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050839A2" w14:textId="75A9AEC8" w:rsidR="00C752E6" w:rsidRDefault="00C752E6" w:rsidP="00610752">
      <w:pPr>
        <w:pStyle w:val="p1"/>
        <w:spacing w:line="276" w:lineRule="auto"/>
      </w:pPr>
      <w:r w:rsidRPr="00C752E6">
        <w:rPr>
          <w:b/>
          <w:bCs/>
        </w:rPr>
        <w:t>CONTRATANTE:</w:t>
      </w:r>
      <w:r>
        <w:t xml:space="preserve"> </w:t>
      </w:r>
      <w:r w:rsidR="00C75EE3" w:rsidRPr="00A01C2C">
        <w:t>{{nomeCompleto}}, {{nacionalidade}}, {{estadoCivil}}, inscrito(a) no CPF sob o nº {{cpfCnpj}}</w:t>
      </w:r>
      <w:r w:rsidR="001C122F">
        <w:t>,</w:t>
      </w:r>
      <w:r w:rsidR="00C75EE3" w:rsidRPr="00A01C2C">
        <w:t xml:space="preserve"> residente e domiciliado(a) na {{enderecoCompleto</w:t>
      </w:r>
      <w:r>
        <w:t>}}</w:t>
      </w:r>
    </w:p>
    <w:p w14:paraId="5EF1B3F1" w14:textId="77777777" w:rsidR="000817B2" w:rsidRPr="00A01C2C" w:rsidRDefault="000817B2" w:rsidP="000817B2">
      <w:pPr>
        <w:pStyle w:val="p1"/>
        <w:spacing w:line="276" w:lineRule="auto"/>
      </w:pPr>
      <w:r w:rsidRPr="00A01C2C">
        <w:t>Contato do CONTRATANTE</w:t>
      </w:r>
      <w:r w:rsidRPr="00A01C2C">
        <w:br/>
        <w:t>Email: {{email}}</w:t>
      </w:r>
      <w:r w:rsidRPr="00A01C2C">
        <w:br/>
        <w:t>Telefone: {{telefone}}</w:t>
      </w:r>
    </w:p>
    <w:p w14:paraId="540FBDCF" w14:textId="77777777" w:rsidR="00C752E6" w:rsidRPr="00A01C2C" w:rsidRDefault="00C752E6" w:rsidP="00C752E6">
      <w:pPr>
        <w:pStyle w:val="p1"/>
        <w:spacing w:line="276" w:lineRule="auto"/>
      </w:pPr>
      <w:r w:rsidRPr="00A01C2C">
        <w:t>e, de outro lado,</w:t>
      </w:r>
    </w:p>
    <w:p w14:paraId="69799361" w14:textId="77777777" w:rsidR="00C752E6" w:rsidRDefault="00C752E6" w:rsidP="00C752E6">
      <w:pPr>
        <w:pStyle w:val="p1"/>
        <w:spacing w:line="276" w:lineRule="auto"/>
      </w:pPr>
      <w:r>
        <w:rPr>
          <w:rStyle w:val="Strong"/>
        </w:rPr>
        <w:t>SOLARINVEST:</w:t>
      </w:r>
      <w:r>
        <w:t xml:space="preserve"> LEANDRO LIMA RIBEIRO FRANCA 60434015, empresário individual, inscrito no CNPJ sob o nº 60.434.015/0001-90, com sede na Rua Goianaz, Qd. 15, Lt. 5, Conjunto Mirrage, Anápolis-GO, CEP 75.070-180, neste ato representado por seu titular, Leandro Lima Ribeiro Franca.</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3CCDE6D1" w14:textId="27258F1A" w:rsidR="00CC4B93" w:rsidRDefault="00CC4B93" w:rsidP="00FB3E79">
      <w:pPr>
        <w:pStyle w:val="p1"/>
      </w:pPr>
      <w:r>
        <w:t xml:space="preserve">2.3. Ao término do prazo contratual, ou mediante o exercício da opção de compra antecipada prevista no </w:t>
      </w:r>
      <w:r>
        <w:rPr>
          <w:rStyle w:val="Strong"/>
        </w:rPr>
        <w:t>Anexo II</w:t>
      </w:r>
      <w:r>
        <w:t>, e estando o CONTRATANTE integralmente adimplente com todas as suas obrigações, a SOLARINVEST efetuará a transferência definitiva da propriedade do Sistema ao CONTRATANTE. As partes reconhecem e declaram que as mensalidades pagas ao longo da vigência contratual remuneram exclusivamente a cessão de uso e os serviços prestados pela SOLARINVEST, não se confundindo com amortização do preço do bem. A transferência de propriedade aqui prevista é decorrente do exercício da opção de compra pelo valor residual (VEC) estipulado no Anexo II, em estrita observância à natureza jurídica do arrendamento mercantil</w:t>
      </w:r>
      <w:r w:rsidR="002D4729">
        <w:t>.</w:t>
      </w:r>
    </w:p>
    <w:p w14:paraId="340FEFC6" w14:textId="171286E6" w:rsidR="00541944" w:rsidRDefault="00541944" w:rsidP="00FB3E79">
      <w:pPr>
        <w:pStyle w:val="p1"/>
      </w:pPr>
      <w:r w:rsidRPr="00541944">
        <w:rPr>
          <w:rStyle w:val="Strong"/>
          <w:b w:val="0"/>
          <w:bCs w:val="0"/>
        </w:rPr>
        <w:t>2.4.</w:t>
      </w:r>
      <w:r>
        <w:t xml:space="preserve"> Fica expressamente vedado ao CONTRATANTE ceder, alugar, vender, penhorar, dar em garantia ou de qualquer outra forma onerar o Sistema, que é de propriedade exclusiva da SOLARINVEST, sob pena de rescisão imediata do contrato, aplicação de multa e apuração de perdas e danos.</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lastRenderedPageBreak/>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541944">
        <w:rPr>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541944">
        <w:rPr>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541944">
        <w:rPr>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541944">
        <w:rPr>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lastRenderedPageBreak/>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541944">
        <w:rPr>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541944">
        <w:rPr>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541944">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lastRenderedPageBreak/>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3DA25ECE" w14:textId="77777777" w:rsidR="006C62CA" w:rsidRPr="006C62CA" w:rsidRDefault="006C62CA" w:rsidP="006C62CA">
      <w:pPr>
        <w:spacing w:before="100" w:beforeAutospacing="1" w:after="100" w:afterAutospacing="1"/>
        <w:rPr>
          <w:lang w:val="en-BR"/>
        </w:rPr>
      </w:pPr>
      <w:r w:rsidRPr="00541944">
        <w:rPr>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541944">
        <w:rPr>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541944">
        <w:rPr>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541944">
        <w:rPr>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541944">
        <w:rPr>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541944">
        <w:rPr>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541944">
        <w:rPr>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55D007FB" w:rsidR="00FF0223" w:rsidRDefault="00AD090A" w:rsidP="00FF0223">
      <w:pPr>
        <w:pStyle w:val="p1"/>
      </w:pPr>
      <w:r w:rsidRPr="00A01C2C">
        <w:rPr>
          <w:lang w:val="en-BR"/>
        </w:rPr>
        <w:t xml:space="preserve">6.2. </w:t>
      </w:r>
      <w:r w:rsidR="006D7FB3">
        <w:t xml:space="preserve">Caso haja atraso no comissionamento, homologação ou início da operação do sistema por </w:t>
      </w:r>
      <w:r w:rsidR="006D7FB3">
        <w:rPr>
          <w:rStyle w:val="Strong"/>
        </w:rPr>
        <w:t>fato imputável ao CONTRATANTE</w:t>
      </w:r>
      <w:r w:rsidR="006D7FB3">
        <w:t xml:space="preserve"> (tais como, mas não se limitando a: demora na execução de obras de adequação de sua responsabilidade, não liberação de acesso para a equipe técnica nas datas agendadas, pendências documentais, ou recusa em realizar reformas necessárias no padrão de entrada de energia), devidamente comprovado por registro técnico, operacional ou documental, a SOLARINVEST poderá iniciar as cobranças da mensalidade após </w:t>
      </w:r>
      <w:r w:rsidR="006D7FB3">
        <w:rPr>
          <w:rStyle w:val="Strong"/>
        </w:rPr>
        <w:t>45 (quarententa e cinco) dias</w:t>
      </w:r>
      <w:r w:rsidR="006D7FB3">
        <w:t xml:space="preserve"> da data de conclusão da instalação física do Sistema, independentemente da conclusão das demais etapas de homologação ou comissionamento.</w:t>
      </w:r>
    </w:p>
    <w:p w14:paraId="7AAA30DE" w14:textId="77777777" w:rsidR="00C514D8" w:rsidRDefault="00AD090A" w:rsidP="00C514D8">
      <w:pPr>
        <w:spacing w:before="100" w:beforeAutospacing="1" w:after="100" w:afterAutospacing="1"/>
      </w:pPr>
      <w:r w:rsidRPr="00A01C2C">
        <w:rPr>
          <w:lang w:val="en-BR"/>
        </w:rPr>
        <w:lastRenderedPageBreak/>
        <w:t xml:space="preserve">6.3. </w:t>
      </w:r>
      <w:r w:rsidR="00C514D8">
        <w:t>O presente contrato torna-se vinculante para ambas as partes na data de sua assinatura, sujeitando o CONTRATANTE, a partir deste momento, às obrigações e penalidades previstas neste instrumento, em especial as dispostas na Cláusula 12. As obrigações de execução, fornecimento e instalação do Sistema por parte da SOLARINVEST, contudo, permanecem com sua eficácia condicionada à aprovação final descrita na Cláusula 11.5.</w:t>
      </w:r>
    </w:p>
    <w:p w14:paraId="6A080610" w14:textId="77777777" w:rsidR="00EE39D5" w:rsidRDefault="00EE39D5" w:rsidP="00C514D8">
      <w:pPr>
        <w:spacing w:before="100" w:beforeAutospacing="1" w:after="100" w:afterAutospacing="1"/>
        <w:rPr>
          <w:b/>
          <w:bCs/>
          <w:lang w:val="en-BR"/>
        </w:rPr>
      </w:pPr>
    </w:p>
    <w:p w14:paraId="631C1453" w14:textId="3773A184" w:rsidR="00AD090A" w:rsidRPr="00A01C2C" w:rsidRDefault="00AD090A" w:rsidP="00C514D8">
      <w:pPr>
        <w:spacing w:before="100" w:beforeAutospacing="1" w:after="100" w:afterAutospacing="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7B3B2F7D" w14:textId="77777777" w:rsidR="00100E3A" w:rsidRDefault="00100E3A" w:rsidP="00100E3A">
      <w:pPr>
        <w:pStyle w:val="NormalWeb"/>
      </w:pPr>
      <w:r>
        <w:t>a) projeto, instalação e homologação do Sistema junto à distribuidora de energia;</w:t>
      </w:r>
    </w:p>
    <w:p w14:paraId="2899CF5D" w14:textId="77777777" w:rsidR="00100E3A" w:rsidRDefault="00100E3A" w:rsidP="00100E3A">
      <w:pPr>
        <w:pStyle w:val="NormalWeb"/>
      </w:pPr>
      <w:r>
        <w:t>b) monitoramento remoto do desempenho do Sistema;</w:t>
      </w:r>
    </w:p>
    <w:p w14:paraId="2FB4ED7D" w14:textId="7D80A2CD" w:rsidR="00100E3A" w:rsidRDefault="00100E3A" w:rsidP="00100E3A">
      <w:pPr>
        <w:pStyle w:val="NormalWeb"/>
      </w:pPr>
      <w:r>
        <w:t>c) manutenção corretiva, assim entendida como o reparo de defeitos de funcionamento dos equipamentos ou da instalação</w:t>
      </w:r>
      <w:r w:rsidR="00D65577">
        <w:t>;</w:t>
      </w:r>
    </w:p>
    <w:p w14:paraId="4B07B1EC" w14:textId="77777777" w:rsidR="00100E3A" w:rsidRDefault="00100E3A" w:rsidP="00100E3A">
      <w:pPr>
        <w:pStyle w:val="NormalWeb"/>
      </w:pPr>
      <w:r>
        <w:t>d) proteção patrimonial (garantia direta) contra sinistros e danos, nos termos da Cláusula 7-A;</w:t>
      </w:r>
    </w:p>
    <w:p w14:paraId="01417897" w14:textId="77777777" w:rsidR="00100E3A" w:rsidRDefault="00100E3A" w:rsidP="00100E3A">
      <w:pPr>
        <w:pStyle w:val="NormalWeb"/>
      </w:pPr>
      <w:r>
        <w:t>e) suporte técnico ao CONTRATANTE durante toda a vigência deste contrato.</w:t>
      </w:r>
    </w:p>
    <w:p w14:paraId="5ED94134" w14:textId="77777777" w:rsidR="003001ED" w:rsidRPr="003001ED" w:rsidRDefault="003001ED" w:rsidP="00C2291D">
      <w:pPr>
        <w:spacing w:before="100" w:beforeAutospacing="1" w:after="100" w:afterAutospacing="1"/>
        <w:outlineLvl w:val="2"/>
        <w:rPr>
          <w:b/>
          <w:bCs/>
          <w:lang w:val="en-BR"/>
        </w:rPr>
      </w:pPr>
      <w:r w:rsidRPr="003001ED">
        <w:rPr>
          <w:b/>
          <w:bCs/>
          <w:lang w:val="en-BR"/>
        </w:rPr>
        <w:t>CLÁUSULA 7-A – DA GARANTIA SOBRE O PATRIMÔNIO E TRANSFERÊNCIA DE RESPONSABILIDADE</w:t>
      </w:r>
    </w:p>
    <w:p w14:paraId="7170E064" w14:textId="77777777" w:rsidR="00DC43F2" w:rsidRDefault="003001ED" w:rsidP="00C2291D">
      <w:pPr>
        <w:spacing w:before="100" w:beforeAutospacing="1" w:after="100" w:afterAutospacing="1"/>
        <w:rPr>
          <w:lang w:val="en-BR"/>
        </w:rPr>
      </w:pPr>
      <w:r w:rsidRPr="003001ED">
        <w:rPr>
          <w:b/>
          <w:bCs/>
          <w:lang w:val="en-BR"/>
        </w:rPr>
        <w:t>7-A.1. GARANTIA DIRETA DA SOLARINVEST DURANTE O LEASING.</w:t>
      </w:r>
      <w:r w:rsidRPr="003001ED">
        <w:rPr>
          <w:lang w:val="en-BR"/>
        </w:rPr>
        <w:t xml:space="preserve"> </w:t>
      </w:r>
    </w:p>
    <w:p w14:paraId="4FA74C4B" w14:textId="55D1ECA9" w:rsidR="003001ED" w:rsidRPr="003001ED" w:rsidRDefault="003001ED" w:rsidP="00C2291D">
      <w:pPr>
        <w:spacing w:before="100" w:beforeAutospacing="1" w:after="100" w:afterAutospacing="1"/>
        <w:rPr>
          <w:lang w:val="en-BR"/>
        </w:rPr>
      </w:pPr>
      <w:r w:rsidRPr="003001ED">
        <w:rPr>
          <w:lang w:val="en-BR"/>
        </w:rPr>
        <w:t>Durante toda a vigência deste contrato, a SOLARINVEST assume diretamente a responsabilidade pelos custos de reparo ou reposição do Sistema em caso de danos materiais ou perda decorrentes dos seguintes eventos: a) Incêndio, Queda de Raio e Explosão; b) Vendaval, Furacão, Ciclone e Granizo; c) Impacto de Veículos; d) Danos Elétricos (não decorrentes de falhas na rede interna do imóvel); e) Roubo e Furto Qualificado (mediante arrombamento e vestígios); f) Inundação e Alagamento.</w:t>
      </w:r>
    </w:p>
    <w:p w14:paraId="6026C25E" w14:textId="77777777" w:rsidR="003001ED" w:rsidRPr="003001ED" w:rsidRDefault="003001ED" w:rsidP="00C2291D">
      <w:pPr>
        <w:spacing w:before="100" w:beforeAutospacing="1" w:after="100" w:afterAutospacing="1"/>
        <w:rPr>
          <w:lang w:val="en-BR"/>
        </w:rPr>
      </w:pPr>
      <w:r w:rsidRPr="003001ED">
        <w:rPr>
          <w:b/>
          <w:bCs/>
          <w:lang w:val="en-BR"/>
        </w:rPr>
        <w:t>Parágrafo Único:</w:t>
      </w:r>
      <w:r w:rsidRPr="003001ED">
        <w:rPr>
          <w:lang w:val="en-BR"/>
        </w:rPr>
        <w:t xml:space="preserve"> Esta obrigação de garantia é de responsabilidade direta da SOLARINVEST, que arcará com os custos de reparo ou reposição como se seguradora fosse, </w:t>
      </w:r>
      <w:r w:rsidRPr="003001ED">
        <w:rPr>
          <w:b/>
          <w:bCs/>
          <w:lang w:val="en-BR"/>
        </w:rPr>
        <w:t>independentemente da contratação de uma apólice de seguro junto a terceiros.</w:t>
      </w:r>
    </w:p>
    <w:p w14:paraId="02B69725" w14:textId="77777777" w:rsidR="00DC43F2" w:rsidRDefault="00DC43F2" w:rsidP="00C2291D">
      <w:pPr>
        <w:spacing w:before="100" w:beforeAutospacing="1" w:after="100" w:afterAutospacing="1"/>
        <w:rPr>
          <w:b/>
          <w:bCs/>
          <w:lang w:val="en-BR"/>
        </w:rPr>
      </w:pPr>
    </w:p>
    <w:p w14:paraId="1EFC29E3" w14:textId="4ADFB1D8" w:rsidR="00DC43F2" w:rsidRDefault="003001ED" w:rsidP="00C2291D">
      <w:pPr>
        <w:spacing w:before="100" w:beforeAutospacing="1" w:after="100" w:afterAutospacing="1"/>
        <w:rPr>
          <w:lang w:val="en-BR"/>
        </w:rPr>
      </w:pPr>
      <w:r w:rsidRPr="003001ED">
        <w:rPr>
          <w:b/>
          <w:bCs/>
          <w:lang w:val="en-BR"/>
        </w:rPr>
        <w:t>7-A.2. OBRIGAÇÕES DO CONTRATANTE E CONDIÇÕES PARA VALIDADE DA GARANTIA.</w:t>
      </w:r>
      <w:r w:rsidRPr="003001ED">
        <w:rPr>
          <w:lang w:val="en-BR"/>
        </w:rPr>
        <w:t xml:space="preserve"> </w:t>
      </w:r>
    </w:p>
    <w:p w14:paraId="0BB368AD" w14:textId="77777777" w:rsidR="00AE00F4" w:rsidRDefault="003001ED" w:rsidP="00C2291D">
      <w:pPr>
        <w:spacing w:before="100" w:beforeAutospacing="1" w:after="100" w:afterAutospacing="1"/>
        <w:rPr>
          <w:lang w:val="en-BR"/>
        </w:rPr>
      </w:pPr>
      <w:r w:rsidRPr="003001ED">
        <w:rPr>
          <w:lang w:val="en-BR"/>
        </w:rPr>
        <w:lastRenderedPageBreak/>
        <w:t xml:space="preserve">A garantia e a responsabilidade de custeio da SOLARINVEST, previstas no item 7-A.1, ficam estritamente condicionadas ao cumprimento das seguintes obrigações pelo CONTRATANTE: </w:t>
      </w:r>
    </w:p>
    <w:p w14:paraId="703B21AD" w14:textId="77777777" w:rsidR="00AE00F4" w:rsidRDefault="003001ED" w:rsidP="00C2291D">
      <w:pPr>
        <w:spacing w:before="100" w:beforeAutospacing="1" w:after="100" w:afterAutospacing="1"/>
        <w:rPr>
          <w:lang w:val="en-BR"/>
        </w:rPr>
      </w:pPr>
      <w:r w:rsidRPr="003001ED">
        <w:rPr>
          <w:lang w:val="en-BR"/>
        </w:rPr>
        <w:t xml:space="preserve">a) </w:t>
      </w:r>
      <w:r w:rsidRPr="003001ED">
        <w:rPr>
          <w:b/>
          <w:bCs/>
          <w:lang w:val="en-BR"/>
        </w:rPr>
        <w:t>Uso Adequado:</w:t>
      </w:r>
      <w:r w:rsidRPr="003001ED">
        <w:rPr>
          <w:lang w:val="en-BR"/>
        </w:rPr>
        <w:t xml:space="preserve"> Não causar danos por mau uso, negligência, imprudência, ou por intervenções e modificações no Sistema realizadas por si ou por terceiros não autorizados pela SOLARINVEST. </w:t>
      </w:r>
    </w:p>
    <w:p w14:paraId="5DEB9C94" w14:textId="77777777" w:rsidR="001D76FC" w:rsidRDefault="003001ED" w:rsidP="00C2291D">
      <w:pPr>
        <w:spacing w:before="100" w:beforeAutospacing="1" w:after="100" w:afterAutospacing="1"/>
        <w:rPr>
          <w:lang w:val="en-BR"/>
        </w:rPr>
      </w:pPr>
      <w:r w:rsidRPr="003001ED">
        <w:rPr>
          <w:lang w:val="en-BR"/>
        </w:rPr>
        <w:t xml:space="preserve">b) </w:t>
      </w:r>
      <w:r w:rsidRPr="003001ED">
        <w:rPr>
          <w:b/>
          <w:bCs/>
          <w:lang w:val="en-BR"/>
        </w:rPr>
        <w:t>Segurança Mínima:</w:t>
      </w:r>
      <w:r w:rsidRPr="003001ED">
        <w:rPr>
          <w:lang w:val="en-BR"/>
        </w:rPr>
        <w:t xml:space="preserve"> Em casos de Roubo ou Furto, a garantia só será válida se o CONTRATANTE mantiver o local da instalação devidamente protegido por muro ou cerca com, no mínimo, 1,80m de altura em todo o seu perímetro, e com portão de acesso devidamente trancado. </w:t>
      </w:r>
    </w:p>
    <w:p w14:paraId="49FB8A48" w14:textId="62331CFA" w:rsidR="003001ED" w:rsidRPr="003001ED" w:rsidRDefault="003001ED" w:rsidP="00C2291D">
      <w:pPr>
        <w:spacing w:before="100" w:beforeAutospacing="1" w:after="100" w:afterAutospacing="1"/>
        <w:rPr>
          <w:lang w:val="en-BR"/>
        </w:rPr>
      </w:pPr>
      <w:r w:rsidRPr="003001ED">
        <w:rPr>
          <w:lang w:val="en-BR"/>
        </w:rPr>
        <w:t xml:space="preserve">c) </w:t>
      </w:r>
      <w:r w:rsidRPr="003001ED">
        <w:rPr>
          <w:b/>
          <w:bCs/>
          <w:lang w:val="en-BR"/>
        </w:rPr>
        <w:t>Comunicação Imediata:</w:t>
      </w:r>
      <w:r w:rsidRPr="003001ED">
        <w:rPr>
          <w:lang w:val="en-BR"/>
        </w:rPr>
        <w:t xml:space="preserve"> Comunicar à SOLARINVEST qualquer dano, falha ou sinistro no Sistema em até 48 horas da ocorrência.</w:t>
      </w:r>
    </w:p>
    <w:p w14:paraId="1E58E8A3" w14:textId="77777777" w:rsidR="00C2291D" w:rsidRPr="00C2291D" w:rsidRDefault="00C2291D" w:rsidP="00C2291D">
      <w:pPr>
        <w:spacing w:before="100" w:beforeAutospacing="1" w:after="100" w:afterAutospacing="1"/>
      </w:pPr>
      <w:r w:rsidRPr="00C2291D">
        <w:rPr>
          <w:rStyle w:val="Strong"/>
        </w:rPr>
        <w:t>Parágrafo Único:</w:t>
      </w:r>
      <w:r w:rsidRPr="00C2291D">
        <w:t xml:space="preserve"> Caso o dano ou a perda do equipamento ocorra por descumprimento de qualquer uma das condições previstas nesta cláusula, a garantia da SOLARINVEST será considerada nula para o evento em questão. Nesta hipótese, o CONTRATANTE será obrigado a adquirir o patrimônio danificado, pagando à SOLARINVEST o valor correspondente ao </w:t>
      </w:r>
      <w:r w:rsidRPr="00C2291D">
        <w:rPr>
          <w:rStyle w:val="Strong"/>
        </w:rPr>
        <w:t>Valor de Exercício de Compra (VEC)</w:t>
      </w:r>
      <w:r w:rsidRPr="00C2291D">
        <w:t xml:space="preserve">, estipulado no </w:t>
      </w:r>
      <w:r w:rsidRPr="00C2291D">
        <w:rPr>
          <w:rStyle w:val="Strong"/>
        </w:rPr>
        <w:t>Anexo II</w:t>
      </w:r>
      <w:r w:rsidRPr="00C2291D">
        <w:t xml:space="preserve"> deste contrato, atualizado até a data do evento. Após a quitação do referido valor, a propriedade do Sistema, no estado em que se encontrar, será transferida de forma definitiva ao CONTRATANTE, resolvendo-se a obrigação de reparo.</w:t>
      </w:r>
    </w:p>
    <w:p w14:paraId="36C9D465" w14:textId="5B607442" w:rsidR="003001ED" w:rsidRPr="003001ED" w:rsidRDefault="003001ED" w:rsidP="00C2291D">
      <w:pPr>
        <w:spacing w:before="100" w:beforeAutospacing="1" w:after="100" w:afterAutospacing="1"/>
        <w:rPr>
          <w:lang w:val="en-BR"/>
        </w:rPr>
      </w:pPr>
      <w:r w:rsidRPr="003001ED">
        <w:rPr>
          <w:b/>
          <w:bCs/>
          <w:lang w:val="en-BR"/>
        </w:rPr>
        <w:t>7-A.3. TRANSFERÊNCIA DE RESPONSABILIDADE AO FINAL DO CONTRATO.</w:t>
      </w:r>
      <w:r w:rsidRPr="003001ED">
        <w:rPr>
          <w:lang w:val="en-BR"/>
        </w:rPr>
        <w:t xml:space="preserve"> Ao término do prazo contratual, que se concretiza com o pagamento integral da última mensalidade do leasing, </w:t>
      </w:r>
      <w:r w:rsidRPr="003001ED">
        <w:rPr>
          <w:b/>
          <w:bCs/>
          <w:lang w:val="en-BR"/>
        </w:rPr>
        <w:t>cessa por completo</w:t>
      </w:r>
      <w:r w:rsidRPr="003001ED">
        <w:rPr>
          <w:lang w:val="en-BR"/>
        </w:rPr>
        <w:t xml:space="preserve"> qualquer garantia ou responsabilidade da SOLARINVEST referente à proteção do Sistema contra os riscos mencionados nesta cláusula.</w:t>
      </w:r>
    </w:p>
    <w:p w14:paraId="77E5FCEE" w14:textId="77777777" w:rsidR="003001ED" w:rsidRPr="003001ED" w:rsidRDefault="003001ED" w:rsidP="00C2291D">
      <w:pPr>
        <w:spacing w:before="100" w:beforeAutospacing="1" w:after="100" w:afterAutospacing="1"/>
        <w:rPr>
          <w:lang w:val="en-BR"/>
        </w:rPr>
      </w:pPr>
      <w:r w:rsidRPr="003001ED">
        <w:rPr>
          <w:lang w:val="en-BR"/>
        </w:rPr>
        <w:t xml:space="preserve">7-A.4. A partir da data de término do contrato, a responsabilidade por proteger o equipamento contra todos e quaisquer riscos, bem como por contratar e custear qualquer tipo de seguro, passa a ser </w:t>
      </w:r>
      <w:r w:rsidRPr="003001ED">
        <w:rPr>
          <w:b/>
          <w:bCs/>
          <w:lang w:val="en-BR"/>
        </w:rPr>
        <w:t>integral e exclusiva do CONTRATANTE</w:t>
      </w:r>
      <w:r w:rsidRPr="003001ED">
        <w:rPr>
          <w:lang w:val="en-BR"/>
        </w:rPr>
        <w:t>.</w:t>
      </w:r>
    </w:p>
    <w:p w14:paraId="4D253949" w14:textId="77777777" w:rsidR="003001ED" w:rsidRPr="003001ED" w:rsidRDefault="003001ED" w:rsidP="00C2291D">
      <w:pPr>
        <w:spacing w:before="100" w:beforeAutospacing="1" w:after="100" w:afterAutospacing="1"/>
        <w:rPr>
          <w:lang w:val="en-BR"/>
        </w:rPr>
      </w:pPr>
      <w:r w:rsidRPr="003001ED">
        <w:rPr>
          <w:lang w:val="en-BR"/>
        </w:rPr>
        <w:t>7-A.5. Ao final do contrato, o CONTRATANTE poderá optar por contratar uma apólice de seguro por seus próprios meios ou, se disponível à época, solicitar à SOLARINVEST uma proposta para a contratação de um seguro por seu intermédio, cujos custos correrão integralmente por conta do CONTRATANTE.</w:t>
      </w:r>
    </w:p>
    <w:p w14:paraId="3F0567FD" w14:textId="77777777" w:rsidR="001D76FC" w:rsidRDefault="001D76FC" w:rsidP="00AD090A">
      <w:pPr>
        <w:spacing w:before="100" w:beforeAutospacing="1" w:after="100" w:afterAutospacing="1"/>
        <w:outlineLvl w:val="1"/>
        <w:rPr>
          <w:b/>
          <w:bCs/>
          <w:lang w:val="en-BR"/>
        </w:rPr>
      </w:pPr>
    </w:p>
    <w:p w14:paraId="29F6C0E0" w14:textId="32E2B9FA"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lastRenderedPageBreak/>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5B45C26F" w14:textId="77777777" w:rsidR="00E037A8" w:rsidRDefault="00AD090A" w:rsidP="00AD090A">
      <w:pPr>
        <w:spacing w:before="100" w:beforeAutospacing="1" w:after="100" w:afterAutospacing="1"/>
        <w:rPr>
          <w:lang w:val="en-BR"/>
        </w:rPr>
      </w:pPr>
      <w:r w:rsidRPr="00A01C2C">
        <w:rPr>
          <w:lang w:val="en-BR"/>
        </w:rPr>
        <w:t>e) comunicar falhas imediatamente</w:t>
      </w:r>
      <w:r w:rsidR="00EE0466">
        <w:rPr>
          <w:lang w:val="en-BR"/>
        </w:rPr>
        <w:t>;</w:t>
      </w:r>
    </w:p>
    <w:p w14:paraId="407F6EF9" w14:textId="34B8E075" w:rsidR="00EE0466" w:rsidRPr="00A01C2C" w:rsidRDefault="00E037A8" w:rsidP="00AD090A">
      <w:pPr>
        <w:spacing w:before="100" w:beforeAutospacing="1" w:after="100" w:afterAutospacing="1"/>
        <w:rPr>
          <w:lang w:val="en-BR"/>
        </w:rPr>
      </w:pPr>
      <w:r>
        <w:rPr>
          <w:lang w:val="en-BR"/>
        </w:rPr>
        <w:t xml:space="preserve">f) </w:t>
      </w:r>
      <w:r w:rsidR="00EE0466">
        <w:t>Realizar a manutenção preventiva do Sistema, incluindo a limpeza periódica dos módulos fotovoltaicos conforme orientação da SOLARINVEST, de modo a garantir o bom desempenho do equipamento.</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nenhuma hipótese, laudo estrutural emitido por profissional legalmente habilitado, cuja contratação é de inteira e exclusiva responsabilidade do CONTRATANTE.</w:t>
      </w:r>
    </w:p>
    <w:p w14:paraId="0BA06008" w14:textId="671064ED" w:rsidR="00176BC1" w:rsidRPr="00176BC1" w:rsidRDefault="00176BC1" w:rsidP="00176BC1">
      <w:pPr>
        <w:pStyle w:val="p1"/>
      </w:pPr>
      <w:r w:rsidRPr="00176BC1">
        <w:rPr>
          <w:lang w:val="en-BR"/>
        </w:rPr>
        <w:lastRenderedPageBreak/>
        <w:t xml:space="preserve">8.2.6. </w:t>
      </w:r>
      <w:r w:rsidRPr="00176BC1">
        <w:t>O CONTRATANTE declara estar ciente de que o monitoramento remoto do Sistema depende de conexão ativa com a internet no local de instalação, sendo esta de sua responsabilidade.</w:t>
      </w:r>
    </w:p>
    <w:p w14:paraId="2A3C4B10" w14:textId="4D795C62" w:rsidR="00176BC1" w:rsidRPr="00176BC1" w:rsidRDefault="00176BC1" w:rsidP="00176BC1">
      <w:pPr>
        <w:pStyle w:val="p2"/>
      </w:pPr>
      <w:r w:rsidRPr="00176BC1">
        <w:rPr>
          <w:lang w:val="en-BR"/>
        </w:rPr>
        <w:t xml:space="preserve">8.2.7. </w:t>
      </w:r>
      <w:r w:rsidRPr="00176BC1">
        <w:t>A ausência de conexão com a internet poderá impedir ou retardar a identificação de falhas, quedas de desempenho ou necessidade de manutenção, não podendo a SOLARINVEST ser responsabilizada por eventuais perdas de geração decorrentes dessa limitação</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lastRenderedPageBreak/>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289D63F3" w:rsidR="00AD090A" w:rsidRPr="00C22E15" w:rsidRDefault="00AD090A" w:rsidP="00C22E15">
      <w:pPr>
        <w:pStyle w:val="p1"/>
      </w:pPr>
      <w:r w:rsidRPr="00A01C2C">
        <w:rPr>
          <w:lang w:val="en-BR"/>
        </w:rPr>
        <w:t xml:space="preserve">b) </w:t>
      </w:r>
      <w:r w:rsidR="006605DD">
        <w:t xml:space="preserve">acúmulo de sujeira, resíduos ou agentes contaminantes em nível </w:t>
      </w:r>
      <w:r w:rsidR="006605DD">
        <w:rPr>
          <w:rStyle w:val="s1"/>
          <w:b/>
          <w:bCs/>
        </w:rPr>
        <w:t>excessivo ou fora dos padrões normais</w:t>
      </w:r>
      <w:r w:rsidR="006605DD">
        <w:t>, especialmente quando decorrentes de atividades no imóvel, obras, poeira intensa, fuligem, dejetos ou quaisquer situações atípicas que exijam limpeza extraordinária</w:t>
      </w:r>
      <w:r w:rsidRPr="00A01C2C">
        <w:rPr>
          <w:lang w:val="en-BR"/>
        </w:rPr>
        <w:t>;</w:t>
      </w:r>
    </w:p>
    <w:p w14:paraId="2CE134FE" w14:textId="77777777" w:rsidR="00AD090A" w:rsidRDefault="00AD090A" w:rsidP="00AD090A">
      <w:pPr>
        <w:spacing w:before="100" w:beforeAutospacing="1" w:after="100" w:afterAutospacing="1"/>
        <w:rPr>
          <w:lang w:val="en-BR"/>
        </w:rPr>
      </w:pPr>
      <w:r w:rsidRPr="00A01C2C">
        <w:rPr>
          <w:lang w:val="en-BR"/>
        </w:rPr>
        <w:t>c) falhas na rede da distribuidora;</w:t>
      </w:r>
    </w:p>
    <w:p w14:paraId="4C01A2D7" w14:textId="77777777" w:rsidR="00C22E15" w:rsidRDefault="00C22E15" w:rsidP="00C22E15">
      <w:pPr>
        <w:pStyle w:val="p1"/>
      </w:pPr>
      <w:r>
        <w:rPr>
          <w:lang w:val="en-BR"/>
        </w:rPr>
        <w:t xml:space="preserve">d) </w:t>
      </w:r>
      <w:r>
        <w:t>condições climáticas adversas ou eventos de força maior;</w:t>
      </w:r>
    </w:p>
    <w:p w14:paraId="2C708427" w14:textId="77777777" w:rsidR="00EF2CF9" w:rsidRPr="00EF2CF9" w:rsidRDefault="00C22E15" w:rsidP="00EF2CF9">
      <w:pPr>
        <w:pStyle w:val="p1"/>
      </w:pPr>
      <w:r>
        <w:rPr>
          <w:lang w:val="en-BR"/>
        </w:rPr>
        <w:t>e</w:t>
      </w:r>
      <w:r w:rsidR="00AD090A" w:rsidRPr="00EF2CF9">
        <w:rPr>
          <w:lang w:val="en-BR"/>
        </w:rPr>
        <w:t xml:space="preserve">) </w:t>
      </w:r>
      <w:r w:rsidR="00EF2CF9" w:rsidRPr="00EF2CF9">
        <w:t>indisponibilidade, interrupção ou instabilidade da conexão com a internet no local de instalação, a qual é essencial para o monitoramento remoto do Sistema;</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lastRenderedPageBreak/>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t>CLÁUSULA 11.5 – DA ANÁLISE, APROVAÇÃO E EVENTUAL NÃO EXECUÇÃO DO PROJETO</w:t>
      </w:r>
    </w:p>
    <w:p w14:paraId="72F19417" w14:textId="5FD242AE" w:rsidR="00EF285A" w:rsidRDefault="00EF285A" w:rsidP="00EF285A">
      <w:pPr>
        <w:pStyle w:val="p1"/>
      </w:pPr>
      <w:r>
        <w:t>11.5.1.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8D290AE" w14:textId="28E9C006" w:rsidR="00835A0B" w:rsidRDefault="00835A0B" w:rsidP="00EF285A">
      <w:pPr>
        <w:pStyle w:val="p1"/>
      </w:pPr>
      <w:r w:rsidRPr="00835A0B">
        <w:rPr>
          <w:rStyle w:val="Strong"/>
          <w:b w:val="0"/>
          <w:bCs w:val="0"/>
        </w:rPr>
        <w:t>11.5.6.</w:t>
      </w:r>
      <w:r>
        <w:t xml:space="preserve"> Caso a não execução do projeto, nos termos desta cláusula, decorra de inviabilidade técnica do imóvel não informada previamente pelo CONTRATANTE ou da prestação de informações inverídicas por este, a </w:t>
      </w:r>
      <w:r w:rsidR="005B5DAC">
        <w:t xml:space="preserve">SOLARINVEST </w:t>
      </w:r>
      <w:r>
        <w:t xml:space="preserve">poderá cobrar do CONTRATANTE uma taxa de até </w:t>
      </w:r>
      <w:r w:rsidRPr="00835A0B">
        <w:rPr>
          <w:b/>
          <w:bCs/>
        </w:rPr>
        <w:t>R$ 700,00</w:t>
      </w:r>
      <w:r>
        <w:t xml:space="preserve"> (setecentos reais) para cobrir os custos da visita técnica e elaboração de projeto preliminar.</w:t>
      </w:r>
    </w:p>
    <w:p w14:paraId="47D7C963" w14:textId="77777777" w:rsidR="00B04947" w:rsidRDefault="00B04947" w:rsidP="009E7E83">
      <w:pPr>
        <w:spacing w:before="100" w:beforeAutospacing="1" w:after="100" w:afterAutospacing="1"/>
        <w:outlineLvl w:val="1"/>
        <w:rPr>
          <w:b/>
          <w:bCs/>
          <w:lang w:val="en-BR"/>
        </w:rPr>
      </w:pPr>
    </w:p>
    <w:p w14:paraId="40820E62" w14:textId="75D357AF"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lastRenderedPageBreak/>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5B633F06" w14:textId="77777777" w:rsidR="003563FF" w:rsidRPr="003563FF" w:rsidRDefault="003563FF" w:rsidP="003563FF">
      <w:pPr>
        <w:pStyle w:val="NormalWeb"/>
        <w:rPr>
          <w:b/>
          <w:bCs/>
        </w:rPr>
      </w:pPr>
      <w:r w:rsidRPr="003563FF">
        <w:rPr>
          <w:rStyle w:val="Strong"/>
          <w:b w:val="0"/>
          <w:bCs w:val="0"/>
        </w:rPr>
        <w:t>12.1.1. Caso o CONTRATANTE solicite a rescisão imotivada após a assinatura deste instrumento e antes do início da instalação, fica estabelecido que:</w:t>
      </w:r>
    </w:p>
    <w:p w14:paraId="0975AC8A" w14:textId="77777777" w:rsidR="003563FF" w:rsidRPr="003563FF" w:rsidRDefault="003563FF" w:rsidP="003563FF">
      <w:pPr>
        <w:pStyle w:val="NormalWeb"/>
        <w:rPr>
          <w:b/>
          <w:bCs/>
        </w:rPr>
      </w:pPr>
      <w:r w:rsidRPr="003563FF">
        <w:rPr>
          <w:rStyle w:val="Strong"/>
          <w:b w:val="0"/>
          <w:bCs w:val="0"/>
        </w:rPr>
        <w:t>a) Se a SOLARINVEST ainda não tiver incorrido em custos diretos com a aquisição de equipamentos ou serviços para o projeto específico, a rescisão ocorrerá sem ônus.</w:t>
      </w:r>
    </w:p>
    <w:p w14:paraId="0268D811" w14:textId="77777777" w:rsidR="003563FF" w:rsidRPr="003563FF" w:rsidRDefault="003563FF" w:rsidP="003563FF">
      <w:pPr>
        <w:pStyle w:val="NormalWeb"/>
        <w:rPr>
          <w:b/>
          <w:bCs/>
        </w:rPr>
      </w:pPr>
      <w:r w:rsidRPr="003563FF">
        <w:rPr>
          <w:rStyle w:val="Strong"/>
          <w:b w:val="0"/>
          <w:bCs w:val="0"/>
        </w:rPr>
        <w:t>b) Se a SOLARINVEST já tiver comprovadamente incorrido em custos com a aquisição de equipamentos, elaboração de projeto executivo ou contratação de serviços específicos para a execução do contrato, será devida pelo CONTRATANTE uma multa compensatória de 20% (vinte por cento) sobre o valor total do projeto, ou o valor integral dos custos diretos comprovados pela SOLARINVEST, o que for maior. A SOLARINVEST fornecerá ao CONTRATANTE os respectivos comprovantes de despesa para justificar a cobrança.</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35D531C0" w14:textId="77777777" w:rsidR="002D4729" w:rsidRDefault="002D4729" w:rsidP="009E7E83">
      <w:pPr>
        <w:pStyle w:val="p1"/>
      </w:pPr>
      <w:r>
        <w:t xml:space="preserve">12.4. O valor da multa compensatória prevista no item 12.2 não poderá ser inferior ao </w:t>
      </w:r>
      <w:r>
        <w:rPr>
          <w:rStyle w:val="Strong"/>
        </w:rPr>
        <w:t>Valor de Exercício de Compra (VEC)</w:t>
      </w:r>
      <w:r>
        <w:t xml:space="preserve"> vigente no mês da rescisão, calculado conforme a fórmula e os critérios econômicos estabelecidos no </w:t>
      </w:r>
      <w:r>
        <w:rPr>
          <w:rStyle w:val="Strong"/>
        </w:rPr>
        <w:t>Anexo II</w:t>
      </w:r>
      <w:r>
        <w:t>, de modo a garantir a recomposição do investimento realizado pela SOLARINVEST e o equilíbrio econômico-financeiro do contrato, ressalvada a possibilidade de revisão em caso de manifesta desproporcionalidade, nos termos da legislação civil aplicável.</w:t>
      </w:r>
    </w:p>
    <w:p w14:paraId="5CC15DAB" w14:textId="77777777" w:rsidR="002D4729" w:rsidRDefault="002D4729" w:rsidP="009E7E83">
      <w:pPr>
        <w:pStyle w:val="p1"/>
      </w:pPr>
      <w:r>
        <w:t xml:space="preserve">12.5. Decorridos </w:t>
      </w:r>
      <w:r>
        <w:rPr>
          <w:rStyle w:val="Strong"/>
        </w:rPr>
        <w:t>6 (seis) meses completos</w:t>
      </w:r>
      <w:r>
        <w:t xml:space="preserve"> de vigência contratual, contados a partir do início efetivo das cobranças conforme definido na Cláusula 6.1, o CONTRATANTE poderá optar pela aquisição definitiva do Sistema mediante o pagamento do Valor de Exercício de Compra (VEC), seguindo rigorosamente o procedimento, os prazos e as condições de cálculo detalhadas no </w:t>
      </w:r>
      <w:r>
        <w:rPr>
          <w:rStyle w:val="Strong"/>
        </w:rPr>
        <w:t>Anexo II</w:t>
      </w:r>
      <w:r>
        <w:t>, sem que tal exercício seja caracterizado como rescisão antecipada ou infração contratual.</w:t>
      </w:r>
    </w:p>
    <w:p w14:paraId="36A6B9A1" w14:textId="08C0852A" w:rsidR="009E7E83" w:rsidRDefault="009E7E83" w:rsidP="009E7E83">
      <w:pPr>
        <w:pStyle w:val="p1"/>
      </w:pPr>
      <w:r>
        <w:lastRenderedPageBreak/>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400E889C" w14:textId="77777777" w:rsidR="00B04947" w:rsidRDefault="00B04947" w:rsidP="00026CDD">
      <w:pPr>
        <w:spacing w:before="100" w:beforeAutospacing="1" w:after="100" w:afterAutospacing="1"/>
        <w:outlineLvl w:val="1"/>
        <w:rPr>
          <w:b/>
          <w:bCs/>
          <w:lang w:val="en-BR"/>
        </w:rPr>
      </w:pPr>
    </w:p>
    <w:p w14:paraId="56518647" w14:textId="77777777" w:rsidR="00B04947" w:rsidRDefault="00B04947" w:rsidP="00026CDD">
      <w:pPr>
        <w:spacing w:before="100" w:beforeAutospacing="1" w:after="100" w:afterAutospacing="1"/>
        <w:outlineLvl w:val="1"/>
        <w:rPr>
          <w:b/>
          <w:bCs/>
          <w:lang w:val="en-BR"/>
        </w:rPr>
      </w:pPr>
    </w:p>
    <w:p w14:paraId="603FAB1B" w14:textId="77777777" w:rsidR="00B04947" w:rsidRDefault="00B04947" w:rsidP="00026CDD">
      <w:pPr>
        <w:spacing w:before="100" w:beforeAutospacing="1" w:after="100" w:afterAutospacing="1"/>
        <w:outlineLvl w:val="1"/>
        <w:rPr>
          <w:b/>
          <w:bCs/>
          <w:lang w:val="en-BR"/>
        </w:rPr>
      </w:pPr>
    </w:p>
    <w:p w14:paraId="1E65B93B" w14:textId="77777777" w:rsidR="00B04947" w:rsidRDefault="00B04947" w:rsidP="00026CDD">
      <w:pPr>
        <w:spacing w:before="100" w:beforeAutospacing="1" w:after="100" w:afterAutospacing="1"/>
        <w:outlineLvl w:val="1"/>
        <w:rPr>
          <w:b/>
          <w:bCs/>
          <w:lang w:val="en-BR"/>
        </w:rPr>
      </w:pPr>
    </w:p>
    <w:p w14:paraId="27A96900" w14:textId="77777777" w:rsidR="00B04947" w:rsidRDefault="00B04947" w:rsidP="00026CDD">
      <w:pPr>
        <w:spacing w:before="100" w:beforeAutospacing="1" w:after="100" w:afterAutospacing="1"/>
        <w:outlineLvl w:val="1"/>
        <w:rPr>
          <w:b/>
          <w:bCs/>
          <w:lang w:val="en-BR"/>
        </w:rPr>
      </w:pPr>
    </w:p>
    <w:p w14:paraId="63D89850" w14:textId="77777777" w:rsidR="00B04947" w:rsidRDefault="00B04947" w:rsidP="00026CDD">
      <w:pPr>
        <w:spacing w:before="100" w:beforeAutospacing="1" w:after="100" w:afterAutospacing="1"/>
        <w:outlineLvl w:val="1"/>
        <w:rPr>
          <w:b/>
          <w:bCs/>
          <w:lang w:val="en-BR"/>
        </w:rPr>
      </w:pPr>
    </w:p>
    <w:p w14:paraId="58B3806A" w14:textId="77777777" w:rsidR="00B04947" w:rsidRDefault="00B04947" w:rsidP="00026CDD">
      <w:pPr>
        <w:spacing w:before="100" w:beforeAutospacing="1" w:after="100" w:afterAutospacing="1"/>
        <w:outlineLvl w:val="1"/>
        <w:rPr>
          <w:b/>
          <w:bCs/>
          <w:lang w:val="en-BR"/>
        </w:rPr>
      </w:pPr>
    </w:p>
    <w:p w14:paraId="66DB8638" w14:textId="77777777" w:rsidR="00B04947" w:rsidRDefault="00B04947" w:rsidP="00026CDD">
      <w:pPr>
        <w:spacing w:before="100" w:beforeAutospacing="1" w:after="100" w:afterAutospacing="1"/>
        <w:outlineLvl w:val="1"/>
        <w:rPr>
          <w:b/>
          <w:bCs/>
          <w:lang w:val="en-BR"/>
        </w:rPr>
      </w:pPr>
    </w:p>
    <w:p w14:paraId="6CCFD91E" w14:textId="77777777" w:rsidR="00B04947" w:rsidRDefault="00B04947" w:rsidP="00026CDD">
      <w:pPr>
        <w:spacing w:before="100" w:beforeAutospacing="1" w:after="100" w:afterAutospacing="1"/>
        <w:outlineLvl w:val="1"/>
        <w:rPr>
          <w:b/>
          <w:bCs/>
          <w:lang w:val="en-BR"/>
        </w:rPr>
      </w:pPr>
    </w:p>
    <w:p w14:paraId="4DB5B45B" w14:textId="77777777" w:rsidR="00B04947" w:rsidRDefault="00B04947" w:rsidP="00026CDD">
      <w:pPr>
        <w:spacing w:before="100" w:beforeAutospacing="1" w:after="100" w:afterAutospacing="1"/>
        <w:outlineLvl w:val="1"/>
        <w:rPr>
          <w:b/>
          <w:bCs/>
          <w:lang w:val="en-BR"/>
        </w:rPr>
      </w:pPr>
    </w:p>
    <w:p w14:paraId="55C5003F" w14:textId="77777777" w:rsidR="00B04947" w:rsidRDefault="00B04947" w:rsidP="00026CDD">
      <w:pPr>
        <w:spacing w:before="100" w:beforeAutospacing="1" w:after="100" w:afterAutospacing="1"/>
        <w:outlineLvl w:val="1"/>
        <w:rPr>
          <w:b/>
          <w:bCs/>
          <w:lang w:val="en-BR"/>
        </w:rPr>
      </w:pPr>
    </w:p>
    <w:p w14:paraId="0A8B8C01" w14:textId="77777777" w:rsidR="00B04947" w:rsidRDefault="00B04947" w:rsidP="00026CDD">
      <w:pPr>
        <w:spacing w:before="100" w:beforeAutospacing="1" w:after="100" w:afterAutospacing="1"/>
        <w:outlineLvl w:val="1"/>
        <w:rPr>
          <w:b/>
          <w:bCs/>
          <w:lang w:val="en-BR"/>
        </w:rPr>
      </w:pPr>
    </w:p>
    <w:p w14:paraId="18D29818" w14:textId="77777777" w:rsidR="00B04947" w:rsidRDefault="00B04947" w:rsidP="00026CDD">
      <w:pPr>
        <w:spacing w:before="100" w:beforeAutospacing="1" w:after="100" w:afterAutospacing="1"/>
        <w:outlineLvl w:val="1"/>
        <w:rPr>
          <w:b/>
          <w:bCs/>
          <w:lang w:val="en-BR"/>
        </w:rPr>
      </w:pPr>
    </w:p>
    <w:p w14:paraId="4166D3A1" w14:textId="14BE4B2B"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E29533D" w14:textId="77777777" w:rsidR="009E7E83" w:rsidRPr="00F71C16" w:rsidRDefault="009E7E83" w:rsidP="00AD090A">
      <w:pPr>
        <w:spacing w:before="100" w:beforeAutospacing="1" w:after="100" w:afterAutospacing="1"/>
        <w:rPr>
          <w:lang w:val="en-BR"/>
        </w:rPr>
      </w:pPr>
    </w:p>
    <w:p w14:paraId="136F45C3" w14:textId="77777777"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372EB7DE" w14:textId="77777777" w:rsidR="009E7E83" w:rsidRPr="00A01C2C" w:rsidRDefault="009E7E83" w:rsidP="00AD090A">
      <w:pPr>
        <w:spacing w:before="100" w:beforeAutospacing="1" w:after="100" w:afterAutospacing="1"/>
        <w:rPr>
          <w:lang w:val="en-BR"/>
        </w:rPr>
      </w:pPr>
    </w:p>
    <w:p w14:paraId="16001A39" w14:textId="7626ED29"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43C1010" w14:textId="77777777" w:rsidR="002A2390" w:rsidRDefault="002A2390">
      <w:r>
        <w:separator/>
      </w:r>
    </w:p>
  </w:endnote>
  <w:endnote w:type="continuationSeparator" w:id="0">
    <w:p w14:paraId="21D67F3E" w14:textId="77777777" w:rsidR="002A2390" w:rsidRDefault="002A23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EAF416" w14:textId="77777777" w:rsidR="002A2390" w:rsidRDefault="002A2390">
      <w:r>
        <w:separator/>
      </w:r>
    </w:p>
  </w:footnote>
  <w:footnote w:type="continuationSeparator" w:id="0">
    <w:p w14:paraId="2DC798BF" w14:textId="77777777" w:rsidR="002A2390" w:rsidRDefault="002A239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2A2390">
    <w:pPr>
      <w:pStyle w:val="Header"/>
    </w:pPr>
    <w:r>
      <w:rPr>
        <w:noProof/>
      </w:rPr>
      <w:pict w14:anchorId="2F834D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57382C90">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2A2390" w:rsidP="0091187B">
    <w:pPr>
      <w:pStyle w:val="Header"/>
    </w:pPr>
    <w:r>
      <w:rPr>
        <w:noProof/>
      </w:rPr>
      <w:pict w14:anchorId="3F7B6B4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73FF798B">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2A2390">
    <w:pPr>
      <w:pStyle w:val="Header"/>
    </w:pPr>
    <w:r>
      <w:rPr>
        <w:noProof/>
      </w:rPr>
      <w:pict w14:anchorId="2F28BD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0ABCBB70">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66ADC"/>
    <w:rsid w:val="00072958"/>
    <w:rsid w:val="000817B2"/>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0E3A"/>
    <w:rsid w:val="00103A1E"/>
    <w:rsid w:val="0010769D"/>
    <w:rsid w:val="00113CCC"/>
    <w:rsid w:val="0011573F"/>
    <w:rsid w:val="001204E7"/>
    <w:rsid w:val="00122525"/>
    <w:rsid w:val="001247B4"/>
    <w:rsid w:val="00130E47"/>
    <w:rsid w:val="00132E08"/>
    <w:rsid w:val="00134637"/>
    <w:rsid w:val="00144DFB"/>
    <w:rsid w:val="00147D62"/>
    <w:rsid w:val="00150CC2"/>
    <w:rsid w:val="001524B7"/>
    <w:rsid w:val="00153C36"/>
    <w:rsid w:val="001557C2"/>
    <w:rsid w:val="00170695"/>
    <w:rsid w:val="001710DE"/>
    <w:rsid w:val="00174686"/>
    <w:rsid w:val="001746E3"/>
    <w:rsid w:val="00176BC1"/>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D76FC"/>
    <w:rsid w:val="001E2683"/>
    <w:rsid w:val="001E2A73"/>
    <w:rsid w:val="001E78F7"/>
    <w:rsid w:val="002026FD"/>
    <w:rsid w:val="00203A61"/>
    <w:rsid w:val="002067CA"/>
    <w:rsid w:val="00207087"/>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2C73"/>
    <w:rsid w:val="002938BB"/>
    <w:rsid w:val="002A2390"/>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4729"/>
    <w:rsid w:val="002D5BCD"/>
    <w:rsid w:val="002E1EAE"/>
    <w:rsid w:val="002E30E0"/>
    <w:rsid w:val="002F367C"/>
    <w:rsid w:val="003001ED"/>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63FF"/>
    <w:rsid w:val="003579E4"/>
    <w:rsid w:val="003610A0"/>
    <w:rsid w:val="00362074"/>
    <w:rsid w:val="0036469F"/>
    <w:rsid w:val="003667A7"/>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2CCF"/>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A8F"/>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A41"/>
    <w:rsid w:val="00523B40"/>
    <w:rsid w:val="00526506"/>
    <w:rsid w:val="00533323"/>
    <w:rsid w:val="0053491A"/>
    <w:rsid w:val="00541944"/>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5DAC"/>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30C90"/>
    <w:rsid w:val="006312FE"/>
    <w:rsid w:val="00635235"/>
    <w:rsid w:val="006424C8"/>
    <w:rsid w:val="00647CB5"/>
    <w:rsid w:val="00652132"/>
    <w:rsid w:val="00655327"/>
    <w:rsid w:val="006605DD"/>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D7FB3"/>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2A81"/>
    <w:rsid w:val="00786665"/>
    <w:rsid w:val="0078740B"/>
    <w:rsid w:val="00792391"/>
    <w:rsid w:val="00793055"/>
    <w:rsid w:val="0079643C"/>
    <w:rsid w:val="007964E4"/>
    <w:rsid w:val="007A1F55"/>
    <w:rsid w:val="007A7727"/>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5A0B"/>
    <w:rsid w:val="0083644C"/>
    <w:rsid w:val="00837870"/>
    <w:rsid w:val="00841714"/>
    <w:rsid w:val="0084214F"/>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8F3C4C"/>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3DB"/>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00F4"/>
    <w:rsid w:val="00AE3F73"/>
    <w:rsid w:val="00AE6FE5"/>
    <w:rsid w:val="00AE7EE4"/>
    <w:rsid w:val="00AF72B1"/>
    <w:rsid w:val="00B01D99"/>
    <w:rsid w:val="00B04947"/>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532A"/>
    <w:rsid w:val="00B769FF"/>
    <w:rsid w:val="00B76AA6"/>
    <w:rsid w:val="00B77164"/>
    <w:rsid w:val="00B77879"/>
    <w:rsid w:val="00B803EA"/>
    <w:rsid w:val="00B8186B"/>
    <w:rsid w:val="00B8520C"/>
    <w:rsid w:val="00B87E6B"/>
    <w:rsid w:val="00B90F49"/>
    <w:rsid w:val="00B9263C"/>
    <w:rsid w:val="00B958A7"/>
    <w:rsid w:val="00B972CD"/>
    <w:rsid w:val="00BA0F5F"/>
    <w:rsid w:val="00BA10E6"/>
    <w:rsid w:val="00BA29F5"/>
    <w:rsid w:val="00BA5896"/>
    <w:rsid w:val="00BB0A6F"/>
    <w:rsid w:val="00BB0AD3"/>
    <w:rsid w:val="00BB35A8"/>
    <w:rsid w:val="00BC017C"/>
    <w:rsid w:val="00BC2196"/>
    <w:rsid w:val="00BC4EAA"/>
    <w:rsid w:val="00BC62EF"/>
    <w:rsid w:val="00BC6B27"/>
    <w:rsid w:val="00BD1430"/>
    <w:rsid w:val="00BD212A"/>
    <w:rsid w:val="00BD45AA"/>
    <w:rsid w:val="00BD6AFB"/>
    <w:rsid w:val="00BE004E"/>
    <w:rsid w:val="00BE0DAF"/>
    <w:rsid w:val="00BF2F37"/>
    <w:rsid w:val="00C016DD"/>
    <w:rsid w:val="00C07872"/>
    <w:rsid w:val="00C105FC"/>
    <w:rsid w:val="00C10C98"/>
    <w:rsid w:val="00C223CC"/>
    <w:rsid w:val="00C2291D"/>
    <w:rsid w:val="00C22E15"/>
    <w:rsid w:val="00C244C0"/>
    <w:rsid w:val="00C2458E"/>
    <w:rsid w:val="00C277D9"/>
    <w:rsid w:val="00C31DA1"/>
    <w:rsid w:val="00C324DD"/>
    <w:rsid w:val="00C32798"/>
    <w:rsid w:val="00C363E3"/>
    <w:rsid w:val="00C37B98"/>
    <w:rsid w:val="00C4585D"/>
    <w:rsid w:val="00C4594C"/>
    <w:rsid w:val="00C514D8"/>
    <w:rsid w:val="00C51635"/>
    <w:rsid w:val="00C5192D"/>
    <w:rsid w:val="00C61769"/>
    <w:rsid w:val="00C65178"/>
    <w:rsid w:val="00C669C6"/>
    <w:rsid w:val="00C752E6"/>
    <w:rsid w:val="00C7530C"/>
    <w:rsid w:val="00C75EE3"/>
    <w:rsid w:val="00C81B91"/>
    <w:rsid w:val="00C830F4"/>
    <w:rsid w:val="00C85992"/>
    <w:rsid w:val="00C86803"/>
    <w:rsid w:val="00C90CE7"/>
    <w:rsid w:val="00C91459"/>
    <w:rsid w:val="00C94EBD"/>
    <w:rsid w:val="00CA35F3"/>
    <w:rsid w:val="00CA6B07"/>
    <w:rsid w:val="00CB6FB0"/>
    <w:rsid w:val="00CB718D"/>
    <w:rsid w:val="00CC0831"/>
    <w:rsid w:val="00CC2DA9"/>
    <w:rsid w:val="00CC4B93"/>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577"/>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43F2"/>
    <w:rsid w:val="00DC7BBD"/>
    <w:rsid w:val="00DD1F1B"/>
    <w:rsid w:val="00DD5E1F"/>
    <w:rsid w:val="00DE261F"/>
    <w:rsid w:val="00DE38AC"/>
    <w:rsid w:val="00DF159B"/>
    <w:rsid w:val="00E003FF"/>
    <w:rsid w:val="00E01AE3"/>
    <w:rsid w:val="00E037A8"/>
    <w:rsid w:val="00E17374"/>
    <w:rsid w:val="00E20504"/>
    <w:rsid w:val="00E34028"/>
    <w:rsid w:val="00E36A27"/>
    <w:rsid w:val="00E37549"/>
    <w:rsid w:val="00E44D0D"/>
    <w:rsid w:val="00E45044"/>
    <w:rsid w:val="00E45E9D"/>
    <w:rsid w:val="00E51957"/>
    <w:rsid w:val="00E520FE"/>
    <w:rsid w:val="00E53674"/>
    <w:rsid w:val="00E54BF4"/>
    <w:rsid w:val="00E55EB9"/>
    <w:rsid w:val="00E607A0"/>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0466"/>
    <w:rsid w:val="00EE1F06"/>
    <w:rsid w:val="00EE39D5"/>
    <w:rsid w:val="00EF285A"/>
    <w:rsid w:val="00EF2CF9"/>
    <w:rsid w:val="00EF3C1A"/>
    <w:rsid w:val="00EF6A8F"/>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76E14"/>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Props1.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 UNIFICADO DE LEASING DE SISTEMA FOTOVOLTAICO.dotx</Template>
  <TotalTime>1</TotalTime>
  <Pages>15</Pages>
  <Words>4335</Words>
  <Characters>24716</Characters>
  <Application>Microsoft Office Word</Application>
  <DocSecurity>0</DocSecurity>
  <Lines>205</Lines>
  <Paragraphs>57</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28994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2026-04-19T19:53:00Z</dcterms:created>
  <dcterms:modified xsi:type="dcterms:W3CDTF">2026-04-19T19:53:00Z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