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52839" w14:textId="7BD25225" w:rsidR="00062079" w:rsidRDefault="00FC3DA1">
      <w:pPr>
        <w:tabs>
          <w:tab w:val="right" w:pos="9639"/>
        </w:tabs>
        <w:spacing w:after="120" w:line="240" w:lineRule="auto"/>
        <w:jc w:val="both"/>
        <w:rPr>
          <w:color w:val="404040"/>
          <w:sz w:val="24"/>
          <w:szCs w:val="24"/>
        </w:rPr>
      </w:pPr>
      <w:bookmarkStart w:id="0" w:name="_heading=h.gjdgxs" w:colFirst="0" w:colLast="0"/>
      <w:bookmarkEnd w:id="0"/>
      <w:r>
        <w:rPr>
          <w:color w:val="404040"/>
          <w:sz w:val="24"/>
          <w:szCs w:val="24"/>
        </w:rPr>
        <w:t xml:space="preserve">MV </w:t>
      </w:r>
      <w:r w:rsidR="00F07E36">
        <w:rPr>
          <w:color w:val="404040"/>
          <w:sz w:val="24"/>
          <w:szCs w:val="24"/>
        </w:rPr>
        <w:t>LUNA DISCOVERY</w:t>
      </w:r>
      <w:r>
        <w:rPr>
          <w:color w:val="404040"/>
          <w:sz w:val="24"/>
          <w:szCs w:val="24"/>
        </w:rPr>
        <w:tab/>
      </w:r>
      <w:r w:rsidR="00AD7FD3">
        <w:rPr>
          <w:color w:val="404040"/>
          <w:sz w:val="24"/>
          <w:szCs w:val="24"/>
        </w:rPr>
        <w:t>BAHIA BLANCA</w:t>
      </w:r>
      <w:r>
        <w:rPr>
          <w:color w:val="404040"/>
          <w:sz w:val="24"/>
          <w:szCs w:val="24"/>
        </w:rPr>
        <w:t xml:space="preserve"> port,</w:t>
      </w:r>
      <w:r w:rsidR="00F07E36">
        <w:rPr>
          <w:color w:val="404040"/>
          <w:sz w:val="24"/>
          <w:szCs w:val="24"/>
        </w:rPr>
        <w:t xml:space="preserve"> September</w:t>
      </w:r>
      <w:r w:rsidR="0012415D">
        <w:rPr>
          <w:color w:val="404040"/>
          <w:sz w:val="24"/>
          <w:szCs w:val="24"/>
        </w:rPr>
        <w:t xml:space="preserve"> </w:t>
      </w:r>
      <w:r w:rsidR="00F07E36">
        <w:rPr>
          <w:color w:val="404040"/>
          <w:sz w:val="24"/>
          <w:szCs w:val="24"/>
        </w:rPr>
        <w:t>25</w:t>
      </w:r>
      <w:r w:rsidR="0012415D">
        <w:rPr>
          <w:color w:val="404040"/>
          <w:sz w:val="24"/>
          <w:szCs w:val="24"/>
        </w:rPr>
        <w:t>t</w:t>
      </w:r>
      <w:r w:rsidR="00E84DCB">
        <w:rPr>
          <w:color w:val="404040"/>
          <w:sz w:val="24"/>
          <w:szCs w:val="24"/>
        </w:rPr>
        <w:t>h</w:t>
      </w:r>
      <w:r w:rsidR="00AD7FD3">
        <w:rPr>
          <w:color w:val="404040"/>
          <w:sz w:val="24"/>
          <w:szCs w:val="24"/>
        </w:rPr>
        <w:t>, 202</w:t>
      </w:r>
      <w:r w:rsidR="00F07E36">
        <w:rPr>
          <w:color w:val="404040"/>
          <w:sz w:val="24"/>
          <w:szCs w:val="24"/>
        </w:rPr>
        <w:t>6</w:t>
      </w:r>
    </w:p>
    <w:p w14:paraId="48B4FB3B" w14:textId="77777777" w:rsidR="00062079" w:rsidRDefault="00FC3DA1">
      <w:pPr>
        <w:pStyle w:val="Ttulo"/>
        <w:jc w:val="center"/>
        <w:rPr>
          <w:b/>
          <w:color w:val="000000"/>
        </w:rPr>
      </w:pPr>
      <w:r>
        <w:rPr>
          <w:b/>
          <w:color w:val="000000"/>
        </w:rPr>
        <w:t>SERVICE CERTIFICATE</w:t>
      </w:r>
    </w:p>
    <w:p w14:paraId="6216EF2E" w14:textId="5451FDBD" w:rsidR="00062079" w:rsidRDefault="00FC3DA1">
      <w:pPr>
        <w:ind w:firstLine="993"/>
        <w:jc w:val="both"/>
        <w:rPr>
          <w:color w:val="000000"/>
        </w:rPr>
      </w:pPr>
      <w:r>
        <w:rPr>
          <w:sz w:val="24"/>
          <w:szCs w:val="24"/>
        </w:rPr>
        <w:t xml:space="preserve">I, Master of the </w:t>
      </w:r>
      <w:proofErr w:type="gramStart"/>
      <w:r>
        <w:rPr>
          <w:sz w:val="24"/>
          <w:szCs w:val="24"/>
        </w:rPr>
        <w:t>above mentioned</w:t>
      </w:r>
      <w:proofErr w:type="gramEnd"/>
      <w:r>
        <w:rPr>
          <w:sz w:val="24"/>
          <w:szCs w:val="24"/>
        </w:rPr>
        <w:t xml:space="preserve"> vessel, hereby certify the employment and/or use of the following services and expenses incurred during vessel’s call to the port </w:t>
      </w:r>
      <w:r w:rsidR="00EA3406">
        <w:rPr>
          <w:sz w:val="24"/>
          <w:szCs w:val="24"/>
        </w:rPr>
        <w:t>of BAHIA</w:t>
      </w:r>
      <w:r w:rsidR="00AD7FD3" w:rsidRPr="00EA3406">
        <w:rPr>
          <w:sz w:val="24"/>
          <w:szCs w:val="24"/>
        </w:rPr>
        <w:t xml:space="preserve"> BLANCA</w:t>
      </w:r>
      <w:r w:rsidRPr="00EA3406">
        <w:rPr>
          <w:sz w:val="24"/>
          <w:szCs w:val="24"/>
        </w:rPr>
        <w:t xml:space="preserve"> PORT.</w:t>
      </w:r>
    </w:p>
    <w:tbl>
      <w:tblPr>
        <w:tblStyle w:val="a"/>
        <w:tblW w:w="9071" w:type="dxa"/>
        <w:tblInd w:w="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71"/>
      </w:tblGrid>
      <w:tr w:rsidR="00062079" w14:paraId="198D7F1B" w14:textId="77777777">
        <w:trPr>
          <w:trHeight w:val="5265"/>
        </w:trPr>
        <w:tc>
          <w:tcPr>
            <w:tcW w:w="9071" w:type="dxa"/>
          </w:tcPr>
          <w:p w14:paraId="2DFD8B07" w14:textId="77777777" w:rsidR="00207894" w:rsidRDefault="00207894" w:rsidP="00CA4010">
            <w:pPr>
              <w:spacing w:before="0" w:after="0" w:line="240" w:lineRule="auto"/>
              <w:rPr>
                <w:sz w:val="24"/>
                <w:szCs w:val="24"/>
              </w:rPr>
            </w:pPr>
          </w:p>
          <w:p w14:paraId="5B772267" w14:textId="61F2257D" w:rsidR="00207894" w:rsidRDefault="00207894" w:rsidP="00CA4010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PORT DUES</w:t>
            </w:r>
          </w:p>
          <w:p w14:paraId="6E28EAE4" w14:textId="27995DA7" w:rsidR="00207894" w:rsidRDefault="00207894" w:rsidP="00CA4010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CHANNEL TOLL</w:t>
            </w:r>
          </w:p>
          <w:p w14:paraId="4921E9D3" w14:textId="42B9FA5E" w:rsidR="00207894" w:rsidRDefault="00207894" w:rsidP="00CA4010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TUGBOATS FOR BERTHING / UNBERTHING </w:t>
            </w:r>
          </w:p>
          <w:p w14:paraId="6AF2523A" w14:textId="2804BB80" w:rsidR="00207894" w:rsidRDefault="00207894" w:rsidP="00CA4010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PILOT SERVICE IN / OUT</w:t>
            </w:r>
            <w:r w:rsidR="0012415D">
              <w:rPr>
                <w:sz w:val="24"/>
                <w:szCs w:val="24"/>
              </w:rPr>
              <w:t xml:space="preserve"> </w:t>
            </w:r>
          </w:p>
          <w:p w14:paraId="7F4CFB04" w14:textId="71774BAE" w:rsidR="00207894" w:rsidRDefault="00207894" w:rsidP="00CA4010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132C1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MOORING / UNMOORING GANG SERVICE</w:t>
            </w:r>
          </w:p>
          <w:p w14:paraId="7F7C48B9" w14:textId="5F3A628E" w:rsidR="00CA4010" w:rsidRDefault="00207894" w:rsidP="00EA3406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EA3406">
              <w:rPr>
                <w:sz w:val="24"/>
                <w:szCs w:val="24"/>
              </w:rPr>
              <w:t>HEAD TALLY CLERK EXPENSES</w:t>
            </w:r>
          </w:p>
          <w:p w14:paraId="62740EA0" w14:textId="4A9E3EC8" w:rsidR="0012415D" w:rsidRDefault="0012415D" w:rsidP="00EA3406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WATCHMAN EXPENSES</w:t>
            </w:r>
          </w:p>
          <w:p w14:paraId="25A716CC" w14:textId="79EA088F" w:rsidR="00F07E36" w:rsidRDefault="00F07E36" w:rsidP="00EA3406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-OSRO CERTIFICATE FOR BUNKER</w:t>
            </w:r>
          </w:p>
          <w:p w14:paraId="76A66E78" w14:textId="796F04C7" w:rsidR="00F07E36" w:rsidRDefault="00F07E36" w:rsidP="00EA3406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-CUSTOM OVERTIME FOR BUNKER AT BOUY 11</w:t>
            </w:r>
          </w:p>
          <w:p w14:paraId="30744C34" w14:textId="4CF19C4E" w:rsidR="007439C9" w:rsidRDefault="007439C9" w:rsidP="007439C9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IMMIGRATION EXPENSES</w:t>
            </w:r>
            <w:r w:rsidR="0012415D">
              <w:rPr>
                <w:sz w:val="24"/>
                <w:szCs w:val="24"/>
              </w:rPr>
              <w:t xml:space="preserve"> IN/</w:t>
            </w:r>
            <w:r>
              <w:rPr>
                <w:sz w:val="24"/>
                <w:szCs w:val="24"/>
              </w:rPr>
              <w:t>OUT</w:t>
            </w:r>
          </w:p>
          <w:p w14:paraId="449E566D" w14:textId="7D9D7968" w:rsidR="0012415D" w:rsidRDefault="0012415D" w:rsidP="007439C9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SANITARY FREE PRATIQUE</w:t>
            </w:r>
          </w:p>
          <w:p w14:paraId="5D2D1166" w14:textId="129EFADA" w:rsidR="0012415D" w:rsidRDefault="0012415D" w:rsidP="007439C9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TAXI HIRED FOR IMMIGRATION IN/OUT</w:t>
            </w:r>
          </w:p>
          <w:p w14:paraId="3A6A231D" w14:textId="3DD85A98" w:rsidR="0012415D" w:rsidRDefault="0012415D" w:rsidP="007439C9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TAXI HIRED FOR SANITARY AUTHORITIES</w:t>
            </w:r>
          </w:p>
          <w:p w14:paraId="1EB62AC9" w14:textId="19B913A6" w:rsidR="00F07E36" w:rsidRDefault="007439C9" w:rsidP="007439C9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CUSTOM OVERTIME FOR LOADING &amp; CLEARANCE</w:t>
            </w:r>
          </w:p>
          <w:p w14:paraId="5DFEDEA3" w14:textId="593C09F0" w:rsidR="00CA4010" w:rsidRPr="00CA4010" w:rsidRDefault="00CA4010" w:rsidP="00CA4010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CA4010">
              <w:rPr>
                <w:sz w:val="24"/>
                <w:szCs w:val="24"/>
              </w:rPr>
              <w:t>AGENCY EXPENSES</w:t>
            </w:r>
            <w:r w:rsidRPr="00CA4010">
              <w:rPr>
                <w:sz w:val="24"/>
                <w:szCs w:val="24"/>
              </w:rPr>
              <w:tab/>
            </w:r>
            <w:r w:rsidRPr="00CA4010">
              <w:rPr>
                <w:sz w:val="24"/>
                <w:szCs w:val="24"/>
              </w:rPr>
              <w:tab/>
            </w:r>
            <w:r w:rsidRPr="00CA4010">
              <w:rPr>
                <w:sz w:val="24"/>
                <w:szCs w:val="24"/>
              </w:rPr>
              <w:tab/>
            </w:r>
            <w:r w:rsidRPr="00CA4010">
              <w:rPr>
                <w:sz w:val="24"/>
                <w:szCs w:val="24"/>
              </w:rPr>
              <w:tab/>
            </w:r>
          </w:p>
          <w:p w14:paraId="15AFEFC1" w14:textId="27B8DBD6" w:rsidR="00062079" w:rsidRDefault="00CA4010" w:rsidP="00CA4010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E84DCB">
              <w:rPr>
                <w:sz w:val="24"/>
                <w:szCs w:val="24"/>
              </w:rPr>
              <w:t>B</w:t>
            </w:r>
            <w:r w:rsidRPr="00CA4010">
              <w:rPr>
                <w:sz w:val="24"/>
                <w:szCs w:val="24"/>
              </w:rPr>
              <w:t>ANK COMISION / LAW 25413 / ETC</w:t>
            </w:r>
            <w:r w:rsidRPr="00CA4010">
              <w:rPr>
                <w:sz w:val="24"/>
                <w:szCs w:val="24"/>
              </w:rPr>
              <w:tab/>
            </w:r>
            <w:r w:rsidRPr="00CA4010">
              <w:rPr>
                <w:sz w:val="24"/>
                <w:szCs w:val="24"/>
              </w:rPr>
              <w:tab/>
            </w:r>
            <w:r w:rsidRPr="00CA4010">
              <w:rPr>
                <w:sz w:val="24"/>
                <w:szCs w:val="24"/>
              </w:rPr>
              <w:tab/>
            </w:r>
            <w:r w:rsidRPr="00CA4010">
              <w:rPr>
                <w:sz w:val="24"/>
                <w:szCs w:val="24"/>
              </w:rPr>
              <w:tab/>
            </w:r>
          </w:p>
        </w:tc>
      </w:tr>
      <w:tr w:rsidR="00062079" w14:paraId="3515142D" w14:textId="77777777">
        <w:trPr>
          <w:trHeight w:val="420"/>
        </w:trPr>
        <w:tc>
          <w:tcPr>
            <w:tcW w:w="9071" w:type="dxa"/>
          </w:tcPr>
          <w:p w14:paraId="6451E6EE" w14:textId="77777777" w:rsidR="00062079" w:rsidRDefault="00062079">
            <w:pPr>
              <w:spacing w:before="0" w:after="0" w:line="240" w:lineRule="auto"/>
              <w:rPr>
                <w:sz w:val="24"/>
                <w:szCs w:val="24"/>
              </w:rPr>
            </w:pPr>
            <w:bookmarkStart w:id="1" w:name="_heading=h.30j0zll" w:colFirst="0" w:colLast="0"/>
            <w:bookmarkEnd w:id="1"/>
          </w:p>
        </w:tc>
      </w:tr>
      <w:tr w:rsidR="00062079" w14:paraId="7F361B98" w14:textId="77777777">
        <w:tc>
          <w:tcPr>
            <w:tcW w:w="9071" w:type="dxa"/>
          </w:tcPr>
          <w:p w14:paraId="04B3C26A" w14:textId="77777777" w:rsidR="00062079" w:rsidRDefault="00062079">
            <w:pPr>
              <w:spacing w:before="0" w:after="0" w:line="240" w:lineRule="auto"/>
              <w:rPr>
                <w:sz w:val="24"/>
                <w:szCs w:val="24"/>
              </w:rPr>
            </w:pPr>
          </w:p>
        </w:tc>
      </w:tr>
      <w:tr w:rsidR="00062079" w14:paraId="3EBA42DC" w14:textId="77777777">
        <w:tc>
          <w:tcPr>
            <w:tcW w:w="9071" w:type="dxa"/>
          </w:tcPr>
          <w:p w14:paraId="59CD942C" w14:textId="77777777" w:rsidR="00062079" w:rsidRDefault="00062079">
            <w:pPr>
              <w:spacing w:before="0" w:after="0" w:line="240" w:lineRule="auto"/>
              <w:rPr>
                <w:sz w:val="24"/>
                <w:szCs w:val="24"/>
              </w:rPr>
            </w:pPr>
          </w:p>
        </w:tc>
      </w:tr>
      <w:tr w:rsidR="00062079" w14:paraId="4B0E8F84" w14:textId="77777777">
        <w:tc>
          <w:tcPr>
            <w:tcW w:w="9071" w:type="dxa"/>
          </w:tcPr>
          <w:p w14:paraId="0AA3DAD3" w14:textId="77777777" w:rsidR="00062079" w:rsidRDefault="00062079">
            <w:pPr>
              <w:spacing w:before="0" w:after="0" w:line="240" w:lineRule="auto"/>
              <w:rPr>
                <w:sz w:val="24"/>
                <w:szCs w:val="24"/>
              </w:rPr>
            </w:pPr>
          </w:p>
        </w:tc>
      </w:tr>
      <w:tr w:rsidR="00062079" w14:paraId="2F34872B" w14:textId="77777777">
        <w:tc>
          <w:tcPr>
            <w:tcW w:w="9071" w:type="dxa"/>
          </w:tcPr>
          <w:p w14:paraId="08A4A402" w14:textId="77777777" w:rsidR="00062079" w:rsidRDefault="00062079">
            <w:pPr>
              <w:spacing w:before="0" w:after="0" w:line="240" w:lineRule="auto"/>
              <w:rPr>
                <w:sz w:val="24"/>
                <w:szCs w:val="24"/>
              </w:rPr>
            </w:pPr>
          </w:p>
        </w:tc>
      </w:tr>
      <w:tr w:rsidR="00062079" w14:paraId="5A7754BA" w14:textId="77777777">
        <w:tc>
          <w:tcPr>
            <w:tcW w:w="9071" w:type="dxa"/>
          </w:tcPr>
          <w:p w14:paraId="0D323712" w14:textId="77777777" w:rsidR="00062079" w:rsidRDefault="00062079">
            <w:pPr>
              <w:spacing w:before="0" w:after="0" w:line="240" w:lineRule="auto"/>
              <w:jc w:val="left"/>
              <w:rPr>
                <w:sz w:val="24"/>
                <w:szCs w:val="24"/>
              </w:rPr>
            </w:pPr>
          </w:p>
        </w:tc>
      </w:tr>
      <w:tr w:rsidR="00062079" w14:paraId="510FD6F2" w14:textId="77777777">
        <w:tc>
          <w:tcPr>
            <w:tcW w:w="9071" w:type="dxa"/>
          </w:tcPr>
          <w:p w14:paraId="2EFA3D56" w14:textId="77777777" w:rsidR="00062079" w:rsidRDefault="00062079">
            <w:pPr>
              <w:spacing w:before="0" w:after="0" w:line="240" w:lineRule="auto"/>
              <w:rPr>
                <w:sz w:val="24"/>
                <w:szCs w:val="24"/>
              </w:rPr>
            </w:pPr>
          </w:p>
        </w:tc>
      </w:tr>
    </w:tbl>
    <w:p w14:paraId="67B5DF6C" w14:textId="77777777" w:rsidR="00062079" w:rsidRDefault="00FC3DA1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</w:rPr>
      </w:pPr>
      <w:r>
        <w:t xml:space="preserve">                                                   </w:t>
      </w:r>
      <w:r>
        <w:rPr>
          <w:color w:val="000000"/>
        </w:rPr>
        <w:t>……………….……………………………………………………….</w:t>
      </w:r>
    </w:p>
    <w:p w14:paraId="47492673" w14:textId="7DF52F74" w:rsidR="00062079" w:rsidRDefault="00FC3DA1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b/>
          <w:color w:val="000000"/>
        </w:rPr>
      </w:pPr>
      <w:r>
        <w:rPr>
          <w:color w:val="000000"/>
          <w:sz w:val="24"/>
          <w:szCs w:val="24"/>
        </w:rPr>
        <w:t xml:space="preserve">Master of M/V </w:t>
      </w:r>
      <w:r w:rsidR="00F07E36">
        <w:rPr>
          <w:sz w:val="24"/>
          <w:szCs w:val="24"/>
        </w:rPr>
        <w:t>LUNA DISCOVERY</w:t>
      </w:r>
    </w:p>
    <w:sectPr w:rsidR="00062079">
      <w:headerReference w:type="first" r:id="rId8"/>
      <w:footerReference w:type="first" r:id="rId9"/>
      <w:pgSz w:w="11907" w:h="16840"/>
      <w:pgMar w:top="1417" w:right="1701" w:bottom="1417" w:left="1701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6CF2D" w14:textId="77777777" w:rsidR="005E119A" w:rsidRDefault="005E119A">
      <w:pPr>
        <w:spacing w:before="0" w:after="0" w:line="240" w:lineRule="auto"/>
      </w:pPr>
      <w:r>
        <w:separator/>
      </w:r>
    </w:p>
  </w:endnote>
  <w:endnote w:type="continuationSeparator" w:id="0">
    <w:p w14:paraId="54346A21" w14:textId="77777777" w:rsidR="005E119A" w:rsidRDefault="005E119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CB73" w14:textId="77777777" w:rsidR="00062079" w:rsidRDefault="0006207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1"/>
      <w:tblW w:w="1027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950"/>
      <w:gridCol w:w="5940"/>
      <w:gridCol w:w="1386"/>
    </w:tblGrid>
    <w:tr w:rsidR="00062079" w14:paraId="050E0C42" w14:textId="77777777">
      <w:tc>
        <w:tcPr>
          <w:tcW w:w="2950" w:type="dxa"/>
        </w:tcPr>
        <w:p w14:paraId="67AFE3F9" w14:textId="77777777" w:rsidR="00062079" w:rsidRDefault="00FC3DA1">
          <w:pPr>
            <w:pBdr>
              <w:top w:val="single" w:sz="6" w:space="1" w:color="000000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color w:val="000000"/>
              <w:sz w:val="18"/>
              <w:szCs w:val="18"/>
            </w:rPr>
          </w:pPr>
          <w:r>
            <w:rPr>
              <w:rFonts w:ascii="Tahoma" w:eastAsia="Tahoma" w:hAnsi="Tahoma" w:cs="Tahoma"/>
              <w:color w:val="000000"/>
              <w:sz w:val="18"/>
              <w:szCs w:val="18"/>
            </w:rPr>
            <w:t>Archivo Papel</w:t>
          </w:r>
        </w:p>
      </w:tc>
      <w:tc>
        <w:tcPr>
          <w:tcW w:w="5940" w:type="dxa"/>
          <w:tcBorders>
            <w:right w:val="single" w:sz="4" w:space="0" w:color="000000"/>
          </w:tcBorders>
        </w:tcPr>
        <w:p w14:paraId="61C9C88F" w14:textId="77777777" w:rsidR="00062079" w:rsidRDefault="00FC3DA1">
          <w:pPr>
            <w:pBdr>
              <w:top w:val="single" w:sz="6" w:space="1" w:color="000000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color w:val="000000"/>
              <w:sz w:val="18"/>
              <w:szCs w:val="18"/>
            </w:rPr>
          </w:pPr>
          <w:r>
            <w:rPr>
              <w:rFonts w:ascii="Tahoma" w:eastAsia="Tahoma" w:hAnsi="Tahoma" w:cs="Tahoma"/>
              <w:color w:val="000000"/>
              <w:sz w:val="18"/>
              <w:szCs w:val="18"/>
            </w:rPr>
            <w:t>Archivo Magnético</w:t>
          </w:r>
        </w:p>
      </w:tc>
      <w:tc>
        <w:tcPr>
          <w:tcW w:w="138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51FEE84" w14:textId="77777777" w:rsidR="00062079" w:rsidRDefault="00FC3D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color w:val="000000"/>
              <w:sz w:val="18"/>
              <w:szCs w:val="18"/>
            </w:rPr>
          </w:pPr>
          <w:r>
            <w:rPr>
              <w:rFonts w:ascii="Tahoma" w:eastAsia="Tahoma" w:hAnsi="Tahoma" w:cs="Tahoma"/>
              <w:color w:val="000000"/>
              <w:sz w:val="18"/>
              <w:szCs w:val="18"/>
            </w:rPr>
            <w:t xml:space="preserve">Página </w:t>
          </w:r>
          <w:r>
            <w:rPr>
              <w:rFonts w:ascii="Tahoma" w:eastAsia="Tahoma" w:hAnsi="Tahoma" w:cs="Tahoma"/>
              <w:color w:val="000000"/>
              <w:sz w:val="18"/>
              <w:szCs w:val="18"/>
            </w:rPr>
            <w:fldChar w:fldCharType="begin"/>
          </w:r>
          <w:r>
            <w:rPr>
              <w:rFonts w:ascii="Tahoma" w:eastAsia="Tahoma" w:hAnsi="Tahoma" w:cs="Tahoma"/>
              <w:color w:val="000000"/>
              <w:sz w:val="18"/>
              <w:szCs w:val="18"/>
            </w:rPr>
            <w:instrText>PAGE</w:instrText>
          </w:r>
          <w:r>
            <w:rPr>
              <w:rFonts w:ascii="Tahoma" w:eastAsia="Tahoma" w:hAnsi="Tahoma" w:cs="Tahoma"/>
              <w:color w:val="000000"/>
              <w:sz w:val="18"/>
              <w:szCs w:val="18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18"/>
              <w:szCs w:val="18"/>
            </w:rPr>
            <w:t xml:space="preserve"> de </w:t>
          </w:r>
          <w:r>
            <w:rPr>
              <w:rFonts w:ascii="Tahoma" w:eastAsia="Tahoma" w:hAnsi="Tahoma" w:cs="Tahoma"/>
              <w:color w:val="000000"/>
              <w:sz w:val="18"/>
              <w:szCs w:val="18"/>
            </w:rPr>
            <w:fldChar w:fldCharType="begin"/>
          </w:r>
          <w:r>
            <w:rPr>
              <w:rFonts w:ascii="Tahoma" w:eastAsia="Tahoma" w:hAnsi="Tahoma" w:cs="Tahoma"/>
              <w:color w:val="000000"/>
              <w:sz w:val="18"/>
              <w:szCs w:val="18"/>
            </w:rPr>
            <w:instrText>NUMPAGES</w:instrText>
          </w:r>
          <w:r>
            <w:rPr>
              <w:rFonts w:ascii="Tahoma" w:eastAsia="Tahoma" w:hAnsi="Tahoma" w:cs="Tahoma"/>
              <w:color w:val="000000"/>
              <w:sz w:val="18"/>
              <w:szCs w:val="18"/>
            </w:rPr>
            <w:fldChar w:fldCharType="separate"/>
          </w:r>
          <w:r w:rsidR="00CA4010">
            <w:rPr>
              <w:rFonts w:ascii="Tahoma" w:eastAsia="Tahoma" w:hAnsi="Tahoma" w:cs="Tahoma"/>
              <w:noProof/>
              <w:color w:val="000000"/>
              <w:sz w:val="18"/>
              <w:szCs w:val="18"/>
            </w:rPr>
            <w:t>1</w:t>
          </w:r>
          <w:r>
            <w:rPr>
              <w:rFonts w:ascii="Tahoma" w:eastAsia="Tahoma" w:hAnsi="Tahoma" w:cs="Tahoma"/>
              <w:color w:val="000000"/>
              <w:sz w:val="18"/>
              <w:szCs w:val="18"/>
            </w:rPr>
            <w:fldChar w:fldCharType="end"/>
          </w:r>
        </w:p>
      </w:tc>
    </w:tr>
    <w:tr w:rsidR="00062079" w:rsidRPr="00F07E36" w14:paraId="0E56D05A" w14:textId="77777777">
      <w:tc>
        <w:tcPr>
          <w:tcW w:w="2950" w:type="dxa"/>
        </w:tcPr>
        <w:p w14:paraId="06F8EC57" w14:textId="77777777" w:rsidR="00062079" w:rsidRPr="00BA0A4F" w:rsidRDefault="00FC3DA1">
          <w:pPr>
            <w:pBdr>
              <w:top w:val="single" w:sz="6" w:space="1" w:color="000000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color w:val="000000"/>
              <w:sz w:val="14"/>
              <w:szCs w:val="14"/>
              <w:lang w:val="es-AR"/>
            </w:rPr>
          </w:pPr>
          <w:r w:rsidRPr="00BA0A4F">
            <w:rPr>
              <w:rFonts w:ascii="Tahoma" w:eastAsia="Tahoma" w:hAnsi="Tahoma" w:cs="Tahoma"/>
              <w:color w:val="000000"/>
              <w:sz w:val="14"/>
              <w:szCs w:val="14"/>
              <w:lang w:val="es-AR"/>
            </w:rPr>
            <w:t>COPIA NO CONTROLADA</w:t>
          </w:r>
        </w:p>
        <w:p w14:paraId="168F671A" w14:textId="77777777" w:rsidR="00062079" w:rsidRPr="00BA0A4F" w:rsidRDefault="00FC3DA1">
          <w:pPr>
            <w:pBdr>
              <w:top w:val="single" w:sz="6" w:space="1" w:color="000000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color w:val="000000"/>
              <w:sz w:val="14"/>
              <w:szCs w:val="14"/>
              <w:lang w:val="es-AR"/>
            </w:rPr>
          </w:pPr>
          <w:r w:rsidRPr="00BA0A4F">
            <w:rPr>
              <w:rFonts w:ascii="Tahoma" w:eastAsia="Tahoma" w:hAnsi="Tahoma" w:cs="Tahoma"/>
              <w:color w:val="000000"/>
              <w:sz w:val="14"/>
              <w:szCs w:val="14"/>
              <w:lang w:val="es-AR"/>
            </w:rPr>
            <w:t xml:space="preserve"> Únicamente para formación. </w:t>
          </w:r>
        </w:p>
      </w:tc>
      <w:tc>
        <w:tcPr>
          <w:tcW w:w="5940" w:type="dxa"/>
          <w:tcBorders>
            <w:right w:val="single" w:sz="4" w:space="0" w:color="000000"/>
          </w:tcBorders>
        </w:tcPr>
        <w:p w14:paraId="16730B58" w14:textId="77777777" w:rsidR="00062079" w:rsidRPr="00BA0A4F" w:rsidRDefault="00FC3DA1">
          <w:pPr>
            <w:pBdr>
              <w:top w:val="single" w:sz="6" w:space="1" w:color="000000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rPr>
              <w:rFonts w:ascii="Tahoma" w:eastAsia="Tahoma" w:hAnsi="Tahoma" w:cs="Tahoma"/>
              <w:color w:val="000000"/>
              <w:sz w:val="14"/>
              <w:szCs w:val="14"/>
              <w:lang w:val="es-AR"/>
            </w:rPr>
          </w:pPr>
          <w:r w:rsidRPr="00BA0A4F">
            <w:rPr>
              <w:rFonts w:ascii="Tahoma" w:eastAsia="Tahoma" w:hAnsi="Tahoma" w:cs="Tahoma"/>
              <w:color w:val="000000"/>
              <w:sz w:val="14"/>
              <w:szCs w:val="14"/>
              <w:lang w:val="es-AR"/>
            </w:rPr>
            <w:t xml:space="preserve">C:\Users\Matias.scutiero\Desktop\CARPETA PARA PASAR\DOX OPS\DG-OPE20-Rev0-Service_certificate.docx </w:t>
          </w:r>
        </w:p>
      </w:tc>
      <w:tc>
        <w:tcPr>
          <w:tcW w:w="138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86D99A" w14:textId="77777777" w:rsidR="00062079" w:rsidRPr="00BA0A4F" w:rsidRDefault="000620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rFonts w:ascii="Tahoma" w:eastAsia="Tahoma" w:hAnsi="Tahoma" w:cs="Tahoma"/>
              <w:color w:val="000000"/>
              <w:sz w:val="14"/>
              <w:szCs w:val="14"/>
              <w:lang w:val="es-AR"/>
            </w:rPr>
          </w:pPr>
        </w:p>
      </w:tc>
    </w:tr>
  </w:tbl>
  <w:p w14:paraId="3383B349" w14:textId="77777777" w:rsidR="00062079" w:rsidRPr="00BA0A4F" w:rsidRDefault="000620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120"/>
      <w:rPr>
        <w:color w:val="000000"/>
        <w:sz w:val="2"/>
        <w:szCs w:val="2"/>
        <w:lang w:val="es-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78B38" w14:textId="77777777" w:rsidR="005E119A" w:rsidRDefault="005E119A">
      <w:pPr>
        <w:spacing w:before="0" w:after="0" w:line="240" w:lineRule="auto"/>
      </w:pPr>
      <w:r>
        <w:separator/>
      </w:r>
    </w:p>
  </w:footnote>
  <w:footnote w:type="continuationSeparator" w:id="0">
    <w:p w14:paraId="1E7DC0E4" w14:textId="77777777" w:rsidR="005E119A" w:rsidRDefault="005E119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EA94B" w14:textId="77777777" w:rsidR="00062079" w:rsidRDefault="0006207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b/>
        <w:color w:val="000000"/>
      </w:rPr>
    </w:pPr>
  </w:p>
  <w:tbl>
    <w:tblPr>
      <w:tblStyle w:val="a0"/>
      <w:tblW w:w="10403" w:type="dxa"/>
      <w:tblInd w:w="-19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465"/>
      <w:gridCol w:w="6096"/>
      <w:gridCol w:w="1842"/>
    </w:tblGrid>
    <w:tr w:rsidR="00062079" w14:paraId="0A155D9D" w14:textId="77777777">
      <w:trPr>
        <w:trHeight w:val="520"/>
      </w:trPr>
      <w:tc>
        <w:tcPr>
          <w:tcW w:w="2465" w:type="dxa"/>
          <w:vMerge w:val="restart"/>
          <w:vAlign w:val="center"/>
        </w:tcPr>
        <w:p w14:paraId="16F1A9CB" w14:textId="77777777" w:rsidR="00062079" w:rsidRDefault="00FC3D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b/>
              <w:color w:val="000000"/>
              <w:sz w:val="32"/>
              <w:szCs w:val="32"/>
            </w:rPr>
          </w:pPr>
          <w:r>
            <w:rPr>
              <w:rFonts w:ascii="Tahoma" w:eastAsia="Tahoma" w:hAnsi="Tahoma" w:cs="Tahoma"/>
              <w:b/>
              <w:noProof/>
              <w:color w:val="000000"/>
              <w:sz w:val="32"/>
              <w:szCs w:val="32"/>
              <w:lang w:val="es-AR"/>
            </w:rPr>
            <w:drawing>
              <wp:inline distT="0" distB="0" distL="0" distR="0" wp14:anchorId="02E07996" wp14:editId="78A53326">
                <wp:extent cx="1019175" cy="762000"/>
                <wp:effectExtent l="0" t="0" r="0" b="0"/>
                <wp:docPr id="3" name="image1.jpg" descr="logo gde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 gde2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762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6" w:type="dxa"/>
          <w:vAlign w:val="center"/>
        </w:tcPr>
        <w:p w14:paraId="500B9AD9" w14:textId="77777777" w:rsidR="00062079" w:rsidRDefault="00FC3D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b/>
              <w:color w:val="000000"/>
              <w:sz w:val="28"/>
              <w:szCs w:val="28"/>
            </w:rPr>
          </w:pPr>
          <w:r>
            <w:rPr>
              <w:rFonts w:ascii="Tahoma" w:eastAsia="Tahoma" w:hAnsi="Tahoma" w:cs="Tahoma"/>
              <w:b/>
              <w:color w:val="000000"/>
              <w:sz w:val="28"/>
              <w:szCs w:val="28"/>
            </w:rPr>
            <w:t xml:space="preserve">PROCEDIMIENTO GENERAL - PG 01      </w:t>
          </w:r>
        </w:p>
      </w:tc>
      <w:tc>
        <w:tcPr>
          <w:tcW w:w="1842" w:type="dxa"/>
          <w:vAlign w:val="center"/>
        </w:tcPr>
        <w:p w14:paraId="68406952" w14:textId="77777777" w:rsidR="00062079" w:rsidRDefault="00FC3D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color w:val="000000"/>
            </w:rPr>
          </w:pPr>
          <w:r>
            <w:rPr>
              <w:rFonts w:ascii="Tahoma" w:eastAsia="Tahoma" w:hAnsi="Tahoma" w:cs="Tahoma"/>
              <w:color w:val="000000"/>
              <w:sz w:val="18"/>
              <w:szCs w:val="18"/>
            </w:rPr>
            <w:t>Revisión N° 0</w:t>
          </w:r>
        </w:p>
      </w:tc>
    </w:tr>
    <w:tr w:rsidR="00062079" w14:paraId="287BD055" w14:textId="77777777">
      <w:trPr>
        <w:trHeight w:val="380"/>
      </w:trPr>
      <w:tc>
        <w:tcPr>
          <w:tcW w:w="2465" w:type="dxa"/>
          <w:vMerge/>
          <w:vAlign w:val="center"/>
        </w:tcPr>
        <w:p w14:paraId="70B4F5F2" w14:textId="77777777" w:rsidR="00062079" w:rsidRDefault="000620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rFonts w:ascii="Tahoma" w:eastAsia="Tahoma" w:hAnsi="Tahoma" w:cs="Tahoma"/>
              <w:color w:val="000000"/>
            </w:rPr>
          </w:pPr>
        </w:p>
      </w:tc>
      <w:tc>
        <w:tcPr>
          <w:tcW w:w="6096" w:type="dxa"/>
          <w:vAlign w:val="center"/>
        </w:tcPr>
        <w:p w14:paraId="694C41AB" w14:textId="77777777" w:rsidR="00062079" w:rsidRDefault="00FC3D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color w:val="000000"/>
              <w:sz w:val="32"/>
              <w:szCs w:val="32"/>
            </w:rPr>
          </w:pPr>
          <w:r>
            <w:rPr>
              <w:rFonts w:ascii="Tahoma" w:eastAsia="Tahoma" w:hAnsi="Tahoma" w:cs="Tahoma"/>
              <w:b/>
              <w:color w:val="000000"/>
              <w:sz w:val="32"/>
              <w:szCs w:val="32"/>
            </w:rPr>
            <w:t>CONTROL DE DOCUMENTOS</w:t>
          </w:r>
        </w:p>
      </w:tc>
      <w:tc>
        <w:tcPr>
          <w:tcW w:w="1842" w:type="dxa"/>
          <w:vAlign w:val="center"/>
        </w:tcPr>
        <w:p w14:paraId="2D802798" w14:textId="77777777" w:rsidR="00062079" w:rsidRDefault="00FC3D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color w:val="000000"/>
            </w:rPr>
          </w:pPr>
          <w:r>
            <w:rPr>
              <w:rFonts w:ascii="Tahoma" w:eastAsia="Tahoma" w:hAnsi="Tahoma" w:cs="Tahoma"/>
              <w:color w:val="000000"/>
              <w:sz w:val="18"/>
              <w:szCs w:val="18"/>
            </w:rPr>
            <w:t>Vigencia 05/07/10</w:t>
          </w:r>
        </w:p>
      </w:tc>
    </w:tr>
  </w:tbl>
  <w:p w14:paraId="30F405C0" w14:textId="77777777" w:rsidR="00062079" w:rsidRDefault="000620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12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C0C42"/>
    <w:multiLevelType w:val="multilevel"/>
    <w:tmpl w:val="DEE80D38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6154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079"/>
    <w:rsid w:val="00062079"/>
    <w:rsid w:val="000E30BD"/>
    <w:rsid w:val="0012415D"/>
    <w:rsid w:val="00132C1B"/>
    <w:rsid w:val="00207894"/>
    <w:rsid w:val="002F16DC"/>
    <w:rsid w:val="00365FE9"/>
    <w:rsid w:val="003D7FCE"/>
    <w:rsid w:val="004724A5"/>
    <w:rsid w:val="005E119A"/>
    <w:rsid w:val="007021E9"/>
    <w:rsid w:val="007439C9"/>
    <w:rsid w:val="008622CF"/>
    <w:rsid w:val="00882F86"/>
    <w:rsid w:val="009738B4"/>
    <w:rsid w:val="00A46103"/>
    <w:rsid w:val="00AD7FD3"/>
    <w:rsid w:val="00B250B2"/>
    <w:rsid w:val="00BA0A4F"/>
    <w:rsid w:val="00CA4010"/>
    <w:rsid w:val="00D779C6"/>
    <w:rsid w:val="00E84DCB"/>
    <w:rsid w:val="00EA3406"/>
    <w:rsid w:val="00F07E36"/>
    <w:rsid w:val="00F77111"/>
    <w:rsid w:val="00FB19CB"/>
    <w:rsid w:val="00FC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F890D"/>
  <w15:docId w15:val="{A2D58C13-0EC3-4DB1-8E0B-F41B961B1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s-AR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568"/>
  </w:style>
  <w:style w:type="paragraph" w:styleId="Ttulo1">
    <w:name w:val="heading 1"/>
    <w:basedOn w:val="Normal"/>
    <w:next w:val="Normal"/>
    <w:link w:val="Ttulo1Car"/>
    <w:uiPriority w:val="9"/>
    <w:qFormat/>
    <w:rsid w:val="007B4568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4568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4568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4568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4568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456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456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456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456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7B4568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paragraph" w:styleId="Encabezado">
    <w:name w:val="header"/>
    <w:aliases w:val="h"/>
    <w:basedOn w:val="Normal"/>
    <w:rsid w:val="003861DD"/>
    <w:pPr>
      <w:tabs>
        <w:tab w:val="center" w:pos="4252"/>
        <w:tab w:val="right" w:pos="8504"/>
      </w:tabs>
      <w:spacing w:after="120"/>
    </w:pPr>
  </w:style>
  <w:style w:type="paragraph" w:styleId="Piedepgina">
    <w:name w:val="footer"/>
    <w:basedOn w:val="Normal"/>
    <w:rsid w:val="003861DD"/>
    <w:pPr>
      <w:tabs>
        <w:tab w:val="center" w:pos="4252"/>
        <w:tab w:val="right" w:pos="8504"/>
      </w:tabs>
      <w:spacing w:after="120"/>
    </w:pPr>
  </w:style>
  <w:style w:type="paragraph" w:customStyle="1" w:styleId="Lista1">
    <w:name w:val="Lista1"/>
    <w:basedOn w:val="Normal"/>
    <w:rsid w:val="003861DD"/>
    <w:pPr>
      <w:tabs>
        <w:tab w:val="left" w:pos="284"/>
        <w:tab w:val="left" w:pos="851"/>
        <w:tab w:val="left" w:pos="1418"/>
      </w:tabs>
      <w:spacing w:after="120"/>
      <w:ind w:left="709" w:hanging="709"/>
    </w:pPr>
  </w:style>
  <w:style w:type="character" w:styleId="Nmerodepgina">
    <w:name w:val="page number"/>
    <w:basedOn w:val="Fuentedeprrafopredeter"/>
    <w:rsid w:val="003861DD"/>
  </w:style>
  <w:style w:type="paragraph" w:styleId="Cita">
    <w:name w:val="Quote"/>
    <w:basedOn w:val="Normal"/>
    <w:next w:val="Normal"/>
    <w:link w:val="CitaCar"/>
    <w:uiPriority w:val="29"/>
    <w:qFormat/>
    <w:rsid w:val="007B4568"/>
    <w:rPr>
      <w:i/>
      <w:iCs/>
    </w:rPr>
  </w:style>
  <w:style w:type="paragraph" w:customStyle="1" w:styleId="Citaprimero">
    <w:name w:val="Cita primero"/>
    <w:basedOn w:val="Cita"/>
    <w:next w:val="Cita"/>
    <w:rsid w:val="003861DD"/>
    <w:pPr>
      <w:spacing w:before="120"/>
    </w:pPr>
  </w:style>
  <w:style w:type="paragraph" w:customStyle="1" w:styleId="Piedepginaprimero">
    <w:name w:val="Pie de página primero"/>
    <w:basedOn w:val="Piedepgina"/>
    <w:rsid w:val="003861DD"/>
    <w:pPr>
      <w:keepLines/>
      <w:tabs>
        <w:tab w:val="clear" w:pos="4252"/>
        <w:tab w:val="clear" w:pos="8504"/>
        <w:tab w:val="center" w:pos="4320"/>
      </w:tabs>
      <w:jc w:val="center"/>
    </w:pPr>
  </w:style>
  <w:style w:type="paragraph" w:customStyle="1" w:styleId="Ttulobase">
    <w:name w:val="Título base"/>
    <w:basedOn w:val="Normal"/>
    <w:next w:val="Textoindependiente"/>
    <w:rsid w:val="003861DD"/>
    <w:pPr>
      <w:keepNext/>
      <w:spacing w:before="120"/>
    </w:pPr>
    <w:rPr>
      <w:b/>
      <w:kern w:val="28"/>
      <w:sz w:val="24"/>
    </w:rPr>
  </w:style>
  <w:style w:type="paragraph" w:styleId="Textoindependiente3">
    <w:name w:val="Body Text 3"/>
    <w:basedOn w:val="Normal"/>
    <w:rsid w:val="003861DD"/>
    <w:rPr>
      <w:sz w:val="16"/>
      <w:lang w:val="es-MX"/>
    </w:rPr>
  </w:style>
  <w:style w:type="paragraph" w:styleId="Textoindependiente">
    <w:name w:val="Body Text"/>
    <w:basedOn w:val="Normal"/>
    <w:rsid w:val="003861DD"/>
    <w:pPr>
      <w:spacing w:after="120"/>
    </w:pPr>
  </w:style>
  <w:style w:type="character" w:styleId="Hipervnculo">
    <w:name w:val="Hyperlink"/>
    <w:rsid w:val="0058729D"/>
    <w:rPr>
      <w:color w:val="0000FF"/>
      <w:u w:val="single"/>
    </w:rPr>
  </w:style>
  <w:style w:type="paragraph" w:customStyle="1" w:styleId="xl26">
    <w:name w:val="xl26"/>
    <w:basedOn w:val="Normal"/>
    <w:rsid w:val="00012A09"/>
    <w:pPr>
      <w:spacing w:before="100" w:beforeAutospacing="1" w:after="100" w:afterAutospacing="1"/>
      <w:jc w:val="center"/>
    </w:pPr>
    <w:rPr>
      <w:rFonts w:ascii="Tahoma" w:hAnsi="Tahoma" w:cs="Tahoma"/>
      <w:sz w:val="16"/>
      <w:szCs w:val="16"/>
    </w:rPr>
  </w:style>
  <w:style w:type="paragraph" w:customStyle="1" w:styleId="xl27">
    <w:name w:val="xl27"/>
    <w:basedOn w:val="Normal"/>
    <w:rsid w:val="00012A09"/>
    <w:pPr>
      <w:spacing w:before="100" w:beforeAutospacing="1" w:after="100" w:afterAutospacing="1"/>
      <w:jc w:val="center"/>
    </w:pPr>
    <w:rPr>
      <w:rFonts w:ascii="Tahoma" w:hAnsi="Tahoma" w:cs="Tahoma"/>
      <w:sz w:val="18"/>
      <w:szCs w:val="18"/>
    </w:rPr>
  </w:style>
  <w:style w:type="paragraph" w:customStyle="1" w:styleId="xl28">
    <w:name w:val="xl28"/>
    <w:basedOn w:val="Normal"/>
    <w:rsid w:val="00012A09"/>
    <w:pPr>
      <w:spacing w:before="100" w:beforeAutospacing="1" w:after="100" w:afterAutospacing="1"/>
    </w:pPr>
    <w:rPr>
      <w:rFonts w:ascii="Tahoma" w:hAnsi="Tahoma" w:cs="Tahoma"/>
      <w:sz w:val="18"/>
      <w:szCs w:val="18"/>
    </w:rPr>
  </w:style>
  <w:style w:type="paragraph" w:styleId="Textodeglobo">
    <w:name w:val="Balloon Text"/>
    <w:basedOn w:val="Normal"/>
    <w:semiHidden/>
    <w:rsid w:val="00BB5B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4528E6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semiHidden/>
    <w:rsid w:val="006A14D6"/>
    <w:rPr>
      <w:sz w:val="16"/>
      <w:szCs w:val="16"/>
    </w:rPr>
  </w:style>
  <w:style w:type="paragraph" w:styleId="Textocomentario">
    <w:name w:val="annotation text"/>
    <w:basedOn w:val="Normal"/>
    <w:semiHidden/>
    <w:rsid w:val="006A14D6"/>
  </w:style>
  <w:style w:type="paragraph" w:styleId="Asuntodelcomentario">
    <w:name w:val="annotation subject"/>
    <w:basedOn w:val="Textocomentario"/>
    <w:next w:val="Textocomentario"/>
    <w:semiHidden/>
    <w:rsid w:val="006A14D6"/>
    <w:rPr>
      <w:b/>
      <w:bCs/>
    </w:rPr>
  </w:style>
  <w:style w:type="paragraph" w:styleId="Listaconvietas2">
    <w:name w:val="List Bullet 2"/>
    <w:basedOn w:val="Normal"/>
    <w:rsid w:val="00D358BB"/>
    <w:pPr>
      <w:numPr>
        <w:numId w:val="1"/>
      </w:numPr>
    </w:pPr>
  </w:style>
  <w:style w:type="paragraph" w:styleId="Textoindependienteprimerasangra">
    <w:name w:val="Body Text First Indent"/>
    <w:basedOn w:val="Textoindependiente"/>
    <w:rsid w:val="00D358BB"/>
    <w:pPr>
      <w:ind w:firstLine="210"/>
    </w:pPr>
  </w:style>
  <w:style w:type="paragraph" w:styleId="Sangradetextonormal">
    <w:name w:val="Body Text Indent"/>
    <w:basedOn w:val="Normal"/>
    <w:rsid w:val="00D358BB"/>
    <w:pPr>
      <w:spacing w:after="120"/>
      <w:ind w:left="283"/>
    </w:pPr>
  </w:style>
  <w:style w:type="paragraph" w:styleId="Textoindependienteprimerasangra2">
    <w:name w:val="Body Text First Indent 2"/>
    <w:basedOn w:val="Sangradetextonormal"/>
    <w:rsid w:val="00D358BB"/>
    <w:pPr>
      <w:ind w:firstLine="210"/>
    </w:pPr>
  </w:style>
  <w:style w:type="character" w:customStyle="1" w:styleId="Ttulo1Car">
    <w:name w:val="Título 1 Car"/>
    <w:basedOn w:val="Fuentedeprrafopredeter"/>
    <w:link w:val="Ttulo1"/>
    <w:uiPriority w:val="9"/>
    <w:rsid w:val="007B4568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7B4568"/>
    <w:rPr>
      <w:caps/>
      <w:spacing w:val="15"/>
      <w:shd w:val="clear" w:color="auto" w:fill="DBE5F1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7B4568"/>
    <w:rPr>
      <w:caps/>
      <w:color w:val="243F6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4568"/>
    <w:rPr>
      <w:caps/>
      <w:color w:val="365F9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4568"/>
    <w:rPr>
      <w:caps/>
      <w:color w:val="365F9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4568"/>
    <w:rPr>
      <w:caps/>
      <w:color w:val="365F9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4568"/>
    <w:rPr>
      <w:caps/>
      <w:color w:val="365F9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4568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4568"/>
    <w:rPr>
      <w:i/>
      <w:caps/>
      <w:spacing w:val="10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7B4568"/>
    <w:rPr>
      <w:caps/>
      <w:color w:val="4F81BD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pPr>
      <w:spacing w:after="1000" w:line="240" w:lineRule="auto"/>
    </w:pPr>
    <w:rPr>
      <w:smallCaps/>
      <w:color w:val="595959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B4568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7B4568"/>
    <w:rPr>
      <w:b/>
      <w:bCs/>
    </w:rPr>
  </w:style>
  <w:style w:type="character" w:styleId="nfasis">
    <w:name w:val="Emphasis"/>
    <w:uiPriority w:val="20"/>
    <w:qFormat/>
    <w:rsid w:val="007B4568"/>
    <w:rPr>
      <w:caps/>
      <w:color w:val="243F6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7B4568"/>
    <w:pPr>
      <w:spacing w:before="0" w:after="0" w:line="240" w:lineRule="auto"/>
    </w:pPr>
  </w:style>
  <w:style w:type="paragraph" w:styleId="Prrafodelista">
    <w:name w:val="List Paragraph"/>
    <w:basedOn w:val="Normal"/>
    <w:uiPriority w:val="34"/>
    <w:qFormat/>
    <w:rsid w:val="007B4568"/>
    <w:pPr>
      <w:ind w:left="720"/>
      <w:contextualSpacing/>
    </w:pPr>
  </w:style>
  <w:style w:type="character" w:customStyle="1" w:styleId="CitaCar">
    <w:name w:val="Cita Car"/>
    <w:basedOn w:val="Fuentedeprrafopredeter"/>
    <w:link w:val="Cita"/>
    <w:uiPriority w:val="29"/>
    <w:rsid w:val="007B4568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456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4568"/>
    <w:rPr>
      <w:i/>
      <w:iCs/>
      <w:color w:val="4F81BD" w:themeColor="accent1"/>
      <w:sz w:val="20"/>
      <w:szCs w:val="20"/>
    </w:rPr>
  </w:style>
  <w:style w:type="character" w:styleId="nfasissutil">
    <w:name w:val="Subtle Emphasis"/>
    <w:uiPriority w:val="19"/>
    <w:qFormat/>
    <w:rsid w:val="007B4568"/>
    <w:rPr>
      <w:i/>
      <w:iCs/>
      <w:color w:val="243F60" w:themeColor="accent1" w:themeShade="7F"/>
    </w:rPr>
  </w:style>
  <w:style w:type="character" w:styleId="nfasisintenso">
    <w:name w:val="Intense Emphasis"/>
    <w:uiPriority w:val="21"/>
    <w:qFormat/>
    <w:rsid w:val="007B4568"/>
    <w:rPr>
      <w:b/>
      <w:bCs/>
      <w:caps/>
      <w:color w:val="243F60" w:themeColor="accent1" w:themeShade="7F"/>
      <w:spacing w:val="10"/>
    </w:rPr>
  </w:style>
  <w:style w:type="character" w:styleId="Referenciasutil">
    <w:name w:val="Subtle Reference"/>
    <w:uiPriority w:val="31"/>
    <w:qFormat/>
    <w:rsid w:val="007B4568"/>
    <w:rPr>
      <w:b/>
      <w:bCs/>
      <w:color w:val="4F81BD" w:themeColor="accent1"/>
    </w:rPr>
  </w:style>
  <w:style w:type="character" w:styleId="Referenciaintensa">
    <w:name w:val="Intense Reference"/>
    <w:uiPriority w:val="32"/>
    <w:qFormat/>
    <w:rsid w:val="007B4568"/>
    <w:rPr>
      <w:b/>
      <w:bCs/>
      <w:i/>
      <w:iCs/>
      <w:caps/>
      <w:color w:val="4F81BD" w:themeColor="accent1"/>
    </w:rPr>
  </w:style>
  <w:style w:type="character" w:styleId="Ttulodellibro">
    <w:name w:val="Book Title"/>
    <w:uiPriority w:val="33"/>
    <w:qFormat/>
    <w:rsid w:val="007B4568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B4568"/>
    <w:pPr>
      <w:outlineLvl w:val="9"/>
    </w:pPr>
    <w:rPr>
      <w:lang w:bidi="en-US"/>
    </w:rPr>
  </w:style>
  <w:style w:type="paragraph" w:styleId="Revisin">
    <w:name w:val="Revision"/>
    <w:hidden/>
    <w:uiPriority w:val="99"/>
    <w:semiHidden/>
    <w:rsid w:val="009C09E4"/>
  </w:style>
  <w:style w:type="paragraph" w:styleId="NormalWeb">
    <w:name w:val="Normal (Web)"/>
    <w:basedOn w:val="Normal"/>
    <w:uiPriority w:val="99"/>
    <w:unhideWhenUsed/>
    <w:rsid w:val="00BD16A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ipervnculovisitado">
    <w:name w:val="FollowedHyperlink"/>
    <w:rsid w:val="0067097E"/>
    <w:rPr>
      <w:color w:val="800080"/>
      <w:u w:val="single"/>
    </w:rPr>
  </w:style>
  <w:style w:type="paragraph" w:styleId="Textosinformato">
    <w:name w:val="Plain Text"/>
    <w:basedOn w:val="Normal"/>
    <w:link w:val="TextosinformatoCar"/>
    <w:uiPriority w:val="99"/>
    <w:unhideWhenUsed/>
    <w:rsid w:val="006B623D"/>
    <w:pPr>
      <w:spacing w:after="0" w:line="240" w:lineRule="auto"/>
    </w:pPr>
    <w:rPr>
      <w:rFonts w:ascii="Arial" w:hAnsi="Arial" w:cs="Arial"/>
      <w:lang w:val="es-AR" w:eastAsia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B623D"/>
    <w:rPr>
      <w:rFonts w:ascii="Arial" w:eastAsia="Calibri" w:hAnsi="Arial" w:cs="Arial"/>
      <w:lang w:val="es-AR" w:eastAsia="en-U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505CA1"/>
    <w:pPr>
      <w:suppressAutoHyphens/>
      <w:spacing w:after="120" w:line="480" w:lineRule="auto"/>
    </w:pPr>
    <w:rPr>
      <w:rFonts w:ascii="Times New Roman" w:hAnsi="Times New Roman"/>
      <w:lang w:val="es-ES_tradnl" w:eastAsia="ar-SA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505CA1"/>
    <w:rPr>
      <w:rFonts w:ascii="Times New Roman" w:hAnsi="Times New Roman"/>
      <w:lang w:val="es-ES_tradnl" w:eastAsia="ar-SA"/>
    </w:rPr>
  </w:style>
  <w:style w:type="character" w:styleId="Textodelmarcadordeposicin">
    <w:name w:val="Placeholder Text"/>
    <w:basedOn w:val="Fuentedeprrafopredeter"/>
    <w:uiPriority w:val="99"/>
    <w:semiHidden/>
    <w:rsid w:val="001747F2"/>
    <w:rPr>
      <w:color w:val="8080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B4568"/>
    <w:rPr>
      <w:b/>
      <w:bCs/>
      <w:color w:val="365F91" w:themeColor="accent1" w:themeShade="BF"/>
      <w:sz w:val="16"/>
      <w:szCs w:val="16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B4568"/>
    <w:rPr>
      <w:sz w:val="20"/>
      <w:szCs w:val="20"/>
    </w:rPr>
  </w:style>
  <w:style w:type="table" w:customStyle="1" w:styleId="a">
    <w:basedOn w:val="TableNormal"/>
    <w:pPr>
      <w:jc w:val="both"/>
    </w:p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4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Vh55TZPzvHEnTJQDwGS4kuMeKg==">AMUW2mW756Pwc/cfLEhgg+QCjy42drb+7M7ZvTnEaZ5RSUI6HXGswLqr42J9FAWAt7Q9cy0cGrP+cs4FDlmWGMX594U0Bf4O4fdFJvlGTeAl4SaNVZ7P3A1gkua+NyXjkzUek3yhaRmWZBwY1Z9g4wPji427r39I9A==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Luis Gobbe</dc:creator>
  <cp:lastModifiedBy>Maximiliano Ruiz</cp:lastModifiedBy>
  <cp:revision>11</cp:revision>
  <cp:lastPrinted>2026-09-24T13:33:00Z</cp:lastPrinted>
  <dcterms:created xsi:type="dcterms:W3CDTF">2019-06-28T15:31:00Z</dcterms:created>
  <dcterms:modified xsi:type="dcterms:W3CDTF">2026-09-24T13:33:00Z</dcterms:modified>
</cp:coreProperties>
</file>