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1EF7" w14:textId="77777777" w:rsidR="00AA567A" w:rsidRDefault="00090F4C" w:rsidP="00CE5A87">
      <w:pPr>
        <w:spacing w:before="87"/>
        <w:ind w:firstLine="569"/>
        <w:rPr>
          <w:b/>
          <w:sz w:val="26"/>
        </w:rPr>
      </w:pPr>
      <w:r>
        <w:rPr>
          <w:b/>
          <w:color w:val="4F81BC"/>
          <w:sz w:val="26"/>
        </w:rPr>
        <w:t>Partición</w:t>
      </w:r>
      <w:r>
        <w:rPr>
          <w:b/>
          <w:color w:val="4F81BC"/>
          <w:spacing w:val="-10"/>
          <w:sz w:val="26"/>
        </w:rPr>
        <w:t xml:space="preserve"> </w:t>
      </w:r>
      <w:r>
        <w:rPr>
          <w:b/>
          <w:color w:val="4F81BC"/>
          <w:sz w:val="26"/>
        </w:rPr>
        <w:t>de</w:t>
      </w:r>
      <w:r>
        <w:rPr>
          <w:b/>
          <w:color w:val="4F81BC"/>
          <w:spacing w:val="-10"/>
          <w:sz w:val="26"/>
        </w:rPr>
        <w:t xml:space="preserve"> </w:t>
      </w:r>
      <w:r>
        <w:rPr>
          <w:b/>
          <w:color w:val="4F81BC"/>
          <w:sz w:val="26"/>
        </w:rPr>
        <w:t>clases</w:t>
      </w:r>
      <w:r>
        <w:rPr>
          <w:b/>
          <w:color w:val="4F81BC"/>
          <w:spacing w:val="-9"/>
          <w:sz w:val="26"/>
        </w:rPr>
        <w:t xml:space="preserve"> </w:t>
      </w:r>
      <w:r>
        <w:rPr>
          <w:b/>
          <w:color w:val="4F81BC"/>
          <w:spacing w:val="-2"/>
          <w:sz w:val="26"/>
        </w:rPr>
        <w:t>equivalentes</w:t>
      </w:r>
    </w:p>
    <w:p w14:paraId="7C41CF54" w14:textId="77777777" w:rsidR="00AA567A" w:rsidRDefault="00090F4C">
      <w:pPr>
        <w:pStyle w:val="Textoindependiente"/>
        <w:spacing w:before="86"/>
        <w:ind w:left="569"/>
      </w:pPr>
      <w:r>
        <w:rPr>
          <w:color w:val="233E60"/>
        </w:rPr>
        <w:t>TABLA</w:t>
      </w:r>
      <w:r>
        <w:rPr>
          <w:color w:val="233E60"/>
          <w:spacing w:val="-2"/>
        </w:rPr>
        <w:t xml:space="preserve"> </w:t>
      </w:r>
      <w:r>
        <w:rPr>
          <w:color w:val="233E60"/>
          <w:spacing w:val="-5"/>
        </w:rPr>
        <w:t>1:</w:t>
      </w:r>
    </w:p>
    <w:p w14:paraId="03BBD569" w14:textId="32C448C6" w:rsidR="00AA567A" w:rsidRDefault="00090F4C">
      <w:pPr>
        <w:spacing w:before="64"/>
        <w:ind w:left="569"/>
        <w:rPr>
          <w:sz w:val="24"/>
        </w:rPr>
      </w:pPr>
      <w:r>
        <w:rPr>
          <w:color w:val="233E60"/>
          <w:sz w:val="24"/>
        </w:rPr>
        <w:t>Requisito</w:t>
      </w:r>
      <w:r>
        <w:rPr>
          <w:color w:val="233E60"/>
          <w:spacing w:val="-6"/>
          <w:sz w:val="24"/>
        </w:rPr>
        <w:t xml:space="preserve"> </w:t>
      </w:r>
      <w:r>
        <w:rPr>
          <w:color w:val="233E60"/>
          <w:sz w:val="24"/>
        </w:rPr>
        <w:t>Funcional</w:t>
      </w:r>
      <w:r>
        <w:rPr>
          <w:color w:val="233E60"/>
          <w:spacing w:val="-4"/>
          <w:sz w:val="24"/>
        </w:rPr>
        <w:t xml:space="preserve"> </w:t>
      </w:r>
      <w:r>
        <w:rPr>
          <w:color w:val="233E60"/>
          <w:sz w:val="24"/>
        </w:rPr>
        <w:t>Nª</w:t>
      </w:r>
      <w:r w:rsidR="00CE5A87">
        <w:rPr>
          <w:color w:val="233E60"/>
          <w:sz w:val="24"/>
        </w:rPr>
        <w:t>5 El programa debe permitir actualizar la información de un producto existente (nombre, precio y cantidad).</w:t>
      </w:r>
    </w:p>
    <w:p w14:paraId="57F6D56A" w14:textId="77777777" w:rsidR="00AA567A" w:rsidRDefault="00AA567A">
      <w:pPr>
        <w:spacing w:before="130"/>
        <w:rPr>
          <w:sz w:val="20"/>
        </w:rPr>
      </w:pPr>
    </w:p>
    <w:tbl>
      <w:tblPr>
        <w:tblStyle w:val="TableNormal"/>
        <w:tblW w:w="0" w:type="auto"/>
        <w:tblInd w:w="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3"/>
        <w:gridCol w:w="2268"/>
        <w:gridCol w:w="1822"/>
        <w:gridCol w:w="2007"/>
      </w:tblGrid>
      <w:tr w:rsidR="00AA567A" w14:paraId="52B29637" w14:textId="77777777">
        <w:trPr>
          <w:trHeight w:val="599"/>
        </w:trPr>
        <w:tc>
          <w:tcPr>
            <w:tcW w:w="2693" w:type="dxa"/>
          </w:tcPr>
          <w:p w14:paraId="33662D28" w14:textId="77777777" w:rsidR="00AA567A" w:rsidRDefault="00090F4C">
            <w:pPr>
              <w:pStyle w:val="TableParagraph"/>
              <w:spacing w:before="0" w:line="257" w:lineRule="exact"/>
              <w:ind w:left="112"/>
              <w:rPr>
                <w:b/>
              </w:rPr>
            </w:pPr>
            <w:r>
              <w:rPr>
                <w:b/>
                <w:spacing w:val="-2"/>
              </w:rPr>
              <w:t>VARIABLE</w:t>
            </w:r>
          </w:p>
        </w:tc>
        <w:tc>
          <w:tcPr>
            <w:tcW w:w="2268" w:type="dxa"/>
          </w:tcPr>
          <w:p w14:paraId="71DF35B7" w14:textId="77777777" w:rsidR="00AA567A" w:rsidRDefault="00090F4C">
            <w:pPr>
              <w:pStyle w:val="TableParagraph"/>
              <w:spacing w:before="0"/>
              <w:rPr>
                <w:b/>
              </w:rPr>
            </w:pPr>
            <w:r>
              <w:rPr>
                <w:b/>
              </w:rPr>
              <w:t xml:space="preserve">CLASE DE </w:t>
            </w:r>
            <w:r>
              <w:rPr>
                <w:b/>
                <w:spacing w:val="-2"/>
              </w:rPr>
              <w:t>EQUIVALENCIA</w:t>
            </w:r>
          </w:p>
        </w:tc>
        <w:tc>
          <w:tcPr>
            <w:tcW w:w="1822" w:type="dxa"/>
          </w:tcPr>
          <w:p w14:paraId="1B1C93AF" w14:textId="77777777" w:rsidR="00AA567A" w:rsidRDefault="00090F4C">
            <w:pPr>
              <w:pStyle w:val="TableParagraph"/>
              <w:spacing w:before="0" w:line="257" w:lineRule="exact"/>
              <w:rPr>
                <w:b/>
              </w:rPr>
            </w:pPr>
            <w:r>
              <w:rPr>
                <w:b/>
                <w:spacing w:val="-2"/>
              </w:rPr>
              <w:t>ESTADO</w:t>
            </w:r>
          </w:p>
        </w:tc>
        <w:tc>
          <w:tcPr>
            <w:tcW w:w="2007" w:type="dxa"/>
          </w:tcPr>
          <w:p w14:paraId="325A7120" w14:textId="77777777" w:rsidR="00AA567A" w:rsidRDefault="00090F4C">
            <w:pPr>
              <w:pStyle w:val="TableParagraph"/>
              <w:spacing w:before="0" w:line="257" w:lineRule="exact"/>
              <w:rPr>
                <w:b/>
              </w:rPr>
            </w:pPr>
            <w:r>
              <w:rPr>
                <w:b/>
                <w:spacing w:val="-2"/>
              </w:rPr>
              <w:t>REPRESENTANTE</w:t>
            </w:r>
          </w:p>
        </w:tc>
      </w:tr>
      <w:tr w:rsidR="00AA567A" w14:paraId="614F51C1" w14:textId="77777777">
        <w:trPr>
          <w:trHeight w:val="599"/>
        </w:trPr>
        <w:tc>
          <w:tcPr>
            <w:tcW w:w="2693" w:type="dxa"/>
            <w:vMerge w:val="restart"/>
          </w:tcPr>
          <w:p w14:paraId="2839A1A9" w14:textId="77777777" w:rsidR="00AA567A" w:rsidRDefault="00AA567A">
            <w:pPr>
              <w:pStyle w:val="TableParagraph"/>
              <w:spacing w:before="0"/>
              <w:ind w:left="0"/>
            </w:pPr>
          </w:p>
          <w:p w14:paraId="45FB9687" w14:textId="77777777" w:rsidR="00AA567A" w:rsidRDefault="00AA567A">
            <w:pPr>
              <w:pStyle w:val="TableParagraph"/>
              <w:spacing w:before="0"/>
              <w:ind w:left="0"/>
            </w:pPr>
          </w:p>
          <w:p w14:paraId="5FCA937B" w14:textId="77777777" w:rsidR="00AA567A" w:rsidRDefault="00AA567A">
            <w:pPr>
              <w:pStyle w:val="TableParagraph"/>
              <w:spacing w:before="0"/>
              <w:ind w:left="0"/>
            </w:pPr>
          </w:p>
          <w:p w14:paraId="7988B8BC" w14:textId="77777777" w:rsidR="00AA567A" w:rsidRDefault="00AA567A">
            <w:pPr>
              <w:pStyle w:val="TableParagraph"/>
              <w:spacing w:before="50"/>
              <w:ind w:left="0"/>
            </w:pPr>
          </w:p>
          <w:p w14:paraId="752DBA8E" w14:textId="3067B528" w:rsidR="00AA567A" w:rsidRDefault="00816716">
            <w:pPr>
              <w:pStyle w:val="TableParagraph"/>
              <w:spacing w:before="1"/>
              <w:ind w:left="112"/>
              <w:rPr>
                <w:bCs/>
                <w:spacing w:val="-2"/>
              </w:rPr>
            </w:pPr>
            <w:proofErr w:type="spellStart"/>
            <w:r>
              <w:rPr>
                <w:bCs/>
                <w:spacing w:val="-2"/>
              </w:rPr>
              <w:t>co</w:t>
            </w:r>
            <w:r w:rsidR="000E7216">
              <w:rPr>
                <w:bCs/>
                <w:spacing w:val="-2"/>
              </w:rPr>
              <w:t>digo</w:t>
            </w:r>
            <w:proofErr w:type="spellEnd"/>
          </w:p>
          <w:p w14:paraId="254461B4" w14:textId="7AB46C93" w:rsidR="000E7216" w:rsidRDefault="00816716">
            <w:pPr>
              <w:pStyle w:val="TableParagraph"/>
              <w:spacing w:before="1"/>
              <w:ind w:left="112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confirmación</w:t>
            </w:r>
          </w:p>
          <w:p w14:paraId="0D240973" w14:textId="69E864EE" w:rsidR="00816716" w:rsidRPr="000E7216" w:rsidRDefault="00816716">
            <w:pPr>
              <w:pStyle w:val="TableParagraph"/>
              <w:spacing w:before="1"/>
              <w:ind w:left="112"/>
              <w:rPr>
                <w:bCs/>
              </w:rPr>
            </w:pPr>
          </w:p>
        </w:tc>
        <w:tc>
          <w:tcPr>
            <w:tcW w:w="2268" w:type="dxa"/>
          </w:tcPr>
          <w:p w14:paraId="3A8B2BB6" w14:textId="7E0E8944" w:rsidR="00AA567A" w:rsidRDefault="00090F4C">
            <w:pPr>
              <w:pStyle w:val="TableParagraph"/>
            </w:pPr>
            <w:r>
              <w:t>EC1:</w:t>
            </w:r>
            <w:r>
              <w:rPr>
                <w:spacing w:val="-4"/>
              </w:rPr>
              <w:t xml:space="preserve"> </w:t>
            </w:r>
            <w:proofErr w:type="spellStart"/>
            <w:r w:rsidR="00816716">
              <w:t>codigo</w:t>
            </w:r>
            <w:proofErr w:type="spellEnd"/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proofErr w:type="spellStart"/>
            <w:r w:rsidR="00816716">
              <w:rPr>
                <w:spacing w:val="-4"/>
              </w:rPr>
              <w:t>codigo</w:t>
            </w:r>
            <w:proofErr w:type="spellEnd"/>
          </w:p>
        </w:tc>
        <w:tc>
          <w:tcPr>
            <w:tcW w:w="1822" w:type="dxa"/>
          </w:tcPr>
          <w:p w14:paraId="0818C208" w14:textId="77777777" w:rsidR="00AA567A" w:rsidRPr="00816716" w:rsidRDefault="00090F4C">
            <w:pPr>
              <w:pStyle w:val="TableParagraph"/>
              <w:rPr>
                <w:bCs/>
              </w:rPr>
            </w:pPr>
            <w:r w:rsidRPr="00816716">
              <w:rPr>
                <w:bCs/>
                <w:spacing w:val="-2"/>
              </w:rPr>
              <w:t>Válido</w:t>
            </w:r>
          </w:p>
        </w:tc>
        <w:tc>
          <w:tcPr>
            <w:tcW w:w="2007" w:type="dxa"/>
          </w:tcPr>
          <w:p w14:paraId="38D86960" w14:textId="1620F4DE" w:rsidR="00AA567A" w:rsidRDefault="00D93F4E">
            <w:pPr>
              <w:pStyle w:val="TableParagraph"/>
              <w:spacing w:before="16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1234</w:t>
            </w:r>
          </w:p>
        </w:tc>
      </w:tr>
      <w:tr w:rsidR="00AA567A" w14:paraId="63E82459" w14:textId="77777777">
        <w:trPr>
          <w:trHeight w:val="597"/>
        </w:trPr>
        <w:tc>
          <w:tcPr>
            <w:tcW w:w="2693" w:type="dxa"/>
            <w:vMerge/>
            <w:tcBorders>
              <w:top w:val="nil"/>
            </w:tcBorders>
          </w:tcPr>
          <w:p w14:paraId="3B0036B3" w14:textId="77777777" w:rsidR="00AA567A" w:rsidRDefault="00AA567A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</w:tcPr>
          <w:p w14:paraId="123F45D9" w14:textId="444F181F" w:rsidR="00AA567A" w:rsidRDefault="00090F4C">
            <w:pPr>
              <w:pStyle w:val="TableParagraph"/>
            </w:pPr>
            <w:r>
              <w:t>EC2:</w:t>
            </w:r>
            <w:r>
              <w:rPr>
                <w:spacing w:val="-6"/>
              </w:rPr>
              <w:t xml:space="preserve"> </w:t>
            </w:r>
            <w:proofErr w:type="spellStart"/>
            <w:proofErr w:type="gramStart"/>
            <w:r w:rsidR="00816716">
              <w:t>codigo</w:t>
            </w:r>
            <w:proofErr w:type="spellEnd"/>
            <w:r>
              <w:rPr>
                <w:spacing w:val="-3"/>
              </w:rPr>
              <w:t xml:space="preserve"> </w:t>
            </w:r>
            <w:r>
              <w:t>!</w:t>
            </w:r>
            <w:proofErr w:type="gramEnd"/>
            <w:r>
              <w:t>=</w:t>
            </w:r>
            <w:r>
              <w:rPr>
                <w:spacing w:val="-2"/>
              </w:rPr>
              <w:t xml:space="preserve"> </w:t>
            </w:r>
            <w:proofErr w:type="spellStart"/>
            <w:r w:rsidR="00816716">
              <w:rPr>
                <w:spacing w:val="-4"/>
              </w:rPr>
              <w:t>codigo</w:t>
            </w:r>
            <w:proofErr w:type="spellEnd"/>
          </w:p>
        </w:tc>
        <w:tc>
          <w:tcPr>
            <w:tcW w:w="1822" w:type="dxa"/>
          </w:tcPr>
          <w:p w14:paraId="206760FD" w14:textId="77777777" w:rsidR="00AA567A" w:rsidRDefault="00090F4C">
            <w:pPr>
              <w:pStyle w:val="TableParagraph"/>
            </w:pPr>
            <w:r>
              <w:t xml:space="preserve">No </w:t>
            </w:r>
            <w:r>
              <w:rPr>
                <w:spacing w:val="-2"/>
              </w:rPr>
              <w:t>Válido</w:t>
            </w:r>
          </w:p>
        </w:tc>
        <w:tc>
          <w:tcPr>
            <w:tcW w:w="2007" w:type="dxa"/>
          </w:tcPr>
          <w:p w14:paraId="39008481" w14:textId="553A3705" w:rsidR="00AA567A" w:rsidRDefault="00D93F4E">
            <w:pPr>
              <w:pStyle w:val="TableParagraph"/>
            </w:pPr>
            <w:r>
              <w:rPr>
                <w:spacing w:val="-2"/>
              </w:rPr>
              <w:t>6532</w:t>
            </w:r>
          </w:p>
        </w:tc>
      </w:tr>
      <w:tr w:rsidR="00AA567A" w14:paraId="57E205A9" w14:textId="77777777">
        <w:trPr>
          <w:trHeight w:val="597"/>
        </w:trPr>
        <w:tc>
          <w:tcPr>
            <w:tcW w:w="2693" w:type="dxa"/>
            <w:vMerge/>
            <w:tcBorders>
              <w:top w:val="nil"/>
            </w:tcBorders>
          </w:tcPr>
          <w:p w14:paraId="5BC76237" w14:textId="77777777" w:rsidR="00AA567A" w:rsidRDefault="00AA567A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</w:tcPr>
          <w:p w14:paraId="0B0FC9CD" w14:textId="56E35F63" w:rsidR="00AA567A" w:rsidRDefault="00090F4C">
            <w:pPr>
              <w:pStyle w:val="TableParagraph"/>
            </w:pPr>
            <w:r>
              <w:t>EC3:</w:t>
            </w:r>
            <w:r>
              <w:rPr>
                <w:spacing w:val="-5"/>
              </w:rPr>
              <w:t xml:space="preserve"> </w:t>
            </w:r>
            <w:proofErr w:type="spellStart"/>
            <w:r w:rsidR="00816716">
              <w:t>confirmacion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=</w:t>
            </w:r>
            <w:r w:rsidR="00816716">
              <w:rPr>
                <w:spacing w:val="-2"/>
              </w:rPr>
              <w:t>S o s</w:t>
            </w:r>
          </w:p>
        </w:tc>
        <w:tc>
          <w:tcPr>
            <w:tcW w:w="1822" w:type="dxa"/>
          </w:tcPr>
          <w:p w14:paraId="77BD6D93" w14:textId="7C5C4EAD" w:rsidR="00AA567A" w:rsidRDefault="00090F4C">
            <w:pPr>
              <w:pStyle w:val="TableParagraph"/>
            </w:pPr>
            <w:r>
              <w:rPr>
                <w:spacing w:val="-2"/>
              </w:rPr>
              <w:t>Válido</w:t>
            </w:r>
          </w:p>
        </w:tc>
        <w:tc>
          <w:tcPr>
            <w:tcW w:w="2007" w:type="dxa"/>
          </w:tcPr>
          <w:p w14:paraId="392191C5" w14:textId="355D8D17" w:rsidR="00AA567A" w:rsidRDefault="00D93F4E">
            <w:pPr>
              <w:pStyle w:val="TableParagraph"/>
            </w:pPr>
            <w:r>
              <w:t>s</w:t>
            </w:r>
          </w:p>
        </w:tc>
      </w:tr>
      <w:tr w:rsidR="00AA567A" w14:paraId="1D7A4BB5" w14:textId="77777777" w:rsidTr="00816716">
        <w:trPr>
          <w:trHeight w:val="599"/>
        </w:trPr>
        <w:tc>
          <w:tcPr>
            <w:tcW w:w="2693" w:type="dxa"/>
            <w:vMerge/>
            <w:tcBorders>
              <w:top w:val="nil"/>
              <w:bottom w:val="nil"/>
            </w:tcBorders>
          </w:tcPr>
          <w:p w14:paraId="15000F18" w14:textId="77777777" w:rsidR="00AA567A" w:rsidRDefault="00AA567A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</w:tcPr>
          <w:p w14:paraId="3E4FD85F" w14:textId="5FADEBEA" w:rsidR="00AA567A" w:rsidRDefault="00090F4C">
            <w:pPr>
              <w:pStyle w:val="TableParagraph"/>
            </w:pPr>
            <w:r>
              <w:t>EC4:</w:t>
            </w:r>
            <w:r>
              <w:rPr>
                <w:spacing w:val="-5"/>
              </w:rPr>
              <w:t xml:space="preserve"> </w:t>
            </w:r>
            <w:proofErr w:type="spellStart"/>
            <w:r w:rsidR="00816716">
              <w:rPr>
                <w:spacing w:val="-5"/>
              </w:rPr>
              <w:t>confirmacion</w:t>
            </w:r>
            <w:proofErr w:type="spellEnd"/>
            <w:r w:rsidR="00816716">
              <w:t>=</w:t>
            </w:r>
            <w:r w:rsidR="00816716">
              <w:rPr>
                <w:spacing w:val="-2"/>
              </w:rPr>
              <w:t>N o n</w:t>
            </w:r>
          </w:p>
        </w:tc>
        <w:tc>
          <w:tcPr>
            <w:tcW w:w="1822" w:type="dxa"/>
          </w:tcPr>
          <w:p w14:paraId="182C8763" w14:textId="5C3C1407" w:rsidR="00AA567A" w:rsidRDefault="00090F4C">
            <w:pPr>
              <w:pStyle w:val="TableParagraph"/>
            </w:pPr>
            <w:r>
              <w:rPr>
                <w:spacing w:val="-2"/>
              </w:rPr>
              <w:t>Válido</w:t>
            </w:r>
          </w:p>
        </w:tc>
        <w:tc>
          <w:tcPr>
            <w:tcW w:w="2007" w:type="dxa"/>
          </w:tcPr>
          <w:p w14:paraId="7F529064" w14:textId="029E85D4" w:rsidR="00AA567A" w:rsidRDefault="00D93F4E">
            <w:pPr>
              <w:pStyle w:val="TableParagraph"/>
              <w:spacing w:before="16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n</w:t>
            </w:r>
          </w:p>
        </w:tc>
      </w:tr>
      <w:tr w:rsidR="00816716" w:rsidRPr="00816716" w14:paraId="7E1B7465" w14:textId="77777777" w:rsidTr="00816716">
        <w:trPr>
          <w:trHeight w:val="837"/>
        </w:trPr>
        <w:tc>
          <w:tcPr>
            <w:tcW w:w="2693" w:type="dxa"/>
            <w:tcBorders>
              <w:top w:val="nil"/>
              <w:bottom w:val="nil"/>
            </w:tcBorders>
          </w:tcPr>
          <w:p w14:paraId="58129E8D" w14:textId="77777777" w:rsidR="00816716" w:rsidRDefault="00816716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</w:tcPr>
          <w:p w14:paraId="5D596E2C" w14:textId="6AD14203" w:rsidR="00816716" w:rsidRPr="00816716" w:rsidRDefault="00816716">
            <w:pPr>
              <w:pStyle w:val="TableParagraph"/>
              <w:rPr>
                <w:lang w:val="en-US"/>
              </w:rPr>
            </w:pPr>
            <w:r w:rsidRPr="00816716">
              <w:rPr>
                <w:lang w:val="en-US"/>
              </w:rPr>
              <w:t xml:space="preserve">EC5 </w:t>
            </w:r>
            <w:proofErr w:type="spellStart"/>
            <w:proofErr w:type="gramStart"/>
            <w:r w:rsidRPr="00816716">
              <w:rPr>
                <w:lang w:val="en-US"/>
              </w:rPr>
              <w:t>confirmacion</w:t>
            </w:r>
            <w:proofErr w:type="spellEnd"/>
            <w:r w:rsidRPr="00816716">
              <w:rPr>
                <w:lang w:val="en-US"/>
              </w:rPr>
              <w:t>!=</w:t>
            </w:r>
            <w:proofErr w:type="gramEnd"/>
            <w:r w:rsidRPr="00816716">
              <w:rPr>
                <w:lang w:val="en-US"/>
              </w:rPr>
              <w:t>S, s, N</w:t>
            </w:r>
            <w:r>
              <w:rPr>
                <w:lang w:val="en-US"/>
              </w:rPr>
              <w:t>, n</w:t>
            </w:r>
          </w:p>
        </w:tc>
        <w:tc>
          <w:tcPr>
            <w:tcW w:w="1822" w:type="dxa"/>
          </w:tcPr>
          <w:p w14:paraId="4AE47DDA" w14:textId="54457742" w:rsidR="00816716" w:rsidRPr="00816716" w:rsidRDefault="0081671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valido</w:t>
            </w:r>
            <w:proofErr w:type="spellEnd"/>
          </w:p>
        </w:tc>
        <w:tc>
          <w:tcPr>
            <w:tcW w:w="2007" w:type="dxa"/>
          </w:tcPr>
          <w:p w14:paraId="3ABCF54E" w14:textId="7A49B558" w:rsidR="00816716" w:rsidRPr="00816716" w:rsidRDefault="00D93F4E">
            <w:pPr>
              <w:pStyle w:val="TableParagraph"/>
              <w:spacing w:before="164"/>
              <w:rPr>
                <w:rFonts w:ascii="Calibri"/>
                <w:spacing w:val="-2"/>
                <w:lang w:val="en-US"/>
              </w:rPr>
            </w:pPr>
            <w:proofErr w:type="spellStart"/>
            <w:r>
              <w:rPr>
                <w:rFonts w:ascii="Calibri"/>
                <w:spacing w:val="-2"/>
                <w:lang w:val="en-US"/>
              </w:rPr>
              <w:t>wer</w:t>
            </w:r>
            <w:proofErr w:type="spellEnd"/>
          </w:p>
        </w:tc>
      </w:tr>
    </w:tbl>
    <w:p w14:paraId="271E78C4" w14:textId="77777777" w:rsidR="00AA567A" w:rsidRPr="00816716" w:rsidRDefault="00AA567A">
      <w:pPr>
        <w:pStyle w:val="TableParagraph"/>
        <w:rPr>
          <w:rFonts w:ascii="Calibri"/>
          <w:lang w:val="en-US"/>
        </w:rPr>
        <w:sectPr w:rsidR="00AA567A" w:rsidRPr="00816716">
          <w:pgSz w:w="11910" w:h="16840"/>
          <w:pgMar w:top="1820" w:right="1133" w:bottom="280" w:left="1133" w:header="720" w:footer="720" w:gutter="0"/>
          <w:cols w:space="720"/>
        </w:sectPr>
      </w:pPr>
    </w:p>
    <w:p w14:paraId="570BC3DB" w14:textId="77777777" w:rsidR="00AA567A" w:rsidRDefault="00090F4C">
      <w:pPr>
        <w:pStyle w:val="Textoindependiente"/>
        <w:spacing w:before="78"/>
        <w:ind w:left="569"/>
      </w:pPr>
      <w:r>
        <w:lastRenderedPageBreak/>
        <w:t>Captura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pantalla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ejecución</w:t>
      </w:r>
    </w:p>
    <w:p w14:paraId="79657B6D" w14:textId="76C573E3" w:rsidR="00AA567A" w:rsidRDefault="00090F4C">
      <w:pPr>
        <w:pStyle w:val="Textoindependiente"/>
        <w:spacing w:before="244" w:line="273" w:lineRule="auto"/>
        <w:ind w:left="569" w:right="677"/>
        <w:rPr>
          <w:color w:val="233E60"/>
        </w:rPr>
      </w:pPr>
      <w:r>
        <w:rPr>
          <w:color w:val="233E60"/>
        </w:rPr>
        <w:t>Descripción</w:t>
      </w:r>
      <w:r>
        <w:rPr>
          <w:color w:val="233E60"/>
          <w:spacing w:val="-4"/>
        </w:rPr>
        <w:t xml:space="preserve"> </w:t>
      </w:r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la</w:t>
      </w:r>
      <w:r>
        <w:rPr>
          <w:color w:val="233E60"/>
          <w:spacing w:val="-2"/>
        </w:rPr>
        <w:t xml:space="preserve"> </w:t>
      </w:r>
      <w:r>
        <w:rPr>
          <w:color w:val="233E60"/>
        </w:rPr>
        <w:t>elución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acuerdo</w:t>
      </w:r>
      <w:r>
        <w:rPr>
          <w:color w:val="233E60"/>
          <w:spacing w:val="-4"/>
        </w:rPr>
        <w:t xml:space="preserve"> </w:t>
      </w:r>
      <w:r>
        <w:rPr>
          <w:color w:val="233E60"/>
        </w:rPr>
        <w:t>a</w:t>
      </w:r>
      <w:r>
        <w:rPr>
          <w:color w:val="233E60"/>
          <w:spacing w:val="-2"/>
        </w:rPr>
        <w:t xml:space="preserve"> </w:t>
      </w:r>
      <w:r>
        <w:rPr>
          <w:color w:val="233E60"/>
        </w:rPr>
        <w:t>los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casos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prueba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la</w:t>
      </w:r>
      <w:r>
        <w:rPr>
          <w:color w:val="233E60"/>
          <w:spacing w:val="-5"/>
        </w:rPr>
        <w:t xml:space="preserve"> </w:t>
      </w:r>
      <w:r>
        <w:rPr>
          <w:color w:val="233E60"/>
        </w:rPr>
        <w:t>tabla</w:t>
      </w:r>
      <w:r>
        <w:rPr>
          <w:color w:val="233E60"/>
          <w:spacing w:val="-2"/>
        </w:rPr>
        <w:t xml:space="preserve"> </w:t>
      </w:r>
      <w:r>
        <w:rPr>
          <w:color w:val="233E60"/>
        </w:rPr>
        <w:t>1, caso pass (Ok)</w:t>
      </w:r>
      <w:r>
        <w:rPr>
          <w:color w:val="233E60"/>
          <w:spacing w:val="40"/>
        </w:rPr>
        <w:t xml:space="preserve"> </w:t>
      </w:r>
      <w:r>
        <w:rPr>
          <w:color w:val="233E60"/>
        </w:rPr>
        <w:t>y fail (no OK)</w:t>
      </w:r>
    </w:p>
    <w:p w14:paraId="4DB6C782" w14:textId="77777777" w:rsidR="00816716" w:rsidRDefault="00816716">
      <w:pPr>
        <w:pStyle w:val="Textoindependiente"/>
        <w:spacing w:before="244" w:line="273" w:lineRule="auto"/>
        <w:ind w:left="569" w:right="677"/>
        <w:rPr>
          <w:color w:val="233E60"/>
        </w:rPr>
      </w:pPr>
    </w:p>
    <w:p w14:paraId="32496D4C" w14:textId="67C72BAC" w:rsidR="00816716" w:rsidRDefault="00816716">
      <w:pPr>
        <w:pStyle w:val="Textoindependiente"/>
        <w:spacing w:before="244" w:line="273" w:lineRule="auto"/>
        <w:ind w:left="569" w:right="677"/>
        <w:rPr>
          <w:color w:val="233E60"/>
        </w:rPr>
      </w:pPr>
      <w:r w:rsidRPr="00816716">
        <w:rPr>
          <w:noProof/>
          <w:color w:val="233E60"/>
        </w:rPr>
        <w:drawing>
          <wp:inline distT="0" distB="0" distL="0" distR="0" wp14:anchorId="5EE36130" wp14:editId="2E41829F">
            <wp:extent cx="5153744" cy="733527"/>
            <wp:effectExtent l="0" t="0" r="8890" b="9525"/>
            <wp:docPr id="7860462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46259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A940" w14:textId="58FD159F" w:rsidR="00816716" w:rsidRDefault="00816716">
      <w:pPr>
        <w:pStyle w:val="Textoindependiente"/>
        <w:spacing w:before="244" w:line="273" w:lineRule="auto"/>
        <w:ind w:left="569" w:right="677"/>
        <w:rPr>
          <w:color w:val="233E60"/>
        </w:rPr>
      </w:pPr>
      <w:r w:rsidRPr="00816716">
        <w:rPr>
          <w:noProof/>
          <w:color w:val="233E60"/>
        </w:rPr>
        <w:drawing>
          <wp:inline distT="0" distB="0" distL="0" distR="0" wp14:anchorId="003352CD" wp14:editId="25721FAB">
            <wp:extent cx="4505954" cy="714475"/>
            <wp:effectExtent l="0" t="0" r="0" b="9525"/>
            <wp:docPr id="137303974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39747" name="Imagen 1" descr="Interfaz de usuario gráfica,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7441" w14:textId="015C6867" w:rsidR="00816716" w:rsidRDefault="00816716">
      <w:pPr>
        <w:pStyle w:val="Textoindependiente"/>
        <w:spacing w:before="244" w:line="273" w:lineRule="auto"/>
        <w:ind w:left="569" w:right="677"/>
        <w:rPr>
          <w:color w:val="233E60"/>
        </w:rPr>
      </w:pPr>
      <w:r w:rsidRPr="00816716">
        <w:rPr>
          <w:noProof/>
          <w:color w:val="233E60"/>
        </w:rPr>
        <w:drawing>
          <wp:inline distT="0" distB="0" distL="0" distR="0" wp14:anchorId="511DDB62" wp14:editId="2BA877C6">
            <wp:extent cx="3038899" cy="1781424"/>
            <wp:effectExtent l="0" t="0" r="0" b="9525"/>
            <wp:docPr id="6935732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73208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660C" w14:textId="78CEC9A4" w:rsidR="00816716" w:rsidRDefault="00816716">
      <w:pPr>
        <w:pStyle w:val="Textoindependiente"/>
        <w:spacing w:before="244" w:line="273" w:lineRule="auto"/>
        <w:ind w:left="569" w:right="677"/>
        <w:rPr>
          <w:color w:val="233E60"/>
        </w:rPr>
      </w:pPr>
      <w:r w:rsidRPr="00816716">
        <w:rPr>
          <w:noProof/>
          <w:color w:val="233E60"/>
        </w:rPr>
        <w:drawing>
          <wp:inline distT="0" distB="0" distL="0" distR="0" wp14:anchorId="301A83CD" wp14:editId="05B93865">
            <wp:extent cx="5296639" cy="838317"/>
            <wp:effectExtent l="0" t="0" r="0" b="0"/>
            <wp:docPr id="10321092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09278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42DE" w14:textId="648F4C7D" w:rsidR="00816716" w:rsidRDefault="00816716">
      <w:pPr>
        <w:pStyle w:val="Textoindependiente"/>
        <w:spacing w:before="244" w:line="273" w:lineRule="auto"/>
        <w:ind w:left="569" w:right="677"/>
        <w:rPr>
          <w:color w:val="233E60"/>
        </w:rPr>
      </w:pPr>
      <w:r w:rsidRPr="00816716">
        <w:rPr>
          <w:noProof/>
          <w:color w:val="233E60"/>
        </w:rPr>
        <w:drawing>
          <wp:inline distT="0" distB="0" distL="0" distR="0" wp14:anchorId="68765104" wp14:editId="405CD9C4">
            <wp:extent cx="5553850" cy="2438740"/>
            <wp:effectExtent l="0" t="0" r="8890" b="0"/>
            <wp:docPr id="9295878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87885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F867" w14:textId="01D15D97" w:rsidR="00816716" w:rsidRDefault="00816716">
      <w:pPr>
        <w:rPr>
          <w:b/>
          <w:bCs/>
          <w:color w:val="233E60"/>
          <w:sz w:val="24"/>
          <w:szCs w:val="24"/>
        </w:rPr>
      </w:pPr>
      <w:r>
        <w:rPr>
          <w:color w:val="233E60"/>
        </w:rPr>
        <w:br w:type="page"/>
      </w:r>
    </w:p>
    <w:p w14:paraId="7D208E5E" w14:textId="77777777" w:rsidR="00816716" w:rsidRDefault="00816716" w:rsidP="00816716">
      <w:pPr>
        <w:spacing w:before="87"/>
        <w:ind w:firstLine="569"/>
        <w:rPr>
          <w:b/>
          <w:sz w:val="26"/>
        </w:rPr>
      </w:pPr>
      <w:r>
        <w:rPr>
          <w:b/>
          <w:color w:val="4F81BC"/>
          <w:sz w:val="26"/>
        </w:rPr>
        <w:lastRenderedPageBreak/>
        <w:t>Partición</w:t>
      </w:r>
      <w:r>
        <w:rPr>
          <w:b/>
          <w:color w:val="4F81BC"/>
          <w:spacing w:val="-10"/>
          <w:sz w:val="26"/>
        </w:rPr>
        <w:t xml:space="preserve"> </w:t>
      </w:r>
      <w:r>
        <w:rPr>
          <w:b/>
          <w:color w:val="4F81BC"/>
          <w:sz w:val="26"/>
        </w:rPr>
        <w:t>de</w:t>
      </w:r>
      <w:r>
        <w:rPr>
          <w:b/>
          <w:color w:val="4F81BC"/>
          <w:spacing w:val="-10"/>
          <w:sz w:val="26"/>
        </w:rPr>
        <w:t xml:space="preserve"> </w:t>
      </w:r>
      <w:r>
        <w:rPr>
          <w:b/>
          <w:color w:val="4F81BC"/>
          <w:sz w:val="26"/>
        </w:rPr>
        <w:t>clases</w:t>
      </w:r>
      <w:r>
        <w:rPr>
          <w:b/>
          <w:color w:val="4F81BC"/>
          <w:spacing w:val="-9"/>
          <w:sz w:val="26"/>
        </w:rPr>
        <w:t xml:space="preserve"> </w:t>
      </w:r>
      <w:r>
        <w:rPr>
          <w:b/>
          <w:color w:val="4F81BC"/>
          <w:spacing w:val="-2"/>
          <w:sz w:val="26"/>
        </w:rPr>
        <w:t>equivalentes</w:t>
      </w:r>
    </w:p>
    <w:p w14:paraId="6502B2DE" w14:textId="77777777" w:rsidR="00816716" w:rsidRDefault="00816716" w:rsidP="00816716">
      <w:pPr>
        <w:pStyle w:val="Textoindependiente"/>
        <w:spacing w:before="86"/>
        <w:ind w:left="569"/>
      </w:pPr>
      <w:r>
        <w:rPr>
          <w:color w:val="233E60"/>
        </w:rPr>
        <w:t>TABLA</w:t>
      </w:r>
      <w:r>
        <w:rPr>
          <w:color w:val="233E60"/>
          <w:spacing w:val="-2"/>
        </w:rPr>
        <w:t xml:space="preserve"> </w:t>
      </w:r>
      <w:r>
        <w:rPr>
          <w:color w:val="233E60"/>
          <w:spacing w:val="-5"/>
        </w:rPr>
        <w:t>1:</w:t>
      </w:r>
    </w:p>
    <w:tbl>
      <w:tblPr>
        <w:tblStyle w:val="Tablaconcuadrcula"/>
        <w:tblpPr w:leftFromText="141" w:rightFromText="141" w:vertAnchor="text" w:horzAnchor="page" w:tblpX="616" w:tblpY="1519"/>
        <w:tblW w:w="10756" w:type="dxa"/>
        <w:tblLook w:val="04A0" w:firstRow="1" w:lastRow="0" w:firstColumn="1" w:lastColumn="0" w:noHBand="0" w:noVBand="1"/>
      </w:tblPr>
      <w:tblGrid>
        <w:gridCol w:w="2376"/>
        <w:gridCol w:w="3468"/>
        <w:gridCol w:w="2113"/>
        <w:gridCol w:w="2799"/>
      </w:tblGrid>
      <w:tr w:rsidR="00D93F4E" w14:paraId="4D38B98F" w14:textId="77777777" w:rsidTr="00D93F4E">
        <w:trPr>
          <w:trHeight w:val="992"/>
        </w:trPr>
        <w:tc>
          <w:tcPr>
            <w:tcW w:w="0" w:type="auto"/>
            <w:vAlign w:val="center"/>
          </w:tcPr>
          <w:p w14:paraId="349A8B22" w14:textId="77777777" w:rsidR="00D93F4E" w:rsidRDefault="00D93F4E" w:rsidP="00D93F4E">
            <w:pPr>
              <w:pStyle w:val="Textoindependiente"/>
              <w:spacing w:before="244" w:line="273" w:lineRule="auto"/>
              <w:ind w:right="677"/>
              <w:jc w:val="center"/>
              <w:rPr>
                <w:color w:val="233E60"/>
              </w:rPr>
            </w:pPr>
            <w:r>
              <w:rPr>
                <w:spacing w:val="-2"/>
              </w:rPr>
              <w:t>VARIABLE</w:t>
            </w:r>
          </w:p>
        </w:tc>
        <w:tc>
          <w:tcPr>
            <w:tcW w:w="0" w:type="auto"/>
          </w:tcPr>
          <w:p w14:paraId="27D87131" w14:textId="77777777" w:rsid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color w:val="233E60"/>
              </w:rPr>
            </w:pPr>
            <w:r>
              <w:t xml:space="preserve">CLASE DE </w:t>
            </w:r>
            <w:r>
              <w:rPr>
                <w:spacing w:val="-2"/>
              </w:rPr>
              <w:t>EQUIVALENCIA</w:t>
            </w:r>
          </w:p>
        </w:tc>
        <w:tc>
          <w:tcPr>
            <w:tcW w:w="2113" w:type="dxa"/>
          </w:tcPr>
          <w:p w14:paraId="357B3679" w14:textId="77777777" w:rsid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color w:val="233E60"/>
              </w:rPr>
            </w:pPr>
            <w:r>
              <w:rPr>
                <w:spacing w:val="-2"/>
              </w:rPr>
              <w:t>ESTADO</w:t>
            </w:r>
          </w:p>
        </w:tc>
        <w:tc>
          <w:tcPr>
            <w:tcW w:w="2799" w:type="dxa"/>
          </w:tcPr>
          <w:p w14:paraId="52E59958" w14:textId="77777777" w:rsid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color w:val="233E60"/>
              </w:rPr>
            </w:pPr>
            <w:r>
              <w:rPr>
                <w:spacing w:val="-2"/>
              </w:rPr>
              <w:t>REPRESENTANTE</w:t>
            </w:r>
          </w:p>
        </w:tc>
      </w:tr>
      <w:tr w:rsidR="00D93F4E" w14:paraId="50DDB19A" w14:textId="77777777" w:rsidTr="00D93F4E">
        <w:trPr>
          <w:trHeight w:val="622"/>
        </w:trPr>
        <w:tc>
          <w:tcPr>
            <w:tcW w:w="0" w:type="auto"/>
            <w:vMerge w:val="restart"/>
          </w:tcPr>
          <w:p w14:paraId="14336EB4" w14:textId="0A88B75A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proofErr w:type="spellStart"/>
            <w:r w:rsidRPr="00D93F4E">
              <w:rPr>
                <w:b w:val="0"/>
                <w:bCs w:val="0"/>
              </w:rPr>
              <w:t>codigo</w:t>
            </w:r>
            <w:proofErr w:type="spellEnd"/>
          </w:p>
          <w:p w14:paraId="142ABB5F" w14:textId="77777777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proofErr w:type="spellStart"/>
            <w:r w:rsidRPr="00D93F4E">
              <w:rPr>
                <w:b w:val="0"/>
                <w:bCs w:val="0"/>
              </w:rPr>
              <w:t>cantidadVenta</w:t>
            </w:r>
            <w:proofErr w:type="spellEnd"/>
          </w:p>
        </w:tc>
        <w:tc>
          <w:tcPr>
            <w:tcW w:w="0" w:type="auto"/>
          </w:tcPr>
          <w:p w14:paraId="4662E608" w14:textId="1349BC6C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 w:rsidRPr="00D93F4E">
              <w:rPr>
                <w:b w:val="0"/>
                <w:bCs w:val="0"/>
              </w:rPr>
              <w:t>EC1:</w:t>
            </w:r>
            <w:r w:rsidRPr="00D93F4E">
              <w:rPr>
                <w:b w:val="0"/>
                <w:bCs w:val="0"/>
                <w:spacing w:val="-4"/>
              </w:rPr>
              <w:t xml:space="preserve"> </w:t>
            </w:r>
            <w:proofErr w:type="spellStart"/>
            <w:r w:rsidRPr="00D93F4E">
              <w:rPr>
                <w:b w:val="0"/>
                <w:bCs w:val="0"/>
              </w:rPr>
              <w:t>codigo</w:t>
            </w:r>
            <w:proofErr w:type="spellEnd"/>
            <w:r w:rsidRPr="00D93F4E">
              <w:rPr>
                <w:b w:val="0"/>
                <w:bCs w:val="0"/>
                <w:spacing w:val="-2"/>
              </w:rPr>
              <w:t xml:space="preserve"> </w:t>
            </w:r>
            <w:r w:rsidRPr="00D93F4E">
              <w:rPr>
                <w:b w:val="0"/>
                <w:bCs w:val="0"/>
              </w:rPr>
              <w:t>=</w:t>
            </w:r>
            <w:r w:rsidRPr="00D93F4E">
              <w:rPr>
                <w:b w:val="0"/>
                <w:bCs w:val="0"/>
                <w:spacing w:val="-3"/>
              </w:rPr>
              <w:t xml:space="preserve"> </w:t>
            </w:r>
            <w:proofErr w:type="spellStart"/>
            <w:r w:rsidRPr="00D93F4E">
              <w:rPr>
                <w:b w:val="0"/>
                <w:bCs w:val="0"/>
                <w:spacing w:val="-4"/>
              </w:rPr>
              <w:t>codigo</w:t>
            </w:r>
            <w:proofErr w:type="spellEnd"/>
          </w:p>
        </w:tc>
        <w:tc>
          <w:tcPr>
            <w:tcW w:w="2113" w:type="dxa"/>
          </w:tcPr>
          <w:p w14:paraId="5B1F956D" w14:textId="283EB935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 w:rsidRPr="00D93F4E">
              <w:rPr>
                <w:b w:val="0"/>
                <w:bCs w:val="0"/>
              </w:rPr>
              <w:t>V</w:t>
            </w:r>
            <w:r w:rsidR="0046033C">
              <w:rPr>
                <w:b w:val="0"/>
                <w:bCs w:val="0"/>
              </w:rPr>
              <w:t>á</w:t>
            </w:r>
            <w:r w:rsidRPr="00D93F4E">
              <w:rPr>
                <w:b w:val="0"/>
                <w:bCs w:val="0"/>
              </w:rPr>
              <w:t>lido</w:t>
            </w:r>
          </w:p>
        </w:tc>
        <w:tc>
          <w:tcPr>
            <w:tcW w:w="2799" w:type="dxa"/>
          </w:tcPr>
          <w:p w14:paraId="65B44C3D" w14:textId="3359D560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1234</w:t>
            </w:r>
          </w:p>
        </w:tc>
      </w:tr>
      <w:tr w:rsidR="00D93F4E" w14:paraId="396FDA89" w14:textId="77777777" w:rsidTr="00D93F4E">
        <w:trPr>
          <w:trHeight w:val="161"/>
        </w:trPr>
        <w:tc>
          <w:tcPr>
            <w:tcW w:w="0" w:type="auto"/>
            <w:vMerge/>
          </w:tcPr>
          <w:p w14:paraId="63F33AEF" w14:textId="77777777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0528C270" w14:textId="3B196DD7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 w:rsidRPr="00D93F4E">
              <w:rPr>
                <w:b w:val="0"/>
                <w:bCs w:val="0"/>
              </w:rPr>
              <w:t>EC2:</w:t>
            </w:r>
            <w:r w:rsidRPr="00D93F4E">
              <w:rPr>
                <w:b w:val="0"/>
                <w:bCs w:val="0"/>
                <w:spacing w:val="-6"/>
              </w:rPr>
              <w:t xml:space="preserve"> </w:t>
            </w:r>
            <w:proofErr w:type="spellStart"/>
            <w:proofErr w:type="gramStart"/>
            <w:r w:rsidRPr="00D93F4E">
              <w:rPr>
                <w:b w:val="0"/>
                <w:bCs w:val="0"/>
              </w:rPr>
              <w:t>codigo</w:t>
            </w:r>
            <w:proofErr w:type="spellEnd"/>
            <w:r w:rsidRPr="00D93F4E">
              <w:rPr>
                <w:b w:val="0"/>
                <w:bCs w:val="0"/>
                <w:spacing w:val="-3"/>
              </w:rPr>
              <w:t xml:space="preserve"> </w:t>
            </w:r>
            <w:r w:rsidRPr="00D93F4E">
              <w:rPr>
                <w:b w:val="0"/>
                <w:bCs w:val="0"/>
              </w:rPr>
              <w:t>!</w:t>
            </w:r>
            <w:proofErr w:type="gramEnd"/>
            <w:r w:rsidRPr="00D93F4E">
              <w:rPr>
                <w:b w:val="0"/>
                <w:bCs w:val="0"/>
              </w:rPr>
              <w:t>=</w:t>
            </w:r>
            <w:r w:rsidRPr="00D93F4E">
              <w:rPr>
                <w:b w:val="0"/>
                <w:bCs w:val="0"/>
                <w:spacing w:val="-2"/>
              </w:rPr>
              <w:t xml:space="preserve"> </w:t>
            </w:r>
            <w:proofErr w:type="spellStart"/>
            <w:r w:rsidRPr="00D93F4E">
              <w:rPr>
                <w:b w:val="0"/>
                <w:bCs w:val="0"/>
                <w:spacing w:val="-4"/>
              </w:rPr>
              <w:t>codigo</w:t>
            </w:r>
            <w:proofErr w:type="spellEnd"/>
          </w:p>
        </w:tc>
        <w:tc>
          <w:tcPr>
            <w:tcW w:w="2113" w:type="dxa"/>
          </w:tcPr>
          <w:p w14:paraId="07B7ED7A" w14:textId="29CC7B7C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 w:rsidRPr="00D93F4E">
              <w:rPr>
                <w:b w:val="0"/>
                <w:bCs w:val="0"/>
              </w:rPr>
              <w:t>No V</w:t>
            </w:r>
            <w:r w:rsidR="0046033C">
              <w:rPr>
                <w:b w:val="0"/>
                <w:bCs w:val="0"/>
              </w:rPr>
              <w:t>á</w:t>
            </w:r>
            <w:r w:rsidRPr="00D93F4E">
              <w:rPr>
                <w:b w:val="0"/>
                <w:bCs w:val="0"/>
              </w:rPr>
              <w:t>lido</w:t>
            </w:r>
          </w:p>
        </w:tc>
        <w:tc>
          <w:tcPr>
            <w:tcW w:w="2799" w:type="dxa"/>
          </w:tcPr>
          <w:p w14:paraId="361E09EF" w14:textId="32A812ED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1345</w:t>
            </w:r>
          </w:p>
        </w:tc>
      </w:tr>
      <w:tr w:rsidR="00D93F4E" w14:paraId="0CE3F9C6" w14:textId="77777777" w:rsidTr="00D93F4E">
        <w:trPr>
          <w:trHeight w:val="161"/>
        </w:trPr>
        <w:tc>
          <w:tcPr>
            <w:tcW w:w="0" w:type="auto"/>
            <w:vMerge/>
          </w:tcPr>
          <w:p w14:paraId="131F82E7" w14:textId="77777777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08430E70" w14:textId="77777777" w:rsid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EC3: </w:t>
            </w:r>
            <w:proofErr w:type="spellStart"/>
            <w:r>
              <w:rPr>
                <w:b w:val="0"/>
                <w:bCs w:val="0"/>
              </w:rPr>
              <w:t>cantidadVenta</w:t>
            </w:r>
            <w:proofErr w:type="spellEnd"/>
            <w:r>
              <w:rPr>
                <w:b w:val="0"/>
                <w:bCs w:val="0"/>
              </w:rPr>
              <w:t>=</w:t>
            </w:r>
          </w:p>
          <w:p w14:paraId="3AED962F" w14:textId="1504703C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[1, </w:t>
            </w:r>
            <w:proofErr w:type="spellStart"/>
            <w:r w:rsidR="0046033C">
              <w:rPr>
                <w:b w:val="0"/>
                <w:bCs w:val="0"/>
                <w:lang w:val="en-US"/>
              </w:rPr>
              <w:t>inventario</w:t>
            </w:r>
            <w:proofErr w:type="spellEnd"/>
            <w:r>
              <w:rPr>
                <w:b w:val="0"/>
                <w:bCs w:val="0"/>
                <w:lang w:val="en-US"/>
              </w:rPr>
              <w:t>]</w:t>
            </w:r>
          </w:p>
        </w:tc>
        <w:tc>
          <w:tcPr>
            <w:tcW w:w="2113" w:type="dxa"/>
          </w:tcPr>
          <w:p w14:paraId="47A760BD" w14:textId="77574014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 w:rsidRPr="00D93F4E">
              <w:rPr>
                <w:b w:val="0"/>
                <w:bCs w:val="0"/>
              </w:rPr>
              <w:t>V</w:t>
            </w:r>
            <w:r w:rsidR="0046033C">
              <w:rPr>
                <w:b w:val="0"/>
                <w:bCs w:val="0"/>
              </w:rPr>
              <w:t>á</w:t>
            </w:r>
            <w:r w:rsidRPr="00D93F4E">
              <w:rPr>
                <w:b w:val="0"/>
                <w:bCs w:val="0"/>
              </w:rPr>
              <w:t>lido</w:t>
            </w:r>
          </w:p>
        </w:tc>
        <w:tc>
          <w:tcPr>
            <w:tcW w:w="2799" w:type="dxa"/>
          </w:tcPr>
          <w:p w14:paraId="7B37206D" w14:textId="637C04C9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</w:tr>
      <w:tr w:rsidR="00D93F4E" w14:paraId="506DC9B3" w14:textId="77777777" w:rsidTr="00D93F4E">
        <w:trPr>
          <w:trHeight w:val="161"/>
        </w:trPr>
        <w:tc>
          <w:tcPr>
            <w:tcW w:w="0" w:type="auto"/>
            <w:vMerge/>
          </w:tcPr>
          <w:p w14:paraId="20F1E44B" w14:textId="77777777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6219412F" w14:textId="0953E233" w:rsid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EC4: </w:t>
            </w:r>
            <w:proofErr w:type="spellStart"/>
            <w:proofErr w:type="gramStart"/>
            <w:r>
              <w:rPr>
                <w:b w:val="0"/>
                <w:bCs w:val="0"/>
              </w:rPr>
              <w:t>cantidadVenta</w:t>
            </w:r>
            <w:proofErr w:type="spellEnd"/>
            <w:r w:rsidR="0046033C">
              <w:rPr>
                <w:b w:val="0"/>
                <w:bCs w:val="0"/>
              </w:rPr>
              <w:t>!</w:t>
            </w:r>
            <w:r>
              <w:rPr>
                <w:b w:val="0"/>
                <w:bCs w:val="0"/>
              </w:rPr>
              <w:t>=</w:t>
            </w:r>
            <w:proofErr w:type="gramEnd"/>
          </w:p>
          <w:p w14:paraId="7ACFD008" w14:textId="4D4B420F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 xml:space="preserve">[1, </w:t>
            </w:r>
            <w:proofErr w:type="spellStart"/>
            <w:r w:rsidR="0046033C">
              <w:rPr>
                <w:b w:val="0"/>
                <w:bCs w:val="0"/>
                <w:lang w:val="en-US"/>
              </w:rPr>
              <w:t>inventario</w:t>
            </w:r>
            <w:proofErr w:type="spellEnd"/>
            <w:r>
              <w:rPr>
                <w:b w:val="0"/>
                <w:bCs w:val="0"/>
                <w:lang w:val="en-US"/>
              </w:rPr>
              <w:t>]</w:t>
            </w:r>
          </w:p>
        </w:tc>
        <w:tc>
          <w:tcPr>
            <w:tcW w:w="2113" w:type="dxa"/>
          </w:tcPr>
          <w:p w14:paraId="116CCB5B" w14:textId="3D6E2243" w:rsidR="00D93F4E" w:rsidRPr="00D93F4E" w:rsidRDefault="0046033C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 válido</w:t>
            </w:r>
          </w:p>
        </w:tc>
        <w:tc>
          <w:tcPr>
            <w:tcW w:w="2799" w:type="dxa"/>
          </w:tcPr>
          <w:p w14:paraId="15C20CB2" w14:textId="06E66C4E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</w:t>
            </w:r>
          </w:p>
        </w:tc>
      </w:tr>
    </w:tbl>
    <w:p w14:paraId="580018FC" w14:textId="1EDFCB58" w:rsidR="00816716" w:rsidRDefault="00D93F4E" w:rsidP="00816716">
      <w:pPr>
        <w:pStyle w:val="Textoindependiente"/>
        <w:spacing w:before="244" w:line="273" w:lineRule="auto"/>
        <w:ind w:left="569" w:right="677"/>
        <w:rPr>
          <w:color w:val="233E60"/>
        </w:rPr>
      </w:pPr>
      <w:r>
        <w:rPr>
          <w:color w:val="233E60"/>
        </w:rPr>
        <w:t xml:space="preserve"> </w:t>
      </w:r>
      <w:r w:rsidR="00816716">
        <w:rPr>
          <w:color w:val="233E60"/>
        </w:rPr>
        <w:t>Requisito</w:t>
      </w:r>
      <w:r w:rsidR="00816716">
        <w:rPr>
          <w:color w:val="233E60"/>
          <w:spacing w:val="-6"/>
        </w:rPr>
        <w:t xml:space="preserve"> </w:t>
      </w:r>
      <w:r w:rsidR="00816716">
        <w:rPr>
          <w:color w:val="233E60"/>
        </w:rPr>
        <w:t>Funcional</w:t>
      </w:r>
      <w:r w:rsidR="00816716">
        <w:rPr>
          <w:color w:val="233E60"/>
          <w:spacing w:val="-4"/>
        </w:rPr>
        <w:t xml:space="preserve"> </w:t>
      </w:r>
      <w:r w:rsidR="00816716">
        <w:rPr>
          <w:color w:val="233E60"/>
        </w:rPr>
        <w:t xml:space="preserve">Nª6 </w:t>
      </w:r>
      <w:bookmarkStart w:id="0" w:name="_Hlk204752346"/>
      <w:r w:rsidR="00816716" w:rsidRPr="00D359DC">
        <w:rPr>
          <w:b w:val="0"/>
          <w:bCs w:val="0"/>
          <w:color w:val="233E60"/>
        </w:rPr>
        <w:t>El programa debe permitir realizar ventas de los productos existentes</w:t>
      </w:r>
      <w:r w:rsidR="000B25B7" w:rsidRPr="00D359DC">
        <w:rPr>
          <w:b w:val="0"/>
          <w:bCs w:val="0"/>
          <w:color w:val="233E60"/>
        </w:rPr>
        <w:t>, actualizando la cantidad disponible al final de la transacción.</w:t>
      </w:r>
      <w:bookmarkEnd w:id="0"/>
    </w:p>
    <w:p w14:paraId="42BB90C1" w14:textId="1F1E62C6" w:rsidR="00D93F4E" w:rsidRDefault="00D93F4E">
      <w:pPr>
        <w:rPr>
          <w:b/>
          <w:bCs/>
          <w:color w:val="233E60"/>
          <w:sz w:val="24"/>
          <w:szCs w:val="24"/>
        </w:rPr>
      </w:pPr>
      <w:r>
        <w:rPr>
          <w:color w:val="233E60"/>
        </w:rPr>
        <w:br w:type="page"/>
      </w:r>
    </w:p>
    <w:p w14:paraId="42D4EE28" w14:textId="77777777" w:rsidR="00D93F4E" w:rsidRDefault="00D93F4E" w:rsidP="00D93F4E">
      <w:pPr>
        <w:pStyle w:val="Textoindependiente"/>
        <w:spacing w:before="78"/>
        <w:ind w:left="569"/>
      </w:pPr>
      <w:r>
        <w:lastRenderedPageBreak/>
        <w:t>Captura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pantalla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ejecución</w:t>
      </w:r>
    </w:p>
    <w:p w14:paraId="7DC13C62" w14:textId="77777777" w:rsidR="00D93F4E" w:rsidRDefault="00D93F4E" w:rsidP="00D93F4E">
      <w:pPr>
        <w:pStyle w:val="Textoindependiente"/>
        <w:spacing w:before="244" w:line="273" w:lineRule="auto"/>
        <w:ind w:left="569" w:right="677"/>
        <w:rPr>
          <w:color w:val="233E60"/>
        </w:rPr>
      </w:pPr>
      <w:r>
        <w:rPr>
          <w:color w:val="233E60"/>
        </w:rPr>
        <w:t>Descripción</w:t>
      </w:r>
      <w:r>
        <w:rPr>
          <w:color w:val="233E60"/>
          <w:spacing w:val="-4"/>
        </w:rPr>
        <w:t xml:space="preserve"> </w:t>
      </w:r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la</w:t>
      </w:r>
      <w:r>
        <w:rPr>
          <w:color w:val="233E60"/>
          <w:spacing w:val="-2"/>
        </w:rPr>
        <w:t xml:space="preserve"> </w:t>
      </w:r>
      <w:r>
        <w:rPr>
          <w:color w:val="233E60"/>
        </w:rPr>
        <w:t>elución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acuerdo</w:t>
      </w:r>
      <w:r>
        <w:rPr>
          <w:color w:val="233E60"/>
          <w:spacing w:val="-4"/>
        </w:rPr>
        <w:t xml:space="preserve"> </w:t>
      </w:r>
      <w:r>
        <w:rPr>
          <w:color w:val="233E60"/>
        </w:rPr>
        <w:t>a</w:t>
      </w:r>
      <w:r>
        <w:rPr>
          <w:color w:val="233E60"/>
          <w:spacing w:val="-2"/>
        </w:rPr>
        <w:t xml:space="preserve"> </w:t>
      </w:r>
      <w:r>
        <w:rPr>
          <w:color w:val="233E60"/>
        </w:rPr>
        <w:t>los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casos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prueba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la</w:t>
      </w:r>
      <w:r>
        <w:rPr>
          <w:color w:val="233E60"/>
          <w:spacing w:val="-5"/>
        </w:rPr>
        <w:t xml:space="preserve"> </w:t>
      </w:r>
      <w:r>
        <w:rPr>
          <w:color w:val="233E60"/>
        </w:rPr>
        <w:t>tabla</w:t>
      </w:r>
      <w:r>
        <w:rPr>
          <w:color w:val="233E60"/>
          <w:spacing w:val="-2"/>
        </w:rPr>
        <w:t xml:space="preserve"> </w:t>
      </w:r>
      <w:r>
        <w:rPr>
          <w:color w:val="233E60"/>
        </w:rPr>
        <w:t xml:space="preserve">1, caso </w:t>
      </w:r>
      <w:proofErr w:type="spellStart"/>
      <w:r>
        <w:rPr>
          <w:color w:val="233E60"/>
        </w:rPr>
        <w:t>pass</w:t>
      </w:r>
      <w:proofErr w:type="spellEnd"/>
      <w:r>
        <w:rPr>
          <w:color w:val="233E60"/>
        </w:rPr>
        <w:t xml:space="preserve"> (Ok)</w:t>
      </w:r>
      <w:r>
        <w:rPr>
          <w:color w:val="233E60"/>
          <w:spacing w:val="40"/>
        </w:rPr>
        <w:t xml:space="preserve"> </w:t>
      </w:r>
      <w:r>
        <w:rPr>
          <w:color w:val="233E60"/>
        </w:rPr>
        <w:t xml:space="preserve">y </w:t>
      </w:r>
      <w:proofErr w:type="spellStart"/>
      <w:r>
        <w:rPr>
          <w:color w:val="233E60"/>
        </w:rPr>
        <w:t>fail</w:t>
      </w:r>
      <w:proofErr w:type="spellEnd"/>
      <w:r>
        <w:rPr>
          <w:color w:val="233E60"/>
        </w:rPr>
        <w:t xml:space="preserve"> (no OK)</w:t>
      </w:r>
    </w:p>
    <w:p w14:paraId="6BC0143A" w14:textId="71362BD5" w:rsidR="000B25B7" w:rsidRDefault="00D93F4E" w:rsidP="00816716">
      <w:pPr>
        <w:pStyle w:val="Textoindependiente"/>
        <w:spacing w:before="244" w:line="273" w:lineRule="auto"/>
        <w:ind w:left="569" w:right="677"/>
        <w:rPr>
          <w:color w:val="233E60"/>
        </w:rPr>
      </w:pPr>
      <w:r w:rsidRPr="00D93F4E">
        <w:rPr>
          <w:noProof/>
          <w:color w:val="233E60"/>
        </w:rPr>
        <w:drawing>
          <wp:inline distT="0" distB="0" distL="0" distR="0" wp14:anchorId="463C89E8" wp14:editId="1B646397">
            <wp:extent cx="4324954" cy="1781424"/>
            <wp:effectExtent l="0" t="0" r="0" b="9525"/>
            <wp:docPr id="5433981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98173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736E" w14:textId="1A524A4F" w:rsidR="00D93F4E" w:rsidRDefault="00D93F4E" w:rsidP="00816716">
      <w:pPr>
        <w:pStyle w:val="Textoindependiente"/>
        <w:spacing w:before="244" w:line="273" w:lineRule="auto"/>
        <w:ind w:left="569" w:right="677"/>
        <w:rPr>
          <w:color w:val="233E60"/>
        </w:rPr>
      </w:pPr>
      <w:r w:rsidRPr="00D93F4E">
        <w:rPr>
          <w:noProof/>
          <w:color w:val="233E60"/>
        </w:rPr>
        <w:drawing>
          <wp:inline distT="0" distB="0" distL="0" distR="0" wp14:anchorId="4E72ACF4" wp14:editId="68100021">
            <wp:extent cx="4477375" cy="914528"/>
            <wp:effectExtent l="0" t="0" r="0" b="0"/>
            <wp:docPr id="13828803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80368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6896" w14:textId="689C3A3A" w:rsidR="00007F15" w:rsidRDefault="00D93F4E" w:rsidP="00816716">
      <w:pPr>
        <w:pStyle w:val="Textoindependiente"/>
        <w:spacing w:before="244" w:line="273" w:lineRule="auto"/>
        <w:ind w:left="569" w:right="677"/>
        <w:rPr>
          <w:noProof/>
        </w:rPr>
      </w:pPr>
      <w:r w:rsidRPr="00D93F4E">
        <w:rPr>
          <w:noProof/>
          <w:color w:val="233E60"/>
        </w:rPr>
        <w:drawing>
          <wp:inline distT="0" distB="0" distL="0" distR="0" wp14:anchorId="284F83D9" wp14:editId="4CD4A380">
            <wp:extent cx="4324954" cy="2562583"/>
            <wp:effectExtent l="0" t="0" r="0" b="9525"/>
            <wp:docPr id="9920056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05692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F15" w:rsidRPr="00007F15">
        <w:rPr>
          <w:noProof/>
        </w:rPr>
        <w:t xml:space="preserve"> </w:t>
      </w:r>
      <w:r w:rsidR="00007F15" w:rsidRPr="00007F15">
        <w:rPr>
          <w:noProof/>
          <w:color w:val="233E60"/>
        </w:rPr>
        <w:drawing>
          <wp:inline distT="0" distB="0" distL="0" distR="0" wp14:anchorId="3E80EA31" wp14:editId="2410007A">
            <wp:extent cx="4382112" cy="2333951"/>
            <wp:effectExtent l="0" t="0" r="0" b="9525"/>
            <wp:docPr id="13829343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34303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B197" w14:textId="77777777" w:rsidR="00007F15" w:rsidRDefault="00007F15">
      <w:pPr>
        <w:rPr>
          <w:b/>
          <w:bCs/>
          <w:noProof/>
          <w:sz w:val="24"/>
          <w:szCs w:val="24"/>
        </w:rPr>
      </w:pPr>
      <w:r>
        <w:rPr>
          <w:noProof/>
        </w:rPr>
        <w:br w:type="page"/>
      </w:r>
    </w:p>
    <w:p w14:paraId="6E2F450E" w14:textId="77777777" w:rsidR="00007F15" w:rsidRDefault="00007F15" w:rsidP="00007F15">
      <w:pPr>
        <w:spacing w:before="87"/>
        <w:ind w:firstLine="569"/>
        <w:rPr>
          <w:b/>
          <w:sz w:val="26"/>
        </w:rPr>
      </w:pPr>
      <w:r>
        <w:rPr>
          <w:b/>
          <w:color w:val="4F81BC"/>
          <w:sz w:val="26"/>
        </w:rPr>
        <w:lastRenderedPageBreak/>
        <w:t>Partición</w:t>
      </w:r>
      <w:r>
        <w:rPr>
          <w:b/>
          <w:color w:val="4F81BC"/>
          <w:spacing w:val="-10"/>
          <w:sz w:val="26"/>
        </w:rPr>
        <w:t xml:space="preserve"> </w:t>
      </w:r>
      <w:r>
        <w:rPr>
          <w:b/>
          <w:color w:val="4F81BC"/>
          <w:sz w:val="26"/>
        </w:rPr>
        <w:t>de</w:t>
      </w:r>
      <w:r>
        <w:rPr>
          <w:b/>
          <w:color w:val="4F81BC"/>
          <w:spacing w:val="-10"/>
          <w:sz w:val="26"/>
        </w:rPr>
        <w:t xml:space="preserve"> </w:t>
      </w:r>
      <w:r>
        <w:rPr>
          <w:b/>
          <w:color w:val="4F81BC"/>
          <w:sz w:val="26"/>
        </w:rPr>
        <w:t>clases</w:t>
      </w:r>
      <w:r>
        <w:rPr>
          <w:b/>
          <w:color w:val="4F81BC"/>
          <w:spacing w:val="-9"/>
          <w:sz w:val="26"/>
        </w:rPr>
        <w:t xml:space="preserve"> </w:t>
      </w:r>
      <w:r>
        <w:rPr>
          <w:b/>
          <w:color w:val="4F81BC"/>
          <w:spacing w:val="-2"/>
          <w:sz w:val="26"/>
        </w:rPr>
        <w:t>equivalentes</w:t>
      </w:r>
    </w:p>
    <w:p w14:paraId="26791769" w14:textId="77777777" w:rsidR="00007F15" w:rsidRDefault="00007F15" w:rsidP="00007F15">
      <w:pPr>
        <w:pStyle w:val="Textoindependiente"/>
        <w:spacing w:before="86"/>
        <w:ind w:left="569"/>
      </w:pPr>
      <w:r>
        <w:rPr>
          <w:color w:val="233E60"/>
        </w:rPr>
        <w:t>TABLA</w:t>
      </w:r>
      <w:r>
        <w:rPr>
          <w:color w:val="233E60"/>
          <w:spacing w:val="-2"/>
        </w:rPr>
        <w:t xml:space="preserve"> </w:t>
      </w:r>
      <w:r>
        <w:rPr>
          <w:color w:val="233E60"/>
          <w:spacing w:val="-5"/>
        </w:rPr>
        <w:t>1:</w:t>
      </w:r>
    </w:p>
    <w:tbl>
      <w:tblPr>
        <w:tblStyle w:val="Tablaconcuadrcula"/>
        <w:tblpPr w:leftFromText="141" w:rightFromText="141" w:vertAnchor="text" w:horzAnchor="page" w:tblpX="616" w:tblpY="1519"/>
        <w:tblW w:w="10756" w:type="dxa"/>
        <w:tblLook w:val="04A0" w:firstRow="1" w:lastRow="0" w:firstColumn="1" w:lastColumn="0" w:noHBand="0" w:noVBand="1"/>
      </w:tblPr>
      <w:tblGrid>
        <w:gridCol w:w="2079"/>
        <w:gridCol w:w="3765"/>
        <w:gridCol w:w="2113"/>
        <w:gridCol w:w="2799"/>
      </w:tblGrid>
      <w:tr w:rsidR="00007F15" w14:paraId="40DC4E54" w14:textId="77777777" w:rsidTr="00D933EA">
        <w:trPr>
          <w:trHeight w:val="992"/>
        </w:trPr>
        <w:tc>
          <w:tcPr>
            <w:tcW w:w="0" w:type="auto"/>
            <w:vAlign w:val="center"/>
          </w:tcPr>
          <w:p w14:paraId="0E83CB39" w14:textId="77777777" w:rsidR="00007F15" w:rsidRDefault="00007F15" w:rsidP="00D933EA">
            <w:pPr>
              <w:pStyle w:val="Textoindependiente"/>
              <w:spacing w:before="244" w:line="273" w:lineRule="auto"/>
              <w:ind w:right="677"/>
              <w:jc w:val="center"/>
              <w:rPr>
                <w:color w:val="233E60"/>
              </w:rPr>
            </w:pPr>
            <w:r>
              <w:rPr>
                <w:spacing w:val="-2"/>
              </w:rPr>
              <w:t>VARIABLE</w:t>
            </w:r>
          </w:p>
        </w:tc>
        <w:tc>
          <w:tcPr>
            <w:tcW w:w="0" w:type="auto"/>
          </w:tcPr>
          <w:p w14:paraId="71180665" w14:textId="77777777" w:rsidR="00007F15" w:rsidRDefault="00007F15" w:rsidP="00D933EA">
            <w:pPr>
              <w:pStyle w:val="Textoindependiente"/>
              <w:spacing w:before="244" w:line="273" w:lineRule="auto"/>
              <w:ind w:right="677"/>
              <w:rPr>
                <w:color w:val="233E60"/>
              </w:rPr>
            </w:pPr>
            <w:r>
              <w:t xml:space="preserve">CLASE DE </w:t>
            </w:r>
            <w:r>
              <w:rPr>
                <w:spacing w:val="-2"/>
              </w:rPr>
              <w:t>EQUIVALENCIA</w:t>
            </w:r>
          </w:p>
        </w:tc>
        <w:tc>
          <w:tcPr>
            <w:tcW w:w="2113" w:type="dxa"/>
          </w:tcPr>
          <w:p w14:paraId="41BA55D7" w14:textId="77777777" w:rsidR="00007F15" w:rsidRDefault="00007F15" w:rsidP="00D933EA">
            <w:pPr>
              <w:pStyle w:val="Textoindependiente"/>
              <w:spacing w:before="244" w:line="273" w:lineRule="auto"/>
              <w:ind w:right="677"/>
              <w:rPr>
                <w:color w:val="233E60"/>
              </w:rPr>
            </w:pPr>
            <w:r>
              <w:rPr>
                <w:spacing w:val="-2"/>
              </w:rPr>
              <w:t>ESTADO</w:t>
            </w:r>
          </w:p>
        </w:tc>
        <w:tc>
          <w:tcPr>
            <w:tcW w:w="2799" w:type="dxa"/>
          </w:tcPr>
          <w:p w14:paraId="247BEA68" w14:textId="77777777" w:rsidR="00007F15" w:rsidRDefault="00007F15" w:rsidP="00D933EA">
            <w:pPr>
              <w:pStyle w:val="Textoindependiente"/>
              <w:spacing w:before="244" w:line="273" w:lineRule="auto"/>
              <w:ind w:right="677"/>
              <w:rPr>
                <w:color w:val="233E60"/>
              </w:rPr>
            </w:pPr>
            <w:r>
              <w:rPr>
                <w:spacing w:val="-2"/>
              </w:rPr>
              <w:t>REPRESENTANTE</w:t>
            </w:r>
          </w:p>
        </w:tc>
      </w:tr>
      <w:tr w:rsidR="00007F15" w14:paraId="545F31EA" w14:textId="77777777" w:rsidTr="00D933EA">
        <w:trPr>
          <w:trHeight w:val="622"/>
        </w:trPr>
        <w:tc>
          <w:tcPr>
            <w:tcW w:w="0" w:type="auto"/>
            <w:vMerge w:val="restart"/>
          </w:tcPr>
          <w:p w14:paraId="7FE05335" w14:textId="25F9497B" w:rsidR="00007F15" w:rsidRPr="00D93F4E" w:rsidRDefault="00007F15" w:rsidP="00D933EA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opcion</w:t>
            </w:r>
            <w:proofErr w:type="spellEnd"/>
          </w:p>
        </w:tc>
        <w:tc>
          <w:tcPr>
            <w:tcW w:w="0" w:type="auto"/>
          </w:tcPr>
          <w:p w14:paraId="5BE51C34" w14:textId="377B1E51" w:rsidR="00007F15" w:rsidRPr="00D93F4E" w:rsidRDefault="00007F15" w:rsidP="00D933EA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 w:rsidRPr="00D93F4E">
              <w:rPr>
                <w:b w:val="0"/>
                <w:bCs w:val="0"/>
              </w:rPr>
              <w:t>EC1:</w:t>
            </w:r>
            <w:r w:rsidRPr="00D93F4E">
              <w:rPr>
                <w:b w:val="0"/>
                <w:bCs w:val="0"/>
                <w:spacing w:val="-4"/>
              </w:rPr>
              <w:t xml:space="preserve"> </w:t>
            </w:r>
            <w:proofErr w:type="spellStart"/>
            <w:r>
              <w:rPr>
                <w:b w:val="0"/>
                <w:bCs w:val="0"/>
                <w:spacing w:val="-4"/>
              </w:rPr>
              <w:t>opcion</w:t>
            </w:r>
            <w:proofErr w:type="spellEnd"/>
            <w:r w:rsidRPr="00D93F4E">
              <w:rPr>
                <w:b w:val="0"/>
                <w:bCs w:val="0"/>
              </w:rPr>
              <w:t>=</w:t>
            </w:r>
            <w:r w:rsidRPr="00D93F4E">
              <w:rPr>
                <w:b w:val="0"/>
                <w:bCs w:val="0"/>
                <w:spacing w:val="-3"/>
              </w:rPr>
              <w:t xml:space="preserve"> </w:t>
            </w:r>
            <w:r>
              <w:rPr>
                <w:b w:val="0"/>
                <w:bCs w:val="0"/>
                <w:spacing w:val="-4"/>
              </w:rPr>
              <w:t>7</w:t>
            </w:r>
          </w:p>
        </w:tc>
        <w:tc>
          <w:tcPr>
            <w:tcW w:w="2113" w:type="dxa"/>
          </w:tcPr>
          <w:p w14:paraId="7F77CBC8" w14:textId="77777777" w:rsidR="00007F15" w:rsidRPr="00D93F4E" w:rsidRDefault="00007F15" w:rsidP="00D933EA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 w:rsidRPr="00D93F4E">
              <w:rPr>
                <w:b w:val="0"/>
                <w:bCs w:val="0"/>
              </w:rPr>
              <w:t>Valido</w:t>
            </w:r>
          </w:p>
        </w:tc>
        <w:tc>
          <w:tcPr>
            <w:tcW w:w="2799" w:type="dxa"/>
          </w:tcPr>
          <w:p w14:paraId="31D1B024" w14:textId="7ED74164" w:rsidR="00007F15" w:rsidRPr="00D93F4E" w:rsidRDefault="00007F15" w:rsidP="00D933EA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</w:tr>
      <w:tr w:rsidR="00007F15" w14:paraId="3EA36CD2" w14:textId="77777777" w:rsidTr="00D933EA">
        <w:trPr>
          <w:trHeight w:val="161"/>
        </w:trPr>
        <w:tc>
          <w:tcPr>
            <w:tcW w:w="0" w:type="auto"/>
            <w:vMerge/>
          </w:tcPr>
          <w:p w14:paraId="630AB9DE" w14:textId="77777777" w:rsidR="00007F15" w:rsidRPr="00D93F4E" w:rsidRDefault="00007F15" w:rsidP="00D933EA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2D896E03" w14:textId="553392FD" w:rsidR="00007F15" w:rsidRPr="00D93F4E" w:rsidRDefault="00007F15" w:rsidP="00D933EA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 w:rsidRPr="00D93F4E">
              <w:rPr>
                <w:b w:val="0"/>
                <w:bCs w:val="0"/>
              </w:rPr>
              <w:t>EC2:</w:t>
            </w:r>
            <w:r w:rsidRPr="00D93F4E">
              <w:rPr>
                <w:b w:val="0"/>
                <w:bCs w:val="0"/>
                <w:spacing w:val="-6"/>
              </w:rPr>
              <w:t xml:space="preserve"> </w:t>
            </w:r>
            <w:proofErr w:type="spellStart"/>
            <w:proofErr w:type="gramStart"/>
            <w:r>
              <w:rPr>
                <w:b w:val="0"/>
                <w:bCs w:val="0"/>
              </w:rPr>
              <w:t>opcion</w:t>
            </w:r>
            <w:proofErr w:type="spellEnd"/>
            <w:r w:rsidRPr="00D93F4E">
              <w:rPr>
                <w:b w:val="0"/>
                <w:bCs w:val="0"/>
                <w:spacing w:val="-3"/>
              </w:rPr>
              <w:t xml:space="preserve"> </w:t>
            </w:r>
            <w:r w:rsidRPr="00D93F4E">
              <w:rPr>
                <w:b w:val="0"/>
                <w:bCs w:val="0"/>
              </w:rPr>
              <w:t>!</w:t>
            </w:r>
            <w:proofErr w:type="gramEnd"/>
            <w:r w:rsidRPr="00D93F4E">
              <w:rPr>
                <w:b w:val="0"/>
                <w:bCs w:val="0"/>
              </w:rPr>
              <w:t>=</w:t>
            </w:r>
            <w:r w:rsidRPr="00D93F4E">
              <w:rPr>
                <w:b w:val="0"/>
                <w:bCs w:val="0"/>
                <w:spacing w:val="-2"/>
              </w:rPr>
              <w:t xml:space="preserve"> </w:t>
            </w:r>
            <w:r>
              <w:rPr>
                <w:b w:val="0"/>
                <w:bCs w:val="0"/>
                <w:spacing w:val="-4"/>
              </w:rPr>
              <w:t>7</w:t>
            </w:r>
          </w:p>
        </w:tc>
        <w:tc>
          <w:tcPr>
            <w:tcW w:w="2113" w:type="dxa"/>
          </w:tcPr>
          <w:p w14:paraId="0C4E464E" w14:textId="77777777" w:rsidR="00007F15" w:rsidRPr="00D93F4E" w:rsidRDefault="00007F15" w:rsidP="00D933EA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 w:rsidRPr="00D93F4E">
              <w:rPr>
                <w:b w:val="0"/>
                <w:bCs w:val="0"/>
              </w:rPr>
              <w:t>No Valido</w:t>
            </w:r>
          </w:p>
        </w:tc>
        <w:tc>
          <w:tcPr>
            <w:tcW w:w="2799" w:type="dxa"/>
          </w:tcPr>
          <w:p w14:paraId="31EBD050" w14:textId="28129527" w:rsidR="00007F15" w:rsidRPr="00D93F4E" w:rsidRDefault="00007F15" w:rsidP="00D933EA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</w:t>
            </w:r>
          </w:p>
        </w:tc>
      </w:tr>
    </w:tbl>
    <w:p w14:paraId="32830D26" w14:textId="7BA5757B" w:rsidR="00D93F4E" w:rsidRDefault="00007F15" w:rsidP="00816716">
      <w:pPr>
        <w:pStyle w:val="Textoindependiente"/>
        <w:spacing w:before="244" w:line="273" w:lineRule="auto"/>
        <w:ind w:left="569" w:right="677"/>
        <w:rPr>
          <w:color w:val="233E60"/>
        </w:rPr>
      </w:pPr>
      <w:r>
        <w:rPr>
          <w:color w:val="233E60"/>
        </w:rPr>
        <w:t xml:space="preserve"> Requisito</w:t>
      </w:r>
      <w:r>
        <w:rPr>
          <w:color w:val="233E60"/>
          <w:spacing w:val="-6"/>
        </w:rPr>
        <w:t xml:space="preserve"> </w:t>
      </w:r>
      <w:r>
        <w:rPr>
          <w:color w:val="233E60"/>
        </w:rPr>
        <w:t>Funcional</w:t>
      </w:r>
      <w:r>
        <w:rPr>
          <w:color w:val="233E60"/>
          <w:spacing w:val="-4"/>
        </w:rPr>
        <w:t xml:space="preserve"> </w:t>
      </w:r>
      <w:r>
        <w:rPr>
          <w:color w:val="233E60"/>
        </w:rPr>
        <w:t>Nª7 El programa debe permitir visualizar las ventas registradas incluyendo la cantidad vendida, precio unitario y precio total</w:t>
      </w:r>
    </w:p>
    <w:p w14:paraId="6FA4ED6B" w14:textId="77777777" w:rsidR="00007F15" w:rsidRPr="00007F15" w:rsidRDefault="00007F15" w:rsidP="00007F15"/>
    <w:p w14:paraId="7E3BB4C1" w14:textId="77777777" w:rsidR="00007F15" w:rsidRPr="00007F15" w:rsidRDefault="00007F15" w:rsidP="00007F15"/>
    <w:p w14:paraId="2FE09C95" w14:textId="77777777" w:rsidR="00007F15" w:rsidRPr="00007F15" w:rsidRDefault="00007F15" w:rsidP="00007F15"/>
    <w:p w14:paraId="7F10E68C" w14:textId="77777777" w:rsidR="00007F15" w:rsidRPr="00007F15" w:rsidRDefault="00007F15" w:rsidP="00007F15"/>
    <w:p w14:paraId="5FA80452" w14:textId="77777777" w:rsidR="00007F15" w:rsidRDefault="00007F15" w:rsidP="00007F15">
      <w:pPr>
        <w:pStyle w:val="Textoindependiente"/>
        <w:spacing w:before="78"/>
        <w:ind w:left="569"/>
      </w:pPr>
      <w:r>
        <w:t>Captura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pantalla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ejecución</w:t>
      </w:r>
    </w:p>
    <w:p w14:paraId="4BBAAF61" w14:textId="77777777" w:rsidR="00007F15" w:rsidRDefault="00007F15" w:rsidP="00007F15">
      <w:pPr>
        <w:pStyle w:val="Textoindependiente"/>
        <w:spacing w:before="244" w:line="273" w:lineRule="auto"/>
        <w:ind w:left="569" w:right="677"/>
        <w:rPr>
          <w:color w:val="233E60"/>
        </w:rPr>
      </w:pPr>
      <w:r>
        <w:rPr>
          <w:color w:val="233E60"/>
        </w:rPr>
        <w:t>Descripción</w:t>
      </w:r>
      <w:r>
        <w:rPr>
          <w:color w:val="233E60"/>
          <w:spacing w:val="-4"/>
        </w:rPr>
        <w:t xml:space="preserve"> </w:t>
      </w:r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la</w:t>
      </w:r>
      <w:r>
        <w:rPr>
          <w:color w:val="233E60"/>
          <w:spacing w:val="-2"/>
        </w:rPr>
        <w:t xml:space="preserve"> </w:t>
      </w:r>
      <w:r>
        <w:rPr>
          <w:color w:val="233E60"/>
        </w:rPr>
        <w:t>elución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acuerdo</w:t>
      </w:r>
      <w:r>
        <w:rPr>
          <w:color w:val="233E60"/>
          <w:spacing w:val="-4"/>
        </w:rPr>
        <w:t xml:space="preserve"> </w:t>
      </w:r>
      <w:r>
        <w:rPr>
          <w:color w:val="233E60"/>
        </w:rPr>
        <w:t>a</w:t>
      </w:r>
      <w:r>
        <w:rPr>
          <w:color w:val="233E60"/>
          <w:spacing w:val="-2"/>
        </w:rPr>
        <w:t xml:space="preserve"> </w:t>
      </w:r>
      <w:r>
        <w:rPr>
          <w:color w:val="233E60"/>
        </w:rPr>
        <w:t>los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casos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prueba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la</w:t>
      </w:r>
      <w:r>
        <w:rPr>
          <w:color w:val="233E60"/>
          <w:spacing w:val="-5"/>
        </w:rPr>
        <w:t xml:space="preserve"> </w:t>
      </w:r>
      <w:r>
        <w:rPr>
          <w:color w:val="233E60"/>
        </w:rPr>
        <w:t>tabla</w:t>
      </w:r>
      <w:r>
        <w:rPr>
          <w:color w:val="233E60"/>
          <w:spacing w:val="-2"/>
        </w:rPr>
        <w:t xml:space="preserve"> </w:t>
      </w:r>
      <w:r>
        <w:rPr>
          <w:color w:val="233E60"/>
        </w:rPr>
        <w:t xml:space="preserve">1, caso </w:t>
      </w:r>
      <w:proofErr w:type="spellStart"/>
      <w:r>
        <w:rPr>
          <w:color w:val="233E60"/>
        </w:rPr>
        <w:t>pass</w:t>
      </w:r>
      <w:proofErr w:type="spellEnd"/>
      <w:r>
        <w:rPr>
          <w:color w:val="233E60"/>
        </w:rPr>
        <w:t xml:space="preserve"> (Ok)</w:t>
      </w:r>
      <w:r>
        <w:rPr>
          <w:color w:val="233E60"/>
          <w:spacing w:val="40"/>
        </w:rPr>
        <w:t xml:space="preserve"> </w:t>
      </w:r>
      <w:r>
        <w:rPr>
          <w:color w:val="233E60"/>
        </w:rPr>
        <w:t xml:space="preserve">y </w:t>
      </w:r>
      <w:proofErr w:type="spellStart"/>
      <w:r>
        <w:rPr>
          <w:color w:val="233E60"/>
        </w:rPr>
        <w:t>fail</w:t>
      </w:r>
      <w:proofErr w:type="spellEnd"/>
      <w:r>
        <w:rPr>
          <w:color w:val="233E60"/>
        </w:rPr>
        <w:t xml:space="preserve"> (no OK)</w:t>
      </w:r>
    </w:p>
    <w:p w14:paraId="56DEFD76" w14:textId="77777777" w:rsidR="00007F15" w:rsidRPr="00007F15" w:rsidRDefault="00007F15" w:rsidP="00007F15"/>
    <w:p w14:paraId="187D8536" w14:textId="0F79BA96" w:rsidR="00007F15" w:rsidRPr="00007F15" w:rsidRDefault="00007F15" w:rsidP="00007F15">
      <w:r w:rsidRPr="00007F15">
        <w:rPr>
          <w:noProof/>
        </w:rPr>
        <w:drawing>
          <wp:inline distT="0" distB="0" distL="0" distR="0" wp14:anchorId="4BF7B973" wp14:editId="0EDA5E43">
            <wp:extent cx="2781300" cy="2723356"/>
            <wp:effectExtent l="0" t="0" r="0" b="1270"/>
            <wp:docPr id="14855399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39952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4502" cy="27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F3AD" w14:textId="77777777" w:rsidR="00007F15" w:rsidRPr="00007F15" w:rsidRDefault="00007F15" w:rsidP="00007F15"/>
    <w:p w14:paraId="05471C55" w14:textId="77777777" w:rsidR="00007F15" w:rsidRPr="00007F15" w:rsidRDefault="00007F15" w:rsidP="00007F15"/>
    <w:p w14:paraId="40C71442" w14:textId="77777777" w:rsidR="00007F15" w:rsidRPr="00007F15" w:rsidRDefault="00007F15" w:rsidP="00007F15"/>
    <w:p w14:paraId="15C312C3" w14:textId="6E0328DD" w:rsidR="00007F15" w:rsidRPr="00007F15" w:rsidRDefault="00007F15" w:rsidP="00007F15">
      <w:r w:rsidRPr="00007F15">
        <w:rPr>
          <w:noProof/>
        </w:rPr>
        <w:drawing>
          <wp:inline distT="0" distB="0" distL="0" distR="0" wp14:anchorId="0A4390C3" wp14:editId="422EC534">
            <wp:extent cx="4038600" cy="2177188"/>
            <wp:effectExtent l="0" t="0" r="0" b="0"/>
            <wp:docPr id="19770029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02905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3515" cy="217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1261" w14:textId="77777777" w:rsidR="00007F15" w:rsidRPr="00007F15" w:rsidRDefault="00007F15" w:rsidP="00007F15"/>
    <w:p w14:paraId="5469A919" w14:textId="77777777" w:rsidR="00007F15" w:rsidRDefault="00007F15" w:rsidP="00007F15">
      <w:pPr>
        <w:spacing w:before="87"/>
        <w:ind w:firstLine="569"/>
        <w:rPr>
          <w:b/>
          <w:sz w:val="26"/>
        </w:rPr>
      </w:pPr>
      <w:r>
        <w:rPr>
          <w:b/>
          <w:color w:val="4F81BC"/>
          <w:sz w:val="26"/>
        </w:rPr>
        <w:lastRenderedPageBreak/>
        <w:t>Partición</w:t>
      </w:r>
      <w:r>
        <w:rPr>
          <w:b/>
          <w:color w:val="4F81BC"/>
          <w:spacing w:val="-10"/>
          <w:sz w:val="26"/>
        </w:rPr>
        <w:t xml:space="preserve"> </w:t>
      </w:r>
      <w:r>
        <w:rPr>
          <w:b/>
          <w:color w:val="4F81BC"/>
          <w:sz w:val="26"/>
        </w:rPr>
        <w:t>de</w:t>
      </w:r>
      <w:r>
        <w:rPr>
          <w:b/>
          <w:color w:val="4F81BC"/>
          <w:spacing w:val="-10"/>
          <w:sz w:val="26"/>
        </w:rPr>
        <w:t xml:space="preserve"> </w:t>
      </w:r>
      <w:r>
        <w:rPr>
          <w:b/>
          <w:color w:val="4F81BC"/>
          <w:sz w:val="26"/>
        </w:rPr>
        <w:t>clases</w:t>
      </w:r>
      <w:r>
        <w:rPr>
          <w:b/>
          <w:color w:val="4F81BC"/>
          <w:spacing w:val="-9"/>
          <w:sz w:val="26"/>
        </w:rPr>
        <w:t xml:space="preserve"> </w:t>
      </w:r>
      <w:r>
        <w:rPr>
          <w:b/>
          <w:color w:val="4F81BC"/>
          <w:spacing w:val="-2"/>
          <w:sz w:val="26"/>
        </w:rPr>
        <w:t>equivalentes</w:t>
      </w:r>
    </w:p>
    <w:p w14:paraId="7488FD78" w14:textId="77777777" w:rsidR="00007F15" w:rsidRDefault="00007F15" w:rsidP="00007F15">
      <w:pPr>
        <w:pStyle w:val="Textoindependiente"/>
        <w:spacing w:before="86"/>
        <w:ind w:left="569"/>
      </w:pPr>
      <w:r>
        <w:rPr>
          <w:color w:val="233E60"/>
        </w:rPr>
        <w:t>TABLA</w:t>
      </w:r>
      <w:r>
        <w:rPr>
          <w:color w:val="233E60"/>
          <w:spacing w:val="-2"/>
        </w:rPr>
        <w:t xml:space="preserve"> </w:t>
      </w:r>
      <w:r>
        <w:rPr>
          <w:color w:val="233E60"/>
          <w:spacing w:val="-5"/>
        </w:rPr>
        <w:t>1:</w:t>
      </w:r>
    </w:p>
    <w:p w14:paraId="744EF65A" w14:textId="5B3BE7C1" w:rsidR="00007F15" w:rsidRPr="00007F15" w:rsidRDefault="00007F15" w:rsidP="00007F15">
      <w:r>
        <w:rPr>
          <w:color w:val="233E60"/>
        </w:rPr>
        <w:t xml:space="preserve"> </w:t>
      </w:r>
      <w:r>
        <w:rPr>
          <w:color w:val="233E60"/>
          <w:sz w:val="24"/>
        </w:rPr>
        <w:t>Requisito</w:t>
      </w:r>
      <w:r>
        <w:rPr>
          <w:color w:val="233E60"/>
          <w:spacing w:val="-6"/>
          <w:sz w:val="24"/>
        </w:rPr>
        <w:t xml:space="preserve"> </w:t>
      </w:r>
      <w:r>
        <w:rPr>
          <w:color w:val="233E60"/>
          <w:sz w:val="24"/>
        </w:rPr>
        <w:t>Funcional</w:t>
      </w:r>
      <w:r>
        <w:rPr>
          <w:color w:val="233E60"/>
          <w:spacing w:val="-4"/>
          <w:sz w:val="24"/>
        </w:rPr>
        <w:t xml:space="preserve"> </w:t>
      </w:r>
      <w:r>
        <w:rPr>
          <w:color w:val="233E60"/>
          <w:sz w:val="24"/>
        </w:rPr>
        <w:t>Nª</w:t>
      </w:r>
      <w:r>
        <w:rPr>
          <w:color w:val="233E60"/>
        </w:rPr>
        <w:t xml:space="preserve">8 El programa debe permitir que el usuario cambie su </w:t>
      </w:r>
      <w:proofErr w:type="spellStart"/>
      <w:r>
        <w:rPr>
          <w:color w:val="233E60"/>
        </w:rPr>
        <w:t>contrase</w:t>
      </w:r>
      <w:r>
        <w:rPr>
          <w:color w:val="233E60"/>
          <w:lang w:val="es-EC"/>
        </w:rPr>
        <w:t>ña</w:t>
      </w:r>
      <w:proofErr w:type="spellEnd"/>
      <w:r>
        <w:rPr>
          <w:color w:val="233E60"/>
          <w:lang w:val="es-EC"/>
        </w:rPr>
        <w:t xml:space="preserve"> a voluntad</w:t>
      </w:r>
    </w:p>
    <w:p w14:paraId="05CE699B" w14:textId="77777777" w:rsidR="00007F15" w:rsidRPr="00007F15" w:rsidRDefault="00007F15" w:rsidP="00007F15"/>
    <w:tbl>
      <w:tblPr>
        <w:tblStyle w:val="Tablaconcuadrcula"/>
        <w:tblpPr w:leftFromText="141" w:rightFromText="141" w:vertAnchor="text" w:horzAnchor="margin" w:tblpXSpec="center" w:tblpY="-40"/>
        <w:tblW w:w="10756" w:type="dxa"/>
        <w:tblLook w:val="04A0" w:firstRow="1" w:lastRow="0" w:firstColumn="1" w:lastColumn="0" w:noHBand="0" w:noVBand="1"/>
      </w:tblPr>
      <w:tblGrid>
        <w:gridCol w:w="2250"/>
        <w:gridCol w:w="3594"/>
        <w:gridCol w:w="2113"/>
        <w:gridCol w:w="2799"/>
      </w:tblGrid>
      <w:tr w:rsidR="00C90129" w14:paraId="2DA9F5A5" w14:textId="77777777" w:rsidTr="00C90129">
        <w:trPr>
          <w:trHeight w:val="992"/>
        </w:trPr>
        <w:tc>
          <w:tcPr>
            <w:tcW w:w="0" w:type="auto"/>
            <w:vAlign w:val="center"/>
          </w:tcPr>
          <w:p w14:paraId="30E80B96" w14:textId="77777777" w:rsidR="00C90129" w:rsidRDefault="00C90129" w:rsidP="00C90129">
            <w:pPr>
              <w:pStyle w:val="Textoindependiente"/>
              <w:spacing w:before="244" w:line="273" w:lineRule="auto"/>
              <w:ind w:right="677"/>
              <w:jc w:val="center"/>
              <w:rPr>
                <w:color w:val="233E60"/>
              </w:rPr>
            </w:pPr>
            <w:r>
              <w:rPr>
                <w:spacing w:val="-2"/>
              </w:rPr>
              <w:t>VARIABLE</w:t>
            </w:r>
          </w:p>
        </w:tc>
        <w:tc>
          <w:tcPr>
            <w:tcW w:w="0" w:type="auto"/>
          </w:tcPr>
          <w:p w14:paraId="51114804" w14:textId="77777777" w:rsidR="00C90129" w:rsidRDefault="00C90129" w:rsidP="00C90129">
            <w:pPr>
              <w:pStyle w:val="Textoindependiente"/>
              <w:spacing w:before="244" w:line="273" w:lineRule="auto"/>
              <w:ind w:right="677"/>
              <w:rPr>
                <w:color w:val="233E60"/>
              </w:rPr>
            </w:pPr>
            <w:r>
              <w:t xml:space="preserve">CLASE DE </w:t>
            </w:r>
            <w:r>
              <w:rPr>
                <w:spacing w:val="-2"/>
              </w:rPr>
              <w:t>EQUIVALENCIA</w:t>
            </w:r>
          </w:p>
        </w:tc>
        <w:tc>
          <w:tcPr>
            <w:tcW w:w="2113" w:type="dxa"/>
          </w:tcPr>
          <w:p w14:paraId="1F04A915" w14:textId="77777777" w:rsidR="00C90129" w:rsidRDefault="00C90129" w:rsidP="00C90129">
            <w:pPr>
              <w:pStyle w:val="Textoindependiente"/>
              <w:spacing w:before="244" w:line="273" w:lineRule="auto"/>
              <w:ind w:right="677"/>
              <w:rPr>
                <w:color w:val="233E60"/>
              </w:rPr>
            </w:pPr>
            <w:r>
              <w:rPr>
                <w:spacing w:val="-2"/>
              </w:rPr>
              <w:t>ESTADO</w:t>
            </w:r>
          </w:p>
        </w:tc>
        <w:tc>
          <w:tcPr>
            <w:tcW w:w="2799" w:type="dxa"/>
          </w:tcPr>
          <w:p w14:paraId="10D74620" w14:textId="77777777" w:rsidR="00C90129" w:rsidRDefault="00C90129" w:rsidP="00C90129">
            <w:pPr>
              <w:pStyle w:val="Textoindependiente"/>
              <w:spacing w:before="244" w:line="273" w:lineRule="auto"/>
              <w:ind w:right="677"/>
              <w:rPr>
                <w:color w:val="233E60"/>
              </w:rPr>
            </w:pPr>
            <w:r>
              <w:rPr>
                <w:spacing w:val="-2"/>
              </w:rPr>
              <w:t>REPRESENTANTE</w:t>
            </w:r>
          </w:p>
        </w:tc>
      </w:tr>
      <w:tr w:rsidR="00C90129" w14:paraId="6B1C3198" w14:textId="77777777" w:rsidTr="00C90129">
        <w:trPr>
          <w:trHeight w:val="622"/>
        </w:trPr>
        <w:tc>
          <w:tcPr>
            <w:tcW w:w="0" w:type="auto"/>
            <w:vMerge w:val="restart"/>
          </w:tcPr>
          <w:p w14:paraId="6C41815F" w14:textId="77777777" w:rsidR="00C90129" w:rsidRDefault="00C90129" w:rsidP="00C90129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nueva</w:t>
            </w:r>
          </w:p>
          <w:p w14:paraId="280D0FD3" w14:textId="77777777" w:rsidR="00C90129" w:rsidRPr="00D93F4E" w:rsidRDefault="00C90129" w:rsidP="00C90129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confirmacion</w:t>
            </w:r>
            <w:proofErr w:type="spellEnd"/>
          </w:p>
        </w:tc>
        <w:tc>
          <w:tcPr>
            <w:tcW w:w="0" w:type="auto"/>
          </w:tcPr>
          <w:p w14:paraId="1824E44D" w14:textId="77777777" w:rsidR="00C90129" w:rsidRPr="00D93F4E" w:rsidRDefault="00C90129" w:rsidP="00C90129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 w:rsidRPr="00D93F4E">
              <w:rPr>
                <w:b w:val="0"/>
                <w:bCs w:val="0"/>
              </w:rPr>
              <w:t>EC1:</w:t>
            </w:r>
            <w:r w:rsidRPr="00D93F4E">
              <w:rPr>
                <w:b w:val="0"/>
                <w:bCs w:val="0"/>
                <w:spacing w:val="-4"/>
              </w:rPr>
              <w:t xml:space="preserve"> </w:t>
            </w:r>
            <w:r>
              <w:rPr>
                <w:b w:val="0"/>
                <w:bCs w:val="0"/>
                <w:spacing w:val="-4"/>
              </w:rPr>
              <w:t>nueva</w:t>
            </w:r>
            <w:r w:rsidRPr="00D93F4E">
              <w:rPr>
                <w:b w:val="0"/>
                <w:bCs w:val="0"/>
              </w:rPr>
              <w:t>=</w:t>
            </w:r>
            <w:r w:rsidRPr="00D93F4E">
              <w:rPr>
                <w:b w:val="0"/>
                <w:bCs w:val="0"/>
                <w:spacing w:val="-3"/>
              </w:rPr>
              <w:t xml:space="preserve"> </w:t>
            </w:r>
            <w:proofErr w:type="spellStart"/>
            <w:r>
              <w:rPr>
                <w:b w:val="0"/>
                <w:bCs w:val="0"/>
                <w:spacing w:val="-3"/>
              </w:rPr>
              <w:t>confirmacion</w:t>
            </w:r>
            <w:proofErr w:type="spellEnd"/>
          </w:p>
        </w:tc>
        <w:tc>
          <w:tcPr>
            <w:tcW w:w="2113" w:type="dxa"/>
          </w:tcPr>
          <w:p w14:paraId="5A571EDC" w14:textId="77777777" w:rsidR="00C90129" w:rsidRPr="00D93F4E" w:rsidRDefault="00C90129" w:rsidP="00C90129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 w:rsidRPr="00D93F4E">
              <w:rPr>
                <w:b w:val="0"/>
                <w:bCs w:val="0"/>
              </w:rPr>
              <w:t>Valido</w:t>
            </w:r>
          </w:p>
        </w:tc>
        <w:tc>
          <w:tcPr>
            <w:tcW w:w="2799" w:type="dxa"/>
          </w:tcPr>
          <w:p w14:paraId="5B47C34C" w14:textId="77777777" w:rsidR="00C90129" w:rsidRPr="00D93F4E" w:rsidRDefault="00C90129" w:rsidP="00C90129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contraseña1, contraseña1</w:t>
            </w:r>
          </w:p>
        </w:tc>
      </w:tr>
      <w:tr w:rsidR="00C90129" w14:paraId="45395247" w14:textId="77777777" w:rsidTr="00C90129">
        <w:trPr>
          <w:trHeight w:val="161"/>
        </w:trPr>
        <w:tc>
          <w:tcPr>
            <w:tcW w:w="0" w:type="auto"/>
            <w:vMerge/>
          </w:tcPr>
          <w:p w14:paraId="33A77F24" w14:textId="77777777" w:rsidR="00C90129" w:rsidRPr="00D93F4E" w:rsidRDefault="00C90129" w:rsidP="00C90129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3BC569B6" w14:textId="77777777" w:rsidR="00C90129" w:rsidRPr="00D93F4E" w:rsidRDefault="00C90129" w:rsidP="00C90129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 w:rsidRPr="00D93F4E">
              <w:rPr>
                <w:b w:val="0"/>
                <w:bCs w:val="0"/>
              </w:rPr>
              <w:t>EC2:</w:t>
            </w:r>
            <w:r w:rsidRPr="00D93F4E">
              <w:rPr>
                <w:b w:val="0"/>
                <w:bCs w:val="0"/>
                <w:spacing w:val="-6"/>
              </w:rPr>
              <w:t xml:space="preserve"> </w:t>
            </w:r>
            <w:proofErr w:type="gramStart"/>
            <w:r>
              <w:rPr>
                <w:b w:val="0"/>
                <w:bCs w:val="0"/>
              </w:rPr>
              <w:t>nueva</w:t>
            </w:r>
            <w:r w:rsidRPr="00D93F4E">
              <w:rPr>
                <w:b w:val="0"/>
                <w:bCs w:val="0"/>
                <w:spacing w:val="-3"/>
              </w:rPr>
              <w:t xml:space="preserve"> </w:t>
            </w:r>
            <w:r w:rsidRPr="00D93F4E">
              <w:rPr>
                <w:b w:val="0"/>
                <w:bCs w:val="0"/>
              </w:rPr>
              <w:t>!</w:t>
            </w:r>
            <w:proofErr w:type="gramEnd"/>
            <w:r w:rsidRPr="00D93F4E">
              <w:rPr>
                <w:b w:val="0"/>
                <w:bCs w:val="0"/>
              </w:rPr>
              <w:t>=</w:t>
            </w:r>
            <w:r w:rsidRPr="00D93F4E">
              <w:rPr>
                <w:b w:val="0"/>
                <w:bCs w:val="0"/>
                <w:spacing w:val="-2"/>
              </w:rPr>
              <w:t xml:space="preserve"> </w:t>
            </w:r>
            <w:proofErr w:type="spellStart"/>
            <w:r>
              <w:rPr>
                <w:b w:val="0"/>
                <w:bCs w:val="0"/>
                <w:spacing w:val="-2"/>
              </w:rPr>
              <w:t>confirmacion</w:t>
            </w:r>
            <w:proofErr w:type="spellEnd"/>
          </w:p>
        </w:tc>
        <w:tc>
          <w:tcPr>
            <w:tcW w:w="2113" w:type="dxa"/>
          </w:tcPr>
          <w:p w14:paraId="1F753898" w14:textId="77777777" w:rsidR="00C90129" w:rsidRPr="00D93F4E" w:rsidRDefault="00C90129" w:rsidP="00C90129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 w:rsidRPr="00D93F4E">
              <w:rPr>
                <w:b w:val="0"/>
                <w:bCs w:val="0"/>
              </w:rPr>
              <w:t>No Valido</w:t>
            </w:r>
          </w:p>
        </w:tc>
        <w:tc>
          <w:tcPr>
            <w:tcW w:w="2799" w:type="dxa"/>
          </w:tcPr>
          <w:p w14:paraId="6F08F203" w14:textId="77777777" w:rsidR="00C90129" w:rsidRPr="00D93F4E" w:rsidRDefault="00C90129" w:rsidP="00C90129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contraseña2, contraseña3</w:t>
            </w:r>
          </w:p>
        </w:tc>
      </w:tr>
    </w:tbl>
    <w:p w14:paraId="76680318" w14:textId="77777777" w:rsidR="00C90129" w:rsidRDefault="00C90129" w:rsidP="00C90129"/>
    <w:p w14:paraId="5386F1AD" w14:textId="77777777" w:rsidR="00C90129" w:rsidRDefault="00C90129" w:rsidP="00C90129">
      <w:pPr>
        <w:pStyle w:val="Textoindependiente"/>
        <w:spacing w:before="78"/>
        <w:ind w:left="569"/>
      </w:pPr>
      <w:r>
        <w:t>Captura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pantalla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ejecución</w:t>
      </w:r>
    </w:p>
    <w:p w14:paraId="7AF26238" w14:textId="77777777" w:rsidR="00C90129" w:rsidRDefault="00C90129" w:rsidP="00C90129">
      <w:pPr>
        <w:pStyle w:val="Textoindependiente"/>
        <w:spacing w:before="244" w:line="273" w:lineRule="auto"/>
        <w:ind w:left="569" w:right="677"/>
        <w:rPr>
          <w:color w:val="233E60"/>
        </w:rPr>
      </w:pPr>
      <w:r>
        <w:rPr>
          <w:color w:val="233E60"/>
        </w:rPr>
        <w:t>Descripción</w:t>
      </w:r>
      <w:r>
        <w:rPr>
          <w:color w:val="233E60"/>
          <w:spacing w:val="-4"/>
        </w:rPr>
        <w:t xml:space="preserve"> </w:t>
      </w:r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la</w:t>
      </w:r>
      <w:r>
        <w:rPr>
          <w:color w:val="233E60"/>
          <w:spacing w:val="-2"/>
        </w:rPr>
        <w:t xml:space="preserve"> </w:t>
      </w:r>
      <w:r>
        <w:rPr>
          <w:color w:val="233E60"/>
        </w:rPr>
        <w:t>elución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acuerdo</w:t>
      </w:r>
      <w:r>
        <w:rPr>
          <w:color w:val="233E60"/>
          <w:spacing w:val="-4"/>
        </w:rPr>
        <w:t xml:space="preserve"> </w:t>
      </w:r>
      <w:r>
        <w:rPr>
          <w:color w:val="233E60"/>
        </w:rPr>
        <w:t>a</w:t>
      </w:r>
      <w:r>
        <w:rPr>
          <w:color w:val="233E60"/>
          <w:spacing w:val="-2"/>
        </w:rPr>
        <w:t xml:space="preserve"> </w:t>
      </w:r>
      <w:r>
        <w:rPr>
          <w:color w:val="233E60"/>
        </w:rPr>
        <w:t>los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casos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prueba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la</w:t>
      </w:r>
      <w:r>
        <w:rPr>
          <w:color w:val="233E60"/>
          <w:spacing w:val="-5"/>
        </w:rPr>
        <w:t xml:space="preserve"> </w:t>
      </w:r>
      <w:r>
        <w:rPr>
          <w:color w:val="233E60"/>
        </w:rPr>
        <w:t>tabla</w:t>
      </w:r>
      <w:r>
        <w:rPr>
          <w:color w:val="233E60"/>
          <w:spacing w:val="-2"/>
        </w:rPr>
        <w:t xml:space="preserve"> </w:t>
      </w:r>
      <w:r>
        <w:rPr>
          <w:color w:val="233E60"/>
        </w:rPr>
        <w:t xml:space="preserve">1, caso </w:t>
      </w:r>
      <w:proofErr w:type="spellStart"/>
      <w:r>
        <w:rPr>
          <w:color w:val="233E60"/>
        </w:rPr>
        <w:t>pass</w:t>
      </w:r>
      <w:proofErr w:type="spellEnd"/>
      <w:r>
        <w:rPr>
          <w:color w:val="233E60"/>
        </w:rPr>
        <w:t xml:space="preserve"> (Ok)</w:t>
      </w:r>
      <w:r>
        <w:rPr>
          <w:color w:val="233E60"/>
          <w:spacing w:val="40"/>
        </w:rPr>
        <w:t xml:space="preserve"> </w:t>
      </w:r>
      <w:r>
        <w:rPr>
          <w:color w:val="233E60"/>
        </w:rPr>
        <w:t xml:space="preserve">y </w:t>
      </w:r>
      <w:proofErr w:type="spellStart"/>
      <w:r>
        <w:rPr>
          <w:color w:val="233E60"/>
        </w:rPr>
        <w:t>fail</w:t>
      </w:r>
      <w:proofErr w:type="spellEnd"/>
      <w:r>
        <w:rPr>
          <w:color w:val="233E60"/>
        </w:rPr>
        <w:t xml:space="preserve"> (no OK)</w:t>
      </w:r>
    </w:p>
    <w:p w14:paraId="6726B8A8" w14:textId="77777777" w:rsidR="00C90129" w:rsidRPr="00C90129" w:rsidRDefault="00C90129" w:rsidP="00C90129"/>
    <w:p w14:paraId="63CE77E5" w14:textId="77777777" w:rsidR="00C90129" w:rsidRPr="00C90129" w:rsidRDefault="00C90129" w:rsidP="00C90129"/>
    <w:p w14:paraId="0FF92D8A" w14:textId="01458FE2" w:rsidR="00C90129" w:rsidRPr="00C90129" w:rsidRDefault="00C90129" w:rsidP="00C90129">
      <w:pPr>
        <w:ind w:firstLine="720"/>
      </w:pPr>
      <w:r w:rsidRPr="00C90129">
        <w:rPr>
          <w:noProof/>
        </w:rPr>
        <w:drawing>
          <wp:inline distT="0" distB="0" distL="0" distR="0" wp14:anchorId="64AD7930" wp14:editId="35568BDD">
            <wp:extent cx="3040252" cy="2427605"/>
            <wp:effectExtent l="0" t="0" r="8255" b="0"/>
            <wp:docPr id="2314304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30423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5385" cy="24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C8AA" w14:textId="77777777" w:rsidR="00C90129" w:rsidRPr="00C90129" w:rsidRDefault="00C90129" w:rsidP="00C90129"/>
    <w:p w14:paraId="0BEF7846" w14:textId="77777777" w:rsidR="00C90129" w:rsidRPr="00C90129" w:rsidRDefault="00C90129" w:rsidP="00C90129"/>
    <w:p w14:paraId="06B133C9" w14:textId="47B1E19C" w:rsidR="00C90129" w:rsidRPr="00C90129" w:rsidRDefault="00C90129" w:rsidP="00C90129">
      <w:r w:rsidRPr="00C90129">
        <w:rPr>
          <w:noProof/>
        </w:rPr>
        <w:drawing>
          <wp:inline distT="0" distB="0" distL="0" distR="0" wp14:anchorId="0E28FC9C" wp14:editId="18B1CF43">
            <wp:extent cx="4158237" cy="2714403"/>
            <wp:effectExtent l="0" t="0" r="0" b="0"/>
            <wp:docPr id="11559068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06824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692" cy="271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454A" w14:textId="77777777" w:rsidR="00C90129" w:rsidRPr="00C90129" w:rsidRDefault="00C90129" w:rsidP="00C90129"/>
    <w:sectPr w:rsidR="00C90129" w:rsidRPr="00C90129">
      <w:pgSz w:w="11910" w:h="16840"/>
      <w:pgMar w:top="1320" w:right="1133" w:bottom="28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47D03" w14:textId="77777777" w:rsidR="004107DF" w:rsidRDefault="004107DF" w:rsidP="00CE5A87">
      <w:r>
        <w:separator/>
      </w:r>
    </w:p>
  </w:endnote>
  <w:endnote w:type="continuationSeparator" w:id="0">
    <w:p w14:paraId="68AA4B9D" w14:textId="77777777" w:rsidR="004107DF" w:rsidRDefault="004107DF" w:rsidP="00CE5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198EE" w14:textId="77777777" w:rsidR="004107DF" w:rsidRDefault="004107DF" w:rsidP="00CE5A87">
      <w:r>
        <w:separator/>
      </w:r>
    </w:p>
  </w:footnote>
  <w:footnote w:type="continuationSeparator" w:id="0">
    <w:p w14:paraId="151F8768" w14:textId="77777777" w:rsidR="004107DF" w:rsidRDefault="004107DF" w:rsidP="00CE5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7A"/>
    <w:rsid w:val="00007F15"/>
    <w:rsid w:val="00090F4C"/>
    <w:rsid w:val="000B25B7"/>
    <w:rsid w:val="000E7216"/>
    <w:rsid w:val="00252B1F"/>
    <w:rsid w:val="004107DF"/>
    <w:rsid w:val="0046033C"/>
    <w:rsid w:val="00816716"/>
    <w:rsid w:val="00891EE5"/>
    <w:rsid w:val="00993BE3"/>
    <w:rsid w:val="00A700CA"/>
    <w:rsid w:val="00AA567A"/>
    <w:rsid w:val="00C90129"/>
    <w:rsid w:val="00CE5A87"/>
    <w:rsid w:val="00D359DC"/>
    <w:rsid w:val="00D42D1E"/>
    <w:rsid w:val="00D9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C534"/>
  <w15:docId w15:val="{5B459877-6DC6-470B-841D-008B8414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0"/>
      <w:ind w:left="115"/>
    </w:pPr>
  </w:style>
  <w:style w:type="paragraph" w:styleId="Encabezado">
    <w:name w:val="header"/>
    <w:basedOn w:val="Normal"/>
    <w:link w:val="EncabezadoCar"/>
    <w:uiPriority w:val="99"/>
    <w:unhideWhenUsed/>
    <w:rsid w:val="00CE5A8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5A87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E5A8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A87"/>
    <w:rPr>
      <w:rFonts w:ascii="Cambria" w:eastAsia="Cambria" w:hAnsi="Cambria" w:cs="Cambria"/>
      <w:lang w:val="es-ES"/>
    </w:rPr>
  </w:style>
  <w:style w:type="table" w:styleId="Tablaconcuadrcula">
    <w:name w:val="Table Grid"/>
    <w:basedOn w:val="Tablanormal"/>
    <w:uiPriority w:val="39"/>
    <w:rsid w:val="000B2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NGUERRON</dc:creator>
  <cp:lastModifiedBy>G303</cp:lastModifiedBy>
  <cp:revision>2</cp:revision>
  <dcterms:created xsi:type="dcterms:W3CDTF">2025-07-30T13:43:00Z</dcterms:created>
  <dcterms:modified xsi:type="dcterms:W3CDTF">2025-07-30T13:43:00Z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2025-07-21T00:00:00Z</vt:filetime>
  </property>
  <property fmtid="{D5CDD505-2E9C-101B-9397-08002B2CF9AE}" pid="5" name="Producer">
    <vt:lpwstr>Microsoft® Word para Microsoft 365</vt:lpwstr>
  </property>
</Properties>
</file>