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72B7" w14:textId="6FE0E854" w:rsidR="00174684" w:rsidRDefault="002F17F4" w:rsidP="002F17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F17F4">
        <w:rPr>
          <w:b/>
          <w:bCs/>
        </w:rPr>
        <w:t>Valores teóricos paras as Complexidades Logarítmicas</w:t>
      </w:r>
    </w:p>
    <w:p w14:paraId="223DDC79" w14:textId="77777777" w:rsidR="002F17F4" w:rsidRPr="002F17F4" w:rsidRDefault="002F17F4" w:rsidP="002F17F4">
      <w:pPr>
        <w:pStyle w:val="SemEspaamento"/>
      </w:pPr>
    </w:p>
    <w:p w14:paraId="6907891C" w14:textId="302BAE44" w:rsidR="002F17F4" w:rsidRPr="002F17F4" w:rsidRDefault="002F17F4" w:rsidP="002F17F4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2F17F4">
        <w:rPr>
          <w:b/>
          <w:bCs/>
        </w:rPr>
        <w:t>Árvore AVL: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17F4" w14:paraId="0265494B" w14:textId="77777777" w:rsidTr="00C92080">
        <w:tc>
          <w:tcPr>
            <w:tcW w:w="8494" w:type="dxa"/>
          </w:tcPr>
          <w:p w14:paraId="18C2C0A5" w14:textId="535921A3" w:rsidR="002F17F4" w:rsidRDefault="002F17F4" w:rsidP="002F17F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6C5391" wp14:editId="6D93C979">
                  <wp:extent cx="2590606" cy="2314832"/>
                  <wp:effectExtent l="0" t="0" r="63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43" cy="232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7F4" w14:paraId="21F41437" w14:textId="77777777" w:rsidTr="00C92080">
        <w:tc>
          <w:tcPr>
            <w:tcW w:w="8494" w:type="dxa"/>
          </w:tcPr>
          <w:p w14:paraId="02B98370" w14:textId="7452AC11" w:rsidR="002F17F4" w:rsidRPr="002F17F4" w:rsidRDefault="002F17F4" w:rsidP="00C92080">
            <w:pPr>
              <w:jc w:val="center"/>
              <w:rPr>
                <w:sz w:val="20"/>
                <w:szCs w:val="20"/>
              </w:rPr>
            </w:pPr>
            <w:r w:rsidRPr="002F17F4">
              <w:rPr>
                <w:b/>
                <w:bCs/>
                <w:sz w:val="20"/>
                <w:szCs w:val="20"/>
              </w:rPr>
              <w:t>Fonte:</w:t>
            </w:r>
            <w:r>
              <w:rPr>
                <w:sz w:val="20"/>
                <w:szCs w:val="20"/>
              </w:rPr>
              <w:t xml:space="preserve"> https://pt.wikipedia.org/wiki/%C3%81rvore_AVL, acesso em 19/02/2022.</w:t>
            </w:r>
          </w:p>
        </w:tc>
      </w:tr>
    </w:tbl>
    <w:p w14:paraId="16C92DE3" w14:textId="229FF93F" w:rsidR="002F17F4" w:rsidRDefault="002F17F4" w:rsidP="002F17F4">
      <w:pPr>
        <w:jc w:val="center"/>
        <w:rPr>
          <w:b/>
          <w:bCs/>
        </w:rPr>
      </w:pPr>
    </w:p>
    <w:p w14:paraId="6E299D1B" w14:textId="48CD6011" w:rsidR="002F17F4" w:rsidRDefault="002F17F4" w:rsidP="002F17F4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Árvore B: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17F4" w14:paraId="0E748F3B" w14:textId="77777777" w:rsidTr="00C92080">
        <w:tc>
          <w:tcPr>
            <w:tcW w:w="8494" w:type="dxa"/>
          </w:tcPr>
          <w:p w14:paraId="0149FCD1" w14:textId="4F0CC806" w:rsidR="002F17F4" w:rsidRDefault="002F17F4" w:rsidP="002F17F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626758" wp14:editId="2495452F">
                  <wp:extent cx="2734962" cy="2416326"/>
                  <wp:effectExtent l="0" t="0" r="8255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09" cy="242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7F4" w14:paraId="3F92CE6B" w14:textId="77777777" w:rsidTr="00C92080">
        <w:tc>
          <w:tcPr>
            <w:tcW w:w="8494" w:type="dxa"/>
          </w:tcPr>
          <w:p w14:paraId="28A791D8" w14:textId="4371BD47" w:rsidR="002F17F4" w:rsidRDefault="002F17F4" w:rsidP="00C92080">
            <w:pPr>
              <w:jc w:val="center"/>
              <w:rPr>
                <w:b/>
                <w:bCs/>
              </w:rPr>
            </w:pPr>
            <w:r w:rsidRPr="002F17F4">
              <w:rPr>
                <w:b/>
                <w:bCs/>
                <w:sz w:val="20"/>
                <w:szCs w:val="20"/>
              </w:rPr>
              <w:t>Fonte:</w:t>
            </w:r>
            <w:r>
              <w:rPr>
                <w:sz w:val="20"/>
                <w:szCs w:val="20"/>
              </w:rPr>
              <w:t xml:space="preserve"> https://pt.wikipedia.org/wiki/%C3%81rvore_AVL, acesso em 19/02/2022.</w:t>
            </w:r>
          </w:p>
        </w:tc>
      </w:tr>
    </w:tbl>
    <w:p w14:paraId="09EB530E" w14:textId="7D77370A" w:rsidR="002F17F4" w:rsidRDefault="002F17F4" w:rsidP="002F17F4">
      <w:pPr>
        <w:jc w:val="center"/>
        <w:rPr>
          <w:b/>
          <w:bCs/>
        </w:rPr>
      </w:pPr>
    </w:p>
    <w:p w14:paraId="61876A33" w14:textId="387E9FEE" w:rsidR="002F17F4" w:rsidRDefault="002F17F4" w:rsidP="002F17F4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Árvore Rubro-negra: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17F4" w14:paraId="4A83BA9B" w14:textId="77777777" w:rsidTr="00C92080">
        <w:tc>
          <w:tcPr>
            <w:tcW w:w="8494" w:type="dxa"/>
          </w:tcPr>
          <w:p w14:paraId="5D1D5CF3" w14:textId="69A241F7" w:rsidR="002F17F4" w:rsidRDefault="002F17F4" w:rsidP="002F17F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C98669" wp14:editId="08E44C92">
                  <wp:extent cx="2800864" cy="2320457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25" cy="232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7F4" w14:paraId="5B23E31F" w14:textId="77777777" w:rsidTr="00C92080">
        <w:tc>
          <w:tcPr>
            <w:tcW w:w="8494" w:type="dxa"/>
          </w:tcPr>
          <w:p w14:paraId="3A9AAE77" w14:textId="6E61E33E" w:rsidR="002F17F4" w:rsidRDefault="002F17F4" w:rsidP="00C92080">
            <w:pPr>
              <w:jc w:val="center"/>
              <w:rPr>
                <w:b/>
                <w:bCs/>
              </w:rPr>
            </w:pPr>
            <w:r w:rsidRPr="002F17F4">
              <w:rPr>
                <w:b/>
                <w:bCs/>
                <w:sz w:val="20"/>
                <w:szCs w:val="20"/>
              </w:rPr>
              <w:t>Fonte:</w:t>
            </w:r>
            <w:r>
              <w:rPr>
                <w:sz w:val="20"/>
                <w:szCs w:val="20"/>
              </w:rPr>
              <w:t xml:space="preserve"> https://pt.wikipedia.org/wiki/%C3%81rvore_AVL, acesso em 19/02/2022.</w:t>
            </w:r>
          </w:p>
        </w:tc>
      </w:tr>
    </w:tbl>
    <w:p w14:paraId="2185D31A" w14:textId="59A52908" w:rsidR="002F17F4" w:rsidRDefault="002F17F4">
      <w:pPr>
        <w:rPr>
          <w:b/>
          <w:bCs/>
        </w:rPr>
      </w:pPr>
      <w:r>
        <w:rPr>
          <w:b/>
          <w:bCs/>
        </w:rPr>
        <w:br w:type="page"/>
      </w:r>
    </w:p>
    <w:p w14:paraId="3023FE56" w14:textId="57288A77" w:rsidR="002F17F4" w:rsidRDefault="00C92080" w:rsidP="00C9208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Implementação Prática</w:t>
      </w:r>
    </w:p>
    <w:p w14:paraId="4954D544" w14:textId="77777777" w:rsidR="00C92080" w:rsidRPr="00C92080" w:rsidRDefault="00C92080" w:rsidP="00C92080">
      <w:pPr>
        <w:rPr>
          <w:b/>
          <w:bCs/>
        </w:rPr>
      </w:pPr>
    </w:p>
    <w:p w14:paraId="2CE3CA98" w14:textId="77777777" w:rsidR="002F17F4" w:rsidRDefault="002F17F4">
      <w:pPr>
        <w:rPr>
          <w:b/>
          <w:bCs/>
        </w:rPr>
      </w:pPr>
    </w:p>
    <w:p w14:paraId="53C2D31D" w14:textId="77777777" w:rsidR="002F17F4" w:rsidRDefault="002F17F4">
      <w:pPr>
        <w:rPr>
          <w:b/>
          <w:bCs/>
        </w:rPr>
      </w:pPr>
    </w:p>
    <w:p w14:paraId="09883E2C" w14:textId="77777777" w:rsidR="002F17F4" w:rsidRPr="002F17F4" w:rsidRDefault="002F17F4" w:rsidP="002F17F4">
      <w:pPr>
        <w:jc w:val="both"/>
        <w:rPr>
          <w:b/>
          <w:bCs/>
        </w:rPr>
      </w:pPr>
    </w:p>
    <w:p w14:paraId="7FCACB8D" w14:textId="03DC7AE0" w:rsidR="002F17F4" w:rsidRDefault="002F17F4" w:rsidP="002F17F4">
      <w:pPr>
        <w:rPr>
          <w:b/>
          <w:bCs/>
        </w:rPr>
      </w:pPr>
    </w:p>
    <w:p w14:paraId="3C62A8D6" w14:textId="77777777" w:rsidR="002F17F4" w:rsidRPr="002F17F4" w:rsidRDefault="002F17F4" w:rsidP="002F17F4">
      <w:pPr>
        <w:rPr>
          <w:b/>
          <w:bCs/>
        </w:rPr>
      </w:pPr>
    </w:p>
    <w:p w14:paraId="30BBCB2F" w14:textId="77777777" w:rsidR="002F17F4" w:rsidRDefault="002F17F4"/>
    <w:sectPr w:rsidR="002F17F4" w:rsidSect="002F1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3AB5"/>
    <w:multiLevelType w:val="multilevel"/>
    <w:tmpl w:val="304AE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03"/>
    <w:rsid w:val="00174684"/>
    <w:rsid w:val="002476B9"/>
    <w:rsid w:val="002F17F4"/>
    <w:rsid w:val="00657E03"/>
    <w:rsid w:val="00C2111D"/>
    <w:rsid w:val="00C92080"/>
    <w:rsid w:val="00F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5663"/>
  <w15:chartTrackingRefBased/>
  <w15:docId w15:val="{33D7C0B4-6E20-44FB-BE87-74A7C61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B9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2111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11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11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111D"/>
    <w:rPr>
      <w:rFonts w:ascii="Times New Roman" w:eastAsiaTheme="majorEastAsia" w:hAnsi="Times New Roman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2F17F4"/>
    <w:pPr>
      <w:ind w:left="720"/>
      <w:contextualSpacing/>
    </w:pPr>
  </w:style>
  <w:style w:type="table" w:styleId="Tabelacomgrade">
    <w:name w:val="Table Grid"/>
    <w:basedOn w:val="Tabelanormal"/>
    <w:uiPriority w:val="39"/>
    <w:rsid w:val="002F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17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7F4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F17F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SANCHES SILVA</dc:creator>
  <cp:keywords/>
  <dc:description/>
  <cp:lastModifiedBy>LEANDRO SANCHES SILVA</cp:lastModifiedBy>
  <cp:revision>2</cp:revision>
  <dcterms:created xsi:type="dcterms:W3CDTF">2022-02-19T15:44:00Z</dcterms:created>
  <dcterms:modified xsi:type="dcterms:W3CDTF">2022-02-19T15:56:00Z</dcterms:modified>
</cp:coreProperties>
</file>