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Principais elementos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Índice</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O que é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r>
        <w:object w:dxaOrig="971" w:dyaOrig="971">
          <v:rect xmlns:o="urn:schemas-microsoft-com:office:office" xmlns:v="urn:schemas-microsoft-com:vml" id="rectole0000000000" style="width:48.550000pt;height:4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5">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Referências bibliográficas</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pt-BR/docs/Glossary/SEO" Id="docRId3" Type="http://schemas.openxmlformats.org/officeDocument/2006/relationships/hyperlink" /><Relationship TargetMode="External" Target="https://developer.mozilla.org/en-US/JavaScript"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developer.mozilla.org/pt-BR/docs/Glossary/Accessibility" Id="docRId2" Type="http://schemas.openxmlformats.org/officeDocument/2006/relationships/hyperlink" /><Relationship TargetMode="External" Target="https://developer.mozilla.org/en-US/docs/Web/HTML/Element/blockquote#notes" Id="docRId4" Type="http://schemas.openxmlformats.org/officeDocument/2006/relationships/hyperlink" /><Relationship TargetMode="External" Target="https://developer.mozilla.org/en-US/Media_formats_supported_by_the_audio_and_video_elements" Id="docRId6" Type="http://schemas.openxmlformats.org/officeDocument/2006/relationships/hyperlink" /><Relationship TargetMode="External" Target="https://www.w3.org/TR/CSS21/tables.html#columns" Id="docRId8" Type="http://schemas.openxmlformats.org/officeDocument/2006/relationships/hyperlink" /><Relationship Target="media/image0.wmf" Id="docRId1" Type="http://schemas.openxmlformats.org/officeDocument/2006/relationships/image" /><Relationship TargetMode="External" Target="https://developer.mozilla.org/pt-BR/docs/Web/HTML/Element#href" Id="docRId5" Type="http://schemas.openxmlformats.org/officeDocument/2006/relationships/hyperlink" /><Relationship Target="numbering.xml" Id="docRId9" Type="http://schemas.openxmlformats.org/officeDocument/2006/relationships/numbering" /></Relationships>
</file>