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B98" w:rsidRDefault="00244D4B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FAST TRICKS #4</w:t>
      </w:r>
      <w:r w:rsidR="00C7440E">
        <w:rPr>
          <w:rFonts w:ascii="Arial Black" w:hAnsi="Arial Black"/>
          <w:b/>
          <w:sz w:val="28"/>
          <w:szCs w:val="28"/>
        </w:rPr>
        <w:t xml:space="preserve"> - </w:t>
      </w:r>
      <w:r>
        <w:rPr>
          <w:rFonts w:ascii="Arial Black" w:hAnsi="Arial Black"/>
          <w:b/>
          <w:sz w:val="28"/>
          <w:szCs w:val="28"/>
        </w:rPr>
        <w:t>CONVERSÃO DE DECIMAL FRACIONÁRIO PARA BINÁRIO</w:t>
      </w:r>
    </w:p>
    <w:p w:rsidR="001F4C2D" w:rsidRDefault="00244D4B" w:rsidP="001F4C2D">
      <w:pPr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442883"/>
            <wp:effectExtent l="19050" t="0" r="0" b="0"/>
            <wp:docPr id="1" name="Imagem 1" descr="C:\DADOS\Pagina\Blog\Dec_Frac_B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DOS\Pagina\Blog\Dec_Frac_Bi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2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C2D" w:rsidRDefault="001F4C2D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1F4C2D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0546C6E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034A58"/>
    <w:rsid w:val="00105C64"/>
    <w:rsid w:val="00116D56"/>
    <w:rsid w:val="001F4C2D"/>
    <w:rsid w:val="00244D4B"/>
    <w:rsid w:val="002E4179"/>
    <w:rsid w:val="00333641"/>
    <w:rsid w:val="004E194C"/>
    <w:rsid w:val="006162D8"/>
    <w:rsid w:val="006C14A1"/>
    <w:rsid w:val="00706961"/>
    <w:rsid w:val="00746B98"/>
    <w:rsid w:val="008D3730"/>
    <w:rsid w:val="00913818"/>
    <w:rsid w:val="0093512B"/>
    <w:rsid w:val="00C33B2C"/>
    <w:rsid w:val="00C7440E"/>
    <w:rsid w:val="00CC434A"/>
    <w:rsid w:val="00D22103"/>
    <w:rsid w:val="00E34AB2"/>
    <w:rsid w:val="00EF0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4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4D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2</cp:revision>
  <dcterms:created xsi:type="dcterms:W3CDTF">2017-03-13T22:42:00Z</dcterms:created>
  <dcterms:modified xsi:type="dcterms:W3CDTF">2017-03-13T22:42:00Z</dcterms:modified>
</cp:coreProperties>
</file>