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12B" w:rsidRDefault="000D757F" w:rsidP="001F4C2D">
      <w:pPr>
        <w:spacing w:after="100"/>
        <w:jc w:val="center"/>
        <w:rPr>
          <w:rFonts w:ascii="Arial Black" w:hAnsi="Arial Black"/>
          <w:b/>
          <w:sz w:val="28"/>
          <w:szCs w:val="28"/>
        </w:rPr>
      </w:pPr>
      <w:r>
        <w:rPr>
          <w:rFonts w:ascii="Arial Black" w:hAnsi="Arial Black"/>
          <w:b/>
          <w:sz w:val="28"/>
          <w:szCs w:val="28"/>
        </w:rPr>
        <w:t>CIRCUITOS RL E RC PARA CORRENTE ALTERNADA</w:t>
      </w:r>
    </w:p>
    <w:p w:rsidR="001F4C2D" w:rsidRDefault="004E194C" w:rsidP="001F4C2D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Leandro Teodoro</w:t>
      </w:r>
    </w:p>
    <w:p w:rsidR="001F4C2D" w:rsidRDefault="004E194C" w:rsidP="001F4C2D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Jan/2017</w:t>
      </w:r>
    </w:p>
    <w:p w:rsidR="001F4C2D" w:rsidRDefault="001F4C2D" w:rsidP="001F4C2D">
      <w:pPr>
        <w:pStyle w:val="PargrafodaLista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INTRODUÇÃO</w:t>
      </w:r>
    </w:p>
    <w:p w:rsidR="001F4C2D" w:rsidRDefault="000D757F" w:rsidP="000D757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artigo estudaremos o comportamento dos indutores e capacitores em regime de corrente alternada. O entendimento das características desses circuitos é um pilar para a compreensão de circuitos mais complexos como os filtros, amplificadores sintonizados e muitos outros.</w:t>
      </w:r>
      <w:r w:rsidR="00A741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D757F" w:rsidRDefault="000D757F" w:rsidP="000D757F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1F4C2D" w:rsidRDefault="00A74112" w:rsidP="001F4C2D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DEFASAGEM ANGULAR DE TENSÃO E CORRENTE</w:t>
      </w:r>
    </w:p>
    <w:p w:rsidR="0035594B" w:rsidRDefault="00867E9B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Diferentemente dos circuitos resistivos onde a tensão e corrente estão sempre em fase o</w:t>
      </w:r>
      <w:r w:rsidR="0035594B">
        <w:rPr>
          <w:rFonts w:ascii="Times New Roman" w:hAnsi="Times New Roman" w:cs="Times New Roman"/>
          <w:sz w:val="24"/>
          <w:szCs w:val="24"/>
        </w:rPr>
        <w:t>s capacitores e indutores têm como característica uma defasagem angular entre suas tensões e correntes. Como segue na tabela abaixo:</w:t>
      </w:r>
    </w:p>
    <w:tbl>
      <w:tblPr>
        <w:tblStyle w:val="Tabelacomgrade"/>
        <w:tblW w:w="0" w:type="auto"/>
        <w:jc w:val="center"/>
        <w:tblLook w:val="04A0"/>
      </w:tblPr>
      <w:tblGrid>
        <w:gridCol w:w="3342"/>
        <w:gridCol w:w="3342"/>
      </w:tblGrid>
      <w:tr w:rsidR="0035594B" w:rsidTr="007F25A6">
        <w:trPr>
          <w:trHeight w:val="1230"/>
          <w:jc w:val="center"/>
        </w:trPr>
        <w:tc>
          <w:tcPr>
            <w:tcW w:w="3342" w:type="dxa"/>
          </w:tcPr>
          <w:p w:rsidR="0035594B" w:rsidRDefault="0035594B" w:rsidP="0035594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518285" cy="888365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888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2" w:type="dxa"/>
          </w:tcPr>
          <w:p w:rsidR="0035594B" w:rsidRDefault="0035594B" w:rsidP="0035594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38935" cy="888365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888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94B" w:rsidTr="007F25A6">
        <w:trPr>
          <w:trHeight w:val="1516"/>
          <w:jc w:val="center"/>
        </w:trPr>
        <w:tc>
          <w:tcPr>
            <w:tcW w:w="3342" w:type="dxa"/>
          </w:tcPr>
          <w:p w:rsidR="0035594B" w:rsidRDefault="0035594B" w:rsidP="0035594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095375" cy="1017905"/>
                  <wp:effectExtent l="0" t="0" r="952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42" w:type="dxa"/>
          </w:tcPr>
          <w:p w:rsidR="0035594B" w:rsidRDefault="0035594B" w:rsidP="0035594B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130300" cy="1104265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0300" cy="110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594B" w:rsidTr="007F25A6">
        <w:trPr>
          <w:trHeight w:val="251"/>
          <w:jc w:val="center"/>
        </w:trPr>
        <w:tc>
          <w:tcPr>
            <w:tcW w:w="3342" w:type="dxa"/>
          </w:tcPr>
          <w:p w:rsidR="0035594B" w:rsidRDefault="007F25A6" w:rsidP="007F25A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tensão no indutor está adiantada 90º em relação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corrente.</w:t>
            </w:r>
          </w:p>
        </w:tc>
        <w:tc>
          <w:tcPr>
            <w:tcW w:w="3342" w:type="dxa"/>
          </w:tcPr>
          <w:p w:rsidR="0035594B" w:rsidRDefault="007F25A6" w:rsidP="007F25A6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corrente no capacitor está adiantada em 90° em relação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tensão.</w:t>
            </w:r>
          </w:p>
        </w:tc>
      </w:tr>
    </w:tbl>
    <w:p w:rsidR="0035594B" w:rsidRDefault="00867E9B" w:rsidP="00867E9B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 – Defasagem angular no capacitor e no indutor</w:t>
      </w:r>
    </w:p>
    <w:p w:rsidR="00867E9B" w:rsidRDefault="00867E9B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40895" w:rsidRDefault="003C3A0D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Abaixo serão</w:t>
      </w:r>
      <w:r w:rsidR="00844062">
        <w:rPr>
          <w:rFonts w:ascii="Times New Roman" w:hAnsi="Times New Roman" w:cs="Times New Roman"/>
          <w:sz w:val="24"/>
          <w:szCs w:val="24"/>
        </w:rPr>
        <w:t xml:space="preserve"> proposto</w:t>
      </w:r>
      <w:r>
        <w:rPr>
          <w:rFonts w:ascii="Times New Roman" w:hAnsi="Times New Roman" w:cs="Times New Roman"/>
          <w:sz w:val="24"/>
          <w:szCs w:val="24"/>
        </w:rPr>
        <w:t>s</w:t>
      </w:r>
      <w:r w:rsidR="00844062">
        <w:rPr>
          <w:rFonts w:ascii="Times New Roman" w:hAnsi="Times New Roman" w:cs="Times New Roman"/>
          <w:sz w:val="24"/>
          <w:szCs w:val="24"/>
        </w:rPr>
        <w:t xml:space="preserve"> dois circuitos em série um RL e outro RC dentro de uma tabela síntese que explicará es</w:t>
      </w:r>
      <w:r w:rsidR="00D40895">
        <w:rPr>
          <w:rFonts w:ascii="Times New Roman" w:hAnsi="Times New Roman" w:cs="Times New Roman"/>
          <w:sz w:val="24"/>
          <w:szCs w:val="24"/>
        </w:rPr>
        <w:t xml:space="preserve">sas características com a utilização de </w:t>
      </w:r>
      <w:proofErr w:type="spellStart"/>
      <w:r w:rsidR="00D40895">
        <w:rPr>
          <w:rFonts w:ascii="Times New Roman" w:hAnsi="Times New Roman" w:cs="Times New Roman"/>
          <w:sz w:val="24"/>
          <w:szCs w:val="24"/>
        </w:rPr>
        <w:t>fasores</w:t>
      </w:r>
      <w:proofErr w:type="spellEnd"/>
      <w:r w:rsidR="00D40895">
        <w:rPr>
          <w:rFonts w:ascii="Times New Roman" w:hAnsi="Times New Roman" w:cs="Times New Roman"/>
          <w:sz w:val="24"/>
          <w:szCs w:val="24"/>
        </w:rPr>
        <w:t xml:space="preserve">. Como o circuito está em série, utilizaremos o </w:t>
      </w:r>
      <w:proofErr w:type="spellStart"/>
      <w:r w:rsidR="00D40895">
        <w:rPr>
          <w:rFonts w:ascii="Times New Roman" w:hAnsi="Times New Roman" w:cs="Times New Roman"/>
          <w:sz w:val="24"/>
          <w:szCs w:val="24"/>
        </w:rPr>
        <w:t>fasor</w:t>
      </w:r>
      <w:proofErr w:type="spellEnd"/>
      <w:r w:rsidR="00D40895">
        <w:rPr>
          <w:rFonts w:ascii="Times New Roman" w:hAnsi="Times New Roman" w:cs="Times New Roman"/>
          <w:sz w:val="24"/>
          <w:szCs w:val="24"/>
        </w:rPr>
        <w:t xml:space="preserve"> corrente como referência.</w:t>
      </w:r>
      <w:r w:rsidR="006571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71BC" w:rsidRDefault="006571BC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449A3" w:rsidRDefault="008449A3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449A3" w:rsidRDefault="008449A3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449A3" w:rsidRDefault="008449A3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449A3" w:rsidRDefault="008449A3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449A3" w:rsidRDefault="008449A3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449A3" w:rsidRDefault="008449A3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8449A3" w:rsidRDefault="008449A3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2968"/>
        <w:gridCol w:w="2968"/>
      </w:tblGrid>
      <w:tr w:rsidR="00D40895" w:rsidTr="007B01A5">
        <w:trPr>
          <w:trHeight w:val="1569"/>
          <w:jc w:val="center"/>
        </w:trPr>
        <w:tc>
          <w:tcPr>
            <w:tcW w:w="2968" w:type="dxa"/>
          </w:tcPr>
          <w:p w:rsidR="00D40895" w:rsidRDefault="00525839" w:rsidP="00D4089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>
                  <wp:extent cx="1518285" cy="100076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8" w:type="dxa"/>
          </w:tcPr>
          <w:p w:rsidR="00D40895" w:rsidRDefault="00525839" w:rsidP="00D4089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38935" cy="100076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935" cy="1000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895" w:rsidTr="007B01A5">
        <w:trPr>
          <w:trHeight w:val="249"/>
          <w:jc w:val="center"/>
        </w:trPr>
        <w:tc>
          <w:tcPr>
            <w:tcW w:w="2968" w:type="dxa"/>
          </w:tcPr>
          <w:p w:rsidR="00D40895" w:rsidRDefault="007B01A5" w:rsidP="007B01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440815" cy="1017905"/>
                  <wp:effectExtent l="0" t="0" r="698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1017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8" w:type="dxa"/>
          </w:tcPr>
          <w:p w:rsidR="00D40895" w:rsidRDefault="007B01A5" w:rsidP="007B01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440815" cy="931545"/>
                  <wp:effectExtent l="0" t="0" r="698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815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0895" w:rsidTr="007B01A5">
        <w:trPr>
          <w:trHeight w:val="260"/>
          <w:jc w:val="center"/>
        </w:trPr>
        <w:tc>
          <w:tcPr>
            <w:tcW w:w="2968" w:type="dxa"/>
          </w:tcPr>
          <w:p w:rsidR="00D40895" w:rsidRDefault="007B01A5" w:rsidP="007B01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tensão VL está adiantada em 90° em relação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tensão em VR.</w:t>
            </w:r>
          </w:p>
        </w:tc>
        <w:tc>
          <w:tcPr>
            <w:tcW w:w="2968" w:type="dxa"/>
          </w:tcPr>
          <w:p w:rsidR="00D40895" w:rsidRDefault="007B01A5" w:rsidP="007B01A5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tensão em VC está atrasada em 90° em relação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tensão em VR.</w:t>
            </w:r>
          </w:p>
        </w:tc>
      </w:tr>
    </w:tbl>
    <w:p w:rsidR="000435F6" w:rsidRDefault="000435F6" w:rsidP="000435F6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1 – Defasagem nos circuitos RL e RC em série</w:t>
      </w:r>
    </w:p>
    <w:p w:rsidR="000435F6" w:rsidRDefault="000435F6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D40895" w:rsidRDefault="000435F6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Nota-se que VR, que é a tensão no resistor, como se espera</w:t>
      </w:r>
      <w:r w:rsidR="00E92A7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está em fase </w:t>
      </w:r>
      <w:r w:rsidR="00E92A7A">
        <w:rPr>
          <w:rFonts w:ascii="Times New Roman" w:hAnsi="Times New Roman" w:cs="Times New Roman"/>
          <w:sz w:val="24"/>
          <w:szCs w:val="24"/>
        </w:rPr>
        <w:t xml:space="preserve">com a referência, sendo as tensões VL e VC adiantada e atrasada, respectivamente. </w:t>
      </w:r>
      <w:r w:rsidR="006571BC">
        <w:rPr>
          <w:rFonts w:ascii="Times New Roman" w:hAnsi="Times New Roman" w:cs="Times New Roman"/>
          <w:sz w:val="24"/>
          <w:szCs w:val="24"/>
        </w:rPr>
        <w:t xml:space="preserve">No caso do circuito RC é possível prever o comportamento </w:t>
      </w:r>
      <w:proofErr w:type="spellStart"/>
      <w:r w:rsidR="006571BC">
        <w:rPr>
          <w:rFonts w:ascii="Times New Roman" w:hAnsi="Times New Roman" w:cs="Times New Roman"/>
          <w:sz w:val="24"/>
          <w:szCs w:val="24"/>
        </w:rPr>
        <w:t>fasorial</w:t>
      </w:r>
      <w:proofErr w:type="spellEnd"/>
      <w:r w:rsidR="006571BC">
        <w:rPr>
          <w:rFonts w:ascii="Times New Roman" w:hAnsi="Times New Roman" w:cs="Times New Roman"/>
          <w:sz w:val="24"/>
          <w:szCs w:val="24"/>
        </w:rPr>
        <w:t xml:space="preserve"> simplesmente </w:t>
      </w:r>
      <w:proofErr w:type="spellStart"/>
      <w:r w:rsidR="006571BC">
        <w:rPr>
          <w:rFonts w:ascii="Times New Roman" w:hAnsi="Times New Roman" w:cs="Times New Roman"/>
          <w:sz w:val="24"/>
          <w:szCs w:val="24"/>
        </w:rPr>
        <w:t>rotacionando</w:t>
      </w:r>
      <w:proofErr w:type="spellEnd"/>
      <w:r w:rsidR="006571BC">
        <w:rPr>
          <w:rFonts w:ascii="Times New Roman" w:hAnsi="Times New Roman" w:cs="Times New Roman"/>
          <w:sz w:val="24"/>
          <w:szCs w:val="24"/>
        </w:rPr>
        <w:t xml:space="preserve"> o bloco de </w:t>
      </w:r>
      <w:proofErr w:type="spellStart"/>
      <w:r w:rsidR="006571BC">
        <w:rPr>
          <w:rFonts w:ascii="Times New Roman" w:hAnsi="Times New Roman" w:cs="Times New Roman"/>
          <w:sz w:val="24"/>
          <w:szCs w:val="24"/>
        </w:rPr>
        <w:t>fasores</w:t>
      </w:r>
      <w:proofErr w:type="spellEnd"/>
      <w:r w:rsidR="006571BC">
        <w:rPr>
          <w:rFonts w:ascii="Times New Roman" w:hAnsi="Times New Roman" w:cs="Times New Roman"/>
          <w:sz w:val="24"/>
          <w:szCs w:val="24"/>
        </w:rPr>
        <w:t xml:space="preserve"> </w:t>
      </w:r>
      <w:r w:rsidR="006571BC" w:rsidRPr="006571BC">
        <w:rPr>
          <w:rFonts w:ascii="Times New Roman" w:hAnsi="Times New Roman" w:cs="Times New Roman"/>
          <w:i/>
          <w:sz w:val="24"/>
          <w:szCs w:val="24"/>
        </w:rPr>
        <w:t>IC x V</w:t>
      </w:r>
      <w:r w:rsidR="006571BC">
        <w:rPr>
          <w:rFonts w:ascii="Times New Roman" w:hAnsi="Times New Roman" w:cs="Times New Roman"/>
          <w:sz w:val="24"/>
          <w:szCs w:val="24"/>
        </w:rPr>
        <w:t xml:space="preserve"> da tabela 1 até I </w:t>
      </w:r>
      <w:r w:rsidR="00D81821">
        <w:rPr>
          <w:rFonts w:ascii="Times New Roman" w:hAnsi="Times New Roman" w:cs="Times New Roman"/>
          <w:sz w:val="24"/>
          <w:szCs w:val="24"/>
        </w:rPr>
        <w:t>ficar em posição horizontal (referência).</w:t>
      </w:r>
    </w:p>
    <w:p w:rsidR="00D40895" w:rsidRDefault="00E65140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Agora, representaremos os circuitos RL e RC em paralelo e tomaremos a tensão como referência. Novamente é possível utilizar os blocos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fasores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 tabela 1 e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rotacionar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que </w:t>
      </w:r>
      <w:r w:rsidRPr="00E65140">
        <w:rPr>
          <w:rFonts w:ascii="Times New Roman" w:hAnsi="Times New Roman" w:cs="Times New Roman"/>
          <w:i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fique na posição de horizontal. A corren</w:t>
      </w:r>
      <w:r w:rsidR="008449A3">
        <w:rPr>
          <w:rFonts w:ascii="Times New Roman" w:hAnsi="Times New Roman" w:cs="Times New Roman"/>
          <w:sz w:val="24"/>
          <w:szCs w:val="24"/>
        </w:rPr>
        <w:t>te IR está sempre em fase com V</w:t>
      </w:r>
      <w:r w:rsidR="001A3788">
        <w:rPr>
          <w:rFonts w:ascii="Times New Roman" w:hAnsi="Times New Roman" w:cs="Times New Roman"/>
          <w:sz w:val="24"/>
          <w:szCs w:val="24"/>
        </w:rPr>
        <w:t xml:space="preserve"> (referência)</w:t>
      </w:r>
      <w:r>
        <w:rPr>
          <w:rFonts w:ascii="Times New Roman" w:hAnsi="Times New Roman" w:cs="Times New Roman"/>
          <w:sz w:val="24"/>
          <w:szCs w:val="24"/>
        </w:rPr>
        <w:t xml:space="preserve"> como já vimos da tabela 2. </w:t>
      </w:r>
    </w:p>
    <w:p w:rsidR="00C434C7" w:rsidRDefault="00C434C7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/>
      </w:tblPr>
      <w:tblGrid>
        <w:gridCol w:w="3261"/>
        <w:gridCol w:w="3261"/>
      </w:tblGrid>
      <w:tr w:rsidR="00E65140" w:rsidTr="00C434C7">
        <w:trPr>
          <w:trHeight w:val="1458"/>
          <w:jc w:val="center"/>
        </w:trPr>
        <w:tc>
          <w:tcPr>
            <w:tcW w:w="3261" w:type="dxa"/>
          </w:tcPr>
          <w:p w:rsidR="00E65140" w:rsidRDefault="00F77163" w:rsidP="00C434C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682115" cy="1095375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211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:rsidR="00E65140" w:rsidRDefault="00E65140" w:rsidP="00C434C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811655" cy="1095375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165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40" w:rsidTr="00C434C7">
        <w:trPr>
          <w:trHeight w:val="1470"/>
          <w:jc w:val="center"/>
        </w:trPr>
        <w:tc>
          <w:tcPr>
            <w:tcW w:w="3261" w:type="dxa"/>
          </w:tcPr>
          <w:p w:rsidR="00E65140" w:rsidRDefault="00C434C7" w:rsidP="00C434C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88745" cy="931545"/>
                  <wp:effectExtent l="0" t="0" r="1905" b="0"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931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1" w:type="dxa"/>
          </w:tcPr>
          <w:p w:rsidR="00E65140" w:rsidRDefault="00C434C7" w:rsidP="00C434C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>
                  <wp:extent cx="1388745" cy="1104265"/>
                  <wp:effectExtent l="0" t="0" r="1905" b="0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104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140" w:rsidTr="00C434C7">
        <w:trPr>
          <w:trHeight w:val="230"/>
          <w:jc w:val="center"/>
        </w:trPr>
        <w:tc>
          <w:tcPr>
            <w:tcW w:w="3261" w:type="dxa"/>
          </w:tcPr>
          <w:p w:rsidR="00E65140" w:rsidRDefault="00C434C7" w:rsidP="00C434C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corrente IL está atrasada em 90° em relação à tensão V de referência.</w:t>
            </w:r>
          </w:p>
        </w:tc>
        <w:tc>
          <w:tcPr>
            <w:tcW w:w="3261" w:type="dxa"/>
          </w:tcPr>
          <w:p w:rsidR="00E65140" w:rsidRDefault="00C434C7" w:rsidP="00C434C7">
            <w:pPr>
              <w:pStyle w:val="Pargrafoda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corrente IC está adiantada em 90° em relação à tensão V de referência.</w:t>
            </w:r>
          </w:p>
        </w:tc>
      </w:tr>
    </w:tbl>
    <w:p w:rsidR="00D40895" w:rsidRDefault="00C434C7" w:rsidP="00C434C7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3 – Defasagem nos circuitos RL e RC em paralelo</w:t>
      </w:r>
    </w:p>
    <w:p w:rsidR="00E65140" w:rsidRDefault="00E65140" w:rsidP="00844062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65140" w:rsidRDefault="00F13160" w:rsidP="00F13160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REATÂNCIAS INDUTIVAS E CAPACITIVAS</w:t>
      </w:r>
    </w:p>
    <w:p w:rsidR="001F4C2D" w:rsidRDefault="001E2791" w:rsidP="001E2791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reatâncias são resistências a passagem de corrente elétrica provocada por capacitores e indutores quando submetidos a um sinal alternado. Quando provocado por indutor tem o nome de reatância indutiva e por capacitor, reatância capacitiva. Ambas são medias em ohms (Ω)</w:t>
      </w:r>
      <w:r w:rsidR="00753A81">
        <w:rPr>
          <w:rFonts w:ascii="Times New Roman" w:hAnsi="Times New Roman" w:cs="Times New Roman"/>
          <w:sz w:val="24"/>
          <w:szCs w:val="24"/>
        </w:rPr>
        <w:t>.</w:t>
      </w:r>
    </w:p>
    <w:p w:rsidR="00753A81" w:rsidRDefault="00914747" w:rsidP="001E2791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reatância indutiva é dada por:</w:t>
      </w:r>
    </w:p>
    <w:p w:rsidR="00914747" w:rsidRDefault="001A4D33" w:rsidP="00914747">
      <w:pPr>
        <w:pStyle w:val="PargrafodaLista"/>
        <w:ind w:left="426" w:firstLine="426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=w.L     onde: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 xml:space="preserve">L:indutância em Henry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w:velocidade angular em [rad/s]</m:t>
          </m:r>
        </m:oMath>
      </m:oMathPara>
    </w:p>
    <w:p w:rsidR="00914747" w:rsidRDefault="00914747" w:rsidP="00914747">
      <w:pPr>
        <w:pStyle w:val="PargrafodaLista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w=2.π.f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f:frequência do sinal</m:t>
          </m:r>
        </m:oMath>
      </m:oMathPara>
    </w:p>
    <w:p w:rsidR="00914747" w:rsidRDefault="00914747" w:rsidP="00914747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914747" w:rsidRDefault="00914747" w:rsidP="00914747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 reatância capacitiva é dada por:</w:t>
      </w:r>
    </w:p>
    <w:p w:rsidR="00914747" w:rsidRDefault="001A4D33" w:rsidP="00914747">
      <w:pPr>
        <w:pStyle w:val="PargrafodaLista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w.C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onde: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C:capacitância em Faraday[F]</m:t>
          </m:r>
        </m:oMath>
      </m:oMathPara>
    </w:p>
    <w:p w:rsidR="00F13160" w:rsidRDefault="00F1316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914747" w:rsidRDefault="00914747" w:rsidP="00914747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IMPEDÂNCIA</w:t>
      </w:r>
    </w:p>
    <w:p w:rsidR="00914747" w:rsidRDefault="00914747" w:rsidP="00914747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impedância é a interação total dos valores puramente resistivos (resistores) e das reatâncias capacitivas e indutivas. Pelo fato da defasagem do sinal da corrente e tensão</w:t>
      </w:r>
      <w:r w:rsidR="00AB5E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impedância é um valor vetorial</w:t>
      </w:r>
      <w:r w:rsidR="008F698C">
        <w:rPr>
          <w:rFonts w:ascii="Times New Roman" w:hAnsi="Times New Roman" w:cs="Times New Roman"/>
          <w:sz w:val="24"/>
          <w:szCs w:val="24"/>
        </w:rPr>
        <w:t xml:space="preserve"> (</w:t>
      </w:r>
      <w:r w:rsidR="007D5CFF">
        <w:rPr>
          <w:rFonts w:ascii="Times New Roman" w:hAnsi="Times New Roman" w:cs="Times New Roman"/>
          <w:sz w:val="24"/>
          <w:szCs w:val="24"/>
        </w:rPr>
        <w:t>figura 1</w:t>
      </w:r>
      <w:r w:rsidR="008F698C">
        <w:rPr>
          <w:rFonts w:ascii="Times New Roman" w:hAnsi="Times New Roman" w:cs="Times New Roman"/>
          <w:sz w:val="24"/>
          <w:szCs w:val="24"/>
        </w:rPr>
        <w:t>)</w:t>
      </w:r>
      <w:r w:rsidR="005264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2649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endo descrita como um número complexo</w:t>
      </w:r>
      <w:r w:rsidR="00526499">
        <w:rPr>
          <w:rFonts w:ascii="Times New Roman" w:hAnsi="Times New Roman" w:cs="Times New Roman"/>
          <w:sz w:val="24"/>
          <w:szCs w:val="24"/>
        </w:rPr>
        <w:t xml:space="preserve"> e</w:t>
      </w:r>
      <w:r w:rsidR="007D5CFF">
        <w:rPr>
          <w:rFonts w:ascii="Times New Roman" w:hAnsi="Times New Roman" w:cs="Times New Roman"/>
          <w:sz w:val="24"/>
          <w:szCs w:val="24"/>
        </w:rPr>
        <w:t xml:space="preserve"> tendo como valor absoluto seu módulo.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4747" w:rsidRDefault="001A4D33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=R+Xj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:vetor impedância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R:interação total dos valores puramente resistivos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X:interação total das reatâncias</m:t>
          </m:r>
        </m:oMath>
      </m:oMathPara>
    </w:p>
    <w:p w:rsidR="007D5CFF" w:rsidRDefault="007D5CFF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7D5CFF" w:rsidRDefault="007D5CFF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Z:valor absoluto da impedância</m:t>
          </m:r>
        </m:oMath>
      </m:oMathPara>
    </w:p>
    <w:p w:rsidR="00914747" w:rsidRDefault="00914747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5104" w:rsidRDefault="00FF5104" w:rsidP="00FF5104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475105" cy="120777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104" w:rsidRDefault="00FF5104" w:rsidP="00FF5104">
      <w:pPr>
        <w:pStyle w:val="PargrafodaLista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 – Vetor impedância</w:t>
      </w:r>
    </w:p>
    <w:p w:rsidR="006C0199" w:rsidRDefault="006C019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BB5FB0" w:rsidRDefault="00BB5FB0" w:rsidP="00BB5FB0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CÁLCULO DOS PARÂMETROS DOS CIRCUITOS RC E RL EM SÉRIE</w:t>
      </w:r>
    </w:p>
    <w:p w:rsidR="00FF5104" w:rsidRDefault="00BB5FB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5.1 – Circuito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RL série</w:t>
      </w:r>
    </w:p>
    <w:p w:rsidR="00BB5FB0" w:rsidRDefault="00BB5FB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Dado o cir</w:t>
      </w:r>
      <w:r w:rsidR="004418B1">
        <w:rPr>
          <w:rFonts w:ascii="Times New Roman" w:hAnsi="Times New Roman" w:cs="Times New Roman"/>
          <w:sz w:val="24"/>
          <w:szCs w:val="24"/>
        </w:rPr>
        <w:t>cuito abaixo calcule: VR, VL, I</w:t>
      </w:r>
      <w:r w:rsidR="00226731">
        <w:rPr>
          <w:rFonts w:ascii="Times New Roman" w:hAnsi="Times New Roman" w:cs="Times New Roman"/>
          <w:sz w:val="24"/>
          <w:szCs w:val="24"/>
        </w:rPr>
        <w:t>, Z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9E7EC2"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B5FB0" w:rsidRDefault="004418B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1947773" cy="1575949"/>
            <wp:effectExtent l="19050" t="0" r="0" b="0"/>
            <wp:docPr id="2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286" cy="1578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6731" w:rsidRDefault="00226731" w:rsidP="00226731">
      <w:pPr>
        <w:pStyle w:val="PargrafodaLista"/>
        <w:ind w:left="993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lastRenderedPageBreak/>
        <w:t>A impedância total por:</w:t>
      </w:r>
    </w:p>
    <w:p w:rsidR="00226731" w:rsidRPr="00226731" w:rsidRDefault="00226731" w:rsidP="00226731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=86Ω</m:t>
          </m:r>
        </m:oMath>
      </m:oMathPara>
    </w:p>
    <w:p w:rsidR="00226731" w:rsidRDefault="00226731" w:rsidP="00226731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</w:p>
    <w:p w:rsidR="004418B1" w:rsidRDefault="004418B1" w:rsidP="00226731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>A corrente total I:</w:t>
      </w:r>
    </w:p>
    <w:p w:rsidR="004418B1" w:rsidRDefault="004418B1" w:rsidP="00226731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Z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=1,4A</m:t>
          </m:r>
        </m:oMath>
      </m:oMathPara>
    </w:p>
    <w:p w:rsidR="004418B1" w:rsidRDefault="004418B1" w:rsidP="00226731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</w:p>
    <w:p w:rsidR="00226731" w:rsidRDefault="00226731" w:rsidP="00226731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>As quedas de tensão sobre os componentes:</w:t>
      </w:r>
    </w:p>
    <w:p w:rsidR="00226731" w:rsidRDefault="00226731" w:rsidP="00226731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VR=I.R=1,4×50=70V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VL=I.XL=1,4×70=98V</m:t>
          </m:r>
        </m:oMath>
      </m:oMathPara>
    </w:p>
    <w:p w:rsidR="00226731" w:rsidRDefault="00226731" w:rsidP="00226731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</w:p>
    <w:p w:rsidR="001679CF" w:rsidRDefault="001679CF" w:rsidP="00226731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>O ângulo de defasagem</w:t>
      </w:r>
      <w:r w:rsidR="009E7EC2">
        <w:rPr>
          <w:rFonts w:ascii="Comic Sans MS" w:eastAsiaTheme="minorEastAsia" w:hAnsi="Comic Sans MS" w:cs="Times New Roman"/>
          <w:sz w:val="24"/>
          <w:szCs w:val="24"/>
        </w:rPr>
        <w:t xml:space="preserve"> </w:t>
      </w:r>
      <w:r w:rsidR="009E7EC2"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Comic Sans MS" w:eastAsiaTheme="minorEastAsia" w:hAnsi="Comic Sans MS" w:cs="Times New Roman"/>
          <w:sz w:val="24"/>
          <w:szCs w:val="24"/>
        </w:rPr>
        <w:t>:</w:t>
      </w:r>
    </w:p>
    <w:p w:rsidR="007B03AA" w:rsidRDefault="007B03AA" w:rsidP="007B03AA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noProof/>
          <w:sz w:val="24"/>
          <w:szCs w:val="24"/>
          <w:lang w:eastAsia="pt-BR"/>
        </w:rPr>
        <w:drawing>
          <wp:inline distT="0" distB="0" distL="0" distR="0">
            <wp:extent cx="1664970" cy="1224915"/>
            <wp:effectExtent l="19050" t="0" r="0" b="0"/>
            <wp:docPr id="2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224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9CF" w:rsidRPr="007B03AA" w:rsidRDefault="009E7EC2" w:rsidP="007B03AA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φ=arc 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VR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 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I.XL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I.XC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=arc 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XL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XR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φ=arc 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=54,5°</m:t>
          </m:r>
        </m:oMath>
      </m:oMathPara>
    </w:p>
    <w:p w:rsidR="00BB5FB0" w:rsidRDefault="00BB5FB0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226731" w:rsidRDefault="004452F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5.2 – Circuito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RC série</w:t>
      </w:r>
    </w:p>
    <w:p w:rsidR="00226731" w:rsidRDefault="004452F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Dado o circuito abaixo calcule: </w:t>
      </w:r>
      <w:r w:rsidR="00B972CD">
        <w:rPr>
          <w:rFonts w:ascii="Times New Roman" w:hAnsi="Times New Roman" w:cs="Times New Roman"/>
          <w:sz w:val="24"/>
          <w:szCs w:val="24"/>
        </w:rPr>
        <w:t>VR, VC</w:t>
      </w:r>
      <w:r w:rsidR="00666320">
        <w:rPr>
          <w:rFonts w:ascii="Times New Roman" w:hAnsi="Times New Roman" w:cs="Times New Roman"/>
          <w:sz w:val="24"/>
          <w:szCs w:val="24"/>
        </w:rPr>
        <w:t>, VT, Z e φ.</w:t>
      </w:r>
    </w:p>
    <w:p w:rsidR="00666320" w:rsidRDefault="00F66E14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33930" cy="2044700"/>
            <wp:effectExtent l="19050" t="0" r="0" b="0"/>
            <wp:docPr id="2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04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CD" w:rsidRDefault="00B972CD" w:rsidP="00B972CD">
      <w:pPr>
        <w:pStyle w:val="PargrafodaLista"/>
        <w:ind w:left="993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A impedância total por:</w:t>
      </w:r>
    </w:p>
    <w:p w:rsidR="00B972CD" w:rsidRPr="00226731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>=130Ω</m:t>
          </m:r>
        </m:oMath>
      </m:oMathPara>
    </w:p>
    <w:p w:rsidR="00B972CD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</w:p>
    <w:p w:rsidR="00B972CD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>As quedas de tensão sobre os componentes:</w:t>
      </w:r>
    </w:p>
    <w:p w:rsidR="00B972CD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VR=I.R=1×50=50V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VC=I.XC=1×120=120V</m:t>
          </m:r>
        </m:oMath>
      </m:oMathPara>
    </w:p>
    <w:p w:rsidR="00B972CD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</w:p>
    <w:p w:rsidR="00B972CD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lastRenderedPageBreak/>
        <w:t>Como a corrente e a tensão estão defasadas VT e dado por:</w:t>
      </w:r>
    </w:p>
    <w:p w:rsidR="00B972CD" w:rsidRPr="00226731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VT=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VC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=130V</m:t>
          </m:r>
        </m:oMath>
      </m:oMathPara>
    </w:p>
    <w:p w:rsidR="00B972CD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>Ou</w:t>
      </w:r>
    </w:p>
    <w:p w:rsidR="00B972CD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VT=Z.I=130×1=130V</m:t>
          </m:r>
        </m:oMath>
      </m:oMathPara>
    </w:p>
    <w:p w:rsidR="00B972CD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</w:p>
    <w:p w:rsidR="00B972CD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 xml:space="preserve">O ângulo de defasagem </w:t>
      </w:r>
      <w:r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Comic Sans MS" w:eastAsiaTheme="minorEastAsia" w:hAnsi="Comic Sans MS" w:cs="Times New Roman"/>
          <w:sz w:val="24"/>
          <w:szCs w:val="24"/>
        </w:rPr>
        <w:t>:</w:t>
      </w:r>
    </w:p>
    <w:p w:rsidR="000C4BA8" w:rsidRDefault="000C4BA8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noProof/>
          <w:sz w:val="24"/>
          <w:szCs w:val="24"/>
          <w:lang w:eastAsia="pt-BR"/>
        </w:rPr>
        <w:drawing>
          <wp:inline distT="0" distB="0" distL="0" distR="0">
            <wp:extent cx="1561465" cy="1268095"/>
            <wp:effectExtent l="19050" t="0" r="635" b="0"/>
            <wp:docPr id="2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465" cy="126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CD" w:rsidRPr="00226731" w:rsidRDefault="00B972CD" w:rsidP="00B972CD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φ=-arc 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VC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=-arc 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I.R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I.XC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=-arc 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XR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XC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φ=-arc tg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=-67,4°</m:t>
          </m:r>
        </m:oMath>
      </m:oMathPara>
    </w:p>
    <w:p w:rsidR="00B972CD" w:rsidRDefault="00B972C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B972CD" w:rsidRDefault="00B972CD" w:rsidP="00B972C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5.3 – Circuito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RL paralelo</w:t>
      </w:r>
    </w:p>
    <w:p w:rsidR="00B972CD" w:rsidRDefault="00B972CD" w:rsidP="00B972C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Dado o circuito abaixo calcule: I</w:t>
      </w:r>
      <w:r w:rsidR="00733BB1">
        <w:rPr>
          <w:rFonts w:ascii="Times New Roman" w:hAnsi="Times New Roman" w:cs="Times New Roman"/>
          <w:sz w:val="24"/>
          <w:szCs w:val="24"/>
        </w:rPr>
        <w:t>R, IL, I</w:t>
      </w:r>
      <w:r>
        <w:rPr>
          <w:rFonts w:ascii="Times New Roman" w:hAnsi="Times New Roman" w:cs="Times New Roman"/>
          <w:sz w:val="24"/>
          <w:szCs w:val="24"/>
        </w:rPr>
        <w:t>T, Z e φ.</w:t>
      </w:r>
    </w:p>
    <w:p w:rsidR="00B972CD" w:rsidRDefault="00B972C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674745" cy="1449070"/>
            <wp:effectExtent l="19050" t="0" r="1905" b="0"/>
            <wp:docPr id="19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144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72CD" w:rsidRDefault="00B972C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11AF0" w:rsidRDefault="00011AF0" w:rsidP="00011AF0">
      <w:pPr>
        <w:pStyle w:val="PargrafodaLista"/>
        <w:ind w:left="709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>As correntes nos ramos são dadas por:</w:t>
      </w:r>
    </w:p>
    <w:p w:rsidR="00011AF0" w:rsidRDefault="00011AF0" w:rsidP="00011AF0">
      <w:pPr>
        <w:pStyle w:val="PargrafodaLista"/>
        <w:ind w:left="709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=5A</m:t>
          </m:r>
        </m:oMath>
      </m:oMathPara>
    </w:p>
    <w:p w:rsidR="00B972CD" w:rsidRDefault="00B972C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11AF0" w:rsidRDefault="00011AF0" w:rsidP="00011AF0">
      <w:pPr>
        <w:pStyle w:val="PargrafodaLista"/>
        <w:ind w:left="709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>Como a corrente está defasada IT e dado por:</w:t>
      </w:r>
    </w:p>
    <w:p w:rsidR="00011AF0" w:rsidRPr="00226731" w:rsidRDefault="00011AF0" w:rsidP="00011AF0">
      <w:pPr>
        <w:pStyle w:val="PargrafodaLista"/>
        <w:ind w:left="709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IT=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=7,07A</m:t>
          </m:r>
        </m:oMath>
      </m:oMathPara>
    </w:p>
    <w:p w:rsidR="00B972CD" w:rsidRDefault="00B972C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011AF0" w:rsidRDefault="00011AF0" w:rsidP="00011AF0">
      <w:pPr>
        <w:pStyle w:val="PargrafodaLista"/>
        <w:ind w:left="709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A impedância total por:</w:t>
      </w:r>
    </w:p>
    <w:p w:rsidR="00011AF0" w:rsidRDefault="00011AF0" w:rsidP="00011AF0">
      <w:pPr>
        <w:pStyle w:val="Pargrafoda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7,07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=14,1Ω</m:t>
          </m:r>
        </m:oMath>
      </m:oMathPara>
    </w:p>
    <w:p w:rsidR="00B972CD" w:rsidRDefault="00B972CD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87441" w:rsidRDefault="00C8744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87441" w:rsidRDefault="00C8744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87441" w:rsidRDefault="00C8744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FF52F9" w:rsidRDefault="00FF52F9" w:rsidP="005746B1">
      <w:pPr>
        <w:pStyle w:val="PargrafodaLista"/>
        <w:ind w:left="709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lastRenderedPageBreak/>
        <w:t xml:space="preserve">O ângulo de defasagem </w:t>
      </w:r>
      <w:r>
        <w:rPr>
          <w:rFonts w:ascii="Times New Roman" w:hAnsi="Times New Roman" w:cs="Times New Roman"/>
          <w:sz w:val="24"/>
          <w:szCs w:val="24"/>
        </w:rPr>
        <w:t>φ</w:t>
      </w:r>
      <w:r w:rsidR="005746B1">
        <w:rPr>
          <w:rFonts w:ascii="Comic Sans MS" w:eastAsiaTheme="minorEastAsia" w:hAnsi="Comic Sans MS" w:cs="Times New Roman"/>
          <w:sz w:val="24"/>
          <w:szCs w:val="24"/>
        </w:rPr>
        <w:t xml:space="preserve">: </w:t>
      </w:r>
    </w:p>
    <w:p w:rsidR="00FF52F9" w:rsidRPr="00226731" w:rsidRDefault="005746B1" w:rsidP="00FF52F9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noProof/>
          <w:sz w:val="24"/>
          <w:szCs w:val="24"/>
          <w:lang w:eastAsia="pt-BR"/>
        </w:rPr>
        <w:drawing>
          <wp:inline distT="0" distB="0" distL="0" distR="0">
            <wp:extent cx="1492250" cy="1216025"/>
            <wp:effectExtent l="19050" t="0" r="0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F52F9">
        <w:rPr>
          <w:rFonts w:ascii="Comic Sans MS" w:eastAsiaTheme="minorEastAsia" w:hAnsi="Comic Sans MS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φ=-arc 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IL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IR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=-arc 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=-45°</m:t>
        </m:r>
      </m:oMath>
    </w:p>
    <w:p w:rsidR="00FF52F9" w:rsidRDefault="00FF52F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746B1" w:rsidRDefault="005746B1" w:rsidP="005746B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5.4 – Circuito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RC paralelo</w:t>
      </w:r>
    </w:p>
    <w:p w:rsidR="005746B1" w:rsidRDefault="005746B1" w:rsidP="005746B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 o circuito abaixo calcule: I</w:t>
      </w:r>
      <w:r w:rsidR="00733BB1">
        <w:rPr>
          <w:rFonts w:ascii="Times New Roman" w:hAnsi="Times New Roman" w:cs="Times New Roman"/>
          <w:sz w:val="24"/>
          <w:szCs w:val="24"/>
        </w:rPr>
        <w:t>R, IL, I</w:t>
      </w:r>
      <w:r>
        <w:rPr>
          <w:rFonts w:ascii="Times New Roman" w:hAnsi="Times New Roman" w:cs="Times New Roman"/>
          <w:sz w:val="24"/>
          <w:szCs w:val="24"/>
        </w:rPr>
        <w:t>T, Z e φ.</w:t>
      </w:r>
    </w:p>
    <w:p w:rsidR="00FF52F9" w:rsidRDefault="005746B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140075" cy="1492250"/>
            <wp:effectExtent l="19050" t="0" r="3175" b="0"/>
            <wp:docPr id="2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B1" w:rsidRDefault="005746B1" w:rsidP="005746B1">
      <w:pPr>
        <w:pStyle w:val="PargrafodaLista"/>
        <w:ind w:left="709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>As correntes nos ramos são dadas por:</w:t>
      </w:r>
    </w:p>
    <w:p w:rsidR="005746B1" w:rsidRDefault="005746B1" w:rsidP="005746B1">
      <w:pPr>
        <w:pStyle w:val="PargrafodaLista"/>
        <w:ind w:left="709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=8A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VT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XC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=6A</m:t>
          </m:r>
        </m:oMath>
      </m:oMathPara>
    </w:p>
    <w:p w:rsidR="005746B1" w:rsidRDefault="005746B1" w:rsidP="005746B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746B1" w:rsidRDefault="005746B1" w:rsidP="005746B1">
      <w:pPr>
        <w:pStyle w:val="PargrafodaLista"/>
        <w:ind w:left="709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>Como a corrente está defasada IT e dado por:</w:t>
      </w:r>
    </w:p>
    <w:p w:rsidR="005746B1" w:rsidRPr="00226731" w:rsidRDefault="005746B1" w:rsidP="005746B1">
      <w:pPr>
        <w:pStyle w:val="PargrafodaLista"/>
        <w:ind w:left="709"/>
        <w:jc w:val="both"/>
        <w:rPr>
          <w:rFonts w:ascii="Comic Sans MS" w:eastAsiaTheme="minorEastAsia" w:hAnsi="Comic Sans MS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IT=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+IC</m:t>
              </m:r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=10A</m:t>
          </m:r>
        </m:oMath>
      </m:oMathPara>
    </w:p>
    <w:p w:rsidR="005746B1" w:rsidRDefault="005746B1" w:rsidP="005746B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746B1" w:rsidRDefault="005746B1" w:rsidP="005746B1">
      <w:pPr>
        <w:pStyle w:val="PargrafodaLista"/>
        <w:ind w:left="709"/>
        <w:jc w:val="both"/>
        <w:rPr>
          <w:rFonts w:ascii="Comic Sans MS" w:hAnsi="Comic Sans MS" w:cs="Times New Roman"/>
          <w:sz w:val="24"/>
          <w:szCs w:val="24"/>
        </w:rPr>
      </w:pPr>
      <w:r>
        <w:rPr>
          <w:rFonts w:ascii="Comic Sans MS" w:hAnsi="Comic Sans MS" w:cs="Times New Roman"/>
          <w:sz w:val="24"/>
          <w:szCs w:val="24"/>
        </w:rPr>
        <w:t>A impedância total por:</w:t>
      </w:r>
    </w:p>
    <w:p w:rsidR="005746B1" w:rsidRDefault="005746B1" w:rsidP="005746B1">
      <w:pPr>
        <w:pStyle w:val="PargrafodaLista"/>
        <w:ind w:left="709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Z=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VT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IT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=12Ω</m:t>
          </m:r>
        </m:oMath>
      </m:oMathPara>
    </w:p>
    <w:p w:rsidR="005746B1" w:rsidRDefault="005746B1" w:rsidP="005746B1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746B1" w:rsidRDefault="005746B1" w:rsidP="005746B1">
      <w:pPr>
        <w:pStyle w:val="PargrafodaLista"/>
        <w:ind w:left="709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sz w:val="24"/>
          <w:szCs w:val="24"/>
        </w:rPr>
        <w:t xml:space="preserve">O ângulo de defasagem </w:t>
      </w:r>
      <w:r>
        <w:rPr>
          <w:rFonts w:ascii="Times New Roman" w:hAnsi="Times New Roman" w:cs="Times New Roman"/>
          <w:sz w:val="24"/>
          <w:szCs w:val="24"/>
        </w:rPr>
        <w:t>φ</w:t>
      </w:r>
      <w:r>
        <w:rPr>
          <w:rFonts w:ascii="Comic Sans MS" w:eastAsiaTheme="minorEastAsia" w:hAnsi="Comic Sans MS" w:cs="Times New Roman"/>
          <w:sz w:val="24"/>
          <w:szCs w:val="24"/>
        </w:rPr>
        <w:t xml:space="preserve">: </w:t>
      </w:r>
    </w:p>
    <w:p w:rsidR="005746B1" w:rsidRPr="00226731" w:rsidRDefault="00F66E14" w:rsidP="005746B1">
      <w:pPr>
        <w:pStyle w:val="PargrafodaLista"/>
        <w:ind w:left="993"/>
        <w:jc w:val="both"/>
        <w:rPr>
          <w:rFonts w:ascii="Comic Sans MS" w:eastAsiaTheme="minorEastAsia" w:hAnsi="Comic Sans MS" w:cs="Times New Roman"/>
          <w:sz w:val="24"/>
          <w:szCs w:val="24"/>
        </w:rPr>
      </w:pPr>
      <w:r>
        <w:rPr>
          <w:rFonts w:ascii="Comic Sans MS" w:eastAsiaTheme="minorEastAsia" w:hAnsi="Comic Sans MS" w:cs="Times New Roman"/>
          <w:noProof/>
          <w:sz w:val="24"/>
          <w:szCs w:val="24"/>
          <w:lang w:eastAsia="pt-BR"/>
        </w:rPr>
        <w:drawing>
          <wp:inline distT="0" distB="0" distL="0" distR="0">
            <wp:extent cx="1569720" cy="1207770"/>
            <wp:effectExtent l="19050" t="0" r="0" b="0"/>
            <wp:docPr id="2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20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46B1">
        <w:rPr>
          <w:rFonts w:ascii="Comic Sans MS" w:eastAsiaTheme="minorEastAsia" w:hAnsi="Comic Sans MS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φ=arc 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IC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IR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=arc 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=36,8°</m:t>
        </m:r>
      </m:oMath>
    </w:p>
    <w:p w:rsidR="00FF52F9" w:rsidRDefault="00FF52F9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87441" w:rsidRDefault="00C8744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87441" w:rsidRDefault="00C8744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87441" w:rsidRDefault="00C8744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C87441" w:rsidRDefault="00C87441" w:rsidP="001F4C2D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5746B1" w:rsidRDefault="00733BB1" w:rsidP="00733BB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POTÊNCIAS NOS CIRCUITOS REATIVOS</w:t>
      </w:r>
    </w:p>
    <w:p w:rsidR="005746B1" w:rsidRDefault="00E06B93" w:rsidP="00E06B93">
      <w:pPr>
        <w:pStyle w:val="PargrafodaLista"/>
        <w:ind w:left="142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Pelo fato dos sinais de corrente e tensão não estarem em fase, existem três tipos de potências nos circuitos reativos:</w:t>
      </w:r>
    </w:p>
    <w:p w:rsidR="00E06B93" w:rsidRDefault="00DE23F2" w:rsidP="00E06B9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Potê</w:t>
      </w:r>
      <w:r w:rsidR="00E06B93">
        <w:rPr>
          <w:rFonts w:ascii="Times New Roman" w:hAnsi="Times New Roman" w:cs="Times New Roman"/>
          <w:sz w:val="24"/>
          <w:szCs w:val="24"/>
        </w:rPr>
        <w:t>ncia Aparente: É a potência fornecida pela fonte para alimentar o circuito</w:t>
      </w:r>
      <w:r w:rsidR="00ED79BE">
        <w:rPr>
          <w:rFonts w:ascii="Times New Roman" w:hAnsi="Times New Roman" w:cs="Times New Roman"/>
          <w:sz w:val="24"/>
          <w:szCs w:val="24"/>
        </w:rPr>
        <w:t xml:space="preserve">, medido em VA (Volt </w:t>
      </w:r>
      <w:proofErr w:type="spellStart"/>
      <w:r w:rsidR="00ED79BE">
        <w:rPr>
          <w:rFonts w:ascii="Times New Roman" w:hAnsi="Times New Roman" w:cs="Times New Roman"/>
          <w:sz w:val="24"/>
          <w:szCs w:val="24"/>
        </w:rPr>
        <w:t>Ampere</w:t>
      </w:r>
      <w:proofErr w:type="spellEnd"/>
      <w:r w:rsidR="00ED79BE">
        <w:rPr>
          <w:rFonts w:ascii="Times New Roman" w:hAnsi="Times New Roman" w:cs="Times New Roman"/>
          <w:sz w:val="24"/>
          <w:szCs w:val="24"/>
        </w:rPr>
        <w:t>)</w:t>
      </w:r>
      <w:r w:rsidR="00E06B93">
        <w:rPr>
          <w:rFonts w:ascii="Times New Roman" w:hAnsi="Times New Roman" w:cs="Times New Roman"/>
          <w:sz w:val="24"/>
          <w:szCs w:val="24"/>
        </w:rPr>
        <w:t>;</w:t>
      </w:r>
    </w:p>
    <w:p w:rsidR="00E06B93" w:rsidRDefault="00E06B93" w:rsidP="00E06B9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Potência Real: É a que efetivamente é utilizada para realizar trabalho</w:t>
      </w:r>
      <w:r w:rsidR="00ED79BE">
        <w:rPr>
          <w:rFonts w:ascii="Times New Roman" w:hAnsi="Times New Roman" w:cs="Times New Roman"/>
          <w:sz w:val="24"/>
          <w:szCs w:val="24"/>
        </w:rPr>
        <w:t>, medida em W (Watts)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06B93" w:rsidRDefault="00E06B93" w:rsidP="00E06B93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Potência Reativa: Fica armazenada dentro do campo elétrico do capacitor ou no campo magnético do indutor</w:t>
      </w:r>
      <w:r w:rsidR="00ED79BE">
        <w:rPr>
          <w:rFonts w:ascii="Times New Roman" w:hAnsi="Times New Roman" w:cs="Times New Roman"/>
          <w:sz w:val="24"/>
          <w:szCs w:val="24"/>
        </w:rPr>
        <w:t xml:space="preserve">, medida em VAR (Volt </w:t>
      </w:r>
      <w:proofErr w:type="spellStart"/>
      <w:r w:rsidR="00ED79BE">
        <w:rPr>
          <w:rFonts w:ascii="Times New Roman" w:hAnsi="Times New Roman" w:cs="Times New Roman"/>
          <w:sz w:val="24"/>
          <w:szCs w:val="24"/>
        </w:rPr>
        <w:t>Ampere</w:t>
      </w:r>
      <w:proofErr w:type="spellEnd"/>
      <w:r w:rsidR="00ED79BE">
        <w:rPr>
          <w:rFonts w:ascii="Times New Roman" w:hAnsi="Times New Roman" w:cs="Times New Roman"/>
          <w:sz w:val="24"/>
          <w:szCs w:val="24"/>
        </w:rPr>
        <w:t xml:space="preserve"> Reativo)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46B1" w:rsidRDefault="00E06B93" w:rsidP="001E0DBB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São representadas pelo triângulo de potência e com defasagem angular φ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potência real e reativa são decompostas pela potência aparente, da forma:</w:t>
      </w:r>
    </w:p>
    <w:p w:rsidR="00E06B93" w:rsidRDefault="00E06B93" w:rsidP="00E06B93">
      <w:pPr>
        <w:pStyle w:val="PargrafodaLista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2586128" cy="999058"/>
            <wp:effectExtent l="19050" t="0" r="4672" b="0"/>
            <wp:docPr id="29" name="Imagem 9" descr="Resultado de imagem para triângulo de potênc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triângulo de potênci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198" cy="999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6B1" w:rsidRDefault="00CB1F5F" w:rsidP="004C2C16">
      <w:pPr>
        <w:pStyle w:val="PargrafodaLista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cálculos seguem a mesma forma para os circuitos RL e RC série quanto para os circuitos RL e RC paralelo</w:t>
      </w:r>
      <w:r w:rsidR="00B070C9">
        <w:rPr>
          <w:rFonts w:ascii="Times New Roman" w:hAnsi="Times New Roman" w:cs="Times New Roman"/>
          <w:sz w:val="24"/>
          <w:szCs w:val="24"/>
        </w:rPr>
        <w:t>, a título de exemplo utilizaremos os valores do item 5.4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746B1" w:rsidRDefault="00B070C9" w:rsidP="00B070C9">
      <w:pPr>
        <w:pStyle w:val="PargrafodaLista"/>
        <w:ind w:left="426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S=VT.IT=120×10=1200VA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P=S.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=1200×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36,8°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=960,8W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 w:val="24"/>
              <w:szCs w:val="24"/>
            </w:rPr>
            <m:t>Q= S.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=1200×</m:t>
          </m:r>
          <m:func>
            <m:func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36,8°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=718,8VAR</m:t>
          </m:r>
        </m:oMath>
      </m:oMathPara>
    </w:p>
    <w:p w:rsidR="005746B1" w:rsidRDefault="00ED79BE" w:rsidP="004C2C16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O Fator de Potência e dado por </w:t>
      </w:r>
      <w:proofErr w:type="spellStart"/>
      <w:r w:rsidRPr="00ED79BE">
        <w:rPr>
          <w:rFonts w:ascii="Times New Roman" w:hAnsi="Times New Roman" w:cs="Times New Roman"/>
          <w:i/>
          <w:sz w:val="24"/>
          <w:szCs w:val="24"/>
        </w:rPr>
        <w:t>cos</w:t>
      </w:r>
      <w:proofErr w:type="spellEnd"/>
      <w:r w:rsidRPr="00ED79BE">
        <w:rPr>
          <w:rFonts w:ascii="Times New Roman" w:hAnsi="Times New Roman" w:cs="Times New Roman"/>
          <w:i/>
          <w:sz w:val="24"/>
          <w:szCs w:val="24"/>
        </w:rPr>
        <w:t xml:space="preserve"> φ</w:t>
      </w:r>
      <w:r>
        <w:rPr>
          <w:rFonts w:ascii="Times New Roman" w:hAnsi="Times New Roman" w:cs="Times New Roman"/>
          <w:sz w:val="24"/>
          <w:szCs w:val="24"/>
        </w:rPr>
        <w:t xml:space="preserve"> (em algumas literaturas como </w:t>
      </w:r>
      <w:proofErr w:type="spellStart"/>
      <w:r w:rsidRPr="00ED79BE">
        <w:rPr>
          <w:rFonts w:ascii="Times New Roman" w:hAnsi="Times New Roman" w:cs="Times New Roman"/>
          <w:i/>
          <w:sz w:val="24"/>
          <w:szCs w:val="24"/>
        </w:rPr>
        <w:t>cos</w:t>
      </w:r>
      <w:proofErr w:type="spellEnd"/>
      <w:r w:rsidRPr="00ED79BE">
        <w:rPr>
          <w:rFonts w:ascii="Times New Roman" w:hAnsi="Times New Roman" w:cs="Times New Roman"/>
          <w:i/>
          <w:sz w:val="24"/>
          <w:szCs w:val="24"/>
        </w:rPr>
        <w:t xml:space="preserve"> θ</w:t>
      </w:r>
      <w:r>
        <w:rPr>
          <w:rFonts w:ascii="Times New Roman" w:hAnsi="Times New Roman" w:cs="Times New Roman"/>
          <w:sz w:val="24"/>
          <w:szCs w:val="24"/>
        </w:rPr>
        <w:t>, sendo</w:t>
      </w:r>
      <w:r w:rsidR="009C4A7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D79BE">
        <w:rPr>
          <w:rFonts w:ascii="Times New Roman" w:hAnsi="Times New Roman" w:cs="Times New Roman"/>
          <w:i/>
          <w:sz w:val="24"/>
          <w:szCs w:val="24"/>
        </w:rPr>
        <w:t>φ = θ</w:t>
      </w:r>
      <w:proofErr w:type="gramStart"/>
      <w:r w:rsidR="009C4A7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, no exemplo acima o Fator de Potência é:</w:t>
      </w:r>
    </w:p>
    <w:p w:rsidR="00ED79BE" w:rsidRDefault="00ED79BE" w:rsidP="00ED79BE">
      <w:pPr>
        <w:pStyle w:val="PargrafodaLista"/>
        <w:ind w:left="426"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FP=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φ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36,8°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=0,80=80%</m:t>
          </m:r>
        </m:oMath>
      </m:oMathPara>
    </w:p>
    <w:p w:rsidR="00ED79BE" w:rsidRDefault="00ED79BE" w:rsidP="004C2C16">
      <w:pPr>
        <w:pStyle w:val="PargrafodaLista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6162D8" w:rsidRDefault="006162D8" w:rsidP="006C14A1">
      <w:pPr>
        <w:pStyle w:val="PargrafodaLista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</w:t>
      </w:r>
    </w:p>
    <w:p w:rsidR="007C2E33" w:rsidRDefault="007C2E33" w:rsidP="007C2E33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Eletricidade Básica, Milton </w:t>
      </w:r>
      <w:proofErr w:type="spellStart"/>
      <w:r>
        <w:rPr>
          <w:rFonts w:ascii="Times New Roman" w:hAnsi="Times New Roman" w:cs="Times New Roman"/>
          <w:sz w:val="24"/>
          <w:szCs w:val="24"/>
        </w:rPr>
        <w:t>Gussow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2ª Edição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Makron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Books.</w:t>
      </w:r>
    </w:p>
    <w:sectPr w:rsidR="007C2E33" w:rsidSect="001F4C2D">
      <w:pgSz w:w="11906" w:h="16838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66753"/>
    <w:multiLevelType w:val="hybridMultilevel"/>
    <w:tmpl w:val="C7269BC8"/>
    <w:lvl w:ilvl="0" w:tplc="65DC1360">
      <w:start w:val="1"/>
      <w:numFmt w:val="decimal"/>
      <w:lvlText w:val="[%1]."/>
      <w:lvlJc w:val="right"/>
      <w:pPr>
        <w:ind w:left="114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15993F4B"/>
    <w:multiLevelType w:val="hybridMultilevel"/>
    <w:tmpl w:val="DBAE33F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3B992E7F"/>
    <w:multiLevelType w:val="hybridMultilevel"/>
    <w:tmpl w:val="0EC63F62"/>
    <w:lvl w:ilvl="0" w:tplc="0416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3">
    <w:nsid w:val="50546C6E"/>
    <w:multiLevelType w:val="hybridMultilevel"/>
    <w:tmpl w:val="6652C5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13818"/>
    <w:rsid w:val="00011AF0"/>
    <w:rsid w:val="00042518"/>
    <w:rsid w:val="000435F6"/>
    <w:rsid w:val="000B36B7"/>
    <w:rsid w:val="000C4BA8"/>
    <w:rsid w:val="000D757F"/>
    <w:rsid w:val="00116D56"/>
    <w:rsid w:val="00151593"/>
    <w:rsid w:val="001679CF"/>
    <w:rsid w:val="001A3788"/>
    <w:rsid w:val="001A4D33"/>
    <w:rsid w:val="001E0DBB"/>
    <w:rsid w:val="001E2791"/>
    <w:rsid w:val="001F4C2D"/>
    <w:rsid w:val="00226731"/>
    <w:rsid w:val="00333641"/>
    <w:rsid w:val="00345CF2"/>
    <w:rsid w:val="00347844"/>
    <w:rsid w:val="0035594B"/>
    <w:rsid w:val="003C3A0D"/>
    <w:rsid w:val="003F6280"/>
    <w:rsid w:val="004418B1"/>
    <w:rsid w:val="004452F4"/>
    <w:rsid w:val="00457A66"/>
    <w:rsid w:val="004C2C16"/>
    <w:rsid w:val="004E194C"/>
    <w:rsid w:val="00525839"/>
    <w:rsid w:val="00526499"/>
    <w:rsid w:val="00543049"/>
    <w:rsid w:val="005746B1"/>
    <w:rsid w:val="005A520C"/>
    <w:rsid w:val="006162D8"/>
    <w:rsid w:val="006571BC"/>
    <w:rsid w:val="00666320"/>
    <w:rsid w:val="006C0199"/>
    <w:rsid w:val="006C14A1"/>
    <w:rsid w:val="006E736D"/>
    <w:rsid w:val="00733BB1"/>
    <w:rsid w:val="00753A81"/>
    <w:rsid w:val="007B01A5"/>
    <w:rsid w:val="007B03AA"/>
    <w:rsid w:val="007C2E33"/>
    <w:rsid w:val="007D5CFF"/>
    <w:rsid w:val="007F25A6"/>
    <w:rsid w:val="00844062"/>
    <w:rsid w:val="008449A3"/>
    <w:rsid w:val="00867E9B"/>
    <w:rsid w:val="008D3730"/>
    <w:rsid w:val="008F698C"/>
    <w:rsid w:val="00913818"/>
    <w:rsid w:val="00914747"/>
    <w:rsid w:val="0093512B"/>
    <w:rsid w:val="0099575C"/>
    <w:rsid w:val="009C4A7B"/>
    <w:rsid w:val="009E7EC2"/>
    <w:rsid w:val="00A74112"/>
    <w:rsid w:val="00AB5EEE"/>
    <w:rsid w:val="00B070C9"/>
    <w:rsid w:val="00B972CD"/>
    <w:rsid w:val="00BB5FB0"/>
    <w:rsid w:val="00C434C7"/>
    <w:rsid w:val="00C87441"/>
    <w:rsid w:val="00CB0888"/>
    <w:rsid w:val="00CB1F5F"/>
    <w:rsid w:val="00D22103"/>
    <w:rsid w:val="00D40895"/>
    <w:rsid w:val="00D62FEA"/>
    <w:rsid w:val="00D81821"/>
    <w:rsid w:val="00DE23F2"/>
    <w:rsid w:val="00E06B93"/>
    <w:rsid w:val="00E34AB2"/>
    <w:rsid w:val="00E65140"/>
    <w:rsid w:val="00E92A7A"/>
    <w:rsid w:val="00EC0D8F"/>
    <w:rsid w:val="00EC4FB2"/>
    <w:rsid w:val="00ED79BE"/>
    <w:rsid w:val="00EF0859"/>
    <w:rsid w:val="00F13160"/>
    <w:rsid w:val="00F60606"/>
    <w:rsid w:val="00F66E14"/>
    <w:rsid w:val="00F77163"/>
    <w:rsid w:val="00F93B3E"/>
    <w:rsid w:val="00FF5104"/>
    <w:rsid w:val="00FF52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1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F4C2D"/>
    <w:pPr>
      <w:ind w:left="720"/>
      <w:contextualSpacing/>
    </w:pPr>
  </w:style>
  <w:style w:type="table" w:styleId="Tabelacomgrade">
    <w:name w:val="Table Grid"/>
    <w:basedOn w:val="Tabelanormal"/>
    <w:uiPriority w:val="59"/>
    <w:rsid w:val="00D408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40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0895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1474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986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 Teodoro</dc:creator>
  <cp:lastModifiedBy>Leandro Teodoro</cp:lastModifiedBy>
  <cp:revision>54</cp:revision>
  <dcterms:created xsi:type="dcterms:W3CDTF">2017-01-11T20:52:00Z</dcterms:created>
  <dcterms:modified xsi:type="dcterms:W3CDTF">2017-01-15T01:10:00Z</dcterms:modified>
</cp:coreProperties>
</file>