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556148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MEDINDO INDUTORES COM O OSCILOSCÓPIO</w:t>
      </w:r>
    </w:p>
    <w:p w:rsidR="001F4C2D" w:rsidRDefault="00556148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Leandro Teodoro</w:t>
      </w:r>
    </w:p>
    <w:p w:rsidR="001F4C2D" w:rsidRDefault="001F4C2D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dez/2016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556148" w:rsidP="0055614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uso de indutores nas mais diversas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aplicações é inegável, encontra-se esses componentes em conversores DC-DC, filtros para fontes de alimentação, osciladores de RF, inversores de </w:t>
      </w:r>
      <w:r w:rsidR="009F2F79">
        <w:rPr>
          <w:rFonts w:ascii="Times New Roman" w:hAnsi="Times New Roman" w:cs="Times New Roman"/>
          <w:sz w:val="24"/>
          <w:szCs w:val="24"/>
        </w:rPr>
        <w:t>frequ</w:t>
      </w:r>
      <w:r>
        <w:rPr>
          <w:rFonts w:ascii="Times New Roman" w:hAnsi="Times New Roman" w:cs="Times New Roman"/>
          <w:sz w:val="24"/>
          <w:szCs w:val="24"/>
        </w:rPr>
        <w:t xml:space="preserve">ência e muitos outros projetos. Porém, diferentemente de capacitores e outros componentes, na maioria dos casos os indutores são fabricados unicamente para a aplicação. Isso envolve o dimensionamento físico dos carretéis, espiras e outros ajustes físicos </w:t>
      </w:r>
      <w:r w:rsidR="009F2F79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componente</w:t>
      </w:r>
      <w:r w:rsidR="009F2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o ajuste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núcleo. Abaixo será descrita uma forma de m</w:t>
      </w:r>
      <w:r w:rsidR="009F2F79">
        <w:rPr>
          <w:rFonts w:ascii="Times New Roman" w:hAnsi="Times New Roman" w:cs="Times New Roman"/>
          <w:sz w:val="24"/>
          <w:szCs w:val="24"/>
        </w:rPr>
        <w:t>edir os indutores no laboratório</w:t>
      </w:r>
      <w:r>
        <w:rPr>
          <w:rFonts w:ascii="Times New Roman" w:hAnsi="Times New Roman" w:cs="Times New Roman"/>
          <w:sz w:val="24"/>
          <w:szCs w:val="24"/>
        </w:rPr>
        <w:t xml:space="preserve"> a fim de checar se</w:t>
      </w:r>
      <w:r w:rsidR="009F2F79">
        <w:rPr>
          <w:rFonts w:ascii="Times New Roman" w:hAnsi="Times New Roman" w:cs="Times New Roman"/>
          <w:sz w:val="24"/>
          <w:szCs w:val="24"/>
        </w:rPr>
        <w:t xml:space="preserve"> seu valor</w:t>
      </w:r>
      <w:r>
        <w:rPr>
          <w:rFonts w:ascii="Times New Roman" w:hAnsi="Times New Roman" w:cs="Times New Roman"/>
          <w:sz w:val="24"/>
          <w:szCs w:val="24"/>
        </w:rPr>
        <w:t xml:space="preserve"> está de acordo com a teoria do projeto.</w:t>
      </w:r>
      <w:r w:rsidR="00A87A29">
        <w:rPr>
          <w:rFonts w:ascii="Times New Roman" w:hAnsi="Times New Roman" w:cs="Times New Roman"/>
          <w:sz w:val="24"/>
          <w:szCs w:val="24"/>
        </w:rPr>
        <w:t xml:space="preserve"> Esse procedimento só poderá ser realizado com osciloscópios que possuem </w:t>
      </w:r>
      <w:r w:rsidR="00A87A29" w:rsidRPr="00A87A29">
        <w:rPr>
          <w:rFonts w:ascii="Times New Roman" w:hAnsi="Times New Roman" w:cs="Times New Roman"/>
          <w:b/>
          <w:sz w:val="24"/>
          <w:szCs w:val="24"/>
        </w:rPr>
        <w:t>canais isolados</w:t>
      </w:r>
      <w:r w:rsidR="00A87A29"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</w:t>
      </w:r>
    </w:p>
    <w:p w:rsidR="001F4C2D" w:rsidRDefault="006F7BFE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circuito descrito pode ser montado em protoboard, é composto pelo gera</w:t>
      </w:r>
      <w:r w:rsidR="00F050B1">
        <w:rPr>
          <w:rFonts w:ascii="Times New Roman" w:hAnsi="Times New Roman" w:cs="Times New Roman"/>
          <w:sz w:val="24"/>
          <w:szCs w:val="24"/>
        </w:rPr>
        <w:t>dor de sinais, uma resistência e o indutor em série. C</w:t>
      </w:r>
      <w:r>
        <w:rPr>
          <w:rFonts w:ascii="Times New Roman" w:hAnsi="Times New Roman" w:cs="Times New Roman"/>
          <w:sz w:val="24"/>
          <w:szCs w:val="24"/>
        </w:rPr>
        <w:t>onforme figura abaixo:</w:t>
      </w:r>
    </w:p>
    <w:p w:rsidR="00146DC6" w:rsidRDefault="00146DC6" w:rsidP="00146DC6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34310" cy="1466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6" w:rsidRDefault="00146DC6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idéia do método é que para uma determinada </w:t>
      </w:r>
      <w:r w:rsidR="00F050B1">
        <w:rPr>
          <w:rFonts w:ascii="Times New Roman" w:hAnsi="Times New Roman" w:cs="Times New Roman"/>
          <w:sz w:val="24"/>
          <w:szCs w:val="24"/>
        </w:rPr>
        <w:t>frequ</w:t>
      </w:r>
      <w:r>
        <w:rPr>
          <w:rFonts w:ascii="Times New Roman" w:hAnsi="Times New Roman" w:cs="Times New Roman"/>
          <w:sz w:val="24"/>
          <w:szCs w:val="24"/>
        </w:rPr>
        <w:t xml:space="preserve">ência o valor da reatância indutiva e da resistência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serão iguais</w:t>
      </w:r>
      <w:proofErr w:type="gramEnd"/>
      <w:r>
        <w:rPr>
          <w:rFonts w:ascii="Times New Roman" w:hAnsi="Times New Roman" w:cs="Times New Roman"/>
          <w:sz w:val="24"/>
          <w:szCs w:val="24"/>
        </w:rPr>
        <w:t>. Então, com base nessa freqüência é possível determinar o valor da indutância, conforme equações abaixo:</w:t>
      </w:r>
    </w:p>
    <w:p w:rsidR="00146DC6" w:rsidRDefault="00146DC6" w:rsidP="00146DC6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Sendo a indutância definida po</m:t>
          </m:r>
          <m:r>
            <w:rPr>
              <w:rFonts w:ascii="Cambria Math" w:hAnsi="Cambria Math" w:cs="Times New Roman"/>
              <w:sz w:val="24"/>
              <w:szCs w:val="24"/>
            </w:rPr>
            <m:t>r: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=2πfL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Em determinada frequência temos que: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Logo: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R=2πfL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2πf</m:t>
              </m:r>
            </m:den>
          </m:f>
        </m:oMath>
      </m:oMathPara>
    </w:p>
    <w:p w:rsidR="00146DC6" w:rsidRDefault="00146DC6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definir a freqüência em que a reatância será igual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valor da resistência, inserimos um canal do osciloscópio em cada componente. Conforme a figura abaixo:</w:t>
      </w:r>
    </w:p>
    <w:p w:rsidR="00146DC6" w:rsidRDefault="00146DC6" w:rsidP="00146DC6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67282" cy="2270004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45" cy="22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6" w:rsidRDefault="00146DC6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exemplo acima temos que</w:t>
      </w:r>
      <w:r w:rsidR="003C5729">
        <w:rPr>
          <w:rFonts w:ascii="Times New Roman" w:hAnsi="Times New Roman" w:cs="Times New Roman"/>
          <w:sz w:val="24"/>
          <w:szCs w:val="24"/>
        </w:rPr>
        <w:t xml:space="preserve"> para a freqüência de 1,6</w:t>
      </w:r>
      <w:r w:rsidR="00F050B1">
        <w:rPr>
          <w:rFonts w:ascii="Times New Roman" w:hAnsi="Times New Roman" w:cs="Times New Roman"/>
          <w:sz w:val="24"/>
          <w:szCs w:val="24"/>
        </w:rPr>
        <w:t xml:space="preserve"> </w:t>
      </w:r>
      <w:r w:rsidR="003C5729">
        <w:rPr>
          <w:rFonts w:ascii="Times New Roman" w:hAnsi="Times New Roman" w:cs="Times New Roman"/>
          <w:sz w:val="24"/>
          <w:szCs w:val="24"/>
        </w:rPr>
        <w:t>M</w:t>
      </w:r>
      <w:r w:rsidR="00F050B1">
        <w:rPr>
          <w:rFonts w:ascii="Times New Roman" w:hAnsi="Times New Roman" w:cs="Times New Roman"/>
          <w:sz w:val="24"/>
          <w:szCs w:val="24"/>
        </w:rPr>
        <w:t>H</w:t>
      </w:r>
      <w:r w:rsidR="003C5729">
        <w:rPr>
          <w:rFonts w:ascii="Times New Roman" w:hAnsi="Times New Roman" w:cs="Times New Roman"/>
          <w:sz w:val="24"/>
          <w:szCs w:val="24"/>
        </w:rPr>
        <w:t>z as quedas de tensões em R1 e L1 são iguais, já que R1=X</w:t>
      </w:r>
      <w:r w:rsidR="003C5729" w:rsidRPr="003C5729">
        <w:rPr>
          <w:rFonts w:ascii="Times New Roman" w:hAnsi="Times New Roman" w:cs="Times New Roman"/>
          <w:sz w:val="24"/>
          <w:szCs w:val="24"/>
          <w:vertAlign w:val="subscript"/>
        </w:rPr>
        <w:t>L1</w:t>
      </w:r>
      <w:r w:rsidR="00F050B1">
        <w:rPr>
          <w:rFonts w:ascii="Times New Roman" w:hAnsi="Times New Roman" w:cs="Times New Roman"/>
          <w:sz w:val="24"/>
          <w:szCs w:val="24"/>
        </w:rPr>
        <w:t>. Conforme definido</w:t>
      </w:r>
      <w:r w:rsidR="003C5729">
        <w:rPr>
          <w:rFonts w:ascii="Times New Roman" w:hAnsi="Times New Roman" w:cs="Times New Roman"/>
          <w:sz w:val="24"/>
          <w:szCs w:val="24"/>
        </w:rPr>
        <w:t>:</w:t>
      </w:r>
    </w:p>
    <w:p w:rsidR="003C5729" w:rsidRDefault="003C5729" w:rsidP="006F7BFE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Fazendo R1=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1e3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2*3,14*100e-6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≅1,6 MHz</m:t>
          </m:r>
        </m:oMath>
      </m:oMathPara>
    </w:p>
    <w:p w:rsidR="00146DC6" w:rsidRDefault="003C5729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fato fica evidente nas formas de onda d</w:t>
      </w:r>
      <w:r w:rsidR="00F050B1">
        <w:rPr>
          <w:rFonts w:ascii="Times New Roman" w:hAnsi="Times New Roman" w:cs="Times New Roman"/>
          <w:sz w:val="24"/>
          <w:szCs w:val="24"/>
        </w:rPr>
        <w:t>os canais, nota</w:t>
      </w:r>
      <w:r>
        <w:rPr>
          <w:rFonts w:ascii="Times New Roman" w:hAnsi="Times New Roman" w:cs="Times New Roman"/>
          <w:sz w:val="24"/>
          <w:szCs w:val="24"/>
        </w:rPr>
        <w:t>-se que ambos possuem a mesma amplitude.</w:t>
      </w:r>
    </w:p>
    <w:p w:rsidR="003C5729" w:rsidRDefault="003C5729" w:rsidP="003C5729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22558" cy="234163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08" cy="234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29" w:rsidRDefault="003C5729" w:rsidP="003C5729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3C5729" w:rsidRDefault="003C5729" w:rsidP="006F7BF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Ajustes podem ser feitos escolhendo </w:t>
      </w:r>
      <w:r w:rsidR="00F050B1">
        <w:rPr>
          <w:rFonts w:ascii="Times New Roman" w:hAnsi="Times New Roman" w:cs="Times New Roman"/>
          <w:sz w:val="24"/>
          <w:szCs w:val="24"/>
        </w:rPr>
        <w:t>outro</w:t>
      </w:r>
      <w:r>
        <w:rPr>
          <w:rFonts w:ascii="Times New Roman" w:hAnsi="Times New Roman" w:cs="Times New Roman"/>
          <w:sz w:val="24"/>
          <w:szCs w:val="24"/>
        </w:rPr>
        <w:t xml:space="preserve"> valor para a resistência</w:t>
      </w:r>
      <w:r w:rsidR="00F050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que a </w:t>
      </w:r>
      <w:r w:rsidR="00F050B1">
        <w:rPr>
          <w:rFonts w:ascii="Times New Roman" w:hAnsi="Times New Roman" w:cs="Times New Roman"/>
          <w:sz w:val="24"/>
          <w:szCs w:val="24"/>
        </w:rPr>
        <w:t>frequ</w:t>
      </w:r>
      <w:r>
        <w:rPr>
          <w:rFonts w:ascii="Times New Roman" w:hAnsi="Times New Roman" w:cs="Times New Roman"/>
          <w:sz w:val="24"/>
          <w:szCs w:val="24"/>
        </w:rPr>
        <w:t>ência caia dentro do range do gerador de sinais.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9F2F79" w:rsidP="003C5729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simples método vem suprir a carência da falta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indutímetro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laboratório, ou a falta dessa es</w:t>
      </w:r>
      <w:r w:rsidR="00F050B1">
        <w:rPr>
          <w:rFonts w:ascii="Times New Roman" w:hAnsi="Times New Roman" w:cs="Times New Roman"/>
          <w:sz w:val="24"/>
          <w:szCs w:val="24"/>
        </w:rPr>
        <w:t>cala de medidas no multímetro, lev</w:t>
      </w:r>
      <w:r>
        <w:rPr>
          <w:rFonts w:ascii="Times New Roman" w:hAnsi="Times New Roman" w:cs="Times New Roman"/>
          <w:sz w:val="24"/>
          <w:szCs w:val="24"/>
        </w:rPr>
        <w:t xml:space="preserve">ando em consideração que a maioria dos laboratórios </w:t>
      </w:r>
      <w:proofErr w:type="gramStart"/>
      <w:r>
        <w:rPr>
          <w:rFonts w:ascii="Times New Roman" w:hAnsi="Times New Roman" w:cs="Times New Roman"/>
          <w:sz w:val="24"/>
          <w:szCs w:val="24"/>
        </w:rPr>
        <w:t>possuem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osciloscópio e gerador de sinais disponíveis. Assim, não havendo necessidade de investimento em outros instrumentos.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F050B1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</w:t>
      </w:r>
    </w:p>
    <w:p w:rsidR="006162D8" w:rsidRDefault="009F2F79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Books.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116D56"/>
    <w:rsid w:val="00146DC6"/>
    <w:rsid w:val="001F4C2D"/>
    <w:rsid w:val="002C7CFB"/>
    <w:rsid w:val="00333641"/>
    <w:rsid w:val="003C5729"/>
    <w:rsid w:val="00556148"/>
    <w:rsid w:val="005D0C50"/>
    <w:rsid w:val="006162D8"/>
    <w:rsid w:val="006C14A1"/>
    <w:rsid w:val="006F7BFE"/>
    <w:rsid w:val="00913818"/>
    <w:rsid w:val="0093512B"/>
    <w:rsid w:val="009F2F79"/>
    <w:rsid w:val="00A87A29"/>
    <w:rsid w:val="00D22103"/>
    <w:rsid w:val="00F0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DC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46D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6</cp:revision>
  <cp:lastPrinted>2016-12-16T18:36:00Z</cp:lastPrinted>
  <dcterms:created xsi:type="dcterms:W3CDTF">2016-12-16T17:42:00Z</dcterms:created>
  <dcterms:modified xsi:type="dcterms:W3CDTF">2017-01-29T11:52:00Z</dcterms:modified>
</cp:coreProperties>
</file>