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7cke31hnipc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PROYECTO BARBERIA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Luego de un analisis de posibilidades para un proyecto, se decidio por un sistema web de gestión de turnos para una barbería de barrio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nos comunica que al tener días de alta demanda, y atender al primero que venga, mientras que el otro espera. Es ineficiente, pierde clientes por la demora. Por esto es nos pidió si podríamos solucionar su problema.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funciónalides que tendrá este sitio web serían: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realizar reserva para un turno (fecha y hora)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 de los barbero y horarios que atienden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U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