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1E56" w14:textId="77777777" w:rsidR="0048622D" w:rsidRPr="0048622D" w:rsidRDefault="0048622D" w:rsidP="0048622D">
      <w:pPr>
        <w:rPr>
          <w:b/>
          <w:bCs/>
          <w:lang w:val="es-CL"/>
        </w:rPr>
      </w:pPr>
      <w:r w:rsidRPr="0048622D">
        <w:rPr>
          <w:b/>
          <w:bCs/>
          <w:lang w:val="es-CL"/>
        </w:rPr>
        <w:t>Introducción a Bases de Datos Relacionales y SQL - Día 1</w:t>
      </w:r>
    </w:p>
    <w:p w14:paraId="78778C88" w14:textId="77777777" w:rsidR="0048622D" w:rsidRPr="0048622D" w:rsidRDefault="0048622D" w:rsidP="0048622D">
      <w:pPr>
        <w:rPr>
          <w:b/>
          <w:bCs/>
          <w:lang w:val="es-CL"/>
        </w:rPr>
      </w:pPr>
      <w:proofErr w:type="spellStart"/>
      <w:r w:rsidRPr="0048622D">
        <w:rPr>
          <w:b/>
          <w:bCs/>
          <w:lang w:val="es-CL"/>
        </w:rPr>
        <w:t>Learning</w:t>
      </w:r>
      <w:proofErr w:type="spellEnd"/>
      <w:r w:rsidRPr="0048622D">
        <w:rPr>
          <w:b/>
          <w:bCs/>
          <w:lang w:val="es-CL"/>
        </w:rPr>
        <w:t xml:space="preserve"> </w:t>
      </w:r>
      <w:proofErr w:type="spellStart"/>
      <w:r w:rsidRPr="0048622D">
        <w:rPr>
          <w:b/>
          <w:bCs/>
          <w:lang w:val="es-CL"/>
        </w:rPr>
        <w:t>Objectives</w:t>
      </w:r>
      <w:proofErr w:type="spellEnd"/>
    </w:p>
    <w:p w14:paraId="373C8E6A" w14:textId="0511890E" w:rsidR="0048622D" w:rsidRPr="0048622D" w:rsidRDefault="0048622D" w:rsidP="0048622D">
      <w:pPr>
        <w:numPr>
          <w:ilvl w:val="0"/>
          <w:numId w:val="1"/>
        </w:numPr>
        <w:rPr>
          <w:b/>
          <w:bCs/>
          <w:lang w:val="es-CL"/>
        </w:rPr>
      </w:pPr>
      <w:r w:rsidRPr="0048622D">
        <w:rPr>
          <w:b/>
          <w:bCs/>
          <w:lang w:val="es-CL"/>
        </w:rPr>
        <w:t>1</w:t>
      </w:r>
      <w:r>
        <w:rPr>
          <w:b/>
          <w:bCs/>
          <w:lang w:val="es-CL"/>
        </w:rPr>
        <w:t xml:space="preserve"> </w:t>
      </w:r>
      <w:proofErr w:type="gramStart"/>
      <w:r w:rsidRPr="0048622D">
        <w:rPr>
          <w:b/>
          <w:bCs/>
          <w:lang w:val="es-CL"/>
        </w:rPr>
        <w:t>Comprender</w:t>
      </w:r>
      <w:proofErr w:type="gramEnd"/>
      <w:r w:rsidRPr="0048622D">
        <w:rPr>
          <w:b/>
          <w:bCs/>
          <w:lang w:val="es-CL"/>
        </w:rPr>
        <w:t xml:space="preserve"> la filosofía fundamental del modelo relacional como base para el almacenamiento estructurado de datos</w:t>
      </w:r>
    </w:p>
    <w:p w14:paraId="3B8C6C42" w14:textId="5AE101DE" w:rsidR="0048622D" w:rsidRPr="0048622D" w:rsidRDefault="0048622D" w:rsidP="0048622D">
      <w:pPr>
        <w:numPr>
          <w:ilvl w:val="0"/>
          <w:numId w:val="1"/>
        </w:numPr>
        <w:rPr>
          <w:b/>
          <w:bCs/>
          <w:lang w:val="es-CL"/>
        </w:rPr>
      </w:pPr>
      <w:r w:rsidRPr="0048622D">
        <w:rPr>
          <w:b/>
          <w:bCs/>
          <w:lang w:val="es-CL"/>
        </w:rPr>
        <w:t>2</w:t>
      </w:r>
      <w:r>
        <w:rPr>
          <w:b/>
          <w:bCs/>
          <w:lang w:val="es-CL"/>
        </w:rPr>
        <w:t xml:space="preserve"> </w:t>
      </w:r>
      <w:proofErr w:type="gramStart"/>
      <w:r w:rsidRPr="0048622D">
        <w:rPr>
          <w:b/>
          <w:bCs/>
          <w:lang w:val="es-CL"/>
        </w:rPr>
        <w:t>Analizar</w:t>
      </w:r>
      <w:proofErr w:type="gramEnd"/>
      <w:r w:rsidRPr="0048622D">
        <w:rPr>
          <w:b/>
          <w:bCs/>
          <w:lang w:val="es-CL"/>
        </w:rPr>
        <w:t xml:space="preserve"> componentes esenciales de bases de datos y su interrelación para gestión eficiente de información</w:t>
      </w:r>
    </w:p>
    <w:p w14:paraId="524BC62D" w14:textId="0542486C" w:rsidR="0048622D" w:rsidRPr="0048622D" w:rsidRDefault="0048622D" w:rsidP="0048622D">
      <w:pPr>
        <w:numPr>
          <w:ilvl w:val="0"/>
          <w:numId w:val="1"/>
        </w:numPr>
        <w:rPr>
          <w:b/>
          <w:bCs/>
          <w:lang w:val="es-CL"/>
        </w:rPr>
      </w:pPr>
      <w:r w:rsidRPr="0048622D">
        <w:rPr>
          <w:b/>
          <w:bCs/>
          <w:lang w:val="es-CL"/>
        </w:rPr>
        <w:t>3</w:t>
      </w:r>
      <w:r>
        <w:rPr>
          <w:b/>
          <w:bCs/>
          <w:lang w:val="es-CL"/>
        </w:rPr>
        <w:t xml:space="preserve"> </w:t>
      </w:r>
      <w:proofErr w:type="gramStart"/>
      <w:r w:rsidRPr="0048622D">
        <w:rPr>
          <w:b/>
          <w:bCs/>
          <w:lang w:val="es-CL"/>
        </w:rPr>
        <w:t>Identificar</w:t>
      </w:r>
      <w:proofErr w:type="gramEnd"/>
      <w:r w:rsidRPr="0048622D">
        <w:rPr>
          <w:b/>
          <w:bCs/>
          <w:lang w:val="es-CL"/>
        </w:rPr>
        <w:t xml:space="preserve"> tipos de datos y </w:t>
      </w:r>
      <w:proofErr w:type="spellStart"/>
      <w:r w:rsidRPr="0048622D">
        <w:rPr>
          <w:b/>
          <w:bCs/>
          <w:lang w:val="es-CL"/>
        </w:rPr>
        <w:t>constraints</w:t>
      </w:r>
      <w:proofErr w:type="spellEnd"/>
      <w:r w:rsidRPr="0048622D">
        <w:rPr>
          <w:b/>
          <w:bCs/>
          <w:lang w:val="es-CL"/>
        </w:rPr>
        <w:t xml:space="preserve"> como mecanismos de integridad y consistencia</w:t>
      </w:r>
    </w:p>
    <w:p w14:paraId="206EF4E2" w14:textId="77777777" w:rsidR="0048622D" w:rsidRDefault="0048622D" w:rsidP="00F4059D">
      <w:pPr>
        <w:rPr>
          <w:b/>
          <w:bCs/>
          <w:lang w:val="es-CL"/>
        </w:rPr>
      </w:pPr>
    </w:p>
    <w:p w14:paraId="5541F8FE" w14:textId="77777777" w:rsidR="0048622D" w:rsidRDefault="0048622D" w:rsidP="00F4059D">
      <w:pPr>
        <w:rPr>
          <w:b/>
          <w:bCs/>
          <w:lang w:val="es-CL"/>
        </w:rPr>
      </w:pPr>
    </w:p>
    <w:p w14:paraId="01D45F07" w14:textId="5BB54C6E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Actividades y Aprendizajes</w:t>
      </w:r>
    </w:p>
    <w:p w14:paraId="4B4E3C33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Aprende todo sobre funciones y módulos en Python con ejemplos prácticos.</w:t>
      </w:r>
    </w:p>
    <w:p w14:paraId="13685443" w14:textId="77777777" w:rsidR="00F4059D" w:rsidRPr="00F4059D" w:rsidRDefault="00F4059D" w:rsidP="00F4059D">
      <w:pPr>
        <w:rPr>
          <w:b/>
          <w:bCs/>
          <w:lang w:val="es-CL"/>
        </w:rPr>
      </w:pPr>
      <w:proofErr w:type="spellStart"/>
      <w:r w:rsidRPr="00F4059D">
        <w:rPr>
          <w:b/>
          <w:bCs/>
          <w:lang w:val="es-CL"/>
        </w:rPr>
        <w:t>Task</w:t>
      </w:r>
      <w:proofErr w:type="spellEnd"/>
      <w:r w:rsidRPr="00F4059D">
        <w:rPr>
          <w:b/>
          <w:bCs/>
          <w:lang w:val="es-CL"/>
        </w:rPr>
        <w:t xml:space="preserve"> 1: La Filosofía del Modelo Relacional (15 minutos)</w:t>
      </w:r>
    </w:p>
    <w:p w14:paraId="24754FC1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El modelo relacional representa una </w:t>
      </w:r>
      <w:r w:rsidRPr="00F4059D">
        <w:rPr>
          <w:b/>
          <w:bCs/>
          <w:lang w:val="es-CL"/>
        </w:rPr>
        <w:t>revolución conceptual</w:t>
      </w:r>
      <w:r w:rsidRPr="00F4059D">
        <w:rPr>
          <w:lang w:val="es-CL"/>
        </w:rPr>
        <w:t> en cómo organizamos y accedemos a la información. Más que una tecnología específica, es un </w:t>
      </w:r>
      <w:r w:rsidRPr="00F4059D">
        <w:rPr>
          <w:b/>
          <w:bCs/>
          <w:lang w:val="es-CL"/>
        </w:rPr>
        <w:t>paradigma fundamental</w:t>
      </w:r>
      <w:r w:rsidRPr="00F4059D">
        <w:rPr>
          <w:lang w:val="es-CL"/>
        </w:rPr>
        <w:t> que cambió cómo pensamos sobre datos, influyendo en prácticamente todos los sistemas de información modernos.</w:t>
      </w:r>
    </w:p>
    <w:p w14:paraId="4381688B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El Problema Fundamental: Datos sin Estructura</w:t>
      </w:r>
    </w:p>
    <w:p w14:paraId="569476A2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Antes del modelo relacional, los datos se almacenaban de manera </w:t>
      </w:r>
      <w:r w:rsidRPr="00F4059D">
        <w:rPr>
          <w:b/>
          <w:bCs/>
          <w:lang w:val="es-CL"/>
        </w:rPr>
        <w:t>caótica y redundante</w:t>
      </w:r>
      <w:r w:rsidRPr="00F4059D">
        <w:rPr>
          <w:lang w:val="es-CL"/>
        </w:rPr>
        <w:t>. Los sistemas de archivos planos, las bases de datos jerárquicas, y las primeras bases de datos de red creaban </w:t>
      </w:r>
      <w:r w:rsidRPr="00F4059D">
        <w:rPr>
          <w:b/>
          <w:bCs/>
          <w:lang w:val="es-CL"/>
        </w:rPr>
        <w:t>dependencias complejas</w:t>
      </w:r>
      <w:r w:rsidRPr="00F4059D">
        <w:rPr>
          <w:lang w:val="es-CL"/>
        </w:rPr>
        <w:t> entre datos que hacían imposible mantener consistencia y eficiencia.</w:t>
      </w:r>
    </w:p>
    <w:p w14:paraId="18981266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Redundancia descontrolada</w:t>
      </w:r>
      <w:r w:rsidRPr="00F4059D">
        <w:rPr>
          <w:lang w:val="es-CL"/>
        </w:rPr>
        <w:t xml:space="preserve">: La misma información se almacenaba en múltiples lugares, creando oportunidades para inconsistencias cuando un valor cambiaba en un </w:t>
      </w:r>
      <w:proofErr w:type="gramStart"/>
      <w:r w:rsidRPr="00F4059D">
        <w:rPr>
          <w:lang w:val="es-CL"/>
        </w:rPr>
        <w:t>lugar</w:t>
      </w:r>
      <w:proofErr w:type="gramEnd"/>
      <w:r w:rsidRPr="00F4059D">
        <w:rPr>
          <w:lang w:val="es-CL"/>
        </w:rPr>
        <w:t xml:space="preserve"> pero no en otros.</w:t>
      </w:r>
    </w:p>
    <w:p w14:paraId="1D069BF6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Dependencias ocultas</w:t>
      </w:r>
      <w:r w:rsidRPr="00F4059D">
        <w:rPr>
          <w:lang w:val="es-CL"/>
        </w:rPr>
        <w:t>: Los programas de aplicación conocían la estructura física de almacenamiento, creando un </w:t>
      </w:r>
      <w:r w:rsidRPr="00F4059D">
        <w:rPr>
          <w:b/>
          <w:bCs/>
          <w:lang w:val="es-CL"/>
        </w:rPr>
        <w:t>acoplamiento fuerte</w:t>
      </w:r>
      <w:r w:rsidRPr="00F4059D">
        <w:rPr>
          <w:lang w:val="es-CL"/>
        </w:rPr>
        <w:t> entre datos y lógica de negocio.</w:t>
      </w:r>
    </w:p>
    <w:p w14:paraId="2199FC18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Mantenimiento imposible</w:t>
      </w:r>
      <w:r w:rsidRPr="00F4059D">
        <w:rPr>
          <w:lang w:val="es-CL"/>
        </w:rPr>
        <w:t>: Cambios en requerimientos de datos requerían modificar no solo la estructura de almacenamiento, sino también todos los programas que accedían a esos datos.</w:t>
      </w:r>
    </w:p>
    <w:p w14:paraId="2B68E263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Falta de flexibilidad</w:t>
      </w:r>
      <w:r w:rsidRPr="00F4059D">
        <w:rPr>
          <w:lang w:val="es-CL"/>
        </w:rPr>
        <w:t>: Las consultas complejas requerían navegación manual a través de estructuras físicas, haciendo análisis ad-hoc prácticamente imposible.</w:t>
      </w:r>
    </w:p>
    <w:p w14:paraId="71C1B63F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La Revolución Relacional: Datos como Conjuntos Matemáticos</w:t>
      </w:r>
    </w:p>
    <w:p w14:paraId="2F797743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lastRenderedPageBreak/>
        <w:t xml:space="preserve">Edgar F. Codd, en su </w:t>
      </w:r>
      <w:proofErr w:type="spellStart"/>
      <w:proofErr w:type="gramStart"/>
      <w:r w:rsidRPr="00F4059D">
        <w:rPr>
          <w:lang w:val="es-CL"/>
        </w:rPr>
        <w:t>paper</w:t>
      </w:r>
      <w:proofErr w:type="spellEnd"/>
      <w:proofErr w:type="gramEnd"/>
      <w:r w:rsidRPr="00F4059D">
        <w:rPr>
          <w:lang w:val="es-CL"/>
        </w:rPr>
        <w:t xml:space="preserve"> seminal de 1970, propuso un </w:t>
      </w:r>
      <w:r w:rsidRPr="00F4059D">
        <w:rPr>
          <w:b/>
          <w:bCs/>
          <w:lang w:val="es-CL"/>
        </w:rPr>
        <w:t>modelo matemático</w:t>
      </w:r>
      <w:r w:rsidRPr="00F4059D">
        <w:rPr>
          <w:lang w:val="es-CL"/>
        </w:rPr>
        <w:t> para bases de datos basado en teoría de conjuntos y lógica de predicados. Esta aproximación transformó los datos de </w:t>
      </w:r>
      <w:r w:rsidRPr="00F4059D">
        <w:rPr>
          <w:b/>
          <w:bCs/>
          <w:lang w:val="es-CL"/>
        </w:rPr>
        <w:t>estructuras físicas</w:t>
      </w:r>
      <w:r w:rsidRPr="00F4059D">
        <w:rPr>
          <w:lang w:val="es-CL"/>
        </w:rPr>
        <w:t> a </w:t>
      </w:r>
      <w:r w:rsidRPr="00F4059D">
        <w:rPr>
          <w:b/>
          <w:bCs/>
          <w:lang w:val="es-CL"/>
        </w:rPr>
        <w:t>relaciones lógicas</w:t>
      </w:r>
      <w:r w:rsidRPr="00F4059D">
        <w:rPr>
          <w:lang w:val="es-CL"/>
        </w:rPr>
        <w:t>.</w:t>
      </w:r>
    </w:p>
    <w:p w14:paraId="61E1203A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Relaciones como tablas</w:t>
      </w:r>
      <w:r w:rsidRPr="00F4059D">
        <w:rPr>
          <w:lang w:val="es-CL"/>
        </w:rPr>
        <w:t>: Cada tabla representa una relación matemática, donde filas son tuplas y columnas son atributos con dominios específicos.</w:t>
      </w:r>
    </w:p>
    <w:p w14:paraId="149E3793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Operaciones algebraicas</w:t>
      </w:r>
      <w:r w:rsidRPr="00F4059D">
        <w:rPr>
          <w:lang w:val="es-CL"/>
        </w:rPr>
        <w:t xml:space="preserve">: El álgebra relacional define operaciones como selección, proyección, </w:t>
      </w:r>
      <w:proofErr w:type="spellStart"/>
      <w:r w:rsidRPr="00F4059D">
        <w:rPr>
          <w:lang w:val="es-CL"/>
        </w:rPr>
        <w:t>join</w:t>
      </w:r>
      <w:proofErr w:type="spellEnd"/>
      <w:r w:rsidRPr="00F4059D">
        <w:rPr>
          <w:lang w:val="es-CL"/>
        </w:rPr>
        <w:t>, que permiten manipular datos de manera </w:t>
      </w:r>
      <w:r w:rsidRPr="00F4059D">
        <w:rPr>
          <w:b/>
          <w:bCs/>
          <w:lang w:val="es-CL"/>
        </w:rPr>
        <w:t>declarativa</w:t>
      </w:r>
      <w:r w:rsidRPr="00F4059D">
        <w:rPr>
          <w:lang w:val="es-CL"/>
        </w:rPr>
        <w:t> sin especificar cómo.</w:t>
      </w:r>
    </w:p>
    <w:p w14:paraId="14C6C877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Independencia física</w:t>
      </w:r>
      <w:r w:rsidRPr="00F4059D">
        <w:rPr>
          <w:lang w:val="es-CL"/>
        </w:rPr>
        <w:t>: Los programas acceden a datos a través de una interfaz lógica, permitiendo cambios en almacenamiento físico sin afectar aplicaciones.</w:t>
      </w:r>
    </w:p>
    <w:p w14:paraId="29052A57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Integridad declarativa</w:t>
      </w:r>
      <w:r w:rsidRPr="00F4059D">
        <w:rPr>
          <w:lang w:val="es-CL"/>
        </w:rPr>
        <w:t xml:space="preserve">: </w:t>
      </w:r>
      <w:proofErr w:type="spellStart"/>
      <w:r w:rsidRPr="00F4059D">
        <w:rPr>
          <w:lang w:val="es-CL"/>
        </w:rPr>
        <w:t>Constraints</w:t>
      </w:r>
      <w:proofErr w:type="spellEnd"/>
      <w:r w:rsidRPr="00F4059D">
        <w:rPr>
          <w:lang w:val="es-CL"/>
        </w:rPr>
        <w:t xml:space="preserve"> se definen como parte del esquema, no como código de aplicación, asegurando consistencia automática.</w:t>
      </w:r>
    </w:p>
    <w:p w14:paraId="46360C6B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Componentes Fundamentales del Modelo Relacional</w:t>
      </w:r>
    </w:p>
    <w:p w14:paraId="22874348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Para comprender realmente el modelo relacional, debemos entender sus </w:t>
      </w:r>
      <w:r w:rsidRPr="00F4059D">
        <w:rPr>
          <w:b/>
          <w:bCs/>
          <w:lang w:val="es-CL"/>
        </w:rPr>
        <w:t>componentes atómicos</w:t>
      </w:r>
      <w:r w:rsidRPr="00F4059D">
        <w:rPr>
          <w:lang w:val="es-CL"/>
        </w:rPr>
        <w:t> y cómo se interrelacionan para crear sistemas de datos coherentes.</w:t>
      </w:r>
    </w:p>
    <w:p w14:paraId="3A2CF5E7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Dominios</w:t>
      </w:r>
      <w:r w:rsidRPr="00F4059D">
        <w:rPr>
          <w:lang w:val="es-CL"/>
        </w:rPr>
        <w:t>: Conjuntos de valores permitidos para atributos. Un dominio "edad" podría ser "enteros positivos menores a 150", estableciendo reglas semánticas claras.</w:t>
      </w:r>
    </w:p>
    <w:p w14:paraId="69E2631A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Atributos</w:t>
      </w:r>
      <w:r w:rsidRPr="00F4059D">
        <w:rPr>
          <w:lang w:val="es-CL"/>
        </w:rPr>
        <w:t>: Características descriptivas de entidades. Cada atributo tiene un nombre único dentro de una relación y pertenece a un dominio específico.</w:t>
      </w:r>
    </w:p>
    <w:p w14:paraId="2D00C186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Tuplas</w:t>
      </w:r>
      <w:r w:rsidRPr="00F4059D">
        <w:rPr>
          <w:lang w:val="es-CL"/>
        </w:rPr>
        <w:t>: Instancias concretas de datos que representan una entidad específica. Una tupla en "Empleados" podría contener información de un empleado particular.</w:t>
      </w:r>
    </w:p>
    <w:p w14:paraId="110D0CCC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Relaciones</w:t>
      </w:r>
      <w:r w:rsidRPr="00F4059D">
        <w:rPr>
          <w:lang w:val="es-CL"/>
        </w:rPr>
        <w:t>: Conjuntos de tuplas relacionadas lógicamente. Las relaciones pueden ser base (almacenadas físicamente) o derivadas (calculadas a través de operaciones).</w:t>
      </w:r>
    </w:p>
    <w:p w14:paraId="3CB09CCA" w14:textId="77777777" w:rsidR="00F4059D" w:rsidRPr="00F4059D" w:rsidRDefault="00F4059D" w:rsidP="00F4059D">
      <w:pPr>
        <w:rPr>
          <w:b/>
          <w:bCs/>
          <w:lang w:val="es-CL"/>
        </w:rPr>
      </w:pPr>
      <w:proofErr w:type="spellStart"/>
      <w:r w:rsidRPr="00F4059D">
        <w:rPr>
          <w:b/>
          <w:bCs/>
          <w:lang w:val="es-CL"/>
        </w:rPr>
        <w:t>Task</w:t>
      </w:r>
      <w:proofErr w:type="spellEnd"/>
      <w:r w:rsidRPr="00F4059D">
        <w:rPr>
          <w:b/>
          <w:bCs/>
          <w:lang w:val="es-CL"/>
        </w:rPr>
        <w:t xml:space="preserve"> 2: Arquitectura de una Base de Datos Relacional (10 minutos)</w:t>
      </w:r>
    </w:p>
    <w:p w14:paraId="5E7BD170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La arquitectura de una base de datos relacional se organiza en </w:t>
      </w:r>
      <w:r w:rsidRPr="00F4059D">
        <w:rPr>
          <w:b/>
          <w:bCs/>
          <w:lang w:val="es-CL"/>
        </w:rPr>
        <w:t>tres niveles de abstracción</w:t>
      </w:r>
      <w:r w:rsidRPr="00F4059D">
        <w:rPr>
          <w:lang w:val="es-CL"/>
        </w:rPr>
        <w:t> que permiten separación clara entre usuarios, lógica de aplicación, y almacenamiento físico.</w:t>
      </w:r>
    </w:p>
    <w:p w14:paraId="4F1EB0A5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El Nivel Externo: Vistas de Usuario</w:t>
      </w:r>
    </w:p>
    <w:p w14:paraId="676B868D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El nivel externo representa cómo </w:t>
      </w:r>
      <w:r w:rsidRPr="00F4059D">
        <w:rPr>
          <w:b/>
          <w:bCs/>
          <w:lang w:val="es-CL"/>
        </w:rPr>
        <w:t>cada usuario o aplicación</w:t>
      </w:r>
      <w:r w:rsidRPr="00F4059D">
        <w:rPr>
          <w:lang w:val="es-CL"/>
        </w:rPr>
        <w:t> ve los datos. Diferentes usuarios pueden tener </w:t>
      </w:r>
      <w:r w:rsidRPr="00F4059D">
        <w:rPr>
          <w:b/>
          <w:bCs/>
          <w:lang w:val="es-CL"/>
        </w:rPr>
        <w:t>perspectivas diferentes</w:t>
      </w:r>
      <w:r w:rsidRPr="00F4059D">
        <w:rPr>
          <w:lang w:val="es-CL"/>
        </w:rPr>
        <w:t> de los mismos datos subyacentes.</w:t>
      </w:r>
    </w:p>
    <w:p w14:paraId="2315BC8C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Vistas personalizadas</w:t>
      </w:r>
      <w:r w:rsidRPr="00F4059D">
        <w:rPr>
          <w:lang w:val="es-CL"/>
        </w:rPr>
        <w:t>: Un gerente de ventas podría ver datos de empleados, clientes y pedidos como una sola entidad "oportunidades de venta".</w:t>
      </w:r>
    </w:p>
    <w:p w14:paraId="13EEFADD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Seguridad por vista</w:t>
      </w:r>
      <w:r w:rsidRPr="00F4059D">
        <w:rPr>
          <w:lang w:val="es-CL"/>
        </w:rPr>
        <w:t>: Los datos sensibles pueden ocultarse completamente de ciertos usuarios, implementando seguridad a nivel de esquema.</w:t>
      </w:r>
    </w:p>
    <w:p w14:paraId="521AA602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Simplificación de complejidad</w:t>
      </w:r>
      <w:r w:rsidRPr="00F4059D">
        <w:rPr>
          <w:lang w:val="es-CL"/>
        </w:rPr>
        <w:t xml:space="preserve">: Vistas pueden ocultar </w:t>
      </w:r>
      <w:proofErr w:type="spellStart"/>
      <w:r w:rsidRPr="00F4059D">
        <w:rPr>
          <w:lang w:val="es-CL"/>
        </w:rPr>
        <w:t>joins</w:t>
      </w:r>
      <w:proofErr w:type="spellEnd"/>
      <w:r w:rsidRPr="00F4059D">
        <w:rPr>
          <w:lang w:val="es-CL"/>
        </w:rPr>
        <w:t xml:space="preserve"> complejos, presentando datos de manera más simple para usuarios finales.</w:t>
      </w:r>
    </w:p>
    <w:p w14:paraId="635F7DA1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lastRenderedPageBreak/>
        <w:t>Independencia lógica</w:t>
      </w:r>
      <w:r w:rsidRPr="00F4059D">
        <w:rPr>
          <w:lang w:val="es-CL"/>
        </w:rPr>
        <w:t>: Cambios en la estructura lógica interna no afectan necesariamente las vistas externas.</w:t>
      </w:r>
    </w:p>
    <w:p w14:paraId="616380B3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El Nivel Conceptual: Esquema Global</w:t>
      </w:r>
    </w:p>
    <w:p w14:paraId="414D2C7E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El nivel conceptual define la </w:t>
      </w:r>
      <w:r w:rsidRPr="00F4059D">
        <w:rPr>
          <w:b/>
          <w:bCs/>
          <w:lang w:val="es-CL"/>
        </w:rPr>
        <w:t>estructura lógica completa</w:t>
      </w:r>
      <w:r w:rsidRPr="00F4059D">
        <w:rPr>
          <w:lang w:val="es-CL"/>
        </w:rPr>
        <w:t> de la base de datos, independiente de consideraciones físicas o de usuario específico.</w:t>
      </w:r>
    </w:p>
    <w:p w14:paraId="48B0B2F7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Esquema conceptual</w:t>
      </w:r>
      <w:r w:rsidRPr="00F4059D">
        <w:rPr>
          <w:lang w:val="es-CL"/>
        </w:rPr>
        <w:t xml:space="preserve">: Define todas las entidades, atributos, relaciones y </w:t>
      </w:r>
      <w:proofErr w:type="spellStart"/>
      <w:r w:rsidRPr="00F4059D">
        <w:rPr>
          <w:lang w:val="es-CL"/>
        </w:rPr>
        <w:t>constraints</w:t>
      </w:r>
      <w:proofErr w:type="spellEnd"/>
      <w:r w:rsidRPr="00F4059D">
        <w:rPr>
          <w:lang w:val="es-CL"/>
        </w:rPr>
        <w:t xml:space="preserve"> que existen en el dominio de problema.</w:t>
      </w:r>
    </w:p>
    <w:p w14:paraId="3DCE9BBA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Reglas de integridad</w:t>
      </w:r>
      <w:r w:rsidRPr="00F4059D">
        <w:rPr>
          <w:lang w:val="es-CL"/>
        </w:rPr>
        <w:t xml:space="preserve">: </w:t>
      </w:r>
      <w:proofErr w:type="spellStart"/>
      <w:r w:rsidRPr="00F4059D">
        <w:rPr>
          <w:lang w:val="es-CL"/>
        </w:rPr>
        <w:t>Constraints</w:t>
      </w:r>
      <w:proofErr w:type="spellEnd"/>
      <w:r w:rsidRPr="00F4059D">
        <w:rPr>
          <w:lang w:val="es-CL"/>
        </w:rPr>
        <w:t xml:space="preserve"> que aseguran que los datos mantienen consistencia lógica en todo momento.</w:t>
      </w:r>
    </w:p>
    <w:p w14:paraId="3A38FAEC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Independencia física</w:t>
      </w:r>
      <w:r w:rsidRPr="00F4059D">
        <w:rPr>
          <w:lang w:val="es-CL"/>
        </w:rPr>
        <w:t>: El esquema conceptual puede cambiarse sin afectar vistas externas o estructura de almacenamiento.</w:t>
      </w:r>
    </w:p>
    <w:p w14:paraId="36FF0D19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Modelo de entidad-relación</w:t>
      </w:r>
      <w:r w:rsidRPr="00F4059D">
        <w:rPr>
          <w:lang w:val="es-CL"/>
        </w:rPr>
        <w:t>: Herramientas conceptuales para diseñar la estructura lógica antes de implementación física.</w:t>
      </w:r>
    </w:p>
    <w:p w14:paraId="71A637FE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El Nivel Interno: Almacenamiento Físico</w:t>
      </w:r>
    </w:p>
    <w:p w14:paraId="10BF0928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>El nivel interno maneja cómo los datos se </w:t>
      </w:r>
      <w:r w:rsidRPr="00F4059D">
        <w:rPr>
          <w:b/>
          <w:bCs/>
          <w:lang w:val="es-CL"/>
        </w:rPr>
        <w:t>almacenan físicamente</w:t>
      </w:r>
      <w:r w:rsidRPr="00F4059D">
        <w:rPr>
          <w:lang w:val="es-CL"/>
        </w:rPr>
        <w:t> en dispositivos de almacenamiento, optimizando para performance y eficiencia.</w:t>
      </w:r>
    </w:p>
    <w:p w14:paraId="0BCEFD01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Estructuras de almacenamiento</w:t>
      </w:r>
      <w:r w:rsidRPr="00F4059D">
        <w:rPr>
          <w:lang w:val="es-CL"/>
        </w:rPr>
        <w:t xml:space="preserve">: Decisiones sobre índices, </w:t>
      </w:r>
      <w:proofErr w:type="spellStart"/>
      <w:r w:rsidRPr="00F4059D">
        <w:rPr>
          <w:lang w:val="es-CL"/>
        </w:rPr>
        <w:t>clustering</w:t>
      </w:r>
      <w:proofErr w:type="spellEnd"/>
      <w:r w:rsidRPr="00F4059D">
        <w:rPr>
          <w:lang w:val="es-CL"/>
        </w:rPr>
        <w:t>, particionamiento y organización física de datos.</w:t>
      </w:r>
    </w:p>
    <w:p w14:paraId="1ECCCF0E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Estrategias de acceso</w:t>
      </w:r>
      <w:r w:rsidRPr="00F4059D">
        <w:rPr>
          <w:lang w:val="es-CL"/>
        </w:rPr>
        <w:t>: Métodos para localizar datos rápidamente, incluyendo índices B-</w:t>
      </w:r>
      <w:proofErr w:type="spellStart"/>
      <w:r w:rsidRPr="00F4059D">
        <w:rPr>
          <w:lang w:val="es-CL"/>
        </w:rPr>
        <w:t>tree</w:t>
      </w:r>
      <w:proofErr w:type="spellEnd"/>
      <w:r w:rsidRPr="00F4059D">
        <w:rPr>
          <w:lang w:val="es-CL"/>
        </w:rPr>
        <w:t>, hash, bitmap.</w:t>
      </w:r>
    </w:p>
    <w:p w14:paraId="32300EB3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 xml:space="preserve">Optimización de </w:t>
      </w:r>
      <w:proofErr w:type="spellStart"/>
      <w:r w:rsidRPr="00F4059D">
        <w:rPr>
          <w:b/>
          <w:bCs/>
          <w:lang w:val="es-CL"/>
        </w:rPr>
        <w:t>queries</w:t>
      </w:r>
      <w:proofErr w:type="spellEnd"/>
      <w:r w:rsidRPr="00F4059D">
        <w:rPr>
          <w:lang w:val="es-CL"/>
        </w:rPr>
        <w:t>: El motor de base de datos elige estrategias de ejecución basadas en estadísticas y estructuras disponibles.</w:t>
      </w:r>
    </w:p>
    <w:p w14:paraId="78B0AEDB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Mantenimiento físico</w:t>
      </w:r>
      <w:r w:rsidRPr="00F4059D">
        <w:rPr>
          <w:lang w:val="es-CL"/>
        </w:rPr>
        <w:t xml:space="preserve">: Operaciones como </w:t>
      </w:r>
      <w:proofErr w:type="spellStart"/>
      <w:r w:rsidRPr="00F4059D">
        <w:rPr>
          <w:lang w:val="es-CL"/>
        </w:rPr>
        <w:t>backup</w:t>
      </w:r>
      <w:proofErr w:type="spellEnd"/>
      <w:r w:rsidRPr="00F4059D">
        <w:rPr>
          <w:lang w:val="es-CL"/>
        </w:rPr>
        <w:t xml:space="preserve">, </w:t>
      </w:r>
      <w:proofErr w:type="spellStart"/>
      <w:r w:rsidRPr="00F4059D">
        <w:rPr>
          <w:lang w:val="es-CL"/>
        </w:rPr>
        <w:t>recovery</w:t>
      </w:r>
      <w:proofErr w:type="spellEnd"/>
      <w:r w:rsidRPr="00F4059D">
        <w:rPr>
          <w:lang w:val="es-CL"/>
        </w:rPr>
        <w:t>, reorganización de almacenamiento.</w:t>
      </w:r>
    </w:p>
    <w:p w14:paraId="2D3112DA" w14:textId="77777777" w:rsidR="00F4059D" w:rsidRPr="00F4059D" w:rsidRDefault="00F4059D" w:rsidP="00F4059D">
      <w:pPr>
        <w:rPr>
          <w:b/>
          <w:bCs/>
          <w:lang w:val="es-CL"/>
        </w:rPr>
      </w:pPr>
      <w:proofErr w:type="spellStart"/>
      <w:r w:rsidRPr="00F4059D">
        <w:rPr>
          <w:b/>
          <w:bCs/>
          <w:lang w:val="es-CL"/>
        </w:rPr>
        <w:t>Task</w:t>
      </w:r>
      <w:proofErr w:type="spellEnd"/>
      <w:r w:rsidRPr="00F4059D">
        <w:rPr>
          <w:b/>
          <w:bCs/>
          <w:lang w:val="es-CL"/>
        </w:rPr>
        <w:t xml:space="preserve"> 3: Tipos de Datos y </w:t>
      </w:r>
      <w:proofErr w:type="spellStart"/>
      <w:r w:rsidRPr="00F4059D">
        <w:rPr>
          <w:b/>
          <w:bCs/>
          <w:lang w:val="es-CL"/>
        </w:rPr>
        <w:t>Constraints</w:t>
      </w:r>
      <w:proofErr w:type="spellEnd"/>
      <w:r w:rsidRPr="00F4059D">
        <w:rPr>
          <w:b/>
          <w:bCs/>
          <w:lang w:val="es-CL"/>
        </w:rPr>
        <w:t xml:space="preserve"> de Integridad (5 minutos)</w:t>
      </w:r>
    </w:p>
    <w:p w14:paraId="4EAD0272" w14:textId="77777777" w:rsidR="00F4059D" w:rsidRPr="00F4059D" w:rsidRDefault="00F4059D" w:rsidP="00F4059D">
      <w:pPr>
        <w:rPr>
          <w:lang w:val="es-CL"/>
        </w:rPr>
      </w:pPr>
      <w:r w:rsidRPr="00F4059D">
        <w:rPr>
          <w:lang w:val="es-CL"/>
        </w:rPr>
        <w:t xml:space="preserve">Los tipos de datos y </w:t>
      </w:r>
      <w:proofErr w:type="spellStart"/>
      <w:r w:rsidRPr="00F4059D">
        <w:rPr>
          <w:lang w:val="es-CL"/>
        </w:rPr>
        <w:t>constraints</w:t>
      </w:r>
      <w:proofErr w:type="spellEnd"/>
      <w:r w:rsidRPr="00F4059D">
        <w:rPr>
          <w:lang w:val="es-CL"/>
        </w:rPr>
        <w:t xml:space="preserve"> son los </w:t>
      </w:r>
      <w:r w:rsidRPr="00F4059D">
        <w:rPr>
          <w:b/>
          <w:bCs/>
          <w:lang w:val="es-CL"/>
        </w:rPr>
        <w:t>mecanismos fundamentales</w:t>
      </w:r>
      <w:r w:rsidRPr="00F4059D">
        <w:rPr>
          <w:lang w:val="es-CL"/>
        </w:rPr>
        <w:t> que aseguran que los datos almacenados son </w:t>
      </w:r>
      <w:r w:rsidRPr="00F4059D">
        <w:rPr>
          <w:b/>
          <w:bCs/>
          <w:lang w:val="es-CL"/>
        </w:rPr>
        <w:t>válidos, consistentes y útiles</w:t>
      </w:r>
      <w:r w:rsidRPr="00F4059D">
        <w:rPr>
          <w:lang w:val="es-CL"/>
        </w:rPr>
        <w:t>.</w:t>
      </w:r>
    </w:p>
    <w:p w14:paraId="5E43B3AB" w14:textId="77777777" w:rsidR="00F4059D" w:rsidRPr="00F4059D" w:rsidRDefault="00F4059D" w:rsidP="00F4059D">
      <w:pPr>
        <w:rPr>
          <w:b/>
          <w:bCs/>
          <w:lang w:val="es-CL"/>
        </w:rPr>
      </w:pPr>
      <w:r w:rsidRPr="00F4059D">
        <w:rPr>
          <w:b/>
          <w:bCs/>
          <w:lang w:val="es-CL"/>
        </w:rPr>
        <w:t>Tipos de Datos Fundamentales</w:t>
      </w:r>
    </w:p>
    <w:p w14:paraId="6650824F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Tipos numéricos</w:t>
      </w:r>
      <w:r w:rsidRPr="00F4059D">
        <w:rPr>
          <w:lang w:val="es-CL"/>
        </w:rPr>
        <w:t>: INTEGER, DECIMAL, FLOAT para valores cuantitativos con diferentes precisiones y rangos.</w:t>
      </w:r>
    </w:p>
    <w:p w14:paraId="39A3ECB6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Tipos de texto</w:t>
      </w:r>
      <w:r w:rsidRPr="00F4059D">
        <w:rPr>
          <w:lang w:val="es-CL"/>
        </w:rPr>
        <w:t>: CHAR, VARCHAR para cadenas de texto de longitud fija o variable.</w:t>
      </w:r>
    </w:p>
    <w:p w14:paraId="60BCDE0D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Tipos temporales</w:t>
      </w:r>
      <w:r w:rsidRPr="00F4059D">
        <w:rPr>
          <w:lang w:val="es-CL"/>
        </w:rPr>
        <w:t>: DATE, TIME, TIMESTAMP para representar momentos específicos o intervalos.</w:t>
      </w:r>
    </w:p>
    <w:p w14:paraId="489F940E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Tipos booleanos</w:t>
      </w:r>
      <w:r w:rsidRPr="00F4059D">
        <w:rPr>
          <w:lang w:val="es-CL"/>
        </w:rPr>
        <w:t>: TRUE/FALSE para valores lógicos binarios.</w:t>
      </w:r>
    </w:p>
    <w:p w14:paraId="2CFFB62D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lastRenderedPageBreak/>
        <w:t>Tipos binarios</w:t>
      </w:r>
      <w:r w:rsidRPr="00F4059D">
        <w:rPr>
          <w:lang w:val="es-CL"/>
        </w:rPr>
        <w:t>: BLOB para almacenamiento de datos no estructurados como imágenes o documentos.</w:t>
      </w:r>
    </w:p>
    <w:p w14:paraId="68FCB510" w14:textId="77777777" w:rsidR="00F4059D" w:rsidRPr="00F4059D" w:rsidRDefault="00F4059D" w:rsidP="00F4059D">
      <w:pPr>
        <w:rPr>
          <w:b/>
          <w:bCs/>
          <w:lang w:val="es-CL"/>
        </w:rPr>
      </w:pPr>
      <w:proofErr w:type="spellStart"/>
      <w:r w:rsidRPr="00F4059D">
        <w:rPr>
          <w:b/>
          <w:bCs/>
          <w:lang w:val="es-CL"/>
        </w:rPr>
        <w:t>Constraints</w:t>
      </w:r>
      <w:proofErr w:type="spellEnd"/>
      <w:r w:rsidRPr="00F4059D">
        <w:rPr>
          <w:b/>
          <w:bCs/>
          <w:lang w:val="es-CL"/>
        </w:rPr>
        <w:t xml:space="preserve"> de Integridad</w:t>
      </w:r>
    </w:p>
    <w:p w14:paraId="41BB030D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NOT NULL</w:t>
      </w:r>
      <w:r w:rsidRPr="00F4059D">
        <w:rPr>
          <w:lang w:val="es-CL"/>
        </w:rPr>
        <w:t>: Garantiza que un atributo siempre tenga un valor, previniendo datos incompletos.</w:t>
      </w:r>
    </w:p>
    <w:p w14:paraId="3E70D434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UNIQUE</w:t>
      </w:r>
      <w:r w:rsidRPr="00F4059D">
        <w:rPr>
          <w:lang w:val="es-CL"/>
        </w:rPr>
        <w:t>: Asegura que no existan valores duplicados para un atributo o combinación de atributos.</w:t>
      </w:r>
    </w:p>
    <w:p w14:paraId="09899780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PRIMARY KEY</w:t>
      </w:r>
      <w:r w:rsidRPr="00F4059D">
        <w:rPr>
          <w:lang w:val="es-CL"/>
        </w:rPr>
        <w:t>: Identificador único para cada tupla, combinando NOT NULL y UNIQUE.</w:t>
      </w:r>
    </w:p>
    <w:p w14:paraId="7E85BD59" w14:textId="77777777" w:rsidR="00F4059D" w:rsidRPr="00F4059D" w:rsidRDefault="00F4059D" w:rsidP="00F4059D">
      <w:pPr>
        <w:rPr>
          <w:lang w:val="es-CL"/>
        </w:rPr>
      </w:pPr>
      <w:r w:rsidRPr="00F4059D">
        <w:rPr>
          <w:b/>
          <w:bCs/>
          <w:lang w:val="es-CL"/>
        </w:rPr>
        <w:t>FOREIGN KEY</w:t>
      </w:r>
      <w:r w:rsidRPr="00F4059D">
        <w:rPr>
          <w:lang w:val="es-CL"/>
        </w:rPr>
        <w:t>: Mantiene integridad referencial entre relaciones, asegurando que referencias a otras tablas sean válidas.</w:t>
      </w:r>
    </w:p>
    <w:p w14:paraId="5481A830" w14:textId="420FFE0B" w:rsidR="002D6D25" w:rsidRPr="00F4059D" w:rsidRDefault="00F4059D">
      <w:pPr>
        <w:rPr>
          <w:lang w:val="es-CL"/>
        </w:rPr>
      </w:pPr>
      <w:r w:rsidRPr="00F4059D">
        <w:rPr>
          <w:b/>
          <w:bCs/>
          <w:lang w:val="es-CL"/>
        </w:rPr>
        <w:t>CHECK</w:t>
      </w:r>
      <w:r w:rsidRPr="00F4059D">
        <w:rPr>
          <w:lang w:val="es-CL"/>
        </w:rPr>
        <w:t>: Restricciones personalizadas que validan condiciones específicas en los datos.</w:t>
      </w:r>
    </w:p>
    <w:sectPr w:rsidR="002D6D25" w:rsidRPr="00F40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46C1B"/>
    <w:multiLevelType w:val="multilevel"/>
    <w:tmpl w:val="0D1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C4"/>
    <w:rsid w:val="001E57C4"/>
    <w:rsid w:val="002D6D25"/>
    <w:rsid w:val="002F15E4"/>
    <w:rsid w:val="00452F85"/>
    <w:rsid w:val="0048622D"/>
    <w:rsid w:val="00736D17"/>
    <w:rsid w:val="00982FC0"/>
    <w:rsid w:val="00A64F1C"/>
    <w:rsid w:val="00B23BBA"/>
    <w:rsid w:val="00F4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2E32"/>
  <w15:chartTrackingRefBased/>
  <w15:docId w15:val="{51BD15B8-AF1C-4D11-A8FC-AF7343EA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1076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2025-11-15T01:06:00Z</dcterms:created>
  <dcterms:modified xsi:type="dcterms:W3CDTF">2025-11-15T01:10:00Z</dcterms:modified>
</cp:coreProperties>
</file>