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75" w:rsidRDefault="005A7175" w:rsidP="005A7175">
      <w:pPr>
        <w:pStyle w:val="Ttulo"/>
        <w:jc w:val="center"/>
      </w:pPr>
      <w:proofErr w:type="spellStart"/>
      <w:r>
        <w:t>SistemaATM</w:t>
      </w:r>
      <w:proofErr w:type="spellEnd"/>
    </w:p>
    <w:p w:rsidR="005A7175" w:rsidRDefault="005A7175" w:rsidP="005A7175">
      <w:pPr>
        <w:pStyle w:val="Ttulo1"/>
      </w:pPr>
      <w:r>
        <w:t>1-Instalação</w:t>
      </w:r>
    </w:p>
    <w:p w:rsidR="005A7175" w:rsidRDefault="005766AD" w:rsidP="008A6207">
      <w:pPr>
        <w:pStyle w:val="PargrafodaLista"/>
        <w:numPr>
          <w:ilvl w:val="0"/>
          <w:numId w:val="2"/>
        </w:numPr>
      </w:pPr>
      <w:r>
        <w:t>Para execução desse program</w:t>
      </w:r>
      <w:r w:rsidR="005A7175">
        <w:t>a primeiro se deve baixar o JDK:</w:t>
      </w:r>
    </w:p>
    <w:p w:rsidR="00BA6015" w:rsidRDefault="005766AD" w:rsidP="008A6207">
      <w:pPr>
        <w:pStyle w:val="PargrafodaLista"/>
      </w:pPr>
      <w:hyperlink r:id="rId5" w:history="1">
        <w:r w:rsidRPr="0024283A">
          <w:rPr>
            <w:rStyle w:val="Hyperlink"/>
          </w:rPr>
          <w:t>http://www.oracle.com/technetwork/java/javase/downloads/jdk8-downloads-2133151.html?ssSourceSiteId=otnpt</w:t>
        </w:r>
      </w:hyperlink>
    </w:p>
    <w:p w:rsidR="005766AD" w:rsidRDefault="005766AD" w:rsidP="008A6207">
      <w:pPr>
        <w:pStyle w:val="PargrafodaLista"/>
        <w:numPr>
          <w:ilvl w:val="0"/>
          <w:numId w:val="2"/>
        </w:numPr>
      </w:pPr>
      <w:r>
        <w:t xml:space="preserve">Instale o </w:t>
      </w:r>
      <w:proofErr w:type="spellStart"/>
      <w:r>
        <w:t>jdk</w:t>
      </w:r>
      <w:proofErr w:type="spellEnd"/>
      <w:r>
        <w:t>.</w:t>
      </w:r>
    </w:p>
    <w:p w:rsidR="005A7175" w:rsidRDefault="005766AD" w:rsidP="008A6207">
      <w:pPr>
        <w:pStyle w:val="PargrafodaLista"/>
        <w:numPr>
          <w:ilvl w:val="0"/>
          <w:numId w:val="2"/>
        </w:numPr>
      </w:pPr>
      <w:r>
        <w:t xml:space="preserve">Em seguida baixe o Oracle </w:t>
      </w:r>
      <w:proofErr w:type="spellStart"/>
      <w:r>
        <w:t>Database</w:t>
      </w:r>
      <w:proofErr w:type="spellEnd"/>
      <w:r>
        <w:t xml:space="preserve"> 11g Express:</w:t>
      </w:r>
    </w:p>
    <w:p w:rsidR="005766AD" w:rsidRDefault="005766AD" w:rsidP="008A6207">
      <w:pPr>
        <w:pStyle w:val="PargrafodaLista"/>
      </w:pPr>
      <w:hyperlink r:id="rId6" w:history="1">
        <w:r w:rsidRPr="0024283A">
          <w:rPr>
            <w:rStyle w:val="Hyperlink"/>
          </w:rPr>
          <w:t>http://www.oracle.com/technetwork/database/database-technologies/express-edition/downloads/index.html</w:t>
        </w:r>
      </w:hyperlink>
    </w:p>
    <w:p w:rsidR="005766AD" w:rsidRDefault="005766AD" w:rsidP="008A6207">
      <w:pPr>
        <w:pStyle w:val="PargrafodaLista"/>
        <w:numPr>
          <w:ilvl w:val="0"/>
          <w:numId w:val="2"/>
        </w:numPr>
      </w:pPr>
      <w:r>
        <w:t xml:space="preserve">Instale o Oracle </w:t>
      </w:r>
      <w:proofErr w:type="spellStart"/>
      <w:r>
        <w:t>Database</w:t>
      </w:r>
      <w:proofErr w:type="spellEnd"/>
      <w:r>
        <w:t>.</w:t>
      </w:r>
    </w:p>
    <w:p w:rsidR="005766AD" w:rsidRDefault="005766AD" w:rsidP="008A6207">
      <w:pPr>
        <w:pStyle w:val="PargrafodaLista"/>
        <w:numPr>
          <w:ilvl w:val="0"/>
          <w:numId w:val="2"/>
        </w:numPr>
      </w:pPr>
      <w:r>
        <w:t>Durante a instalação será necessário informar a senha do SYS. Lembre-se dessa senha, ela será importante a seguir.</w:t>
      </w:r>
    </w:p>
    <w:p w:rsidR="005766AD" w:rsidRDefault="00547D98" w:rsidP="008A6207">
      <w:pPr>
        <w:pStyle w:val="PargrafodaLista"/>
        <w:numPr>
          <w:ilvl w:val="0"/>
          <w:numId w:val="2"/>
        </w:numPr>
      </w:pPr>
      <w:r>
        <w:t>Espere o Oracle terminar a instalação, isso pode demorar alguns minutos.</w:t>
      </w:r>
    </w:p>
    <w:p w:rsidR="00547D98" w:rsidRDefault="00547D98" w:rsidP="008A6207">
      <w:pPr>
        <w:ind w:left="708"/>
      </w:pPr>
      <w:proofErr w:type="spellStart"/>
      <w:r>
        <w:t>Obs</w:t>
      </w:r>
      <w:proofErr w:type="spellEnd"/>
      <w:r>
        <w:t xml:space="preserve">: em alguns casos o </w:t>
      </w:r>
      <w:proofErr w:type="spellStart"/>
      <w:r>
        <w:t>Intaller</w:t>
      </w:r>
      <w:proofErr w:type="spellEnd"/>
      <w:r>
        <w:t xml:space="preserve"> do Oracle não vai fechar sozinho. Se você perceber q a janela n</w:t>
      </w:r>
      <w:r w:rsidR="007E7D71">
        <w:t>ão</w:t>
      </w:r>
      <w:r>
        <w:t xml:space="preserve"> está fechando nem abrindo você pode finalizar ela pelo gerenciador de tarefas.</w:t>
      </w:r>
    </w:p>
    <w:p w:rsidR="00547D98" w:rsidRDefault="00547D98" w:rsidP="008A6207">
      <w:pPr>
        <w:pStyle w:val="PargrafodaLista"/>
        <w:numPr>
          <w:ilvl w:val="0"/>
          <w:numId w:val="2"/>
        </w:numPr>
      </w:pPr>
      <w:r>
        <w:t>Abra o programa “Executar Linha de Comando SQL”.</w:t>
      </w:r>
    </w:p>
    <w:p w:rsidR="00547D98" w:rsidRDefault="00547D98" w:rsidP="008A6207">
      <w:pPr>
        <w:pStyle w:val="PargrafodaLista"/>
        <w:numPr>
          <w:ilvl w:val="0"/>
          <w:numId w:val="2"/>
        </w:numPr>
      </w:pPr>
      <w:r>
        <w:t>Digite os seguintes comandos:</w:t>
      </w:r>
    </w:p>
    <w:p w:rsidR="00547D98" w:rsidRDefault="00547D98" w:rsidP="008A6207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4259580" cy="16383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01" cy="165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D98" w:rsidRDefault="00547D98" w:rsidP="008A6207">
      <w:pPr>
        <w:ind w:right="-143" w:firstLine="708"/>
      </w:pPr>
      <w:proofErr w:type="spellStart"/>
      <w:r>
        <w:t>Obs</w:t>
      </w:r>
      <w:proofErr w:type="spellEnd"/>
      <w:r>
        <w:t xml:space="preserve">: onde é pedida a senha, informe a senha que foi pedida na </w:t>
      </w:r>
      <w:r w:rsidR="007E7D71">
        <w:t>instalação</w:t>
      </w:r>
      <w:bookmarkStart w:id="0" w:name="_GoBack"/>
      <w:bookmarkEnd w:id="0"/>
      <w:r>
        <w:t xml:space="preserve"> do Oracle.</w:t>
      </w:r>
    </w:p>
    <w:p w:rsidR="00547D98" w:rsidRDefault="00547D98" w:rsidP="008A6207">
      <w:pPr>
        <w:pStyle w:val="PargrafodaLista"/>
        <w:numPr>
          <w:ilvl w:val="0"/>
          <w:numId w:val="2"/>
        </w:numPr>
      </w:pPr>
      <w:r>
        <w:t xml:space="preserve">Baixe o </w:t>
      </w:r>
      <w:proofErr w:type="spellStart"/>
      <w:r>
        <w:t>SQLDeveloper</w:t>
      </w:r>
      <w:proofErr w:type="spellEnd"/>
      <w:r>
        <w:t>.</w:t>
      </w:r>
    </w:p>
    <w:p w:rsidR="00547D98" w:rsidRDefault="00547D98" w:rsidP="008A6207">
      <w:pPr>
        <w:pStyle w:val="PargrafodaLista"/>
      </w:pPr>
      <w:hyperlink r:id="rId8" w:history="1">
        <w:r w:rsidRPr="0024283A">
          <w:rPr>
            <w:rStyle w:val="Hyperlink"/>
          </w:rPr>
          <w:t>http://www.oracle.com/technetwork/developer-tools/sql-developer/downloads/index.html</w:t>
        </w:r>
      </w:hyperlink>
    </w:p>
    <w:p w:rsidR="00547D98" w:rsidRDefault="00547D98" w:rsidP="008A6207">
      <w:pPr>
        <w:pStyle w:val="PargrafodaLista"/>
        <w:numPr>
          <w:ilvl w:val="0"/>
          <w:numId w:val="2"/>
        </w:numPr>
      </w:pPr>
      <w:r>
        <w:t xml:space="preserve">Abra o SQL </w:t>
      </w:r>
      <w:proofErr w:type="spellStart"/>
      <w:r>
        <w:t>Developer</w:t>
      </w:r>
      <w:proofErr w:type="spellEnd"/>
      <w:r>
        <w:t>.</w:t>
      </w:r>
    </w:p>
    <w:p w:rsidR="005A7175" w:rsidRDefault="005A7175" w:rsidP="008A6207">
      <w:pPr>
        <w:pStyle w:val="PargrafodaLista"/>
        <w:numPr>
          <w:ilvl w:val="0"/>
          <w:numId w:val="2"/>
        </w:numPr>
      </w:pPr>
      <w:r>
        <w:t>Crie a conexão:</w:t>
      </w:r>
    </w:p>
    <w:p w:rsidR="00547D98" w:rsidRDefault="00547D98" w:rsidP="008A6207">
      <w:pPr>
        <w:ind w:left="360" w:firstLine="348"/>
      </w:pPr>
      <w:r>
        <w:rPr>
          <w:noProof/>
          <w:lang w:eastAsia="pt-BR"/>
        </w:rPr>
        <w:drawing>
          <wp:inline distT="0" distB="0" distL="0" distR="0">
            <wp:extent cx="4705332" cy="2456398"/>
            <wp:effectExtent l="0" t="0" r="63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488" cy="246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175" w:rsidRDefault="005A7175" w:rsidP="008A6207"/>
    <w:p w:rsidR="005A7175" w:rsidRDefault="005A7175" w:rsidP="008A6207">
      <w:pPr>
        <w:pStyle w:val="PargrafodaLista"/>
        <w:numPr>
          <w:ilvl w:val="0"/>
          <w:numId w:val="2"/>
        </w:numPr>
      </w:pPr>
      <w:r>
        <w:t>Importe o BD:</w:t>
      </w:r>
    </w:p>
    <w:p w:rsidR="005A7175" w:rsidRDefault="005A7175" w:rsidP="008A6207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391150" cy="3590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175" w:rsidRDefault="005A7175" w:rsidP="008A6207">
      <w:pPr>
        <w:pStyle w:val="PargrafodaLista"/>
        <w:numPr>
          <w:ilvl w:val="0"/>
          <w:numId w:val="2"/>
        </w:numPr>
      </w:pPr>
      <w:r>
        <w:t>Aperte F5 para executar o script.</w:t>
      </w:r>
    </w:p>
    <w:p w:rsidR="005A7175" w:rsidRDefault="005A7175" w:rsidP="008A6207">
      <w:pPr>
        <w:pStyle w:val="PargrafodaLista"/>
        <w:numPr>
          <w:ilvl w:val="0"/>
          <w:numId w:val="2"/>
        </w:numPr>
      </w:pPr>
      <w:r>
        <w:t>Selecione a conexão que foi criada anteriormente</w:t>
      </w:r>
      <w:r w:rsidR="008A6207">
        <w:t xml:space="preserve"> e execute</w:t>
      </w:r>
      <w:r>
        <w:t>.</w:t>
      </w:r>
    </w:p>
    <w:p w:rsidR="008A6207" w:rsidRDefault="008A6207" w:rsidP="008A6207">
      <w:pPr>
        <w:pStyle w:val="Ttulo1"/>
      </w:pPr>
      <w:r>
        <w:t>2-Execução</w:t>
      </w:r>
    </w:p>
    <w:p w:rsidR="005A7175" w:rsidRDefault="008A6207" w:rsidP="008A6207">
      <w:pPr>
        <w:ind w:firstLine="708"/>
      </w:pPr>
      <w:r>
        <w:t xml:space="preserve">O executável SistemaATM.jar está na pasta </w:t>
      </w:r>
      <w:proofErr w:type="spellStart"/>
      <w:r>
        <w:t>SistemaATM</w:t>
      </w:r>
      <w:proofErr w:type="spellEnd"/>
      <w:r>
        <w:t>/</w:t>
      </w:r>
      <w:proofErr w:type="spellStart"/>
      <w:proofErr w:type="gramStart"/>
      <w:r>
        <w:t>dist</w:t>
      </w:r>
      <w:proofErr w:type="spellEnd"/>
      <w:r>
        <w:t xml:space="preserve"> .</w:t>
      </w:r>
      <w:proofErr w:type="gramEnd"/>
    </w:p>
    <w:p w:rsidR="008A6207" w:rsidRDefault="008A6207" w:rsidP="008A6207">
      <w:pPr>
        <w:ind w:firstLine="708"/>
      </w:pPr>
      <w:r>
        <w:t>Um usuário valido é:</w:t>
      </w:r>
    </w:p>
    <w:p w:rsidR="008A6207" w:rsidRDefault="008A6207" w:rsidP="008A6207">
      <w:pPr>
        <w:ind w:firstLine="708"/>
      </w:pPr>
      <w:r>
        <w:tab/>
        <w:t>Agencia: 1111</w:t>
      </w:r>
    </w:p>
    <w:p w:rsidR="008A6207" w:rsidRDefault="008A6207" w:rsidP="008A6207">
      <w:pPr>
        <w:ind w:firstLine="708"/>
      </w:pPr>
      <w:r>
        <w:tab/>
        <w:t>Conta: 111111</w:t>
      </w:r>
    </w:p>
    <w:p w:rsidR="008A6207" w:rsidRDefault="008A6207" w:rsidP="008A6207">
      <w:pPr>
        <w:ind w:firstLine="708"/>
      </w:pPr>
      <w:r>
        <w:tab/>
        <w:t>Senha: 111111</w:t>
      </w:r>
    </w:p>
    <w:p w:rsidR="00547D98" w:rsidRDefault="00547D98"/>
    <w:sectPr w:rsidR="00547D98" w:rsidSect="00547D98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3C1F"/>
    <w:multiLevelType w:val="hybridMultilevel"/>
    <w:tmpl w:val="825A4968"/>
    <w:lvl w:ilvl="0" w:tplc="E6D869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53A50"/>
    <w:multiLevelType w:val="hybridMultilevel"/>
    <w:tmpl w:val="B1E40E98"/>
    <w:lvl w:ilvl="0" w:tplc="E6D869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66CD3"/>
    <w:multiLevelType w:val="hybridMultilevel"/>
    <w:tmpl w:val="7556DC42"/>
    <w:lvl w:ilvl="0" w:tplc="E6D869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34CD0"/>
    <w:multiLevelType w:val="hybridMultilevel"/>
    <w:tmpl w:val="3844058E"/>
    <w:lvl w:ilvl="0" w:tplc="E6D8692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AD"/>
    <w:rsid w:val="00547D98"/>
    <w:rsid w:val="005766AD"/>
    <w:rsid w:val="005A7175"/>
    <w:rsid w:val="007E7D71"/>
    <w:rsid w:val="008A6207"/>
    <w:rsid w:val="009C0464"/>
    <w:rsid w:val="00EF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0637D-1730-4B5B-868D-54B48783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175"/>
  </w:style>
  <w:style w:type="paragraph" w:styleId="Ttulo1">
    <w:name w:val="heading 1"/>
    <w:basedOn w:val="Normal"/>
    <w:next w:val="Normal"/>
    <w:link w:val="Ttulo1Char"/>
    <w:uiPriority w:val="9"/>
    <w:qFormat/>
    <w:rsid w:val="005A717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717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717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717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717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717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717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717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717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766A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5A71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5A717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1Char">
    <w:name w:val="Título 1 Char"/>
    <w:basedOn w:val="Fontepargpadro"/>
    <w:link w:val="Ttulo1"/>
    <w:uiPriority w:val="9"/>
    <w:rsid w:val="005A717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A717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717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717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717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717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717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717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717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717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717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7175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5A7175"/>
    <w:rPr>
      <w:b/>
      <w:bCs/>
    </w:rPr>
  </w:style>
  <w:style w:type="character" w:styleId="nfase">
    <w:name w:val="Emphasis"/>
    <w:basedOn w:val="Fontepargpadro"/>
    <w:uiPriority w:val="20"/>
    <w:qFormat/>
    <w:rsid w:val="005A7175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5A717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A717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A717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717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7175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5A7175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5A717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Sutil">
    <w:name w:val="Subtle Reference"/>
    <w:basedOn w:val="Fontepargpadro"/>
    <w:uiPriority w:val="31"/>
    <w:qFormat/>
    <w:rsid w:val="005A717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5A7175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5A7175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7175"/>
    <w:pPr>
      <w:outlineLvl w:val="9"/>
    </w:pPr>
  </w:style>
  <w:style w:type="paragraph" w:styleId="PargrafodaLista">
    <w:name w:val="List Paragraph"/>
    <w:basedOn w:val="Normal"/>
    <w:uiPriority w:val="34"/>
    <w:qFormat/>
    <w:rsid w:val="005A7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developer-tools/sql-developer/downloads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database/database-technologies/express-edition/downloads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oracle.com/technetwork/java/javase/downloads/jdk8-downloads-2133151.html?ssSourceSiteId=otnp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257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Thimoteo</dc:creator>
  <cp:keywords/>
  <dc:description/>
  <cp:lastModifiedBy>Lucas Thimoteo</cp:lastModifiedBy>
  <cp:revision>2</cp:revision>
  <dcterms:created xsi:type="dcterms:W3CDTF">2016-03-12T17:39:00Z</dcterms:created>
  <dcterms:modified xsi:type="dcterms:W3CDTF">2016-03-12T18:31:00Z</dcterms:modified>
</cp:coreProperties>
</file>