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3AF57" w14:textId="77777777" w:rsidR="00C4513A" w:rsidRPr="00C4513A" w:rsidRDefault="00C4513A" w:rsidP="00C451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C4513A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Relatório de Análise de Dados de Aluguéis em São Paulo</w:t>
      </w:r>
    </w:p>
    <w:p w14:paraId="4D9A5CE5" w14:textId="77777777" w:rsidR="00C4513A" w:rsidRPr="00C4513A" w:rsidRDefault="00C4513A" w:rsidP="00C451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513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Este relatório apresenta os resultados da análise exploratória de dados de um conjunto de dados de imóveis para aluguel em São Paulo, disponível no link: </w:t>
      </w:r>
      <w:hyperlink r:id="rId5" w:tgtFrame="_blank" w:history="1">
        <w:r w:rsidRPr="00C451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https://raw.githubusercontent.com/Leandrogbrito/Projeto-pratico-de-dados/main/base-alugueis-sp.csv</w:t>
        </w:r>
      </w:hyperlink>
      <w:r w:rsidRPr="00C4513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35EA9130" w14:textId="77777777" w:rsidR="00C4513A" w:rsidRPr="00C4513A" w:rsidRDefault="00C4513A" w:rsidP="00C451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C4513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1. Pré-processamento dos Dados</w:t>
      </w:r>
    </w:p>
    <w:p w14:paraId="02D0A9AB" w14:textId="77777777" w:rsidR="00C4513A" w:rsidRPr="00C4513A" w:rsidRDefault="00C4513A" w:rsidP="00C451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513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Limpeza e Padronização:</w:t>
      </w:r>
      <w:r w:rsidRPr="00C4513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conjunto de dados passou por um processo de limpeza, incluindo:</w:t>
      </w:r>
    </w:p>
    <w:p w14:paraId="1A09C6B0" w14:textId="77777777" w:rsidR="00C4513A" w:rsidRPr="00C4513A" w:rsidRDefault="00C4513A" w:rsidP="00C4513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513A">
        <w:rPr>
          <w:rFonts w:ascii="Times New Roman" w:eastAsia="Times New Roman" w:hAnsi="Times New Roman" w:cs="Times New Roman"/>
          <w:sz w:val="24"/>
          <w:szCs w:val="24"/>
          <w:lang w:eastAsia="pt-BR"/>
        </w:rPr>
        <w:t>Correção de endereços incompletos, separando informações como rua, bairro, cidade e estado.</w:t>
      </w:r>
    </w:p>
    <w:p w14:paraId="0417FEF2" w14:textId="77777777" w:rsidR="00C4513A" w:rsidRPr="00C4513A" w:rsidRDefault="00C4513A" w:rsidP="00C4513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513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Padronização da coluna 'Tipo', separando 'Studio e </w:t>
      </w:r>
      <w:proofErr w:type="spellStart"/>
      <w:r w:rsidRPr="00C4513A">
        <w:rPr>
          <w:rFonts w:ascii="Times New Roman" w:eastAsia="Times New Roman" w:hAnsi="Times New Roman" w:cs="Times New Roman"/>
          <w:sz w:val="24"/>
          <w:szCs w:val="24"/>
          <w:lang w:eastAsia="pt-BR"/>
        </w:rPr>
        <w:t>kitnet</w:t>
      </w:r>
      <w:proofErr w:type="spellEnd"/>
      <w:r w:rsidRPr="00C4513A">
        <w:rPr>
          <w:rFonts w:ascii="Times New Roman" w:eastAsia="Times New Roman" w:hAnsi="Times New Roman" w:cs="Times New Roman"/>
          <w:sz w:val="24"/>
          <w:szCs w:val="24"/>
          <w:lang w:eastAsia="pt-BR"/>
        </w:rPr>
        <w:t>' em 'Studio' e '</w:t>
      </w:r>
      <w:proofErr w:type="spellStart"/>
      <w:r w:rsidRPr="00C4513A">
        <w:rPr>
          <w:rFonts w:ascii="Times New Roman" w:eastAsia="Times New Roman" w:hAnsi="Times New Roman" w:cs="Times New Roman"/>
          <w:sz w:val="24"/>
          <w:szCs w:val="24"/>
          <w:lang w:eastAsia="pt-BR"/>
        </w:rPr>
        <w:t>Kitnet</w:t>
      </w:r>
      <w:proofErr w:type="spellEnd"/>
      <w:r w:rsidRPr="00C4513A">
        <w:rPr>
          <w:rFonts w:ascii="Times New Roman" w:eastAsia="Times New Roman" w:hAnsi="Times New Roman" w:cs="Times New Roman"/>
          <w:sz w:val="24"/>
          <w:szCs w:val="24"/>
          <w:lang w:eastAsia="pt-BR"/>
        </w:rPr>
        <w:t>' com base no número de quartos.</w:t>
      </w:r>
    </w:p>
    <w:p w14:paraId="279C4C74" w14:textId="77777777" w:rsidR="00C4513A" w:rsidRPr="00C4513A" w:rsidRDefault="00C4513A" w:rsidP="00C4513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513A">
        <w:rPr>
          <w:rFonts w:ascii="Times New Roman" w:eastAsia="Times New Roman" w:hAnsi="Times New Roman" w:cs="Times New Roman"/>
          <w:sz w:val="24"/>
          <w:szCs w:val="24"/>
          <w:lang w:eastAsia="pt-BR"/>
        </w:rPr>
        <w:t>Remoção de linhas com área igual a zero.</w:t>
      </w:r>
    </w:p>
    <w:p w14:paraId="322DBD02" w14:textId="77777777" w:rsidR="00C4513A" w:rsidRPr="00C4513A" w:rsidRDefault="00C4513A" w:rsidP="00C4513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513A">
        <w:rPr>
          <w:rFonts w:ascii="Times New Roman" w:eastAsia="Times New Roman" w:hAnsi="Times New Roman" w:cs="Times New Roman"/>
          <w:sz w:val="24"/>
          <w:szCs w:val="24"/>
          <w:lang w:eastAsia="pt-BR"/>
        </w:rPr>
        <w:t>Remoção de colunas redundantes ou irrelevantes.</w:t>
      </w:r>
    </w:p>
    <w:p w14:paraId="1FB8B86A" w14:textId="77777777" w:rsidR="00C4513A" w:rsidRPr="00C4513A" w:rsidRDefault="00C4513A" w:rsidP="00C4513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513A">
        <w:rPr>
          <w:rFonts w:ascii="Times New Roman" w:eastAsia="Times New Roman" w:hAnsi="Times New Roman" w:cs="Times New Roman"/>
          <w:sz w:val="24"/>
          <w:szCs w:val="24"/>
          <w:lang w:eastAsia="pt-BR"/>
        </w:rPr>
        <w:t>Renomeação de colunas para nomes mais descritivos em português.</w:t>
      </w:r>
    </w:p>
    <w:p w14:paraId="0C878750" w14:textId="77777777" w:rsidR="00C4513A" w:rsidRPr="00C4513A" w:rsidRDefault="00C4513A" w:rsidP="00C4513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513A">
        <w:rPr>
          <w:rFonts w:ascii="Times New Roman" w:eastAsia="Times New Roman" w:hAnsi="Times New Roman" w:cs="Times New Roman"/>
          <w:sz w:val="24"/>
          <w:szCs w:val="24"/>
          <w:lang w:eastAsia="pt-BR"/>
        </w:rPr>
        <w:t>Reorganização das colunas para uma ordem lógica.</w:t>
      </w:r>
    </w:p>
    <w:p w14:paraId="465EC282" w14:textId="77777777" w:rsidR="00C4513A" w:rsidRPr="00C4513A" w:rsidRDefault="00C4513A" w:rsidP="00C451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C4513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2. Análise Descritiva</w:t>
      </w:r>
    </w:p>
    <w:p w14:paraId="3C58C2C7" w14:textId="7120FDA2" w:rsidR="00C4513A" w:rsidRDefault="00C4513A" w:rsidP="00C451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</w:pPr>
      <w:proofErr w:type="spellStart"/>
      <w:r w:rsidRPr="00C4513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>Estatísticas</w:t>
      </w:r>
      <w:proofErr w:type="spellEnd"/>
      <w:r w:rsidRPr="00C4513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 xml:space="preserve"> </w:t>
      </w:r>
      <w:proofErr w:type="spellStart"/>
      <w:r w:rsidRPr="00C4513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>Descritivas</w:t>
      </w:r>
      <w:proofErr w:type="spellEnd"/>
      <w:r w:rsidRPr="00C4513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>:</w:t>
      </w:r>
    </w:p>
    <w:p w14:paraId="19AF2A96" w14:textId="053F2B98" w:rsidR="001B2E83" w:rsidRPr="00C4513A" w:rsidRDefault="001B2E83" w:rsidP="00C451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pt-BR"/>
        </w:rPr>
        <w:drawing>
          <wp:inline distT="0" distB="0" distL="0" distR="0" wp14:anchorId="63781100" wp14:editId="2EB1DADB">
            <wp:extent cx="5689600" cy="1758263"/>
            <wp:effectExtent l="0" t="0" r="635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3091" cy="1765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98B82" w14:textId="77777777" w:rsidR="00C4513A" w:rsidRPr="00C4513A" w:rsidRDefault="00C4513A" w:rsidP="00C451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513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Observações:</w:t>
      </w:r>
    </w:p>
    <w:p w14:paraId="5649B3EC" w14:textId="77777777" w:rsidR="00C4513A" w:rsidRPr="00C4513A" w:rsidRDefault="00C4513A" w:rsidP="00C451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513A">
        <w:rPr>
          <w:rFonts w:ascii="Times New Roman" w:eastAsia="Times New Roman" w:hAnsi="Times New Roman" w:cs="Times New Roman"/>
          <w:sz w:val="24"/>
          <w:szCs w:val="24"/>
          <w:lang w:eastAsia="pt-BR"/>
        </w:rPr>
        <w:t>A média da área dos imóveis é de 90,54 m², com um desvio padrão de 62,60 m².</w:t>
      </w:r>
    </w:p>
    <w:p w14:paraId="64883954" w14:textId="77777777" w:rsidR="00C4513A" w:rsidRPr="00C4513A" w:rsidRDefault="00C4513A" w:rsidP="00C451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513A">
        <w:rPr>
          <w:rFonts w:ascii="Times New Roman" w:eastAsia="Times New Roman" w:hAnsi="Times New Roman" w:cs="Times New Roman"/>
          <w:sz w:val="24"/>
          <w:szCs w:val="24"/>
          <w:lang w:eastAsia="pt-BR"/>
        </w:rPr>
        <w:t>A maioria dos imóveis possui 1 ou 2 quartos.</w:t>
      </w:r>
    </w:p>
    <w:p w14:paraId="590C2820" w14:textId="77777777" w:rsidR="00C4513A" w:rsidRPr="00C4513A" w:rsidRDefault="00C4513A" w:rsidP="00C451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513A">
        <w:rPr>
          <w:rFonts w:ascii="Times New Roman" w:eastAsia="Times New Roman" w:hAnsi="Times New Roman" w:cs="Times New Roman"/>
          <w:sz w:val="24"/>
          <w:szCs w:val="24"/>
          <w:lang w:eastAsia="pt-BR"/>
        </w:rPr>
        <w:t>O aluguel médio é de R$ 3335,55, com uma variação significativa (desvio padrão de R$ 2532,17).</w:t>
      </w:r>
    </w:p>
    <w:p w14:paraId="426C40F2" w14:textId="77777777" w:rsidR="00C4513A" w:rsidRPr="00C4513A" w:rsidRDefault="00C4513A" w:rsidP="00C451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513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Distribuição das Variáveis:</w:t>
      </w:r>
    </w:p>
    <w:p w14:paraId="4E045E47" w14:textId="77777777" w:rsidR="00C4513A" w:rsidRPr="00C4513A" w:rsidRDefault="00C4513A" w:rsidP="00C451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513A">
        <w:rPr>
          <w:rFonts w:ascii="Times New Roman" w:eastAsia="Times New Roman" w:hAnsi="Times New Roman" w:cs="Times New Roman"/>
          <w:sz w:val="24"/>
          <w:szCs w:val="24"/>
          <w:lang w:eastAsia="pt-BR"/>
        </w:rPr>
        <w:t>A análise dos histogramas mostra que a distribuição do aluguel é assimétrica à direita, com uma concentração maior de valores baixos e um número menor de valores altos.</w:t>
      </w:r>
    </w:p>
    <w:p w14:paraId="18A1A5E2" w14:textId="77777777" w:rsidR="00C4513A" w:rsidRPr="00C4513A" w:rsidRDefault="00C4513A" w:rsidP="00C451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513A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A distribuição do número de quartos também é assimétrica à direita, com maior concentração em imóveis com 1 ou 2 quartos.</w:t>
      </w:r>
    </w:p>
    <w:p w14:paraId="0C658BA6" w14:textId="77777777" w:rsidR="00C4513A" w:rsidRPr="00C4513A" w:rsidRDefault="00C4513A" w:rsidP="00C451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513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Correlação entre Variáveis:</w:t>
      </w:r>
    </w:p>
    <w:p w14:paraId="2EAB09CA" w14:textId="77777777" w:rsidR="00C4513A" w:rsidRPr="00C4513A" w:rsidRDefault="00C4513A" w:rsidP="00C451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513A">
        <w:rPr>
          <w:rFonts w:ascii="Times New Roman" w:eastAsia="Times New Roman" w:hAnsi="Times New Roman" w:cs="Times New Roman"/>
          <w:sz w:val="24"/>
          <w:szCs w:val="24"/>
          <w:lang w:eastAsia="pt-BR"/>
        </w:rPr>
        <w:t>A matriz de correlação indica uma correlação positiva moderada entre o número de quartos e o valor do aluguel.</w:t>
      </w:r>
    </w:p>
    <w:p w14:paraId="72A363D8" w14:textId="77777777" w:rsidR="00C4513A" w:rsidRPr="00C4513A" w:rsidRDefault="00C4513A" w:rsidP="00C451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513A">
        <w:rPr>
          <w:rFonts w:ascii="Times New Roman" w:eastAsia="Times New Roman" w:hAnsi="Times New Roman" w:cs="Times New Roman"/>
          <w:sz w:val="24"/>
          <w:szCs w:val="24"/>
          <w:lang w:eastAsia="pt-BR"/>
        </w:rPr>
        <w:t>A área também apresenta uma correlação positiva moderada com o valor do aluguel.</w:t>
      </w:r>
    </w:p>
    <w:p w14:paraId="013A5108" w14:textId="77777777" w:rsidR="00C4513A" w:rsidRPr="00C4513A" w:rsidRDefault="00C4513A" w:rsidP="00C451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C4513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3. Modelagem de Regressão Linear</w:t>
      </w:r>
    </w:p>
    <w:p w14:paraId="35434140" w14:textId="77777777" w:rsidR="00C4513A" w:rsidRPr="00C4513A" w:rsidRDefault="00C4513A" w:rsidP="00C4513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513A">
        <w:rPr>
          <w:rFonts w:ascii="Times New Roman" w:eastAsia="Times New Roman" w:hAnsi="Times New Roman" w:cs="Times New Roman"/>
          <w:sz w:val="24"/>
          <w:szCs w:val="24"/>
          <w:lang w:eastAsia="pt-BR"/>
        </w:rPr>
        <w:t>Um modelo de regressão linear foi criado para investigar a relação entre o número de quartos e o valor do aluguel.</w:t>
      </w:r>
    </w:p>
    <w:p w14:paraId="702B0792" w14:textId="77777777" w:rsidR="00C4513A" w:rsidRPr="00C4513A" w:rsidRDefault="00C4513A" w:rsidP="00C4513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513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modelo apresentou um </w:t>
      </w:r>
      <w:r w:rsidRPr="00C4513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RMSE</w:t>
      </w:r>
      <w:r w:rsidRPr="00C4513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(erro quadrático médio da raiz) de </w:t>
      </w:r>
      <w:r w:rsidRPr="00C4513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1226,83</w:t>
      </w:r>
      <w:r w:rsidRPr="00C4513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um </w:t>
      </w:r>
      <w:r w:rsidRPr="00C4513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R²</w:t>
      </w:r>
      <w:r w:rsidRPr="00C4513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(coeficiente de determinação) de </w:t>
      </w:r>
      <w:r w:rsidRPr="00C4513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0,52</w:t>
      </w:r>
      <w:r w:rsidRPr="00C4513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3DCE50C8" w14:textId="77777777" w:rsidR="00C4513A" w:rsidRPr="00C4513A" w:rsidRDefault="00C4513A" w:rsidP="00C4513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513A">
        <w:rPr>
          <w:rFonts w:ascii="Times New Roman" w:eastAsia="Times New Roman" w:hAnsi="Times New Roman" w:cs="Times New Roman"/>
          <w:sz w:val="24"/>
          <w:szCs w:val="24"/>
          <w:lang w:eastAsia="pt-BR"/>
        </w:rPr>
        <w:t>Esses resultados indicam que o modelo consegue explicar 52% da variabilidade do aluguel.</w:t>
      </w:r>
    </w:p>
    <w:p w14:paraId="2EFDD7B5" w14:textId="77777777" w:rsidR="00C4513A" w:rsidRPr="00C4513A" w:rsidRDefault="00C4513A" w:rsidP="00C451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513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Equação da Reta de Regressão:</w:t>
      </w:r>
    </w:p>
    <w:p w14:paraId="5B49066E" w14:textId="77777777" w:rsidR="00C4513A" w:rsidRPr="00C4513A" w:rsidRDefault="00C4513A" w:rsidP="00C4513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513A">
        <w:rPr>
          <w:rFonts w:ascii="Times New Roman" w:eastAsia="Times New Roman" w:hAnsi="Times New Roman" w:cs="Times New Roman"/>
          <w:sz w:val="24"/>
          <w:szCs w:val="24"/>
          <w:lang w:eastAsia="pt-BR"/>
        </w:rPr>
        <w:t>Aluguel = 1266,64 + (1099,59 * Quartos)</w:t>
      </w:r>
    </w:p>
    <w:p w14:paraId="1B889556" w14:textId="77777777" w:rsidR="00C4513A" w:rsidRPr="00C4513A" w:rsidRDefault="00C4513A" w:rsidP="00C451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513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Interpretação:</w:t>
      </w:r>
    </w:p>
    <w:p w14:paraId="61D5C2E1" w14:textId="77777777" w:rsidR="00C4513A" w:rsidRPr="00C4513A" w:rsidRDefault="00C4513A" w:rsidP="00C4513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513A">
        <w:rPr>
          <w:rFonts w:ascii="Times New Roman" w:eastAsia="Times New Roman" w:hAnsi="Times New Roman" w:cs="Times New Roman"/>
          <w:sz w:val="24"/>
          <w:szCs w:val="24"/>
          <w:lang w:eastAsia="pt-BR"/>
        </w:rPr>
        <w:t>O modelo sugere que o valor do aluguel aumenta em média R$ 1099,59 para cada quarto adicional.</w:t>
      </w:r>
    </w:p>
    <w:p w14:paraId="60A22C3F" w14:textId="77777777" w:rsidR="00C4513A" w:rsidRPr="00C4513A" w:rsidRDefault="00C4513A" w:rsidP="00C4513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513A">
        <w:rPr>
          <w:rFonts w:ascii="Times New Roman" w:eastAsia="Times New Roman" w:hAnsi="Times New Roman" w:cs="Times New Roman"/>
          <w:sz w:val="24"/>
          <w:szCs w:val="24"/>
          <w:lang w:eastAsia="pt-BR"/>
        </w:rPr>
        <w:t>O intercepto de R$ 1266,64 representa o valor estimado do aluguel para um imóvel com 0 quartos.</w:t>
      </w:r>
    </w:p>
    <w:p w14:paraId="4888460D" w14:textId="77777777" w:rsidR="00C4513A" w:rsidRPr="00C4513A" w:rsidRDefault="00C4513A" w:rsidP="00C451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513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Considerações:</w:t>
      </w:r>
    </w:p>
    <w:p w14:paraId="2EF44068" w14:textId="77777777" w:rsidR="00C4513A" w:rsidRPr="00C4513A" w:rsidRDefault="00C4513A" w:rsidP="00C4513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513A">
        <w:rPr>
          <w:rFonts w:ascii="Times New Roman" w:eastAsia="Times New Roman" w:hAnsi="Times New Roman" w:cs="Times New Roman"/>
          <w:sz w:val="24"/>
          <w:szCs w:val="24"/>
          <w:lang w:eastAsia="pt-BR"/>
        </w:rPr>
        <w:t>A correlação entre o número de quartos e o aluguel é moderada, indicando que outros fatores também influenciam o valor do aluguel.</w:t>
      </w:r>
    </w:p>
    <w:p w14:paraId="6B57ADE5" w14:textId="77777777" w:rsidR="00C4513A" w:rsidRPr="00C4513A" w:rsidRDefault="00C4513A" w:rsidP="00C4513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513A">
        <w:rPr>
          <w:rFonts w:ascii="Times New Roman" w:eastAsia="Times New Roman" w:hAnsi="Times New Roman" w:cs="Times New Roman"/>
          <w:sz w:val="24"/>
          <w:szCs w:val="24"/>
          <w:lang w:eastAsia="pt-BR"/>
        </w:rPr>
        <w:t>O modelo de regressão linear deve ser utilizado com cautela, pois a análise exploratória não identificou outros fatores importantes que poderiam ser incluídos no modelo.</w:t>
      </w:r>
    </w:p>
    <w:p w14:paraId="1DB71B69" w14:textId="77777777" w:rsidR="00C4513A" w:rsidRPr="00C4513A" w:rsidRDefault="00C4513A" w:rsidP="00C451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C4513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4. Conclusões</w:t>
      </w:r>
    </w:p>
    <w:p w14:paraId="14A3504E" w14:textId="77777777" w:rsidR="00C4513A" w:rsidRPr="00C4513A" w:rsidRDefault="00C4513A" w:rsidP="00C4513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513A">
        <w:rPr>
          <w:rFonts w:ascii="Times New Roman" w:eastAsia="Times New Roman" w:hAnsi="Times New Roman" w:cs="Times New Roman"/>
          <w:sz w:val="24"/>
          <w:szCs w:val="24"/>
          <w:lang w:eastAsia="pt-BR"/>
        </w:rPr>
        <w:t>A análise dos dados de aluguel em São Paulo revelou que o número de quartos é um fator significativo que influencia o valor do aluguel.</w:t>
      </w:r>
    </w:p>
    <w:p w14:paraId="584C8CE9" w14:textId="77777777" w:rsidR="00C4513A" w:rsidRPr="00C4513A" w:rsidRDefault="00C4513A" w:rsidP="00C4513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513A">
        <w:rPr>
          <w:rFonts w:ascii="Times New Roman" w:eastAsia="Times New Roman" w:hAnsi="Times New Roman" w:cs="Times New Roman"/>
          <w:sz w:val="24"/>
          <w:szCs w:val="24"/>
          <w:lang w:eastAsia="pt-BR"/>
        </w:rPr>
        <w:t>O modelo de regressão linear apresentou uma capacidade moderada de prever o valor do aluguel com base no número de quartos.</w:t>
      </w:r>
    </w:p>
    <w:p w14:paraId="0BC6B8EA" w14:textId="77777777" w:rsidR="00C4513A" w:rsidRPr="00C4513A" w:rsidRDefault="00C4513A" w:rsidP="00C4513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513A">
        <w:rPr>
          <w:rFonts w:ascii="Times New Roman" w:eastAsia="Times New Roman" w:hAnsi="Times New Roman" w:cs="Times New Roman"/>
          <w:sz w:val="24"/>
          <w:szCs w:val="24"/>
          <w:lang w:eastAsia="pt-BR"/>
        </w:rPr>
        <w:t>A análise exploratória destacou a necessidade de investigar outros fatores que podem influenciar o valor do aluguel, como localização, tipo de imóvel, área, etc.</w:t>
      </w:r>
    </w:p>
    <w:p w14:paraId="61B09C8F" w14:textId="77777777" w:rsidR="00C4513A" w:rsidRPr="00C4513A" w:rsidRDefault="00C4513A" w:rsidP="00C4513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513A">
        <w:rPr>
          <w:rFonts w:ascii="Times New Roman" w:eastAsia="Times New Roman" w:hAnsi="Times New Roman" w:cs="Times New Roman"/>
          <w:sz w:val="24"/>
          <w:szCs w:val="24"/>
          <w:lang w:eastAsia="pt-BR"/>
        </w:rPr>
        <w:t>É recomendado realizar estudos adicionais para construir um modelo mais preciso que inclua outros fatores relevantes.</w:t>
      </w:r>
    </w:p>
    <w:p w14:paraId="4F72F297" w14:textId="7C7BD1B4" w:rsidR="00C4513A" w:rsidRPr="00C4513A" w:rsidRDefault="00C4513A" w:rsidP="00C451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C4513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lastRenderedPageBreak/>
        <w:t xml:space="preserve">5.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Para ficar mais completo, </w:t>
      </w:r>
      <w:r w:rsidR="001B2E8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seriam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necessários os procedimentos a abaixo.</w:t>
      </w:r>
    </w:p>
    <w:p w14:paraId="07D16021" w14:textId="77777777" w:rsidR="00C4513A" w:rsidRPr="00C4513A" w:rsidRDefault="00C4513A" w:rsidP="00C4513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513A">
        <w:rPr>
          <w:rFonts w:ascii="Times New Roman" w:eastAsia="Times New Roman" w:hAnsi="Times New Roman" w:cs="Times New Roman"/>
          <w:sz w:val="24"/>
          <w:szCs w:val="24"/>
          <w:lang w:eastAsia="pt-BR"/>
        </w:rPr>
        <w:t>Realizar uma análise mais aprofundada da influência da localização e dos outros fatores na determinação do valor do aluguel.</w:t>
      </w:r>
    </w:p>
    <w:p w14:paraId="06617A3B" w14:textId="77777777" w:rsidR="00C4513A" w:rsidRPr="00C4513A" w:rsidRDefault="00C4513A" w:rsidP="00C4513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513A">
        <w:rPr>
          <w:rFonts w:ascii="Times New Roman" w:eastAsia="Times New Roman" w:hAnsi="Times New Roman" w:cs="Times New Roman"/>
          <w:sz w:val="24"/>
          <w:szCs w:val="24"/>
          <w:lang w:eastAsia="pt-BR"/>
        </w:rPr>
        <w:t>Considerar a aplicação de outros modelos de regressão, como a regressão múltipla, para incorporar mais variáveis ​​na predição do aluguel.</w:t>
      </w:r>
    </w:p>
    <w:p w14:paraId="649ACB4D" w14:textId="77777777" w:rsidR="00C4513A" w:rsidRPr="00C4513A" w:rsidRDefault="00C4513A" w:rsidP="00C4513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513A">
        <w:rPr>
          <w:rFonts w:ascii="Times New Roman" w:eastAsia="Times New Roman" w:hAnsi="Times New Roman" w:cs="Times New Roman"/>
          <w:sz w:val="24"/>
          <w:szCs w:val="24"/>
          <w:lang w:eastAsia="pt-BR"/>
        </w:rPr>
        <w:t>Analisar a influência de variáveis categóricas, como o tipo de imóvel e o bairro, no valor do aluguel.</w:t>
      </w:r>
    </w:p>
    <w:p w14:paraId="217626B6" w14:textId="0304AF41" w:rsidR="00C4513A" w:rsidRDefault="00C4513A" w:rsidP="00C4513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513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Realizar uma análise de </w:t>
      </w:r>
      <w:proofErr w:type="spellStart"/>
      <w:r w:rsidRPr="00C4513A">
        <w:rPr>
          <w:rFonts w:ascii="Times New Roman" w:eastAsia="Times New Roman" w:hAnsi="Times New Roman" w:cs="Times New Roman"/>
          <w:sz w:val="24"/>
          <w:szCs w:val="24"/>
          <w:lang w:eastAsia="pt-BR"/>
        </w:rPr>
        <w:t>clustering</w:t>
      </w:r>
      <w:proofErr w:type="spellEnd"/>
      <w:r w:rsidRPr="00C4513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agrupar imóveis com características semelhantes e identificar tendências de preços.</w:t>
      </w:r>
    </w:p>
    <w:p w14:paraId="65C40117" w14:textId="61ADFAF7" w:rsidR="00C4513A" w:rsidRDefault="00C4513A" w:rsidP="00C4513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Obs. Estou aberto a sugestões e criticas ao processo para uma melhor analise.</w:t>
      </w:r>
    </w:p>
    <w:p w14:paraId="6A81B962" w14:textId="1C7A14F4" w:rsidR="00C4513A" w:rsidRPr="00C4513A" w:rsidRDefault="00C4513A" w:rsidP="00C4513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Quero aprender mais e cresce no conhecimento. E se útil para a sociedade com minhas analises.</w:t>
      </w:r>
    </w:p>
    <w:sectPr w:rsidR="00C4513A" w:rsidRPr="00C451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A3C39"/>
    <w:multiLevelType w:val="multilevel"/>
    <w:tmpl w:val="5314A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DF0755"/>
    <w:multiLevelType w:val="multilevel"/>
    <w:tmpl w:val="E3583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0B1D54"/>
    <w:multiLevelType w:val="multilevel"/>
    <w:tmpl w:val="ACDAC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0318B3"/>
    <w:multiLevelType w:val="multilevel"/>
    <w:tmpl w:val="64BE6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135CD0"/>
    <w:multiLevelType w:val="multilevel"/>
    <w:tmpl w:val="9FFAE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5C7864"/>
    <w:multiLevelType w:val="multilevel"/>
    <w:tmpl w:val="C78A7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DF71D3"/>
    <w:multiLevelType w:val="multilevel"/>
    <w:tmpl w:val="0AB06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742867"/>
    <w:multiLevelType w:val="multilevel"/>
    <w:tmpl w:val="5D946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A02A88"/>
    <w:multiLevelType w:val="multilevel"/>
    <w:tmpl w:val="B832D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9A5A34"/>
    <w:multiLevelType w:val="multilevel"/>
    <w:tmpl w:val="98403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9"/>
  </w:num>
  <w:num w:numId="3">
    <w:abstractNumId w:val="6"/>
  </w:num>
  <w:num w:numId="4">
    <w:abstractNumId w:val="7"/>
  </w:num>
  <w:num w:numId="5">
    <w:abstractNumId w:val="2"/>
  </w:num>
  <w:num w:numId="6">
    <w:abstractNumId w:val="3"/>
  </w:num>
  <w:num w:numId="7">
    <w:abstractNumId w:val="5"/>
  </w:num>
  <w:num w:numId="8">
    <w:abstractNumId w:val="1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13A"/>
    <w:rsid w:val="001B2E83"/>
    <w:rsid w:val="00C4513A"/>
    <w:rsid w:val="00CA3237"/>
    <w:rsid w:val="00CF4C77"/>
    <w:rsid w:val="00D3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0EBF6"/>
  <w15:chartTrackingRefBased/>
  <w15:docId w15:val="{0AB61E23-7FFA-405D-AD7E-C9184F015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C451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C451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C4513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C4513A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ng-star-inserted">
    <w:name w:val="ng-star-inserted"/>
    <w:basedOn w:val="Fontepargpadro"/>
    <w:rsid w:val="00C4513A"/>
  </w:style>
  <w:style w:type="paragraph" w:customStyle="1" w:styleId="ng-star-inserted1">
    <w:name w:val="ng-star-inserted1"/>
    <w:basedOn w:val="Normal"/>
    <w:rsid w:val="00C451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inline-code">
    <w:name w:val="inline-code"/>
    <w:basedOn w:val="Fontepargpadro"/>
    <w:rsid w:val="00C451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3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raw.githubusercontent.com/Leandrogbrito/Projeto-pratico-de-dados/main/base-alugueis-sp.c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628</Words>
  <Characters>3394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Brito</dc:creator>
  <cp:keywords/>
  <dc:description/>
  <cp:lastModifiedBy>Leandro Brito</cp:lastModifiedBy>
  <cp:revision>1</cp:revision>
  <dcterms:created xsi:type="dcterms:W3CDTF">2024-06-02T02:06:00Z</dcterms:created>
  <dcterms:modified xsi:type="dcterms:W3CDTF">2024-06-02T02:26:00Z</dcterms:modified>
</cp:coreProperties>
</file>