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2BCB2" w14:textId="133C2A2F" w:rsidR="00CB6CC8" w:rsidRDefault="008D7AA2" w:rsidP="008D7AA2">
      <w:pPr>
        <w:pStyle w:val="Prrafodelista"/>
        <w:numPr>
          <w:ilvl w:val="0"/>
          <w:numId w:val="1"/>
        </w:numPr>
      </w:pPr>
      <w:r>
        <w:t>Creación de una “lista simple encadenada”:</w:t>
      </w:r>
    </w:p>
    <w:p w14:paraId="0287CCC9" w14:textId="77777777" w:rsidR="008D7AA2" w:rsidRDefault="008D7AA2" w:rsidP="008D7AA2">
      <w:pPr>
        <w:pStyle w:val="Prrafodelista"/>
        <w:ind w:left="360"/>
      </w:pPr>
    </w:p>
    <w:p w14:paraId="557CA20A" w14:textId="6A9AED08" w:rsidR="008D7AA2" w:rsidRDefault="008D7AA2" w:rsidP="008D7AA2">
      <w:pPr>
        <w:pStyle w:val="Prrafodelista"/>
        <w:numPr>
          <w:ilvl w:val="0"/>
          <w:numId w:val="6"/>
        </w:numPr>
      </w:pPr>
      <w:r>
        <w:t xml:space="preserve">Recordemos que para que sea una EDD lista, debe estar construida a partir de </w:t>
      </w:r>
      <w:r>
        <w:rPr>
          <w:b/>
          <w:bCs/>
        </w:rPr>
        <w:t>nodos</w:t>
      </w:r>
      <w:r>
        <w:t xml:space="preserve">. Donde este debe poseer dos campos: </w:t>
      </w:r>
      <w:r>
        <w:rPr>
          <w:i/>
          <w:iCs/>
        </w:rPr>
        <w:t>información</w:t>
      </w:r>
      <w:r>
        <w:t xml:space="preserve"> y </w:t>
      </w:r>
      <w:r>
        <w:rPr>
          <w:i/>
          <w:iCs/>
        </w:rPr>
        <w:t>puntero</w:t>
      </w:r>
      <w:r>
        <w:t xml:space="preserve"> o </w:t>
      </w:r>
      <w:r>
        <w:rPr>
          <w:i/>
          <w:iCs/>
        </w:rPr>
        <w:t>enlace</w:t>
      </w:r>
      <w:r>
        <w:t>, donde el primero contiene la información que se quiera almacenar mientras que en el segundo campo que contiene la dirección del siguiente nodo de la lista (de esta manera se realiza el encadenamiento de los nodos, por lo tanto, de la información).</w:t>
      </w:r>
    </w:p>
    <w:p w14:paraId="728B1E4A" w14:textId="0AB45F7D" w:rsidR="008D7AA2" w:rsidRDefault="00D55A30" w:rsidP="008D7AA2">
      <w:pPr>
        <w:pStyle w:val="Prrafodelista"/>
        <w:numPr>
          <w:ilvl w:val="0"/>
          <w:numId w:val="6"/>
        </w:numPr>
      </w:pPr>
      <w:r>
        <w:t>Sus características básicas son:</w:t>
      </w:r>
    </w:p>
    <w:p w14:paraId="18583006" w14:textId="510B8A41" w:rsidR="00D55A30" w:rsidRDefault="00C04354" w:rsidP="00D55A30">
      <w:pPr>
        <w:pStyle w:val="Prrafodelista"/>
        <w:numPr>
          <w:ilvl w:val="1"/>
          <w:numId w:val="6"/>
        </w:numPr>
      </w:pPr>
      <w:r>
        <w:t xml:space="preserve">Gráficamente la podemos representar como una secuencia de </w:t>
      </w:r>
      <w:r>
        <w:rPr>
          <w:b/>
          <w:bCs/>
        </w:rPr>
        <w:t>nodos</w:t>
      </w:r>
      <w:r>
        <w:t xml:space="preserve"> enganchados uno seguido del otro, con su campo “información” del mismo tipo;</w:t>
      </w:r>
    </w:p>
    <w:p w14:paraId="69696BEA" w14:textId="3D5D65C4" w:rsidR="00C04354" w:rsidRDefault="00C04354" w:rsidP="00D55A30">
      <w:pPr>
        <w:pStyle w:val="Prrafodelista"/>
        <w:numPr>
          <w:ilvl w:val="1"/>
          <w:numId w:val="6"/>
        </w:numPr>
      </w:pPr>
      <w:r>
        <w:t>Posee una referencia inicial llamada “inicio”, “</w:t>
      </w:r>
      <w:proofErr w:type="spellStart"/>
      <w:r>
        <w:t>list</w:t>
      </w:r>
      <w:proofErr w:type="spellEnd"/>
      <w:r>
        <w:t xml:space="preserve">” o “primero” y guarda la </w:t>
      </w:r>
      <w:r>
        <w:rPr>
          <w:u w:val="single"/>
        </w:rPr>
        <w:t>dirección</w:t>
      </w:r>
      <w:r>
        <w:t xml:space="preserve"> del primer nodo y nos sirve para acceder a este. Este objeto es de tipo </w:t>
      </w:r>
      <w:r w:rsidR="00EA3050">
        <w:rPr>
          <w:b/>
          <w:bCs/>
        </w:rPr>
        <w:t>nodo</w:t>
      </w:r>
      <w:r>
        <w:t>;</w:t>
      </w:r>
    </w:p>
    <w:p w14:paraId="59165B95" w14:textId="1B839348" w:rsidR="00C04354" w:rsidRDefault="00C04354" w:rsidP="00D55A30">
      <w:pPr>
        <w:pStyle w:val="Prrafodelista"/>
        <w:numPr>
          <w:ilvl w:val="1"/>
          <w:numId w:val="6"/>
        </w:numPr>
      </w:pPr>
      <w:r>
        <w:t xml:space="preserve">Los demás </w:t>
      </w:r>
      <w:r>
        <w:rPr>
          <w:b/>
          <w:bCs/>
        </w:rPr>
        <w:t>nodos</w:t>
      </w:r>
      <w:r>
        <w:t xml:space="preserve"> contienen la información que deseemos almacenar en la lista;</w:t>
      </w:r>
    </w:p>
    <w:p w14:paraId="33B2BB4C" w14:textId="174041B5" w:rsidR="00C04354" w:rsidRDefault="00C04354" w:rsidP="00D55A30">
      <w:pPr>
        <w:pStyle w:val="Prrafodelista"/>
        <w:numPr>
          <w:ilvl w:val="1"/>
          <w:numId w:val="6"/>
        </w:numPr>
      </w:pPr>
      <w:r>
        <w:t xml:space="preserve">El último </w:t>
      </w:r>
      <w:r>
        <w:rPr>
          <w:b/>
          <w:bCs/>
        </w:rPr>
        <w:t>nodo</w:t>
      </w:r>
      <w:r>
        <w:t xml:space="preserve"> de la lista tiene su campo enlace o puntero igual a </w:t>
      </w:r>
      <w:proofErr w:type="spellStart"/>
      <w:r>
        <w:rPr>
          <w:b/>
          <w:bCs/>
          <w:i/>
          <w:iCs/>
        </w:rPr>
        <w:t>null</w:t>
      </w:r>
      <w:proofErr w:type="spellEnd"/>
      <w:r>
        <w:t>;</w:t>
      </w:r>
    </w:p>
    <w:p w14:paraId="76D372C2" w14:textId="2FA28026" w:rsidR="00C04354" w:rsidRDefault="00C04354" w:rsidP="00D55A30">
      <w:pPr>
        <w:pStyle w:val="Prrafodelista"/>
        <w:numPr>
          <w:ilvl w:val="1"/>
          <w:numId w:val="6"/>
        </w:numPr>
      </w:pPr>
      <w:r>
        <w:t xml:space="preserve">Los datos que se pueden almacenar en los campos “información” dentro de los nodos que se encuentran en la LSE, pueden ser de cualquier tipo ya sea, </w:t>
      </w:r>
      <w:r w:rsidR="001C20DD">
        <w:t>primitivo, simples</w:t>
      </w:r>
      <w:r>
        <w:t xml:space="preserve"> o compuestos;</w:t>
      </w:r>
    </w:p>
    <w:p w14:paraId="3A647DCF" w14:textId="4DC7F4E9" w:rsidR="00EA3050" w:rsidRDefault="00EA3050" w:rsidP="00D55A30">
      <w:pPr>
        <w:pStyle w:val="Prrafodelista"/>
        <w:numPr>
          <w:ilvl w:val="1"/>
          <w:numId w:val="6"/>
        </w:numPr>
      </w:pPr>
      <w:r>
        <w:t>En el momento de la creación de esta estructura, se almacena en memoria estática la referencia “</w:t>
      </w:r>
      <w:proofErr w:type="spellStart"/>
      <w:r>
        <w:t>list</w:t>
      </w:r>
      <w:proofErr w:type="spellEnd"/>
      <w:r>
        <w:t xml:space="preserve">”, de tipo </w:t>
      </w:r>
      <w:r>
        <w:rPr>
          <w:b/>
          <w:bCs/>
        </w:rPr>
        <w:t>nodo</w:t>
      </w:r>
      <w:r>
        <w:t xml:space="preserve">; mientras que en memoria dinámica se van a almacenar, los elementos, también de tipo </w:t>
      </w:r>
      <w:r>
        <w:rPr>
          <w:b/>
          <w:bCs/>
        </w:rPr>
        <w:t>nodo</w:t>
      </w:r>
      <w:r>
        <w:t xml:space="preserve">, que integren la lista. </w:t>
      </w:r>
    </w:p>
    <w:p w14:paraId="7CA0AE8A" w14:textId="79885941" w:rsidR="00C04354" w:rsidRDefault="00C04354" w:rsidP="00C04354">
      <w:pPr>
        <w:pStyle w:val="Prrafodelista"/>
        <w:numPr>
          <w:ilvl w:val="0"/>
          <w:numId w:val="7"/>
        </w:numPr>
      </w:pPr>
      <w:r>
        <w:t>En las LSE tenemos operaciones básicas:</w:t>
      </w:r>
    </w:p>
    <w:p w14:paraId="2EC606D4" w14:textId="15D1587F" w:rsidR="00EA3050" w:rsidRDefault="00C04354" w:rsidP="00EA3050">
      <w:pPr>
        <w:pStyle w:val="Prrafodelista"/>
        <w:numPr>
          <w:ilvl w:val="1"/>
          <w:numId w:val="7"/>
        </w:numPr>
      </w:pPr>
      <w:r w:rsidRPr="00EA3050">
        <w:rPr>
          <w:u w:val="single"/>
        </w:rPr>
        <w:t>Inicialización o creación</w:t>
      </w:r>
      <w:r>
        <w:t>: inicializa la lista como “lista vacía</w:t>
      </w:r>
      <w:r w:rsidR="00EA3050">
        <w:t xml:space="preserve">”. Es el </w:t>
      </w:r>
      <w:r w:rsidR="00EA3050">
        <w:rPr>
          <w:b/>
          <w:bCs/>
        </w:rPr>
        <w:t>constructor</w:t>
      </w:r>
      <w:r w:rsidR="00EA3050">
        <w:t>.</w:t>
      </w:r>
    </w:p>
    <w:p w14:paraId="047E0BCB" w14:textId="03E0DB72" w:rsidR="00EA3050" w:rsidRDefault="00EA3050" w:rsidP="00EA3050">
      <w:pPr>
        <w:pStyle w:val="Prrafodelista"/>
        <w:numPr>
          <w:ilvl w:val="1"/>
          <w:numId w:val="7"/>
        </w:numPr>
      </w:pPr>
      <w:r>
        <w:rPr>
          <w:u w:val="single"/>
        </w:rPr>
        <w:t>Obtener el inicio</w:t>
      </w:r>
      <w:r>
        <w:t>: devuelve el nodo “</w:t>
      </w:r>
      <w:proofErr w:type="spellStart"/>
      <w:r>
        <w:t>list</w:t>
      </w:r>
      <w:proofErr w:type="spellEnd"/>
      <w:r>
        <w:t>” o “inicio”.</w:t>
      </w:r>
    </w:p>
    <w:p w14:paraId="4633A738" w14:textId="2DFF0113" w:rsidR="00EA3050" w:rsidRDefault="00EA3050" w:rsidP="00EA3050">
      <w:pPr>
        <w:pStyle w:val="Prrafodelista"/>
        <w:numPr>
          <w:ilvl w:val="1"/>
          <w:numId w:val="7"/>
        </w:numPr>
      </w:pPr>
      <w:r>
        <w:rPr>
          <w:u w:val="single"/>
        </w:rPr>
        <w:t>Búsqueda</w:t>
      </w:r>
      <w:r>
        <w:t xml:space="preserve">: </w:t>
      </w:r>
      <w:r>
        <w:tab/>
        <w:t>verifica si un determinado elemento existe en la lista.</w:t>
      </w:r>
    </w:p>
    <w:p w14:paraId="6212F6A7" w14:textId="358D163D" w:rsidR="00EA3050" w:rsidRDefault="00EA3050" w:rsidP="00EA3050">
      <w:pPr>
        <w:pStyle w:val="Prrafodelista"/>
        <w:numPr>
          <w:ilvl w:val="1"/>
          <w:numId w:val="7"/>
        </w:numPr>
      </w:pPr>
      <w:r>
        <w:rPr>
          <w:u w:val="single"/>
        </w:rPr>
        <w:t>Eliminar</w:t>
      </w:r>
      <w:r>
        <w:t>: Elimina un elemento de la estructura.</w:t>
      </w:r>
    </w:p>
    <w:p w14:paraId="54917FDF" w14:textId="6A293579" w:rsidR="00EA3050" w:rsidRDefault="00EA3050" w:rsidP="00EA3050">
      <w:pPr>
        <w:pStyle w:val="Prrafodelista"/>
        <w:numPr>
          <w:ilvl w:val="1"/>
          <w:numId w:val="7"/>
        </w:numPr>
      </w:pPr>
      <w:r>
        <w:rPr>
          <w:u w:val="single"/>
        </w:rPr>
        <w:t>Inserción</w:t>
      </w:r>
      <w:r>
        <w:t>: Adiciona un nuevo elemento al principio de la lista.</w:t>
      </w:r>
    </w:p>
    <w:p w14:paraId="620A3A2F" w14:textId="677A1CA7" w:rsidR="00EA3050" w:rsidRDefault="00EA3050" w:rsidP="00EA3050">
      <w:pPr>
        <w:pStyle w:val="Prrafodelista"/>
        <w:numPr>
          <w:ilvl w:val="1"/>
          <w:numId w:val="7"/>
        </w:numPr>
      </w:pPr>
      <w:r>
        <w:rPr>
          <w:u w:val="single"/>
        </w:rPr>
        <w:t>Verifica si está vacía</w:t>
      </w:r>
      <w:r>
        <w:t>: Devuelve un valor booleano después de verificar si la lista posee nodos.</w:t>
      </w:r>
    </w:p>
    <w:p w14:paraId="63AE265E" w14:textId="77777777" w:rsidR="00EA3050" w:rsidRDefault="00EA3050" w:rsidP="00EA3050">
      <w:pPr>
        <w:ind w:left="1428"/>
      </w:pPr>
    </w:p>
    <w:sectPr w:rsidR="00EA30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D0074"/>
    <w:multiLevelType w:val="hybridMultilevel"/>
    <w:tmpl w:val="138AF810"/>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15:restartNumberingAfterBreak="0">
    <w:nsid w:val="2A36043E"/>
    <w:multiLevelType w:val="hybridMultilevel"/>
    <w:tmpl w:val="DDA6DB2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4D3122A1"/>
    <w:multiLevelType w:val="hybridMultilevel"/>
    <w:tmpl w:val="7BCE008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15:restartNumberingAfterBreak="0">
    <w:nsid w:val="56B228C0"/>
    <w:multiLevelType w:val="hybridMultilevel"/>
    <w:tmpl w:val="027EE024"/>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600915F2"/>
    <w:multiLevelType w:val="hybridMultilevel"/>
    <w:tmpl w:val="1FBE25FA"/>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71D55814"/>
    <w:multiLevelType w:val="hybridMultilevel"/>
    <w:tmpl w:val="79BEE204"/>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6" w15:restartNumberingAfterBreak="0">
    <w:nsid w:val="73E85154"/>
    <w:multiLevelType w:val="hybridMultilevel"/>
    <w:tmpl w:val="E4008AD6"/>
    <w:lvl w:ilvl="0" w:tplc="2C0A000B">
      <w:start w:val="1"/>
      <w:numFmt w:val="bullet"/>
      <w:lvlText w:val=""/>
      <w:lvlJc w:val="left"/>
      <w:pPr>
        <w:ind w:left="360" w:hanging="360"/>
      </w:pPr>
      <w:rPr>
        <w:rFonts w:ascii="Wingdings" w:hAnsi="Wingdings"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1054698132">
    <w:abstractNumId w:val="6"/>
  </w:num>
  <w:num w:numId="2" w16cid:durableId="21058843">
    <w:abstractNumId w:val="1"/>
  </w:num>
  <w:num w:numId="3" w16cid:durableId="618224281">
    <w:abstractNumId w:val="5"/>
  </w:num>
  <w:num w:numId="4" w16cid:durableId="1156456074">
    <w:abstractNumId w:val="2"/>
  </w:num>
  <w:num w:numId="5" w16cid:durableId="1840536710">
    <w:abstractNumId w:val="3"/>
  </w:num>
  <w:num w:numId="6" w16cid:durableId="1511292278">
    <w:abstractNumId w:val="4"/>
  </w:num>
  <w:num w:numId="7" w16cid:durableId="1500853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76"/>
    <w:rsid w:val="001C20DD"/>
    <w:rsid w:val="007D2876"/>
    <w:rsid w:val="008B505C"/>
    <w:rsid w:val="008D7AA2"/>
    <w:rsid w:val="00C04354"/>
    <w:rsid w:val="00CB6CC8"/>
    <w:rsid w:val="00D55A30"/>
    <w:rsid w:val="00EA3050"/>
    <w:rsid w:val="00F956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A48A"/>
  <w15:chartTrackingRefBased/>
  <w15:docId w15:val="{2483D156-A432-474F-B00D-49DD590FE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7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Pages>
  <Words>277</Words>
  <Characters>1526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Gabriel Gallac</dc:creator>
  <cp:keywords/>
  <dc:description/>
  <cp:lastModifiedBy>Leandro Gabriel Gallac</cp:lastModifiedBy>
  <cp:revision>8</cp:revision>
  <dcterms:created xsi:type="dcterms:W3CDTF">2023-05-11T23:40:00Z</dcterms:created>
  <dcterms:modified xsi:type="dcterms:W3CDTF">2023-06-02T16:17:00Z</dcterms:modified>
</cp:coreProperties>
</file>