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LF|||</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shd w:fill="auto" w:val="clear"/>
          </w:tcPr>
          <w:p w:rsidR="00000000" w:rsidDel="00000000" w:rsidP="00000000" w:rsidRDefault="00000000" w:rsidRPr="00000000" w14:paraId="0000000D">
            <w:pPr>
              <w:spacing w:after="0" w:line="240" w:lineRule="auto"/>
              <w:jc w:val="center"/>
              <w:rPr>
                <w:b w:val="1"/>
              </w:rPr>
            </w:pPr>
            <w:r w:rsidDel="00000000" w:rsidR="00000000" w:rsidRPr="00000000">
              <w:rPr>
                <w:b w:val="1"/>
                <w:rtl w:val="0"/>
              </w:rPr>
              <w:t xml:space="preserve">Sebastian Alvarez,Sebastian Loayza AguilaryLeandro Fabio Valenzuela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shd w:fill="auto" w:val="clear"/>
          </w:tcPr>
          <w:p w:rsidR="00000000" w:rsidDel="00000000" w:rsidP="00000000" w:rsidRDefault="00000000" w:rsidRPr="00000000" w14:paraId="0000000F">
            <w:pPr>
              <w:spacing w:after="0" w:line="240" w:lineRule="auto"/>
              <w:jc w:val="center"/>
              <w:rPr>
                <w:b w:val="1"/>
              </w:rPr>
            </w:pPr>
            <w:r w:rsidDel="00000000" w:rsidR="00000000" w:rsidRPr="00000000">
              <w:rPr>
                <w:b w:val="1"/>
                <w:rtl w:val="0"/>
              </w:rPr>
              <w:t xml:space="preserve">20.879788-3//,25.556.186-3,//21.173.805-7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shd w:fill="auto" w:val="clear"/>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shd w:fill="auto" w:val="clear"/>
          </w:tcPr>
          <w:p w:rsidR="00000000" w:rsidDel="00000000" w:rsidP="00000000" w:rsidRDefault="00000000" w:rsidRPr="00000000" w14:paraId="00000013">
            <w:pPr>
              <w:spacing w:after="0" w:line="240" w:lineRule="auto"/>
              <w:jc w:val="center"/>
              <w:rPr>
                <w:b w:val="1"/>
              </w:rPr>
            </w:pPr>
            <w:r w:rsidDel="00000000" w:rsidR="00000000" w:rsidRPr="00000000">
              <w:rPr>
                <w:b w:val="1"/>
                <w:rtl w:val="0"/>
              </w:rPr>
              <w:t xml:space="preserve">Duoc uc 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970.749308268229"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i w:val="1"/>
                <w:color w:val="548dd4"/>
                <w:sz w:val="20"/>
                <w:szCs w:val="20"/>
              </w:rPr>
            </w:pPr>
            <w:r w:rsidDel="00000000" w:rsidR="00000000" w:rsidRPr="00000000">
              <w:rPr>
                <w:rtl w:val="0"/>
              </w:rPr>
            </w:r>
          </w:p>
          <w:p w:rsidR="00000000" w:rsidDel="00000000" w:rsidP="00000000" w:rsidRDefault="00000000" w:rsidRPr="00000000" w14:paraId="0000001A">
            <w:pPr>
              <w:rPr>
                <w:rFonts w:ascii="Arial" w:cs="Arial" w:eastAsia="Arial" w:hAnsi="Arial"/>
                <w:sz w:val="30"/>
                <w:szCs w:val="30"/>
              </w:rPr>
            </w:pPr>
            <w:r w:rsidDel="00000000" w:rsidR="00000000" w:rsidRPr="00000000">
              <w:rPr>
                <w:rFonts w:ascii="Arial" w:cs="Arial" w:eastAsia="Arial" w:hAnsi="Arial"/>
                <w:sz w:val="30"/>
                <w:szCs w:val="30"/>
                <w:rtl w:val="0"/>
              </w:rPr>
              <w:t xml:space="preserve">Sentibot</w:t>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Desarrollo de Software y Aplicaciones , Bases de Datos y Gestión de Información y Gestión de Proyectos Informáticos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2">
            <w:pPr>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3">
            <w:pPr>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095"/>
        <w:tblGridChange w:id="0">
          <w:tblGrid>
            <w:gridCol w:w="2385"/>
            <w:gridCol w:w="7095"/>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Se eligió este tema ya que combina varias áreas que nos interesan dentro de la Ingeniería Informática, como la inteligencia artificial, el procesamiento de lenguaje natural y el análisis de datos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color w:val="548dd4"/>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Rule="auto"/>
              <w:jc w:val="both"/>
              <w:rPr>
                <w:i w:val="1"/>
                <w:color w:val="548dd4"/>
                <w:sz w:val="20"/>
                <w:szCs w:val="20"/>
              </w:rPr>
            </w:pPr>
            <w:r w:rsidDel="00000000" w:rsidR="00000000" w:rsidRPr="00000000">
              <w:rPr>
                <w:sz w:val="20"/>
                <w:szCs w:val="20"/>
                <w:rtl w:val="0"/>
              </w:rPr>
              <w:t xml:space="preserve">El análisis de sentimientos se ha convertido en una herramienta clave para la toma de decisiones tanto usuario de cómo se siente la persona por lo tanto buscan comprender mejor a sus usuarios y clientes a través de sus opiniones y emociones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color w:val="548dd4"/>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spacing w:after="0" w:lineRule="auto"/>
              <w:jc w:val="both"/>
              <w:rPr>
                <w:i w:val="1"/>
                <w:color w:val="548dd4"/>
                <w:sz w:val="20"/>
                <w:szCs w:val="20"/>
              </w:rPr>
            </w:pPr>
            <w:r w:rsidDel="00000000" w:rsidR="00000000" w:rsidRPr="00000000">
              <w:rPr>
                <w:sz w:val="20"/>
                <w:szCs w:val="20"/>
                <w:rtl w:val="0"/>
              </w:rPr>
              <w:t xml:space="preserve">Esto impactaría principalmente a los estudiantes o profesores e incluso a las personas en general ya que puede ayudar en la toma de decisiones para poder mejorar el rendimiento del usuario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Nuestro proyecto dará el aporte  a los estudiantes o profesores .Lo que el proyecto dará su recomendaciones para mejorar el estado de ánimo del estudiantes o profesor/a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8">
            <w:pPr>
              <w:jc w:val="both"/>
              <w:rPr>
                <w:color w:val="548dd4"/>
                <w:sz w:val="20"/>
                <w:szCs w:val="20"/>
              </w:rPr>
            </w:pPr>
            <w:r w:rsidDel="00000000" w:rsidR="00000000" w:rsidRPr="00000000">
              <w:rPr>
                <w:sz w:val="20"/>
                <w:szCs w:val="20"/>
                <w:rtl w:val="0"/>
              </w:rPr>
              <w:t xml:space="preserve">Las principales señales e indicadores de logro del proyecto serían  un aumento de rendimientos en los usuarios, Recolección de datos, un Aporte para los usuarios y Evaluación del sistema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B">
            <w:pPr>
              <w:spacing w:after="240" w:before="240" w:lineRule="auto"/>
              <w:jc w:val="both"/>
              <w:rPr>
                <w:sz w:val="20"/>
                <w:szCs w:val="20"/>
              </w:rPr>
            </w:pPr>
            <w:r w:rsidDel="00000000" w:rsidR="00000000" w:rsidRPr="00000000">
              <w:rPr>
                <w:sz w:val="20"/>
                <w:szCs w:val="20"/>
                <w:rtl w:val="0"/>
              </w:rPr>
              <w:t xml:space="preserve">En este proyecto se genera un </w:t>
            </w:r>
            <w:r w:rsidDel="00000000" w:rsidR="00000000" w:rsidRPr="00000000">
              <w:rPr>
                <w:sz w:val="20"/>
                <w:szCs w:val="20"/>
                <w:rtl w:val="0"/>
              </w:rPr>
              <w:t xml:space="preserve">chatbot</w:t>
            </w:r>
            <w:r w:rsidDel="00000000" w:rsidR="00000000" w:rsidRPr="00000000">
              <w:rPr>
                <w:sz w:val="20"/>
                <w:szCs w:val="20"/>
                <w:rtl w:val="0"/>
              </w:rPr>
              <w:t xml:space="preserve"> que ofrece una solución informática para estudiantes y profesores. Además, este proyecto será autónomo, ya que se entrena con rostros de estudiantes o profesores. Asimismo, el sistema ofrecerá alternativas de cambio según la necesidad del cliente, optando por la mejor idea posible para realizar un proyecto innovador y garantizado.</w:t>
            </w:r>
          </w:p>
          <w:p w:rsidR="00000000" w:rsidDel="00000000" w:rsidP="00000000" w:rsidRDefault="00000000" w:rsidRPr="00000000" w14:paraId="0000003C">
            <w:pPr>
              <w:spacing w:after="240" w:before="240" w:lineRule="auto"/>
              <w:jc w:val="both"/>
              <w:rPr>
                <w:rFonts w:ascii="Calibri" w:cs="Calibri" w:eastAsia="Calibri" w:hAnsi="Calibri"/>
                <w:i w:val="1"/>
                <w:color w:val="548dd4"/>
                <w:sz w:val="20"/>
                <w:szCs w:val="20"/>
              </w:rPr>
            </w:pPr>
            <w:r w:rsidDel="00000000" w:rsidR="00000000" w:rsidRPr="00000000">
              <w:rPr>
                <w:sz w:val="20"/>
                <w:szCs w:val="20"/>
                <w:rtl w:val="0"/>
              </w:rPr>
              <w:t xml:space="preserve">De esta manera, se busca que cumpla con sus funciones principales: </w:t>
            </w:r>
            <w:r w:rsidDel="00000000" w:rsidR="00000000" w:rsidRPr="00000000">
              <w:rPr>
                <w:sz w:val="20"/>
                <w:szCs w:val="20"/>
                <w:rtl w:val="0"/>
              </w:rPr>
              <w:t xml:space="preserve">recomendar o solucionar problemas sentimentales</w:t>
            </w:r>
            <w:r w:rsidDel="00000000" w:rsidR="00000000" w:rsidRPr="00000000">
              <w:rPr>
                <w:rtl w:val="0"/>
              </w:rPr>
            </w:r>
          </w:p>
          <w:p w:rsidR="00000000" w:rsidDel="00000000" w:rsidP="00000000" w:rsidRDefault="00000000" w:rsidRPr="00000000" w14:paraId="0000003D">
            <w:pPr>
              <w:jc w:val="both"/>
              <w:rPr>
                <w:i w:val="1"/>
                <w:color w:val="548dd4"/>
                <w:sz w:val="20"/>
                <w:szCs w:val="20"/>
              </w:rPr>
            </w:pPr>
            <w:r w:rsidDel="00000000" w:rsidR="00000000" w:rsidRPr="00000000">
              <w:rPr>
                <w:sz w:val="20"/>
                <w:szCs w:val="20"/>
                <w:rtl w:val="0"/>
              </w:rPr>
              <w:t xml:space="preserve">Está relacionado integra competencias clave como el diseño, desarrollo e implementación de soluciones tecnológicas para resolver problemáticas reales, las competencias son necesarias por que  Permite identificar las necesidades de la organización, El desarrollo del prototipo de análisis y por último permite evaluar diferentes enfoques </w:t>
            </w:r>
            <w:r w:rsidDel="00000000" w:rsidR="00000000" w:rsidRPr="00000000">
              <w:rPr>
                <w:rtl w:val="0"/>
              </w:rPr>
            </w:r>
          </w:p>
          <w:p w:rsidR="00000000" w:rsidDel="00000000" w:rsidP="00000000" w:rsidRDefault="00000000" w:rsidRPr="00000000" w14:paraId="0000003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1">
            <w:pPr>
              <w:numPr>
                <w:ilvl w:val="0"/>
                <w:numId w:val="1"/>
              </w:numPr>
              <w:spacing w:after="0" w:afterAutospacing="0"/>
              <w:ind w:left="720" w:hanging="360"/>
              <w:rPr>
                <w:sz w:val="20"/>
                <w:szCs w:val="20"/>
                <w:u w:val="none"/>
              </w:rPr>
            </w:pPr>
            <w:r w:rsidDel="00000000" w:rsidR="00000000" w:rsidRPr="00000000">
              <w:rPr>
                <w:sz w:val="20"/>
                <w:szCs w:val="20"/>
                <w:rtl w:val="0"/>
              </w:rPr>
              <w:t xml:space="preserve">Desarrollo de Software y Aplicaciones , Bases de Datos y Gestión de Información y Gestión de Proyectos Informáticos</w:t>
            </w:r>
            <w:r w:rsidDel="00000000" w:rsidR="00000000" w:rsidRPr="00000000">
              <w:rPr>
                <w:rtl w:val="0"/>
              </w:rPr>
            </w:r>
          </w:p>
          <w:p w:rsidR="00000000" w:rsidDel="00000000" w:rsidP="00000000" w:rsidRDefault="00000000" w:rsidRPr="00000000" w14:paraId="00000042">
            <w:pPr>
              <w:numPr>
                <w:ilvl w:val="0"/>
                <w:numId w:val="1"/>
              </w:numPr>
              <w:spacing w:after="0" w:afterAutospacing="0"/>
              <w:ind w:left="720" w:hanging="360"/>
              <w:jc w:val="both"/>
              <w:rPr>
                <w:u w:val="none"/>
              </w:rPr>
            </w:pPr>
            <w:r w:rsidDel="00000000" w:rsidR="00000000" w:rsidRPr="00000000">
              <w:rPr>
                <w:rtl w:val="0"/>
              </w:rPr>
              <w:t xml:space="preserve">El Desarrollo , Base datos y Gestion de informacion </w:t>
            </w:r>
            <w:r w:rsidDel="00000000" w:rsidR="00000000" w:rsidRPr="00000000">
              <w:rPr>
                <w:rtl w:val="0"/>
              </w:rPr>
            </w:r>
          </w:p>
          <w:p w:rsidR="00000000" w:rsidDel="00000000" w:rsidP="00000000" w:rsidRDefault="00000000" w:rsidRPr="00000000" w14:paraId="00000043">
            <w:pPr>
              <w:numPr>
                <w:ilvl w:val="0"/>
                <w:numId w:val="1"/>
              </w:numPr>
              <w:ind w:left="720" w:hanging="360"/>
              <w:jc w:val="both"/>
              <w:rPr>
                <w:sz w:val="20"/>
                <w:szCs w:val="20"/>
                <w:u w:val="none"/>
              </w:rPr>
            </w:pPr>
            <w:r w:rsidDel="00000000" w:rsidR="00000000" w:rsidRPr="00000000">
              <w:rPr>
                <w:sz w:val="20"/>
                <w:szCs w:val="20"/>
                <w:rtl w:val="0"/>
              </w:rPr>
              <w:t xml:space="preserve">Poder mejorar a la comunidad y así evitar posibles situaciones que el estudiantes  o profesor puede pasar . así mismo hacer un software único e innovador para esos usuario  nos ayudará  a mejorar como futuros ingenieros en informática </w:t>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color w:val="434343"/>
                <w:sz w:val="20"/>
                <w:szCs w:val="20"/>
                <w:rtl w:val="0"/>
              </w:rPr>
              <w:t xml:space="preserve">Tiempo , cliente , documentación (corregida según la cliente)  , materiales como tal son imágenes , consentimiento(estudiantes  y profesor) , base de datos para almacenar , Código para implementar al chatbot con una psicología para que el chatbot sea entrenado de una forma más humanizada </w:t>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0"/>
                <w:szCs w:val="20"/>
              </w:rPr>
            </w:pPr>
            <w:r w:rsidDel="00000000" w:rsidR="00000000" w:rsidRPr="00000000">
              <w:rPr>
                <w:sz w:val="20"/>
                <w:szCs w:val="20"/>
                <w:rtl w:val="0"/>
              </w:rPr>
              <w:t xml:space="preserve">La duración del semestre brinda un tiempo adecuado para desarrollar el Proyecto APT de manera ordenada y progresiva. Al contar con varias semanas disponibles, es posible planificar cada etapa —desde la investigación inicial, el análisis de los requerimientos, el diseño de la solución, hasta el desarrollo del prototipo y sus pruebas— sin necesidad de apresurar los procesos.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B">
            <w:pPr>
              <w:spacing w:after="0" w:lineRule="auto"/>
              <w:rPr>
                <w:i w:val="1"/>
                <w:color w:val="548dd4"/>
                <w:sz w:val="20"/>
                <w:szCs w:val="20"/>
              </w:rPr>
            </w:pPr>
            <w:r w:rsidDel="00000000" w:rsidR="00000000" w:rsidRPr="00000000">
              <w:rPr>
                <w:sz w:val="20"/>
                <w:szCs w:val="20"/>
                <w:rtl w:val="0"/>
              </w:rPr>
              <w:t xml:space="preserve">Las horas asignadas a la asignatura permiten que el grupo avance de manera constante en el desarrollo del proyecto, abarcando todas las etapas de análisis, diseño, desarrollo y pruebas. Sin embargo, debido a compromisos laborales y la distancia de algunos integrantes, la asistencia presencial del equipo se limita a 3 o 4 días a la semana. A pesar de esto, el trabajo grupal se complementa con reuniones virtuales y trabajo autónomo fuera de clases, lo que asegura que todas las tareas se realicen de manera coordinada y permite cumplir con los objetivos del proyecto de forma efectiva</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imágenes , consentimiento(estudiantes  y director) , base de datos para almacenar , Código para implementar al chatbot con una psicología para que el chatbot sea entrenado de una forma más humanizada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548dd4"/>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w:t>
            </w:r>
            <w:r w:rsidDel="00000000" w:rsidR="00000000" w:rsidRPr="00000000">
              <w:rPr>
                <w:rtl w:val="0"/>
              </w:rPr>
            </w:r>
          </w:p>
          <w:p w:rsidR="00000000" w:rsidDel="00000000" w:rsidP="00000000" w:rsidRDefault="00000000" w:rsidRPr="00000000" w14:paraId="00000050">
            <w:pPr>
              <w:jc w:val="both"/>
              <w:rPr>
                <w:i w:val="1"/>
                <w:color w:val="548dd4"/>
                <w:sz w:val="20"/>
                <w:szCs w:val="20"/>
              </w:rPr>
            </w:pPr>
            <w:r w:rsidDel="00000000" w:rsidR="00000000" w:rsidRPr="00000000">
              <w:rPr>
                <w:color w:val="434343"/>
                <w:sz w:val="20"/>
                <w:szCs w:val="20"/>
                <w:rtl w:val="0"/>
              </w:rPr>
              <w:t xml:space="preserve">Tiempo , cliente  y  documentación (corregida según el cliente)</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sz w:val="20"/>
                <w:szCs w:val="20"/>
                <w:rtl w:val="0"/>
              </w:rPr>
              <w:t xml:space="preserve">Tiempo  y cliente estos 2 factores  pueden dificultar el retraso del proyecto ya que el tiempo pueden ser muy justos y lo del cliente puede ser que el proyecto quiera mas cambio según su necesidad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548dd4"/>
                <w:sz w:val="20"/>
                <w:szCs w:val="20"/>
              </w:rPr>
            </w:pPr>
            <w:r w:rsidDel="00000000" w:rsidR="00000000" w:rsidRPr="00000000">
              <w:rPr>
                <w:sz w:val="20"/>
                <w:szCs w:val="20"/>
                <w:rtl w:val="0"/>
              </w:rPr>
              <w:t xml:space="preserve">Como podriamos solucionarlo , mejorar nuestro tiempo de progresión según el tiempo establecido y organizarnos como grupo para mejorar más nuestro tiempo de entrega y en el cliente poder tomar todas las necesidades de este mismo para que sean las necesarias para que al momento de realizar el proyecto este se realice según su expeditiva </w:t>
            </w:r>
            <w:r w:rsidDel="00000000" w:rsidR="00000000" w:rsidRPr="00000000">
              <w:rPr>
                <w:color w:val="548dd4"/>
                <w:sz w:val="20"/>
                <w:szCs w:val="20"/>
                <w:rtl w:val="0"/>
              </w:rPr>
              <w:t xml:space="preserve"> </w:t>
            </w:r>
          </w:p>
        </w:tc>
      </w:tr>
    </w:tbl>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A">
            <w:pPr>
              <w:jc w:val="both"/>
              <w:rPr>
                <w:i w:val="1"/>
                <w:color w:val="548dd4"/>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El objetivo principal de nuestro proyecto llamado sentibot  que sea capaz de reconocer las emociones de los  estudiantes y profesores  con problemas emocionales y hacerle una recomendación personalizada para solucionar su problema </w:t>
            </w:r>
          </w:p>
        </w:tc>
      </w:tr>
      <w:tr>
        <w:trPr>
          <w:cantSplit w:val="0"/>
          <w:trHeight w:val="834"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Que la cámara pueda predecir el sentimiento de un alumno o profesor para recomendarle una solución además de realizar preguntas según su sentimiento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jc w:val="both"/>
              <w:rPr>
                <w:i w:val="1"/>
                <w:color w:val="548dd4"/>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Como grupo   principalmente sera guiarnos tanto como nuestro  jefe de proyecto y cliente para poder realizar un proyecto bien realizado según las necesidades del mismo cliente .</w:t>
            </w:r>
          </w:p>
          <w:p w:rsidR="00000000" w:rsidDel="00000000" w:rsidP="00000000" w:rsidRDefault="00000000" w:rsidRPr="00000000" w14:paraId="00000067">
            <w:pPr>
              <w:jc w:val="both"/>
              <w:rPr>
                <w:sz w:val="20"/>
                <w:szCs w:val="20"/>
              </w:rPr>
            </w:pPr>
            <w:r w:rsidDel="00000000" w:rsidR="00000000" w:rsidRPr="00000000">
              <w:rPr>
                <w:sz w:val="20"/>
                <w:szCs w:val="20"/>
              </w:rPr>
              <w:drawing>
                <wp:inline distB="114300" distT="114300" distL="114300" distR="114300">
                  <wp:extent cx="5895975" cy="3124200"/>
                  <wp:effectExtent b="0" l="0" r="0" t="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95975" cy="312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requerimientos</w:t>
            </w:r>
          </w:p>
        </w:tc>
        <w:tc>
          <w:tcPr/>
          <w:p w:rsidR="00000000" w:rsidDel="00000000" w:rsidP="00000000" w:rsidRDefault="00000000" w:rsidRPr="00000000" w14:paraId="00000074">
            <w:pPr>
              <w:tabs>
                <w:tab w:val="center" w:leader="none" w:pos="4419"/>
                <w:tab w:val="right" w:leader="none" w:pos="8838"/>
              </w:tabs>
              <w:spacing w:after="0" w:line="240" w:lineRule="auto"/>
              <w:jc w:val="both"/>
              <w:rPr>
                <w:rFonts w:ascii="Calibri" w:cs="Calibri" w:eastAsia="Calibri" w:hAnsi="Calibri"/>
                <w:i w:val="1"/>
                <w:color w:val="4472c4"/>
                <w:sz w:val="18"/>
                <w:szCs w:val="18"/>
              </w:rPr>
            </w:pPr>
            <w:r w:rsidDel="00000000" w:rsidR="00000000" w:rsidRPr="00000000">
              <w:rPr>
                <w:b w:val="1"/>
                <w:color w:val="1f3864"/>
                <w:rtl w:val="0"/>
              </w:rPr>
              <w:t xml:space="preserve">Contiene requerimientos de levantamiento de proyecto </w:t>
            </w:r>
            <w:r w:rsidDel="00000000" w:rsidR="00000000" w:rsidRPr="00000000">
              <w:rPr>
                <w:rtl w:val="0"/>
              </w:rPr>
            </w:r>
          </w:p>
          <w:p w:rsidR="00000000" w:rsidDel="00000000" w:rsidP="00000000" w:rsidRDefault="00000000" w:rsidRPr="00000000" w14:paraId="00000075">
            <w:pPr>
              <w:jc w:val="both"/>
              <w:rPr>
                <w:i w:val="1"/>
                <w:color w:val="4472c4"/>
                <w:sz w:val="18"/>
                <w:szCs w:val="18"/>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el proyecto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Fotografías de sesiones grupales y sesiones con el cliente</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Fotos de reunión realizados por el equipo</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participación activa y colaboración</w:t>
            </w:r>
            <w:r w:rsidDel="00000000" w:rsidR="00000000" w:rsidRPr="00000000">
              <w:rPr>
                <w:rtl w:val="0"/>
              </w:rPr>
            </w:r>
          </w:p>
        </w:tc>
      </w:tr>
      <w:tr>
        <w:trPr>
          <w:cantSplit w:val="0"/>
          <w:trHeight w:val="522.109375"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Capturas de pantalla</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Imágenes de pruebas iniciales en entorno</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videncia real y mas alla de la teoría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criterios de aceptación</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priorizadas y con criterios medibles para asegurar calidad en el desarrollo</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Criterios óptimos para asegurar calidad en el desarrollo</w:t>
            </w: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800"/>
        <w:gridCol w:w="1680"/>
        <w:gridCol w:w="1890"/>
        <w:gridCol w:w="930"/>
        <w:gridCol w:w="1575"/>
        <w:gridCol w:w="1575"/>
        <w:tblGridChange w:id="0">
          <w:tblGrid>
            <w:gridCol w:w="1575"/>
            <w:gridCol w:w="1800"/>
            <w:gridCol w:w="1680"/>
            <w:gridCol w:w="1890"/>
            <w:gridCol w:w="930"/>
            <w:gridCol w:w="1575"/>
            <w:gridCol w:w="1575"/>
          </w:tblGrid>
        </w:tblGridChange>
      </w:tblGrid>
      <w:tr>
        <w:trPr>
          <w:cantSplit w:val="0"/>
          <w:tblHeader w:val="0"/>
        </w:trPr>
        <w:tc>
          <w:tcPr>
            <w:gridSpan w:val="7"/>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6">
            <w:pPr>
              <w:jc w:val="both"/>
              <w:rPr>
                <w:rFonts w:ascii="Calibri" w:cs="Calibri" w:eastAsia="Calibri" w:hAnsi="Calibri"/>
                <w:sz w:val="18"/>
                <w:szCs w:val="18"/>
              </w:rPr>
            </w:pPr>
            <w:r w:rsidDel="00000000" w:rsidR="00000000" w:rsidRPr="00000000">
              <w:rPr>
                <w:sz w:val="18"/>
                <w:szCs w:val="18"/>
                <w:rtl w:val="0"/>
              </w:rPr>
              <w:t xml:space="preserve">planificación estratégica del proyecto</w:t>
            </w:r>
            <w:r w:rsidDel="00000000" w:rsidR="00000000" w:rsidRPr="00000000">
              <w:rPr>
                <w:rtl w:val="0"/>
              </w:rPr>
            </w:r>
          </w:p>
        </w:tc>
        <w:tc>
          <w:tcPr/>
          <w:p w:rsidR="00000000" w:rsidDel="00000000" w:rsidP="00000000" w:rsidRDefault="00000000" w:rsidRPr="00000000" w14:paraId="00000097">
            <w:pPr>
              <w:jc w:val="both"/>
              <w:rPr>
                <w:b w:val="1"/>
                <w:sz w:val="18"/>
                <w:szCs w:val="18"/>
              </w:rPr>
            </w:pPr>
            <w:r w:rsidDel="00000000" w:rsidR="00000000" w:rsidRPr="00000000">
              <w:rPr>
                <w:sz w:val="18"/>
                <w:szCs w:val="18"/>
                <w:rtl w:val="0"/>
              </w:rPr>
              <w:t xml:space="preserve">Visión del Proyecto y Roles Scrum</w:t>
            </w:r>
            <w:r w:rsidDel="00000000" w:rsidR="00000000" w:rsidRPr="00000000">
              <w:rPr>
                <w:rtl w:val="0"/>
              </w:rPr>
            </w:r>
          </w:p>
        </w:tc>
        <w:tc>
          <w:tcPr/>
          <w:p w:rsidR="00000000" w:rsidDel="00000000" w:rsidP="00000000" w:rsidRDefault="00000000" w:rsidRPr="00000000" w14:paraId="00000098">
            <w:pPr>
              <w:jc w:val="both"/>
              <w:rPr>
                <w:b w:val="1"/>
                <w:sz w:val="18"/>
                <w:szCs w:val="18"/>
              </w:rPr>
            </w:pPr>
            <w:r w:rsidDel="00000000" w:rsidR="00000000" w:rsidRPr="00000000">
              <w:rPr>
                <w:sz w:val="18"/>
                <w:szCs w:val="18"/>
                <w:rtl w:val="0"/>
              </w:rPr>
              <w:t xml:space="preserve">Definir la visión general del proyecto, objetivos, alcance y asignación de roles dentro del equipo según Scrum.</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sz w:val="18"/>
                <w:szCs w:val="18"/>
              </w:rPr>
            </w:pPr>
            <w:r w:rsidDel="00000000" w:rsidR="00000000" w:rsidRPr="00000000">
              <w:rPr>
                <w:i w:val="1"/>
                <w:sz w:val="18"/>
                <w:szCs w:val="18"/>
                <w:rtl w:val="0"/>
              </w:rPr>
              <w:t xml:space="preserve">documento de visión y roles scrum</w:t>
            </w: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sz w:val="18"/>
                <w:szCs w:val="18"/>
              </w:rPr>
            </w:pPr>
            <w:r w:rsidDel="00000000" w:rsidR="00000000" w:rsidRPr="00000000">
              <w:rPr>
                <w:sz w:val="18"/>
                <w:szCs w:val="18"/>
                <w:rtl w:val="0"/>
              </w:rPr>
              <w:t xml:space="preserve">2 hr</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Sebastian Alvarez</w:t>
            </w:r>
          </w:p>
        </w:tc>
        <w:tc>
          <w:tcPr/>
          <w:p w:rsidR="00000000" w:rsidDel="00000000" w:rsidP="00000000" w:rsidRDefault="00000000" w:rsidRPr="00000000" w14:paraId="0000009D">
            <w:pPr>
              <w:jc w:val="both"/>
              <w:rPr>
                <w:b w:val="1"/>
                <w:sz w:val="18"/>
                <w:szCs w:val="18"/>
              </w:rPr>
            </w:pPr>
            <w:r w:rsidDel="00000000" w:rsidR="00000000" w:rsidRPr="00000000">
              <w:rPr>
                <w:sz w:val="18"/>
                <w:szCs w:val="18"/>
                <w:rtl w:val="0"/>
              </w:rPr>
              <w:t xml:space="preserve">Tiempo</w:t>
            </w:r>
            <w:r w:rsidDel="00000000" w:rsidR="00000000" w:rsidRPr="00000000">
              <w:rPr>
                <w:rtl w:val="0"/>
              </w:rPr>
            </w:r>
          </w:p>
        </w:tc>
      </w:tr>
      <w:tr>
        <w:trPr>
          <w:cantSplit w:val="0"/>
          <w:trHeight w:val="1453.486328125" w:hRule="atLeast"/>
          <w:tblHeader w:val="0"/>
        </w:trPr>
        <w:tc>
          <w:tcPr/>
          <w:p w:rsidR="00000000" w:rsidDel="00000000" w:rsidP="00000000" w:rsidRDefault="00000000" w:rsidRPr="00000000" w14:paraId="0000009E">
            <w:pPr>
              <w:jc w:val="both"/>
              <w:rPr>
                <w:rFonts w:ascii="Calibri" w:cs="Calibri" w:eastAsia="Calibri" w:hAnsi="Calibri"/>
                <w:sz w:val="18"/>
                <w:szCs w:val="18"/>
              </w:rPr>
            </w:pPr>
            <w:r w:rsidDel="00000000" w:rsidR="00000000" w:rsidRPr="00000000">
              <w:rPr>
                <w:sz w:val="18"/>
                <w:szCs w:val="18"/>
                <w:rtl w:val="0"/>
              </w:rPr>
              <w:t xml:space="preserve">levantamiento y análisis de requerimiento</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Product Backlog inicial (con historias de usuario básicas) Sprint Backlog</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sz w:val="18"/>
                <w:szCs w:val="18"/>
              </w:rPr>
            </w:pPr>
            <w:r w:rsidDel="00000000" w:rsidR="00000000" w:rsidRPr="00000000">
              <w:rPr>
                <w:sz w:val="18"/>
                <w:szCs w:val="18"/>
                <w:rtl w:val="0"/>
              </w:rPr>
              <w:t xml:space="preserve">Elaborar un listado inicial de historias de usuario y tareas prioritarias para el primer sprint.</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i w:val="1"/>
                <w:color w:val="548dd4"/>
                <w:sz w:val="18"/>
                <w:szCs w:val="18"/>
                <w:rtl w:val="0"/>
              </w:rPr>
              <w:t xml:space="preserve"> </w:t>
            </w:r>
            <w:r w:rsidDel="00000000" w:rsidR="00000000" w:rsidRPr="00000000">
              <w:rPr>
                <w:sz w:val="18"/>
                <w:szCs w:val="18"/>
                <w:rtl w:val="0"/>
              </w:rPr>
              <w:t xml:space="preserve">Documento</w:t>
            </w:r>
            <w:r w:rsidDel="00000000" w:rsidR="00000000" w:rsidRPr="00000000">
              <w:rPr>
                <w:i w:val="1"/>
                <w:color w:val="548dd4"/>
                <w:sz w:val="18"/>
                <w:szCs w:val="18"/>
                <w:rtl w:val="0"/>
              </w:rPr>
              <w:t xml:space="preserve"> </w:t>
            </w:r>
            <w:r w:rsidDel="00000000" w:rsidR="00000000" w:rsidRPr="00000000">
              <w:rPr>
                <w:sz w:val="18"/>
                <w:szCs w:val="18"/>
                <w:rtl w:val="0"/>
              </w:rPr>
              <w:t xml:space="preserve">Product Backlog.xlsx</w:t>
            </w: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3hr</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Sebastian Alvarez</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sz w:val="18"/>
                <w:szCs w:val="18"/>
                <w:rtl w:val="0"/>
              </w:rPr>
              <w:t xml:space="preserve">Tiempo</w:t>
            </w: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gestión del tiempo y monitoreo del avance.</w:t>
            </w:r>
          </w:p>
        </w:tc>
        <w:tc>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Burndown Chart</w:t>
            </w:r>
          </w:p>
        </w:tc>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Crear gráfico que muestre la evolución de tareas completadas frente a las planificadas en el sprint</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Documento Burndown Chart Real_vs_Esperado </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1hr</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sz w:val="18"/>
                <w:szCs w:val="18"/>
              </w:rPr>
            </w:pPr>
            <w:r w:rsidDel="00000000" w:rsidR="00000000" w:rsidRPr="00000000">
              <w:rPr>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sz w:val="18"/>
                <w:szCs w:val="18"/>
                <w:rtl w:val="0"/>
              </w:rPr>
              <w:t xml:space="preserve">Tiempo</w:t>
            </w: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redacción clara de requisitos funcionales</w:t>
            </w:r>
            <w:r w:rsidDel="00000000" w:rsidR="00000000" w:rsidRPr="00000000">
              <w:rPr>
                <w:rtl w:val="0"/>
              </w:rPr>
            </w:r>
          </w:p>
        </w:tc>
        <w:tc>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Historias de usuario</w:t>
            </w:r>
          </w:p>
        </w:tc>
        <w:tc>
          <w:tcPr/>
          <w:p w:rsidR="00000000" w:rsidDel="00000000" w:rsidP="00000000" w:rsidRDefault="00000000" w:rsidRPr="00000000" w14:paraId="000000AE">
            <w:pPr>
              <w:jc w:val="both"/>
              <w:rPr>
                <w:sz w:val="18"/>
                <w:szCs w:val="18"/>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both"/>
                    <w:rPr>
                      <w:sz w:val="18"/>
                      <w:szCs w:val="18"/>
                    </w:rPr>
                  </w:pPr>
                  <w:r w:rsidDel="00000000" w:rsidR="00000000" w:rsidRPr="00000000">
                    <w:rPr>
                      <w:rtl w:val="0"/>
                    </w:rPr>
                  </w:r>
                </w:p>
              </w:tc>
            </w:tr>
          </w:tbl>
          <w:p w:rsidR="00000000" w:rsidDel="00000000" w:rsidP="00000000" w:rsidRDefault="00000000" w:rsidRPr="00000000" w14:paraId="000000B0">
            <w:pPr>
              <w:jc w:val="both"/>
              <w:rPr>
                <w:sz w:val="18"/>
                <w:szCs w:val="18"/>
              </w:rPr>
            </w:pPr>
            <w:r w:rsidDel="00000000" w:rsidR="00000000" w:rsidRPr="00000000">
              <w:rPr>
                <w:rtl w:val="0"/>
              </w:rPr>
            </w:r>
          </w:p>
          <w:tbl>
            <w:tblPr>
              <w:tblStyle w:val="Table1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Redactar historias de usuario claras, con criterios de aceptación definidos.</w:t>
                  </w:r>
                </w:p>
              </w:tc>
            </w:tr>
          </w:tbl>
          <w:p w:rsidR="00000000" w:rsidDel="00000000" w:rsidP="00000000" w:rsidRDefault="00000000" w:rsidRPr="00000000" w14:paraId="000000B2">
            <w:pPr>
              <w:jc w:val="both"/>
              <w:rPr>
                <w:sz w:val="18"/>
                <w:szCs w:val="18"/>
              </w:rPr>
            </w:pP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 Documento Historias Usuario </w:t>
            </w: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2hr</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sz w:val="18"/>
                <w:szCs w:val="18"/>
                <w:rtl w:val="0"/>
              </w:rPr>
              <w:t xml:space="preserve">Sebastian Loayza </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sz w:val="18"/>
                <w:szCs w:val="18"/>
                <w:rtl w:val="0"/>
              </w:rPr>
              <w:t xml:space="preserve">Tiempo</w:t>
            </w: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planificación operativa</w:t>
            </w:r>
            <w:r w:rsidDel="00000000" w:rsidR="00000000" w:rsidRPr="00000000">
              <w:rPr>
                <w:rtl w:val="0"/>
              </w:rPr>
            </w:r>
          </w:p>
        </w:tc>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Sprint Backlog</w:t>
            </w:r>
          </w:p>
        </w:tc>
        <w:tc>
          <w:tcPr/>
          <w:p w:rsidR="00000000" w:rsidDel="00000000" w:rsidP="00000000" w:rsidRDefault="00000000" w:rsidRPr="00000000" w14:paraId="000000B9">
            <w:pPr>
              <w:jc w:val="both"/>
              <w:rPr>
                <w:rFonts w:ascii="Calibri" w:cs="Calibri" w:eastAsia="Calibri" w:hAnsi="Calibri"/>
                <w:i w:val="1"/>
                <w:sz w:val="18"/>
                <w:szCs w:val="18"/>
              </w:rPr>
            </w:pPr>
            <w:r w:rsidDel="00000000" w:rsidR="00000000" w:rsidRPr="00000000">
              <w:rPr>
                <w:i w:val="1"/>
                <w:sz w:val="18"/>
                <w:szCs w:val="18"/>
                <w:rtl w:val="0"/>
              </w:rPr>
              <w:t xml:space="preserve">Planificar y organizar tareas específicas para el sprint actual.</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Documento Sprint baclog</w:t>
            </w: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2hr</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Sebastian Alvarez</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sz w:val="18"/>
                <w:szCs w:val="18"/>
                <w:rtl w:val="0"/>
              </w:rPr>
              <w:t xml:space="preserve">Tiempo</w:t>
            </w:r>
            <w:r w:rsidDel="00000000" w:rsidR="00000000" w:rsidRPr="00000000">
              <w:rPr>
                <w:rtl w:val="0"/>
              </w:rPr>
            </w:r>
          </w:p>
        </w:tc>
      </w:tr>
      <w:tr>
        <w:trPr>
          <w:cantSplit w:val="0"/>
          <w:tblHeader w:val="0"/>
        </w:trPr>
        <w:tc>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gestión de requerimientos y prioridades</w:t>
            </w:r>
            <w:r w:rsidDel="00000000" w:rsidR="00000000" w:rsidRPr="00000000">
              <w:rPr>
                <w:rtl w:val="0"/>
              </w:rPr>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Product Backlog</w:t>
            </w:r>
          </w:p>
        </w:tc>
        <w:tc>
          <w:tcPr/>
          <w:p w:rsidR="00000000" w:rsidDel="00000000" w:rsidP="00000000" w:rsidRDefault="00000000" w:rsidRPr="00000000" w14:paraId="000000C0">
            <w:pPr>
              <w:jc w:val="both"/>
              <w:rPr>
                <w:sz w:val="18"/>
                <w:szCs w:val="18"/>
              </w:rPr>
            </w:pPr>
            <w:r w:rsidDel="00000000" w:rsidR="00000000" w:rsidRPr="00000000">
              <w:rPr>
                <w:rtl w:val="0"/>
              </w:rPr>
            </w:r>
          </w:p>
          <w:tbl>
            <w:tblPr>
              <w:tblStyle w:val="Table1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Mantener actualizado el listado de tareas y requerimientos del producto.</w:t>
                  </w:r>
                </w:p>
              </w:tc>
            </w:tr>
          </w:tbl>
          <w:p w:rsidR="00000000" w:rsidDel="00000000" w:rsidP="00000000" w:rsidRDefault="00000000" w:rsidRPr="00000000" w14:paraId="000000C2">
            <w:pPr>
              <w:jc w:val="both"/>
              <w:rPr>
                <w:sz w:val="18"/>
                <w:szCs w:val="18"/>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both"/>
                    <w:rPr>
                      <w:sz w:val="18"/>
                      <w:szCs w:val="18"/>
                    </w:rPr>
                  </w:pPr>
                  <w:r w:rsidDel="00000000" w:rsidR="00000000" w:rsidRPr="00000000">
                    <w:rPr>
                      <w:rtl w:val="0"/>
                    </w:rPr>
                  </w:r>
                </w:p>
              </w:tc>
            </w:tr>
          </w:tbl>
          <w:p w:rsidR="00000000" w:rsidDel="00000000" w:rsidP="00000000" w:rsidRDefault="00000000" w:rsidRPr="00000000" w14:paraId="000000C4">
            <w:pPr>
              <w:jc w:val="both"/>
              <w:rPr>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sz w:val="18"/>
                <w:szCs w:val="18"/>
              </w:rPr>
            </w:pPr>
            <w:r w:rsidDel="00000000" w:rsidR="00000000" w:rsidRPr="00000000">
              <w:rPr>
                <w:sz w:val="18"/>
                <w:szCs w:val="18"/>
                <w:rtl w:val="0"/>
              </w:rPr>
              <w:t xml:space="preserve">Documento Produc backlog</w:t>
            </w: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jc w:val="both"/>
              <w:rPr>
                <w:rFonts w:ascii="Calibri" w:cs="Calibri" w:eastAsia="Calibri" w:hAnsi="Calibri"/>
                <w:sz w:val="18"/>
                <w:szCs w:val="18"/>
              </w:rPr>
            </w:pPr>
            <w:r w:rsidDel="00000000" w:rsidR="00000000" w:rsidRPr="00000000">
              <w:rPr>
                <w:sz w:val="18"/>
                <w:szCs w:val="18"/>
                <w:rtl w:val="0"/>
              </w:rPr>
              <w:t xml:space="preserve">continuo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rFonts w:ascii="Calibri" w:cs="Calibri" w:eastAsia="Calibri" w:hAnsi="Calibri"/>
                <w:sz w:val="18"/>
                <w:szCs w:val="18"/>
              </w:rPr>
            </w:pPr>
            <w:r w:rsidDel="00000000" w:rsidR="00000000" w:rsidRPr="00000000">
              <w:rPr>
                <w:sz w:val="18"/>
                <w:szCs w:val="18"/>
                <w:rtl w:val="0"/>
              </w:rPr>
              <w:t xml:space="preserve">Sebastian Loayza </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sz w:val="18"/>
                <w:szCs w:val="18"/>
                <w:rtl w:val="0"/>
              </w:rPr>
              <w:t xml:space="preserve">Tiempo</w:t>
            </w: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visualización y estructuración de ideas</w:t>
            </w:r>
            <w:r w:rsidDel="00000000" w:rsidR="00000000" w:rsidRPr="00000000">
              <w:rPr>
                <w:rtl w:val="0"/>
              </w:rPr>
            </w:r>
          </w:p>
        </w:tc>
        <w:tc>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mapa mental </w:t>
            </w:r>
          </w:p>
        </w:tc>
        <w:tc>
          <w:tcPr/>
          <w:p w:rsidR="00000000" w:rsidDel="00000000" w:rsidP="00000000" w:rsidRDefault="00000000" w:rsidRPr="00000000" w14:paraId="000000CB">
            <w:pPr>
              <w:jc w:val="both"/>
              <w:rPr>
                <w:sz w:val="18"/>
                <w:szCs w:val="18"/>
              </w:rPr>
            </w:pPr>
            <w:r w:rsidDel="00000000" w:rsidR="00000000" w:rsidRPr="00000000">
              <w:rPr>
                <w:rtl w:val="0"/>
              </w:rPr>
            </w:r>
          </w:p>
          <w:tbl>
            <w:tblPr>
              <w:tblStyle w:val="Table1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Crear mapa visual de ideas, requerimientos y fases del proyecto.</w:t>
                  </w:r>
                </w:p>
              </w:tc>
            </w:tr>
          </w:tbl>
          <w:p w:rsidR="00000000" w:rsidDel="00000000" w:rsidP="00000000" w:rsidRDefault="00000000" w:rsidRPr="00000000" w14:paraId="000000CD">
            <w:pPr>
              <w:jc w:val="both"/>
              <w:rPr>
                <w:sz w:val="18"/>
                <w:szCs w:val="18"/>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both"/>
                    <w:rPr>
                      <w:sz w:val="18"/>
                      <w:szCs w:val="18"/>
                    </w:rPr>
                  </w:pPr>
                  <w:r w:rsidDel="00000000" w:rsidR="00000000" w:rsidRPr="00000000">
                    <w:rPr>
                      <w:rtl w:val="0"/>
                    </w:rPr>
                  </w:r>
                </w:p>
              </w:tc>
            </w:tr>
          </w:tbl>
          <w:p w:rsidR="00000000" w:rsidDel="00000000" w:rsidP="00000000" w:rsidRDefault="00000000" w:rsidRPr="00000000" w14:paraId="000000CF">
            <w:pPr>
              <w:jc w:val="both"/>
              <w:rPr>
                <w:sz w:val="18"/>
                <w:szCs w:val="18"/>
              </w:rPr>
            </w:pP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Documento mapa mental</w:t>
            </w: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jc w:val="both"/>
              <w:rPr>
                <w:rFonts w:ascii="Calibri" w:cs="Calibri" w:eastAsia="Calibri" w:hAnsi="Calibri"/>
                <w:sz w:val="18"/>
                <w:szCs w:val="18"/>
              </w:rPr>
            </w:pPr>
            <w:r w:rsidDel="00000000" w:rsidR="00000000" w:rsidRPr="00000000">
              <w:rPr>
                <w:sz w:val="18"/>
                <w:szCs w:val="18"/>
                <w:rtl w:val="0"/>
              </w:rPr>
              <w:t xml:space="preserve">1hr</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sz w:val="18"/>
                <w:szCs w:val="18"/>
                <w:rtl w:val="0"/>
              </w:rPr>
              <w:t xml:space="preserve">Leandro Fabio</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sz w:val="18"/>
                <w:szCs w:val="18"/>
                <w:rtl w:val="0"/>
              </w:rPr>
              <w:t xml:space="preserve">Tiempo</w:t>
            </w:r>
            <w:r w:rsidDel="00000000" w:rsidR="00000000" w:rsidRPr="00000000">
              <w:rPr>
                <w:rtl w:val="0"/>
              </w:rPr>
            </w:r>
          </w:p>
        </w:tc>
      </w:tr>
      <w:tr>
        <w:trPr>
          <w:cantSplit w:val="0"/>
          <w:trHeight w:val="649.2431640625" w:hRule="atLeast"/>
          <w:tblHeader w:val="0"/>
        </w:trPr>
        <w:tc>
          <w:tcPr/>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sz w:val="18"/>
                <w:szCs w:val="18"/>
                <w:rtl w:val="0"/>
              </w:rPr>
              <w:t xml:space="preserve">modelado de sistemas y arquitectura de software</w:t>
            </w:r>
            <w:r w:rsidDel="00000000" w:rsidR="00000000" w:rsidRPr="00000000">
              <w:rPr>
                <w:rtl w:val="0"/>
              </w:rPr>
            </w:r>
          </w:p>
        </w:tc>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Vista 4+1 Vista Lógica o caso de uso</w:t>
            </w:r>
          </w:p>
        </w:tc>
        <w:tc>
          <w:tcPr/>
          <w:p w:rsidR="00000000" w:rsidDel="00000000" w:rsidP="00000000" w:rsidRDefault="00000000" w:rsidRPr="00000000" w14:paraId="000000D6">
            <w:pPr>
              <w:jc w:val="both"/>
              <w:rPr>
                <w:sz w:val="18"/>
                <w:szCs w:val="18"/>
              </w:rPr>
            </w:pPr>
            <w:r w:rsidDel="00000000" w:rsidR="00000000" w:rsidRPr="00000000">
              <w:rPr>
                <w:rtl w:val="0"/>
              </w:rPr>
            </w:r>
          </w:p>
          <w:tbl>
            <w:tblPr>
              <w:tblStyle w:val="Table2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Modelar la arquitectura del sistema y escenarios de uso para desarrollo.</w:t>
                  </w:r>
                </w:p>
              </w:tc>
            </w:tr>
          </w:tbl>
          <w:p w:rsidR="00000000" w:rsidDel="00000000" w:rsidP="00000000" w:rsidRDefault="00000000" w:rsidRPr="00000000" w14:paraId="000000D8">
            <w:pPr>
              <w:jc w:val="both"/>
              <w:rPr>
                <w:sz w:val="18"/>
                <w:szCs w:val="18"/>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both"/>
                    <w:rPr>
                      <w:sz w:val="18"/>
                      <w:szCs w:val="18"/>
                    </w:rPr>
                  </w:pPr>
                  <w:r w:rsidDel="00000000" w:rsidR="00000000" w:rsidRPr="00000000">
                    <w:rPr>
                      <w:rtl w:val="0"/>
                    </w:rPr>
                  </w:r>
                </w:p>
              </w:tc>
            </w:tr>
          </w:tbl>
          <w:p w:rsidR="00000000" w:rsidDel="00000000" w:rsidP="00000000" w:rsidRDefault="00000000" w:rsidRPr="00000000" w14:paraId="000000DA">
            <w:pPr>
              <w:jc w:val="both"/>
              <w:rPr>
                <w:sz w:val="18"/>
                <w:szCs w:val="18"/>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sz w:val="18"/>
                <w:szCs w:val="18"/>
              </w:rPr>
            </w:pPr>
            <w:r w:rsidDel="00000000" w:rsidR="00000000" w:rsidRPr="00000000">
              <w:rPr>
                <w:sz w:val="18"/>
                <w:szCs w:val="18"/>
                <w:rtl w:val="0"/>
              </w:rPr>
              <w:t xml:space="preserve">Documento de vista 4,+1</w:t>
            </w:r>
            <w:r w:rsidDel="00000000" w:rsidR="00000000" w:rsidRPr="00000000">
              <w:rPr>
                <w:rtl w:val="0"/>
              </w:rPr>
            </w:r>
          </w:p>
        </w:tc>
        <w:tc>
          <w:tcPr>
            <w:tcBorders>
              <w:right w:color="ffffff" w:space="0" w:sz="4" w:val="single"/>
            </w:tcBorders>
          </w:tcPr>
          <w:p w:rsidR="00000000" w:rsidDel="00000000" w:rsidP="00000000" w:rsidRDefault="00000000" w:rsidRPr="00000000" w14:paraId="000000DC">
            <w:pPr>
              <w:jc w:val="both"/>
              <w:rPr>
                <w:rFonts w:ascii="Calibri" w:cs="Calibri" w:eastAsia="Calibri" w:hAnsi="Calibri"/>
                <w:sz w:val="18"/>
                <w:szCs w:val="18"/>
              </w:rPr>
            </w:pPr>
            <w:r w:rsidDel="00000000" w:rsidR="00000000" w:rsidRPr="00000000">
              <w:rPr>
                <w:sz w:val="18"/>
                <w:szCs w:val="18"/>
                <w:rtl w:val="0"/>
              </w:rPr>
              <w:t xml:space="preserve">3hr</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sz w:val="18"/>
                <w:szCs w:val="18"/>
                <w:rtl w:val="0"/>
              </w:rPr>
              <w:t xml:space="preserve">Sebastian Loayza </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sz w:val="18"/>
                <w:szCs w:val="18"/>
                <w:rtl w:val="0"/>
              </w:rPr>
              <w:t xml:space="preserve">Tiempo</w:t>
            </w:r>
            <w:r w:rsidDel="00000000" w:rsidR="00000000" w:rsidRPr="00000000">
              <w:rPr>
                <w:rtl w:val="0"/>
              </w:rPr>
            </w:r>
          </w:p>
        </w:tc>
      </w:tr>
      <w:tr>
        <w:trPr>
          <w:cantSplit w:val="0"/>
          <w:tblHeader w:val="0"/>
        </w:trPr>
        <w:tc>
          <w:tcPr/>
          <w:p w:rsidR="00000000" w:rsidDel="00000000" w:rsidP="00000000" w:rsidRDefault="00000000" w:rsidRPr="00000000" w14:paraId="000000DF">
            <w:pPr>
              <w:jc w:val="both"/>
              <w:rPr>
                <w:rFonts w:ascii="Calibri" w:cs="Calibri" w:eastAsia="Calibri" w:hAnsi="Calibri"/>
                <w:sz w:val="18"/>
                <w:szCs w:val="18"/>
              </w:rPr>
            </w:pPr>
            <w:r w:rsidDel="00000000" w:rsidR="00000000" w:rsidRPr="00000000">
              <w:rPr>
                <w:sz w:val="18"/>
                <w:szCs w:val="18"/>
                <w:rtl w:val="0"/>
              </w:rPr>
              <w:t xml:space="preserve">trabajo colaborativo</w:t>
            </w:r>
            <w:r w:rsidDel="00000000" w:rsidR="00000000" w:rsidRPr="00000000">
              <w:rPr>
                <w:rtl w:val="0"/>
              </w:rPr>
            </w:r>
          </w:p>
        </w:tc>
        <w:tc>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Reuniones de equipo</w:t>
            </w:r>
          </w:p>
        </w:tc>
        <w:tc>
          <w:tcPr/>
          <w:p w:rsidR="00000000" w:rsidDel="00000000" w:rsidP="00000000" w:rsidRDefault="00000000" w:rsidRPr="00000000" w14:paraId="000000E1">
            <w:pPr>
              <w:jc w:val="both"/>
              <w:rPr>
                <w:sz w:val="18"/>
                <w:szCs w:val="18"/>
              </w:rPr>
            </w:pPr>
            <w:r w:rsidDel="00000000" w:rsidR="00000000" w:rsidRPr="00000000">
              <w:rPr>
                <w:rtl w:val="0"/>
              </w:rPr>
            </w:r>
          </w:p>
          <w:tbl>
            <w:tblPr>
              <w:tblStyle w:val="Table2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Coordinar actividades, resolver dudas y actualizar avances de tareas.</w:t>
                  </w:r>
                </w:p>
              </w:tc>
            </w:tr>
          </w:tbl>
          <w:p w:rsidR="00000000" w:rsidDel="00000000" w:rsidP="00000000" w:rsidRDefault="00000000" w:rsidRPr="00000000" w14:paraId="000000E3">
            <w:pPr>
              <w:jc w:val="both"/>
              <w:rPr>
                <w:sz w:val="18"/>
                <w:szCs w:val="18"/>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both"/>
                    <w:rPr>
                      <w:sz w:val="18"/>
                      <w:szCs w:val="18"/>
                    </w:rPr>
                  </w:pPr>
                  <w:r w:rsidDel="00000000" w:rsidR="00000000" w:rsidRPr="00000000">
                    <w:rPr>
                      <w:rtl w:val="0"/>
                    </w:rPr>
                  </w:r>
                </w:p>
              </w:tc>
            </w:tr>
          </w:tbl>
          <w:p w:rsidR="00000000" w:rsidDel="00000000" w:rsidP="00000000" w:rsidRDefault="00000000" w:rsidRPr="00000000" w14:paraId="000000E5">
            <w:pPr>
              <w:jc w:val="both"/>
              <w:rPr>
                <w:sz w:val="18"/>
                <w:szCs w:val="18"/>
              </w:rPr>
            </w:pP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sz w:val="18"/>
                <w:szCs w:val="18"/>
              </w:rPr>
            </w:pPr>
            <w:r w:rsidDel="00000000" w:rsidR="00000000" w:rsidRPr="00000000">
              <w:rPr>
                <w:sz w:val="18"/>
                <w:szCs w:val="18"/>
                <w:rtl w:val="0"/>
              </w:rPr>
              <w:t xml:space="preserve">Microsoft Team</w:t>
            </w: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sz w:val="18"/>
                <w:szCs w:val="18"/>
                <w:rtl w:val="0"/>
              </w:rPr>
              <w:t xml:space="preserve">1hora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rFonts w:ascii="Calibri" w:cs="Calibri" w:eastAsia="Calibri" w:hAnsi="Calibri"/>
                <w:sz w:val="18"/>
                <w:szCs w:val="18"/>
              </w:rPr>
            </w:pPr>
            <w:r w:rsidDel="00000000" w:rsidR="00000000" w:rsidRPr="00000000">
              <w:rPr>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sz w:val="18"/>
                <w:szCs w:val="18"/>
                <w:rtl w:val="0"/>
              </w:rPr>
              <w:t xml:space="preserve">Tiempo</w:t>
            </w: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negociación y gestión de expectativas.</w:t>
            </w:r>
          </w:p>
        </w:tc>
        <w:tc>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Reunion con el cliente</w:t>
            </w:r>
          </w:p>
        </w:tc>
        <w:tc>
          <w:tcPr/>
          <w:p w:rsidR="00000000" w:rsidDel="00000000" w:rsidP="00000000" w:rsidRDefault="00000000" w:rsidRPr="00000000" w14:paraId="000000EC">
            <w:pPr>
              <w:jc w:val="both"/>
              <w:rPr>
                <w:sz w:val="18"/>
                <w:szCs w:val="18"/>
              </w:rPr>
            </w:pPr>
            <w:r w:rsidDel="00000000" w:rsidR="00000000" w:rsidRPr="00000000">
              <w:rPr>
                <w:rtl w:val="0"/>
              </w:rPr>
            </w:r>
          </w:p>
          <w:tbl>
            <w:tblPr>
              <w:tblStyle w:val="Table2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Presentar avances, recibir retroalimentación y ajustar requerimientos.</w:t>
                  </w:r>
                </w:p>
              </w:tc>
            </w:tr>
          </w:tbl>
          <w:p w:rsidR="00000000" w:rsidDel="00000000" w:rsidP="00000000" w:rsidRDefault="00000000" w:rsidRPr="00000000" w14:paraId="000000EE">
            <w:pPr>
              <w:jc w:val="both"/>
              <w:rPr>
                <w:sz w:val="18"/>
                <w:szCs w:val="18"/>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jc w:val="both"/>
                    <w:rPr>
                      <w:sz w:val="18"/>
                      <w:szCs w:val="18"/>
                    </w:rPr>
                  </w:pPr>
                  <w:r w:rsidDel="00000000" w:rsidR="00000000" w:rsidRPr="00000000">
                    <w:rPr>
                      <w:rtl w:val="0"/>
                    </w:rPr>
                  </w:r>
                </w:p>
              </w:tc>
            </w:tr>
          </w:tbl>
          <w:p w:rsidR="00000000" w:rsidDel="00000000" w:rsidP="00000000" w:rsidRDefault="00000000" w:rsidRPr="00000000" w14:paraId="000000F0">
            <w:pPr>
              <w:jc w:val="both"/>
              <w:rPr>
                <w:sz w:val="18"/>
                <w:szCs w:val="18"/>
              </w:rPr>
            </w:pPr>
            <w:r w:rsidDel="00000000" w:rsidR="00000000" w:rsidRPr="00000000">
              <w:rPr>
                <w:rtl w:val="0"/>
              </w:rPr>
            </w:r>
          </w:p>
        </w:tc>
        <w:tc>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Microsoft Team y Duoc uc prencencial </w:t>
            </w:r>
          </w:p>
        </w:tc>
        <w:tc>
          <w:tcPr>
            <w:tcBorders>
              <w:right w:color="ffffff" w:space="0" w:sz="4" w:val="single"/>
            </w:tcBorders>
          </w:tcPr>
          <w:p w:rsidR="00000000" w:rsidDel="00000000" w:rsidP="00000000" w:rsidRDefault="00000000" w:rsidRPr="00000000" w14:paraId="000000F2">
            <w:pPr>
              <w:jc w:val="both"/>
              <w:rPr>
                <w:rFonts w:ascii="Calibri" w:cs="Calibri" w:eastAsia="Calibri" w:hAnsi="Calibri"/>
                <w:sz w:val="18"/>
                <w:szCs w:val="18"/>
              </w:rPr>
            </w:pPr>
            <w:r w:rsidDel="00000000" w:rsidR="00000000" w:rsidRPr="00000000">
              <w:rPr>
                <w:sz w:val="18"/>
                <w:szCs w:val="18"/>
                <w:rtl w:val="0"/>
              </w:rPr>
              <w:t xml:space="preserve">1hr</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3">
            <w:pPr>
              <w:jc w:val="both"/>
              <w:rPr>
                <w:rFonts w:ascii="Calibri" w:cs="Calibri" w:eastAsia="Calibri" w:hAnsi="Calibri"/>
                <w:sz w:val="18"/>
                <w:szCs w:val="18"/>
              </w:rPr>
            </w:pPr>
            <w:r w:rsidDel="00000000" w:rsidR="00000000" w:rsidRPr="00000000">
              <w:rPr>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sz w:val="18"/>
                <w:szCs w:val="18"/>
                <w:rtl w:val="0"/>
              </w:rPr>
              <w:t xml:space="preserve">Tiempo </w:t>
            </w:r>
            <w:r w:rsidDel="00000000" w:rsidR="00000000" w:rsidRPr="00000000">
              <w:rPr>
                <w:rtl w:val="0"/>
              </w:rPr>
            </w:r>
          </w:p>
        </w:tc>
      </w:tr>
      <w:tr>
        <w:trPr>
          <w:cantSplit w:val="0"/>
          <w:tblHeader w:val="0"/>
        </w:trPr>
        <w:tc>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planificación de entregas.</w:t>
            </w:r>
          </w:p>
        </w:tc>
        <w:tc>
          <w:tcPr/>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Sprint Planning</w:t>
            </w:r>
          </w:p>
        </w:tc>
        <w:tc>
          <w:tcPr/>
          <w:p w:rsidR="00000000" w:rsidDel="00000000" w:rsidP="00000000" w:rsidRDefault="00000000" w:rsidRPr="00000000" w14:paraId="000000F7">
            <w:pPr>
              <w:jc w:val="both"/>
              <w:rPr>
                <w:sz w:val="18"/>
                <w:szCs w:val="18"/>
              </w:rPr>
            </w:pPr>
            <w:r w:rsidDel="00000000" w:rsidR="00000000" w:rsidRPr="00000000">
              <w:rPr>
                <w:rtl w:val="0"/>
              </w:rPr>
            </w:r>
          </w:p>
          <w:tbl>
            <w:tblPr>
              <w:tblStyle w:val="Table2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Planificar tareas y objetivos del sprint, asignar responsabilidades y definir entregables.</w:t>
                  </w:r>
                </w:p>
              </w:tc>
            </w:tr>
          </w:tbl>
          <w:p w:rsidR="00000000" w:rsidDel="00000000" w:rsidP="00000000" w:rsidRDefault="00000000" w:rsidRPr="00000000" w14:paraId="000000F9">
            <w:pPr>
              <w:jc w:val="both"/>
              <w:rPr>
                <w:sz w:val="18"/>
                <w:szCs w:val="18"/>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both"/>
                    <w:rPr>
                      <w:sz w:val="18"/>
                      <w:szCs w:val="18"/>
                    </w:rPr>
                  </w:pPr>
                  <w:r w:rsidDel="00000000" w:rsidR="00000000" w:rsidRPr="00000000">
                    <w:rPr>
                      <w:rtl w:val="0"/>
                    </w:rPr>
                  </w:r>
                </w:p>
              </w:tc>
            </w:tr>
          </w:tbl>
          <w:p w:rsidR="00000000" w:rsidDel="00000000" w:rsidP="00000000" w:rsidRDefault="00000000" w:rsidRPr="00000000" w14:paraId="000000FB">
            <w:pPr>
              <w:jc w:val="both"/>
              <w:rPr>
                <w:sz w:val="18"/>
                <w:szCs w:val="18"/>
              </w:rPr>
            </w:pP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sz w:val="18"/>
                <w:szCs w:val="18"/>
                <w:rtl w:val="0"/>
              </w:rPr>
              <w:t xml:space="preserve">Documento sprint planning </w:t>
            </w:r>
            <w:r w:rsidDel="00000000" w:rsidR="00000000" w:rsidRPr="00000000">
              <w:rPr>
                <w:rtl w:val="0"/>
              </w:rPr>
            </w:r>
          </w:p>
        </w:tc>
        <w:tc>
          <w:tcPr>
            <w:tcBorders>
              <w:right w:color="ffffff" w:space="0" w:sz="4" w:val="single"/>
            </w:tcBorders>
          </w:tcPr>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sz w:val="18"/>
                <w:szCs w:val="18"/>
                <w:rtl w:val="0"/>
              </w:rPr>
              <w:t xml:space="preserve">2hr</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E">
            <w:pPr>
              <w:jc w:val="both"/>
              <w:rPr>
                <w:rFonts w:ascii="Calibri" w:cs="Calibri" w:eastAsia="Calibri" w:hAnsi="Calibri"/>
                <w:sz w:val="18"/>
                <w:szCs w:val="18"/>
              </w:rPr>
            </w:pPr>
            <w:r w:rsidDel="00000000" w:rsidR="00000000" w:rsidRPr="00000000">
              <w:rPr>
                <w:sz w:val="18"/>
                <w:szCs w:val="18"/>
                <w:rtl w:val="0"/>
              </w:rPr>
              <w:t xml:space="preserve">Sebastian Alvarez</w:t>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0">
            <w:pPr>
              <w:jc w:val="both"/>
              <w:rPr>
                <w:rFonts w:ascii="Calibri" w:cs="Calibri" w:eastAsia="Calibri" w:hAnsi="Calibri"/>
                <w:sz w:val="18"/>
                <w:szCs w:val="18"/>
              </w:rPr>
            </w:pPr>
            <w:r w:rsidDel="00000000" w:rsidR="00000000" w:rsidRPr="00000000">
              <w:rPr>
                <w:sz w:val="18"/>
                <w:szCs w:val="18"/>
                <w:rtl w:val="0"/>
              </w:rPr>
              <w:t xml:space="preserve">definición de objetivos medibles y alcanzable</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sz w:val="18"/>
                <w:szCs w:val="18"/>
              </w:rPr>
            </w:pPr>
            <w:r w:rsidDel="00000000" w:rsidR="00000000" w:rsidRPr="00000000">
              <w:rPr>
                <w:i w:val="1"/>
                <w:sz w:val="18"/>
                <w:szCs w:val="18"/>
                <w:rtl w:val="0"/>
              </w:rPr>
              <w:t xml:space="preserve">Sprint Goals (sprint 1)</w:t>
            </w:r>
            <w:r w:rsidDel="00000000" w:rsidR="00000000" w:rsidRPr="00000000">
              <w:rPr>
                <w:rtl w:val="0"/>
              </w:rPr>
            </w:r>
          </w:p>
        </w:tc>
        <w:tc>
          <w:tcPr/>
          <w:p w:rsidR="00000000" w:rsidDel="00000000" w:rsidP="00000000" w:rsidRDefault="00000000" w:rsidRPr="00000000" w14:paraId="00000102">
            <w:pPr>
              <w:jc w:val="both"/>
              <w:rPr>
                <w:sz w:val="18"/>
                <w:szCs w:val="18"/>
              </w:rPr>
            </w:pPr>
            <w:r w:rsidDel="00000000" w:rsidR="00000000" w:rsidRPr="00000000">
              <w:rPr>
                <w:rtl w:val="0"/>
              </w:rPr>
            </w:r>
          </w:p>
          <w:tbl>
            <w:tblPr>
              <w:tblStyle w:val="Table2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Definir objetivos medibles y alcanzables del primer sprint, alineados a la visión del proyecto.</w:t>
                  </w:r>
                </w:p>
              </w:tc>
            </w:tr>
          </w:tbl>
          <w:p w:rsidR="00000000" w:rsidDel="00000000" w:rsidP="00000000" w:rsidRDefault="00000000" w:rsidRPr="00000000" w14:paraId="00000104">
            <w:pPr>
              <w:jc w:val="both"/>
              <w:rPr>
                <w:sz w:val="18"/>
                <w:szCs w:val="18"/>
              </w:rPr>
            </w:pPr>
            <w:r w:rsidDel="00000000" w:rsidR="00000000" w:rsidRPr="00000000">
              <w:rPr>
                <w:rtl w:val="0"/>
              </w:rPr>
            </w:r>
          </w:p>
          <w:tbl>
            <w:tblPr>
              <w:tblStyle w:val="Table3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jc w:val="both"/>
                    <w:rPr>
                      <w:sz w:val="18"/>
                      <w:szCs w:val="18"/>
                    </w:rPr>
                  </w:pPr>
                  <w:r w:rsidDel="00000000" w:rsidR="00000000" w:rsidRPr="00000000">
                    <w:rPr>
                      <w:rtl w:val="0"/>
                    </w:rPr>
                  </w:r>
                </w:p>
              </w:tc>
            </w:tr>
          </w:tbl>
          <w:p w:rsidR="00000000" w:rsidDel="00000000" w:rsidP="00000000" w:rsidRDefault="00000000" w:rsidRPr="00000000" w14:paraId="00000106">
            <w:pPr>
              <w:jc w:val="both"/>
              <w:rPr>
                <w:sz w:val="18"/>
                <w:szCs w:val="18"/>
              </w:rPr>
            </w:pP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sz w:val="18"/>
                <w:szCs w:val="18"/>
              </w:rPr>
            </w:pPr>
            <w:r w:rsidDel="00000000" w:rsidR="00000000" w:rsidRPr="00000000">
              <w:rPr>
                <w:sz w:val="18"/>
                <w:szCs w:val="18"/>
                <w:rtl w:val="0"/>
              </w:rPr>
              <w:t xml:space="preserve">Sprint goals </w:t>
            </w:r>
            <w:r w:rsidDel="00000000" w:rsidR="00000000" w:rsidRPr="00000000">
              <w:rPr>
                <w:rtl w:val="0"/>
              </w:rPr>
            </w:r>
          </w:p>
        </w:tc>
        <w:tc>
          <w:tcPr>
            <w:tcBorders>
              <w:right w:color="ffffff" w:space="0" w:sz="4" w:val="single"/>
            </w:tcBorders>
          </w:tcPr>
          <w:p w:rsidR="00000000" w:rsidDel="00000000" w:rsidP="00000000" w:rsidRDefault="00000000" w:rsidRPr="00000000" w14:paraId="00000108">
            <w:pPr>
              <w:jc w:val="both"/>
              <w:rPr>
                <w:rFonts w:ascii="Calibri" w:cs="Calibri" w:eastAsia="Calibri" w:hAnsi="Calibri"/>
                <w:sz w:val="18"/>
                <w:szCs w:val="18"/>
              </w:rPr>
            </w:pPr>
            <w:r w:rsidDel="00000000" w:rsidR="00000000" w:rsidRPr="00000000">
              <w:rPr>
                <w:sz w:val="18"/>
                <w:szCs w:val="18"/>
                <w:rtl w:val="0"/>
              </w:rPr>
              <w:t xml:space="preserve">1hr</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9">
            <w:pPr>
              <w:jc w:val="both"/>
              <w:rPr>
                <w:rFonts w:ascii="Calibri" w:cs="Calibri" w:eastAsia="Calibri" w:hAnsi="Calibri"/>
                <w:sz w:val="18"/>
                <w:szCs w:val="18"/>
              </w:rPr>
            </w:pPr>
            <w:r w:rsidDel="00000000" w:rsidR="00000000" w:rsidRPr="00000000">
              <w:rPr>
                <w:sz w:val="18"/>
                <w:szCs w:val="18"/>
                <w:rtl w:val="0"/>
              </w:rPr>
              <w:t xml:space="preserve">Sebastian Alvarez</w:t>
            </w:r>
            <w:r w:rsidDel="00000000" w:rsidR="00000000" w:rsidRPr="00000000">
              <w:rPr>
                <w:rtl w:val="0"/>
              </w:rPr>
            </w:r>
          </w:p>
        </w:tc>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tbl>
      <w:tblPr>
        <w:tblStyle w:val="Table3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C">
            <w:pPr>
              <w:rPr>
                <w:b w:val="1"/>
                <w:color w:val="1f3864"/>
                <w:sz w:val="28"/>
                <w:szCs w:val="28"/>
              </w:rPr>
            </w:pPr>
            <w:r w:rsidDel="00000000" w:rsidR="00000000" w:rsidRPr="00000000">
              <w:rPr>
                <w:b w:val="1"/>
                <w:color w:val="1f3864"/>
                <w:sz w:val="28"/>
                <w:szCs w:val="28"/>
                <w:rtl w:val="0"/>
              </w:rPr>
              <w:t xml:space="preserve">8. Sprint Planing Proyecto Sentibot</w:t>
            </w:r>
          </w:p>
        </w:tc>
      </w:tr>
      <w:tr>
        <w:trPr>
          <w:cantSplit w:val="0"/>
          <w:trHeight w:val="440" w:hRule="atLeast"/>
          <w:tblHeader w:val="0"/>
        </w:trPr>
        <w:tc>
          <w:tcPr>
            <w:shd w:fill="d9e2f3" w:val="clea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E">
      <w:pPr>
        <w:spacing w:after="0" w:line="360" w:lineRule="auto"/>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spacing w:after="0" w:line="360" w:lineRule="auto"/>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spacing w:after="0" w:line="360" w:lineRule="auto"/>
        <w:jc w:val="both"/>
        <w:rPr>
          <w:b w:val="1"/>
          <w:color w:val="1f3864"/>
          <w:sz w:val="24"/>
          <w:szCs w:val="24"/>
        </w:rPr>
      </w:pPr>
      <w:hyperlink r:id="rId10">
        <w:r w:rsidDel="00000000" w:rsidR="00000000" w:rsidRPr="00000000">
          <w:rPr>
            <w:b w:val="1"/>
            <w:color w:val="1155cc"/>
            <w:sz w:val="24"/>
            <w:szCs w:val="24"/>
            <w:u w:val="single"/>
            <w:rtl w:val="0"/>
          </w:rPr>
          <w:t xml:space="preserve">Sprint Planing Proyecto Sentibot</w:t>
        </w:r>
      </w:hyperlink>
      <w:r w:rsidDel="00000000" w:rsidR="00000000" w:rsidRPr="00000000">
        <w:rPr>
          <w:rtl w:val="0"/>
        </w:rPr>
      </w:r>
    </w:p>
    <w:p w:rsidR="00000000" w:rsidDel="00000000" w:rsidP="00000000" w:rsidRDefault="00000000" w:rsidRPr="00000000" w14:paraId="00000111">
      <w:pPr>
        <w:spacing w:after="0" w:line="360" w:lineRule="auto"/>
        <w:jc w:val="both"/>
        <w:rPr>
          <w:b w:val="1"/>
          <w:color w:val="1f3864"/>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5399730" cy="1866900"/>
            <wp:effectExtent b="0" l="0" r="0" t="0"/>
            <wp:docPr id="4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1866900"/>
                    </a:xfrm>
                    <a:prstGeom prst="rect"/>
                    <a:ln/>
                  </pic:spPr>
                </pic:pic>
              </a:graphicData>
            </a:graphic>
          </wp:inline>
        </w:drawing>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3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rPr>
      <w:sz w:val="22"/>
      <w:szCs w:val="22"/>
    </w:rPr>
    <w:tblPr>
      <w:tblStyleRowBandSize w:val="1"/>
      <w:tblStyleColBandSize w:val="1"/>
      <w:tblCellMar>
        <w:top w:w="0.0" w:type="dxa"/>
        <w:left w:w="108.0" w:type="dxa"/>
        <w:bottom w:w="0.0" w:type="dxa"/>
        <w:right w:w="108.0" w:type="dxa"/>
      </w:tblCellMar>
    </w:tblPr>
  </w:style>
  <w:style w:type="table" w:styleId="Table3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hyperlink" Target="https://docs.google.com/spreadsheets/d/1M1b1vbwfz9_1g8Nf8oRc6iV3fe0_kdDR/edit?usp=sharing&amp;ouid=109763863270322304174&amp;rtpof=true&amp;sd=true" TargetMode="External"/><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gdnM3L2r8fb+HiQKOQ7qOqFcXw==">CgMxLjA4AHIhMTZGODQxOGxiOXBpelNVdzhfZ2RLWTREdVZHUXJhMzlC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