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541" w:rsidRPr="008D0492" w:rsidRDefault="008D0492" w:rsidP="008D0492">
      <w:pPr>
        <w:jc w:val="right"/>
        <w:rPr>
          <w:rFonts w:ascii="Arial" w:hAnsi="Arial" w:cs="Arial"/>
          <w:sz w:val="72"/>
          <w:szCs w:val="72"/>
        </w:rPr>
      </w:pPr>
      <w:r w:rsidRPr="008D0492">
        <w:rPr>
          <w:rFonts w:ascii="Arial" w:hAnsi="Arial" w:cs="Arial"/>
          <w:sz w:val="72"/>
          <w:szCs w:val="72"/>
        </w:rPr>
        <w:t>Nome Sistema</w:t>
      </w:r>
    </w:p>
    <w:p w:rsidR="008D0492" w:rsidRPr="008D0492" w:rsidRDefault="008D0492" w:rsidP="008D0492">
      <w:pPr>
        <w:jc w:val="right"/>
        <w:rPr>
          <w:rFonts w:ascii="Arial" w:hAnsi="Arial" w:cs="Arial"/>
          <w:sz w:val="44"/>
          <w:szCs w:val="44"/>
        </w:rPr>
      </w:pPr>
      <w:r w:rsidRPr="008D0492">
        <w:rPr>
          <w:rFonts w:ascii="Arial" w:hAnsi="Arial" w:cs="Arial"/>
          <w:sz w:val="44"/>
          <w:szCs w:val="44"/>
        </w:rPr>
        <w:t>Descrição sistema</w:t>
      </w:r>
    </w:p>
    <w:p w:rsidR="008D0492" w:rsidRPr="008D0492" w:rsidRDefault="008D0492" w:rsidP="008D0492">
      <w:pPr>
        <w:jc w:val="right"/>
        <w:rPr>
          <w:rFonts w:ascii="Arial" w:hAnsi="Arial" w:cs="Arial"/>
          <w:sz w:val="44"/>
          <w:szCs w:val="44"/>
        </w:rPr>
      </w:pPr>
      <w:r w:rsidRPr="008D0492">
        <w:rPr>
          <w:rFonts w:ascii="Arial" w:hAnsi="Arial" w:cs="Arial"/>
          <w:sz w:val="44"/>
          <w:szCs w:val="44"/>
        </w:rPr>
        <w:t>Documento Protótipo</w:t>
      </w:r>
    </w:p>
    <w:p w:rsidR="008D0492" w:rsidRDefault="008D0492"/>
    <w:p w:rsidR="008D0492" w:rsidRDefault="008D0492"/>
    <w:p w:rsidR="008D0492" w:rsidRDefault="008D0492"/>
    <w:p w:rsidR="008D0492" w:rsidRDefault="008D0492"/>
    <w:p w:rsidR="008D0492" w:rsidRDefault="008D0492"/>
    <w:p w:rsidR="008D0492" w:rsidRDefault="008D0492"/>
    <w:p w:rsidR="00410474" w:rsidRDefault="00410474"/>
    <w:p w:rsidR="00410474" w:rsidRDefault="00410474"/>
    <w:p w:rsidR="008D0492" w:rsidRDefault="008D0492"/>
    <w:p w:rsidR="008D0492" w:rsidRDefault="008D0492"/>
    <w:p w:rsidR="008D0492" w:rsidRDefault="008D0492"/>
    <w:p w:rsidR="008D0492" w:rsidRDefault="008D0492"/>
    <w:p w:rsidR="008D0492" w:rsidRDefault="008D0492"/>
    <w:p w:rsidR="008D0492" w:rsidRDefault="008D0492"/>
    <w:p w:rsidR="008D0492" w:rsidRDefault="008D0492"/>
    <w:p w:rsidR="008D0492" w:rsidRDefault="008D0492"/>
    <w:p w:rsidR="008D0492" w:rsidRDefault="008D0492"/>
    <w:p w:rsidR="008D0492" w:rsidRDefault="008D0492"/>
    <w:p w:rsidR="008D0492" w:rsidRDefault="008D0492"/>
    <w:p w:rsidR="008D0492" w:rsidRDefault="008D0492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8D0492" w:rsidRDefault="00410474">
      <w:r>
        <w:lastRenderedPageBreak/>
        <w:t>Histórico de revisões.</w:t>
      </w:r>
    </w:p>
    <w:p w:rsidR="008D0492" w:rsidRDefault="008D0492"/>
    <w:p w:rsidR="008D0492" w:rsidRDefault="008D0492" w:rsidP="008D0492">
      <w:pPr>
        <w:jc w:val="right"/>
      </w:pPr>
      <w: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0492" w:rsidTr="008D0492">
        <w:tc>
          <w:tcPr>
            <w:tcW w:w="2123" w:type="dxa"/>
          </w:tcPr>
          <w:p w:rsidR="008D0492" w:rsidRDefault="008D0492" w:rsidP="008D0492">
            <w:pPr>
              <w:jc w:val="center"/>
            </w:pPr>
            <w:r>
              <w:t>Data</w:t>
            </w:r>
          </w:p>
        </w:tc>
        <w:tc>
          <w:tcPr>
            <w:tcW w:w="2123" w:type="dxa"/>
          </w:tcPr>
          <w:p w:rsidR="008D0492" w:rsidRDefault="008D0492" w:rsidP="008D0492">
            <w:pPr>
              <w:jc w:val="center"/>
            </w:pPr>
            <w:r>
              <w:t>Versão</w:t>
            </w:r>
          </w:p>
        </w:tc>
        <w:tc>
          <w:tcPr>
            <w:tcW w:w="2124" w:type="dxa"/>
          </w:tcPr>
          <w:p w:rsidR="008D0492" w:rsidRDefault="008D0492" w:rsidP="008D0492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:rsidR="008D0492" w:rsidRDefault="008D0492" w:rsidP="008D0492">
            <w:pPr>
              <w:jc w:val="center"/>
            </w:pPr>
            <w:r>
              <w:t>Autor</w:t>
            </w:r>
          </w:p>
        </w:tc>
      </w:tr>
      <w:tr w:rsidR="008D0492" w:rsidTr="008D0492">
        <w:tc>
          <w:tcPr>
            <w:tcW w:w="2123" w:type="dxa"/>
          </w:tcPr>
          <w:p w:rsidR="008D0492" w:rsidRDefault="004D527F">
            <w:r>
              <w:t>02/10/2017</w:t>
            </w:r>
          </w:p>
        </w:tc>
        <w:tc>
          <w:tcPr>
            <w:tcW w:w="2123" w:type="dxa"/>
          </w:tcPr>
          <w:p w:rsidR="008D0492" w:rsidRDefault="004D527F">
            <w:r>
              <w:t>1.0</w:t>
            </w:r>
          </w:p>
        </w:tc>
        <w:tc>
          <w:tcPr>
            <w:tcW w:w="2124" w:type="dxa"/>
          </w:tcPr>
          <w:p w:rsidR="008D0492" w:rsidRDefault="004D527F">
            <w:r>
              <w:t xml:space="preserve">Primeira fase do projeto, inclusão das telas </w:t>
            </w:r>
            <w:proofErr w:type="spellStart"/>
            <w:r>
              <w:t>niciais</w:t>
            </w:r>
            <w:proofErr w:type="spellEnd"/>
          </w:p>
        </w:tc>
        <w:tc>
          <w:tcPr>
            <w:tcW w:w="2124" w:type="dxa"/>
          </w:tcPr>
          <w:p w:rsidR="008D0492" w:rsidRDefault="004D527F">
            <w:r>
              <w:t>Marcelo Pereira</w:t>
            </w:r>
          </w:p>
        </w:tc>
      </w:tr>
      <w:tr w:rsidR="008D0492" w:rsidTr="008D0492">
        <w:tc>
          <w:tcPr>
            <w:tcW w:w="2123" w:type="dxa"/>
          </w:tcPr>
          <w:p w:rsidR="008D0492" w:rsidRDefault="008D0492"/>
        </w:tc>
        <w:tc>
          <w:tcPr>
            <w:tcW w:w="2123" w:type="dxa"/>
          </w:tcPr>
          <w:p w:rsidR="008D0492" w:rsidRDefault="008D0492"/>
        </w:tc>
        <w:tc>
          <w:tcPr>
            <w:tcW w:w="2124" w:type="dxa"/>
          </w:tcPr>
          <w:p w:rsidR="008D0492" w:rsidRDefault="008D0492"/>
        </w:tc>
        <w:tc>
          <w:tcPr>
            <w:tcW w:w="2124" w:type="dxa"/>
          </w:tcPr>
          <w:p w:rsidR="008D0492" w:rsidRDefault="008D0492"/>
        </w:tc>
      </w:tr>
    </w:tbl>
    <w:p w:rsidR="008D0492" w:rsidRDefault="008D0492"/>
    <w:p w:rsidR="008D0492" w:rsidRDefault="008D0492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410474" w:rsidRDefault="00410474"/>
    <w:p w:rsidR="008D0492" w:rsidRDefault="004D527F">
      <w:r>
        <w:lastRenderedPageBreak/>
        <w:t>Sumário</w:t>
      </w:r>
    </w:p>
    <w:p w:rsidR="004D527F" w:rsidRDefault="004D527F"/>
    <w:sdt>
      <w:sdtPr>
        <w:id w:val="21274192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9564C6" w:rsidRDefault="009564C6">
          <w:pPr>
            <w:pStyle w:val="CabealhodoSumrio"/>
          </w:pPr>
          <w:r>
            <w:t>Sumário</w:t>
          </w:r>
        </w:p>
        <w:p w:rsidR="009564C6" w:rsidRDefault="009564C6" w:rsidP="009564C6">
          <w:pPr>
            <w:pStyle w:val="Sumrio1"/>
          </w:pPr>
          <w:proofErr w:type="spellStart"/>
          <w:r>
            <w:rPr>
              <w:b/>
              <w:bCs/>
            </w:rPr>
            <w:t>Histório</w:t>
          </w:r>
          <w:proofErr w:type="spellEnd"/>
          <w:r>
            <w:rPr>
              <w:b/>
              <w:bCs/>
            </w:rPr>
            <w:t xml:space="preserve"> de Revisões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9564C6" w:rsidRDefault="009564C6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553A34" w:rsidRDefault="00553A34" w:rsidP="00553A34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 xml:space="preserve">Descrição Geral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553A34" w:rsidRDefault="00553A34" w:rsidP="00553A34">
          <w:pPr>
            <w:pStyle w:val="Sumrio1"/>
            <w:ind w:firstLine="708"/>
            <w:rPr>
              <w:b/>
              <w:bCs/>
            </w:rPr>
          </w:pPr>
          <w:r>
            <w:t>Tela Principal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553A34" w:rsidRDefault="00553A34" w:rsidP="00553A34">
          <w:pPr>
            <w:pStyle w:val="Sumrio1"/>
            <w:ind w:firstLine="708"/>
            <w:rPr>
              <w:b/>
              <w:bCs/>
            </w:rPr>
          </w:pPr>
          <w:r>
            <w:t>Cadastro Cliente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553A34" w:rsidRDefault="00553A34" w:rsidP="00553A34">
          <w:pPr>
            <w:pStyle w:val="Sumrio1"/>
            <w:ind w:firstLine="708"/>
            <w:rPr>
              <w:b/>
              <w:bCs/>
            </w:rPr>
          </w:pPr>
          <w:r>
            <w:t>Cadastro Produto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553A34" w:rsidRDefault="00553A34" w:rsidP="00553A34">
          <w:pPr>
            <w:pStyle w:val="Sumrio1"/>
            <w:ind w:firstLine="708"/>
            <w:rPr>
              <w:b/>
              <w:bCs/>
            </w:rPr>
          </w:pPr>
          <w:r>
            <w:t>Registro de Venda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:rsidR="00553A34" w:rsidRPr="00553A34" w:rsidRDefault="00553A34" w:rsidP="00553A34">
          <w:pPr>
            <w:rPr>
              <w:lang w:eastAsia="pt-BR"/>
            </w:rPr>
          </w:pPr>
        </w:p>
        <w:p w:rsidR="00553A34" w:rsidRPr="00553A34" w:rsidRDefault="00553A34" w:rsidP="00553A34">
          <w:pPr>
            <w:rPr>
              <w:lang w:eastAsia="pt-BR"/>
            </w:rPr>
          </w:pPr>
        </w:p>
        <w:p w:rsidR="009564C6" w:rsidRDefault="009564C6" w:rsidP="00553A34">
          <w:pPr>
            <w:pStyle w:val="Sumrio2"/>
            <w:ind w:left="216"/>
          </w:pPr>
        </w:p>
      </w:sdtContent>
    </w:sdt>
    <w:p w:rsidR="004D527F" w:rsidRDefault="004D527F"/>
    <w:p w:rsidR="004D527F" w:rsidRDefault="004D527F"/>
    <w:p w:rsidR="004D527F" w:rsidRDefault="004D527F"/>
    <w:p w:rsidR="004D527F" w:rsidRDefault="004D527F"/>
    <w:p w:rsidR="004D527F" w:rsidRDefault="004D527F"/>
    <w:p w:rsidR="004D527F" w:rsidRDefault="004D527F"/>
    <w:p w:rsidR="004D527F" w:rsidRDefault="004D527F"/>
    <w:p w:rsidR="004D527F" w:rsidRDefault="004D527F"/>
    <w:p w:rsidR="004D527F" w:rsidRDefault="004D527F"/>
    <w:p w:rsidR="004D527F" w:rsidRDefault="004D527F"/>
    <w:p w:rsidR="004D527F" w:rsidRDefault="004D527F"/>
    <w:p w:rsidR="004D527F" w:rsidRDefault="004D527F"/>
    <w:p w:rsidR="00410474" w:rsidRDefault="00410474"/>
    <w:p w:rsidR="004D527F" w:rsidRDefault="004D527F"/>
    <w:p w:rsidR="004D527F" w:rsidRDefault="004D527F"/>
    <w:p w:rsidR="004D527F" w:rsidRDefault="004D527F"/>
    <w:p w:rsidR="004D527F" w:rsidRDefault="004D527F"/>
    <w:p w:rsidR="004D527F" w:rsidRDefault="004D527F"/>
    <w:p w:rsidR="004D527F" w:rsidRDefault="004D527F"/>
    <w:p w:rsidR="008D0492" w:rsidRPr="009564C6" w:rsidRDefault="004D527F">
      <w:pPr>
        <w:rPr>
          <w:b/>
        </w:rPr>
      </w:pPr>
      <w:r w:rsidRPr="009564C6">
        <w:rPr>
          <w:b/>
        </w:rPr>
        <w:lastRenderedPageBreak/>
        <w:t>Introdução</w:t>
      </w:r>
    </w:p>
    <w:p w:rsidR="004D527F" w:rsidRDefault="004D527F">
      <w:r>
        <w:t>Este documento tem por objetivo, a apresentação das telas do NOME_SOFTWARE, contendo basicamente todas as interfaces que serão apresentadas ao usuário, podendo sofrer alterações durante o desenvolvimento do projeto.</w:t>
      </w:r>
    </w:p>
    <w:p w:rsidR="008D0492" w:rsidRDefault="008D0492"/>
    <w:p w:rsidR="004D527F" w:rsidRPr="009564C6" w:rsidRDefault="004D527F">
      <w:pPr>
        <w:rPr>
          <w:b/>
        </w:rPr>
      </w:pPr>
      <w:r w:rsidRPr="009564C6">
        <w:rPr>
          <w:b/>
        </w:rPr>
        <w:t>Descrição geral</w:t>
      </w:r>
    </w:p>
    <w:p w:rsidR="004D527F" w:rsidRDefault="004D527F"/>
    <w:p w:rsidR="004D527F" w:rsidRDefault="004D527F">
      <w:r>
        <w:t xml:space="preserve">O NOME_SISTEMA, disponibilizará o mínimo de telas no </w:t>
      </w:r>
      <w:r w:rsidR="00A11C05">
        <w:t>sistema, proporcionando</w:t>
      </w:r>
      <w:r>
        <w:t xml:space="preserve"> aos atores maior eficiência e praticidade durante sua utilização. Com uma interface clara, limpa e objetiva será capaz de otimizar a atividade proposta reduzindo as chances de erros.</w:t>
      </w:r>
    </w:p>
    <w:p w:rsidR="00A11C05" w:rsidRDefault="00A11C05">
      <w:r>
        <w:t>Ao iniciar o sistema o ator será direcionado a tela principal, onde terá menus que disponibilizam acesso a Cadastro de Clientes e Produtos, Vendas e Relatórios.</w:t>
      </w:r>
    </w:p>
    <w:p w:rsidR="00A11C05" w:rsidRDefault="00A11C05"/>
    <w:p w:rsidR="00A11C05" w:rsidRDefault="00A11C05">
      <w:r>
        <w:rPr>
          <w:noProof/>
          <w:lang w:eastAsia="pt-BR"/>
        </w:rPr>
        <w:drawing>
          <wp:inline distT="0" distB="0" distL="0" distR="0" wp14:anchorId="52D6C3C8" wp14:editId="341ABB15">
            <wp:extent cx="5400040" cy="40741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05" w:rsidRDefault="00A11C05">
      <w:r>
        <w:t>Imagem 1 – Tela Principal</w:t>
      </w:r>
    </w:p>
    <w:p w:rsidR="00A11C05" w:rsidRDefault="00A11C05">
      <w:r w:rsidRPr="009564C6">
        <w:rPr>
          <w:b/>
        </w:rPr>
        <w:t>Tela Principal</w:t>
      </w:r>
      <w:r>
        <w:t xml:space="preserve"> </w:t>
      </w:r>
      <w:r w:rsidR="008779B9">
        <w:t>–</w:t>
      </w:r>
      <w:r>
        <w:t xml:space="preserve"> </w:t>
      </w:r>
      <w:r w:rsidR="008779B9">
        <w:t>Apresenta os Menus de Venda, Cadastro e Relatórios. A tela usa o modelo Desktop onde centraliza nela as telas filhas.</w:t>
      </w:r>
    </w:p>
    <w:p w:rsidR="008779B9" w:rsidRDefault="008779B9"/>
    <w:p w:rsidR="008779B9" w:rsidRDefault="008779B9">
      <w:r>
        <w:rPr>
          <w:noProof/>
          <w:lang w:eastAsia="pt-BR"/>
        </w:rPr>
        <w:lastRenderedPageBreak/>
        <w:drawing>
          <wp:inline distT="0" distB="0" distL="0" distR="0" wp14:anchorId="06AA12FA" wp14:editId="0764AFB0">
            <wp:extent cx="5400040" cy="40741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B9" w:rsidRDefault="008779B9">
      <w:r>
        <w:t>Imagem 2 – Cadastro de Cliente</w:t>
      </w:r>
    </w:p>
    <w:p w:rsidR="00553A34" w:rsidRDefault="00553A34">
      <w:pPr>
        <w:rPr>
          <w:b/>
        </w:rPr>
      </w:pPr>
    </w:p>
    <w:p w:rsidR="008779B9" w:rsidRDefault="008779B9">
      <w:bookmarkStart w:id="0" w:name="_GoBack"/>
      <w:bookmarkEnd w:id="0"/>
      <w:r w:rsidRPr="009564C6">
        <w:rPr>
          <w:b/>
        </w:rPr>
        <w:t>Cadastro de Cliente</w:t>
      </w:r>
      <w:r>
        <w:t xml:space="preserve"> – Ao seleciona o Menu Cadastro &gt;&gt; Cliente o usuário é apresentado a tela da Imagem 2, nela somos capazes de cadastrar os clientes da loja.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1978"/>
      </w:tblGrid>
      <w:tr w:rsidR="0027262C" w:rsidTr="0027262C">
        <w:tc>
          <w:tcPr>
            <w:tcW w:w="2263" w:type="dxa"/>
          </w:tcPr>
          <w:p w:rsidR="0027262C" w:rsidRPr="0027262C" w:rsidRDefault="0027262C" w:rsidP="0027262C">
            <w:pPr>
              <w:jc w:val="center"/>
              <w:rPr>
                <w:b/>
              </w:rPr>
            </w:pPr>
            <w:r w:rsidRPr="0027262C">
              <w:rPr>
                <w:b/>
              </w:rPr>
              <w:t>CAMPO</w:t>
            </w:r>
          </w:p>
        </w:tc>
        <w:tc>
          <w:tcPr>
            <w:tcW w:w="4253" w:type="dxa"/>
          </w:tcPr>
          <w:p w:rsidR="0027262C" w:rsidRPr="0027262C" w:rsidRDefault="0027262C" w:rsidP="0027262C">
            <w:pPr>
              <w:jc w:val="center"/>
              <w:rPr>
                <w:b/>
              </w:rPr>
            </w:pPr>
            <w:r w:rsidRPr="0027262C">
              <w:rPr>
                <w:b/>
              </w:rPr>
              <w:t>DESCRIÇÃO</w:t>
            </w:r>
          </w:p>
        </w:tc>
        <w:tc>
          <w:tcPr>
            <w:tcW w:w="1978" w:type="dxa"/>
          </w:tcPr>
          <w:p w:rsidR="0027262C" w:rsidRPr="0027262C" w:rsidRDefault="0027262C" w:rsidP="0027262C">
            <w:pPr>
              <w:jc w:val="center"/>
              <w:rPr>
                <w:b/>
              </w:rPr>
            </w:pPr>
            <w:r w:rsidRPr="0027262C">
              <w:rPr>
                <w:b/>
              </w:rPr>
              <w:t>TIPO DE DADO</w:t>
            </w:r>
          </w:p>
        </w:tc>
      </w:tr>
      <w:tr w:rsidR="0027262C" w:rsidTr="0027262C">
        <w:tc>
          <w:tcPr>
            <w:tcW w:w="2263" w:type="dxa"/>
          </w:tcPr>
          <w:p w:rsidR="0027262C" w:rsidRDefault="0027262C">
            <w:r>
              <w:t>Código</w:t>
            </w:r>
          </w:p>
        </w:tc>
        <w:tc>
          <w:tcPr>
            <w:tcW w:w="4253" w:type="dxa"/>
          </w:tcPr>
          <w:p w:rsidR="0027262C" w:rsidRDefault="0027262C">
            <w:r>
              <w:t>Contém o código do cliente, preenchimento automático</w:t>
            </w:r>
          </w:p>
        </w:tc>
        <w:tc>
          <w:tcPr>
            <w:tcW w:w="1978" w:type="dxa"/>
          </w:tcPr>
          <w:p w:rsidR="0027262C" w:rsidRDefault="0027262C">
            <w:r>
              <w:t>Numérico</w:t>
            </w:r>
          </w:p>
        </w:tc>
      </w:tr>
      <w:tr w:rsidR="0027262C" w:rsidTr="0027262C">
        <w:tc>
          <w:tcPr>
            <w:tcW w:w="2263" w:type="dxa"/>
          </w:tcPr>
          <w:p w:rsidR="0027262C" w:rsidRDefault="0027262C">
            <w:r>
              <w:t>Data</w:t>
            </w:r>
          </w:p>
        </w:tc>
        <w:tc>
          <w:tcPr>
            <w:tcW w:w="4253" w:type="dxa"/>
          </w:tcPr>
          <w:p w:rsidR="0027262C" w:rsidRDefault="0027262C">
            <w:r>
              <w:t>Data de cadastro do registro – cliente – preenchimento automático</w:t>
            </w:r>
          </w:p>
        </w:tc>
        <w:tc>
          <w:tcPr>
            <w:tcW w:w="1978" w:type="dxa"/>
          </w:tcPr>
          <w:p w:rsidR="0027262C" w:rsidRDefault="0027262C">
            <w:r>
              <w:t>Data</w:t>
            </w:r>
          </w:p>
        </w:tc>
      </w:tr>
      <w:tr w:rsidR="0027262C" w:rsidTr="0027262C">
        <w:tc>
          <w:tcPr>
            <w:tcW w:w="2263" w:type="dxa"/>
          </w:tcPr>
          <w:p w:rsidR="0027262C" w:rsidRDefault="0027262C">
            <w:r>
              <w:t>Nome</w:t>
            </w:r>
          </w:p>
        </w:tc>
        <w:tc>
          <w:tcPr>
            <w:tcW w:w="4253" w:type="dxa"/>
          </w:tcPr>
          <w:p w:rsidR="0027262C" w:rsidRDefault="0027262C">
            <w:r>
              <w:t>Nome do cliente – aceita até 50 caracteres</w:t>
            </w:r>
          </w:p>
        </w:tc>
        <w:tc>
          <w:tcPr>
            <w:tcW w:w="1978" w:type="dxa"/>
          </w:tcPr>
          <w:p w:rsidR="0027262C" w:rsidRDefault="0027262C">
            <w:r>
              <w:t>Caractere</w:t>
            </w:r>
          </w:p>
        </w:tc>
      </w:tr>
      <w:tr w:rsidR="0027262C" w:rsidTr="0027262C">
        <w:tc>
          <w:tcPr>
            <w:tcW w:w="2263" w:type="dxa"/>
          </w:tcPr>
          <w:p w:rsidR="0027262C" w:rsidRDefault="0027262C">
            <w:r>
              <w:t>Sexo</w:t>
            </w:r>
          </w:p>
        </w:tc>
        <w:tc>
          <w:tcPr>
            <w:tcW w:w="4253" w:type="dxa"/>
          </w:tcPr>
          <w:p w:rsidR="0027262C" w:rsidRDefault="0027262C">
            <w:r>
              <w:t>Informa o gênero do cliente – Combo para escolha de apenas uma possibilidade</w:t>
            </w:r>
          </w:p>
        </w:tc>
        <w:tc>
          <w:tcPr>
            <w:tcW w:w="1978" w:type="dxa"/>
          </w:tcPr>
          <w:p w:rsidR="0027262C" w:rsidRDefault="0027262C">
            <w:r>
              <w:t>Caractere</w:t>
            </w:r>
          </w:p>
        </w:tc>
      </w:tr>
      <w:tr w:rsidR="0027262C" w:rsidTr="0027262C">
        <w:tc>
          <w:tcPr>
            <w:tcW w:w="2263" w:type="dxa"/>
          </w:tcPr>
          <w:p w:rsidR="0027262C" w:rsidRDefault="0027262C">
            <w:r>
              <w:t>CPF</w:t>
            </w:r>
          </w:p>
        </w:tc>
        <w:tc>
          <w:tcPr>
            <w:tcW w:w="4253" w:type="dxa"/>
          </w:tcPr>
          <w:p w:rsidR="0027262C" w:rsidRDefault="0027262C">
            <w:r>
              <w:t>Campo que identifica o CPF do cliente</w:t>
            </w:r>
          </w:p>
        </w:tc>
        <w:tc>
          <w:tcPr>
            <w:tcW w:w="1978" w:type="dxa"/>
          </w:tcPr>
          <w:p w:rsidR="0027262C" w:rsidRDefault="0027262C">
            <w:r>
              <w:t>Caractere</w:t>
            </w:r>
          </w:p>
        </w:tc>
      </w:tr>
      <w:tr w:rsidR="0027262C" w:rsidTr="0027262C">
        <w:tc>
          <w:tcPr>
            <w:tcW w:w="2263" w:type="dxa"/>
          </w:tcPr>
          <w:p w:rsidR="0027262C" w:rsidRDefault="0027262C">
            <w:r>
              <w:t>RG</w:t>
            </w:r>
          </w:p>
        </w:tc>
        <w:tc>
          <w:tcPr>
            <w:tcW w:w="4253" w:type="dxa"/>
          </w:tcPr>
          <w:p w:rsidR="0027262C" w:rsidRDefault="0027262C">
            <w:r>
              <w:t>Identificação do Registro Civil do Cliente</w:t>
            </w:r>
          </w:p>
        </w:tc>
        <w:tc>
          <w:tcPr>
            <w:tcW w:w="1978" w:type="dxa"/>
          </w:tcPr>
          <w:p w:rsidR="0027262C" w:rsidRDefault="0027262C">
            <w:r>
              <w:t>Caractere</w:t>
            </w:r>
          </w:p>
        </w:tc>
      </w:tr>
      <w:tr w:rsidR="0027262C" w:rsidTr="0027262C">
        <w:tc>
          <w:tcPr>
            <w:tcW w:w="2263" w:type="dxa"/>
          </w:tcPr>
          <w:p w:rsidR="0027262C" w:rsidRDefault="0027262C">
            <w:r>
              <w:t xml:space="preserve">Data de </w:t>
            </w:r>
            <w:proofErr w:type="spellStart"/>
            <w:r>
              <w:t>Nasc</w:t>
            </w:r>
            <w:proofErr w:type="spellEnd"/>
            <w:r>
              <w:t>.</w:t>
            </w:r>
          </w:p>
        </w:tc>
        <w:tc>
          <w:tcPr>
            <w:tcW w:w="4253" w:type="dxa"/>
          </w:tcPr>
          <w:p w:rsidR="0027262C" w:rsidRDefault="0027262C">
            <w:r>
              <w:t>Data de Nascimento do Cliente</w:t>
            </w:r>
          </w:p>
        </w:tc>
        <w:tc>
          <w:tcPr>
            <w:tcW w:w="1978" w:type="dxa"/>
          </w:tcPr>
          <w:p w:rsidR="0027262C" w:rsidRDefault="0027262C">
            <w:r>
              <w:t>Data</w:t>
            </w:r>
          </w:p>
        </w:tc>
      </w:tr>
      <w:tr w:rsidR="0027262C" w:rsidTr="0027262C">
        <w:tc>
          <w:tcPr>
            <w:tcW w:w="2263" w:type="dxa"/>
          </w:tcPr>
          <w:p w:rsidR="0027262C" w:rsidRDefault="0027262C">
            <w:r>
              <w:t>Endereço</w:t>
            </w:r>
          </w:p>
        </w:tc>
        <w:tc>
          <w:tcPr>
            <w:tcW w:w="4253" w:type="dxa"/>
          </w:tcPr>
          <w:p w:rsidR="0027262C" w:rsidRDefault="0027262C">
            <w:proofErr w:type="spellStart"/>
            <w:r>
              <w:t>Contem</w:t>
            </w:r>
            <w:proofErr w:type="spellEnd"/>
            <w:r>
              <w:t xml:space="preserve"> o endereço do cliente – até 100 caracteres</w:t>
            </w:r>
          </w:p>
        </w:tc>
        <w:tc>
          <w:tcPr>
            <w:tcW w:w="1978" w:type="dxa"/>
          </w:tcPr>
          <w:p w:rsidR="0027262C" w:rsidRDefault="0027262C">
            <w:r>
              <w:t>Caractere</w:t>
            </w:r>
          </w:p>
        </w:tc>
      </w:tr>
      <w:tr w:rsidR="0027262C" w:rsidTr="0027262C">
        <w:tc>
          <w:tcPr>
            <w:tcW w:w="2263" w:type="dxa"/>
          </w:tcPr>
          <w:p w:rsidR="0027262C" w:rsidRDefault="0027262C">
            <w:r>
              <w:t>Nº</w:t>
            </w:r>
          </w:p>
        </w:tc>
        <w:tc>
          <w:tcPr>
            <w:tcW w:w="4253" w:type="dxa"/>
          </w:tcPr>
          <w:p w:rsidR="0027262C" w:rsidRDefault="0027262C">
            <w:r>
              <w:t xml:space="preserve">Identificação numérica ou não, que compõe o endereço do cliente </w:t>
            </w:r>
          </w:p>
        </w:tc>
        <w:tc>
          <w:tcPr>
            <w:tcW w:w="1978" w:type="dxa"/>
          </w:tcPr>
          <w:p w:rsidR="0027262C" w:rsidRDefault="0027262C">
            <w:r>
              <w:t>Caractere</w:t>
            </w:r>
          </w:p>
        </w:tc>
      </w:tr>
      <w:tr w:rsidR="0027262C" w:rsidTr="0027262C">
        <w:tc>
          <w:tcPr>
            <w:tcW w:w="2263" w:type="dxa"/>
          </w:tcPr>
          <w:p w:rsidR="0027262C" w:rsidRDefault="0027262C">
            <w:r>
              <w:t>Complemento</w:t>
            </w:r>
          </w:p>
        </w:tc>
        <w:tc>
          <w:tcPr>
            <w:tcW w:w="4253" w:type="dxa"/>
          </w:tcPr>
          <w:p w:rsidR="0027262C" w:rsidRDefault="0027262C">
            <w:r>
              <w:t>Complemento do endereço do Cliente</w:t>
            </w:r>
          </w:p>
        </w:tc>
        <w:tc>
          <w:tcPr>
            <w:tcW w:w="1978" w:type="dxa"/>
          </w:tcPr>
          <w:p w:rsidR="0027262C" w:rsidRDefault="0027262C">
            <w:r>
              <w:t>Caractere</w:t>
            </w:r>
          </w:p>
        </w:tc>
      </w:tr>
      <w:tr w:rsidR="0027262C" w:rsidTr="0027262C">
        <w:tc>
          <w:tcPr>
            <w:tcW w:w="2263" w:type="dxa"/>
          </w:tcPr>
          <w:p w:rsidR="0027262C" w:rsidRDefault="0027262C">
            <w:r>
              <w:t>Bairro</w:t>
            </w:r>
          </w:p>
        </w:tc>
        <w:tc>
          <w:tcPr>
            <w:tcW w:w="4253" w:type="dxa"/>
          </w:tcPr>
          <w:p w:rsidR="0027262C" w:rsidRDefault="00414C0D">
            <w:r>
              <w:t>Bairro onde está situado o endereço do cliente</w:t>
            </w:r>
          </w:p>
        </w:tc>
        <w:tc>
          <w:tcPr>
            <w:tcW w:w="1978" w:type="dxa"/>
          </w:tcPr>
          <w:p w:rsidR="0027262C" w:rsidRDefault="00414C0D">
            <w:r>
              <w:t>Caractere</w:t>
            </w:r>
          </w:p>
        </w:tc>
      </w:tr>
      <w:tr w:rsidR="00414C0D" w:rsidTr="0027262C">
        <w:tc>
          <w:tcPr>
            <w:tcW w:w="2263" w:type="dxa"/>
          </w:tcPr>
          <w:p w:rsidR="00414C0D" w:rsidRDefault="00414C0D">
            <w:r>
              <w:t>CEP</w:t>
            </w:r>
          </w:p>
        </w:tc>
        <w:tc>
          <w:tcPr>
            <w:tcW w:w="4253" w:type="dxa"/>
          </w:tcPr>
          <w:p w:rsidR="00414C0D" w:rsidRDefault="00414C0D">
            <w:r>
              <w:t>CEP que identifica o Logradouro informado no Campo Endereço</w:t>
            </w:r>
          </w:p>
        </w:tc>
        <w:tc>
          <w:tcPr>
            <w:tcW w:w="1978" w:type="dxa"/>
          </w:tcPr>
          <w:p w:rsidR="00414C0D" w:rsidRDefault="00414C0D">
            <w:r>
              <w:t>Caractere</w:t>
            </w:r>
          </w:p>
        </w:tc>
      </w:tr>
      <w:tr w:rsidR="00414C0D" w:rsidTr="0027262C">
        <w:tc>
          <w:tcPr>
            <w:tcW w:w="2263" w:type="dxa"/>
          </w:tcPr>
          <w:p w:rsidR="00414C0D" w:rsidRDefault="00414C0D">
            <w:r>
              <w:lastRenderedPageBreak/>
              <w:t>Cidade</w:t>
            </w:r>
          </w:p>
        </w:tc>
        <w:tc>
          <w:tcPr>
            <w:tcW w:w="4253" w:type="dxa"/>
          </w:tcPr>
          <w:p w:rsidR="00414C0D" w:rsidRDefault="00414C0D">
            <w:r>
              <w:t>Cidade onde se localiza o Bairro do cliente</w:t>
            </w:r>
          </w:p>
        </w:tc>
        <w:tc>
          <w:tcPr>
            <w:tcW w:w="1978" w:type="dxa"/>
          </w:tcPr>
          <w:p w:rsidR="00414C0D" w:rsidRDefault="00414C0D">
            <w:r>
              <w:t>Caractere</w:t>
            </w:r>
          </w:p>
        </w:tc>
      </w:tr>
      <w:tr w:rsidR="00414C0D" w:rsidTr="0027262C">
        <w:tc>
          <w:tcPr>
            <w:tcW w:w="2263" w:type="dxa"/>
          </w:tcPr>
          <w:p w:rsidR="00414C0D" w:rsidRDefault="00414C0D">
            <w:r>
              <w:t>UF</w:t>
            </w:r>
          </w:p>
        </w:tc>
        <w:tc>
          <w:tcPr>
            <w:tcW w:w="4253" w:type="dxa"/>
          </w:tcPr>
          <w:p w:rsidR="00414C0D" w:rsidRDefault="00414C0D">
            <w:r>
              <w:t>Unidade Federativa onde está a Cidade do Cliente</w:t>
            </w:r>
          </w:p>
        </w:tc>
        <w:tc>
          <w:tcPr>
            <w:tcW w:w="1978" w:type="dxa"/>
          </w:tcPr>
          <w:p w:rsidR="00414C0D" w:rsidRDefault="00414C0D" w:rsidP="00414C0D">
            <w:r>
              <w:t>Caractere</w:t>
            </w:r>
          </w:p>
        </w:tc>
      </w:tr>
      <w:tr w:rsidR="00414C0D" w:rsidTr="0027262C">
        <w:tc>
          <w:tcPr>
            <w:tcW w:w="2263" w:type="dxa"/>
          </w:tcPr>
          <w:p w:rsidR="00414C0D" w:rsidRDefault="00414C0D">
            <w:r>
              <w:t>Telefone</w:t>
            </w:r>
          </w:p>
        </w:tc>
        <w:tc>
          <w:tcPr>
            <w:tcW w:w="4253" w:type="dxa"/>
          </w:tcPr>
          <w:p w:rsidR="00414C0D" w:rsidRDefault="00414C0D">
            <w:r>
              <w:t>Campo para identificar o telefone do Cliente</w:t>
            </w:r>
          </w:p>
        </w:tc>
        <w:tc>
          <w:tcPr>
            <w:tcW w:w="1978" w:type="dxa"/>
          </w:tcPr>
          <w:p w:rsidR="00414C0D" w:rsidRDefault="00414C0D">
            <w:r>
              <w:t>Caractere</w:t>
            </w:r>
          </w:p>
        </w:tc>
      </w:tr>
      <w:tr w:rsidR="00414C0D" w:rsidTr="0027262C">
        <w:tc>
          <w:tcPr>
            <w:tcW w:w="2263" w:type="dxa"/>
          </w:tcPr>
          <w:p w:rsidR="00414C0D" w:rsidRDefault="00414C0D">
            <w:r>
              <w:t>Celular</w:t>
            </w:r>
          </w:p>
        </w:tc>
        <w:tc>
          <w:tcPr>
            <w:tcW w:w="4253" w:type="dxa"/>
          </w:tcPr>
          <w:p w:rsidR="00414C0D" w:rsidRDefault="00414C0D">
            <w:r>
              <w:t>Campo para o número do celular do cliente</w:t>
            </w:r>
          </w:p>
        </w:tc>
        <w:tc>
          <w:tcPr>
            <w:tcW w:w="1978" w:type="dxa"/>
          </w:tcPr>
          <w:p w:rsidR="00414C0D" w:rsidRDefault="00414C0D">
            <w:r>
              <w:t>Caractere</w:t>
            </w:r>
          </w:p>
        </w:tc>
      </w:tr>
      <w:tr w:rsidR="00414C0D" w:rsidTr="0027262C">
        <w:tc>
          <w:tcPr>
            <w:tcW w:w="2263" w:type="dxa"/>
          </w:tcPr>
          <w:p w:rsidR="00414C0D" w:rsidRDefault="00414C0D">
            <w:r>
              <w:t>E-mail</w:t>
            </w:r>
          </w:p>
        </w:tc>
        <w:tc>
          <w:tcPr>
            <w:tcW w:w="4253" w:type="dxa"/>
          </w:tcPr>
          <w:p w:rsidR="00414C0D" w:rsidRDefault="00414C0D">
            <w:r>
              <w:t>Campo para colocar o endereço eletrônico do Cliente</w:t>
            </w:r>
          </w:p>
        </w:tc>
        <w:tc>
          <w:tcPr>
            <w:tcW w:w="1978" w:type="dxa"/>
          </w:tcPr>
          <w:p w:rsidR="00414C0D" w:rsidRDefault="00414C0D">
            <w:r>
              <w:t>Caractere</w:t>
            </w:r>
          </w:p>
        </w:tc>
      </w:tr>
      <w:tr w:rsidR="00414C0D" w:rsidTr="0027262C">
        <w:tc>
          <w:tcPr>
            <w:tcW w:w="2263" w:type="dxa"/>
          </w:tcPr>
          <w:p w:rsidR="00414C0D" w:rsidRDefault="00414C0D">
            <w:r>
              <w:t>Observações</w:t>
            </w:r>
          </w:p>
        </w:tc>
        <w:tc>
          <w:tcPr>
            <w:tcW w:w="4253" w:type="dxa"/>
          </w:tcPr>
          <w:p w:rsidR="00414C0D" w:rsidRDefault="00414C0D">
            <w:r>
              <w:t>Colocar qualquer observação pertinente ao cliente cadastrado</w:t>
            </w:r>
          </w:p>
        </w:tc>
        <w:tc>
          <w:tcPr>
            <w:tcW w:w="1978" w:type="dxa"/>
          </w:tcPr>
          <w:p w:rsidR="00414C0D" w:rsidRDefault="00414C0D">
            <w:r>
              <w:t>Caractere</w:t>
            </w:r>
          </w:p>
        </w:tc>
      </w:tr>
      <w:tr w:rsidR="00414C0D" w:rsidTr="0027262C">
        <w:tc>
          <w:tcPr>
            <w:tcW w:w="2263" w:type="dxa"/>
          </w:tcPr>
          <w:p w:rsidR="00414C0D" w:rsidRDefault="00414C0D">
            <w:r>
              <w:t>Botão Salvar</w:t>
            </w:r>
          </w:p>
        </w:tc>
        <w:tc>
          <w:tcPr>
            <w:tcW w:w="4253" w:type="dxa"/>
          </w:tcPr>
          <w:p w:rsidR="00414C0D" w:rsidRDefault="00414C0D">
            <w:r>
              <w:t>Salva os dados inseridos nos campos acima</w:t>
            </w:r>
          </w:p>
        </w:tc>
        <w:tc>
          <w:tcPr>
            <w:tcW w:w="1978" w:type="dxa"/>
          </w:tcPr>
          <w:p w:rsidR="00414C0D" w:rsidRDefault="00414C0D">
            <w:r>
              <w:t>NA</w:t>
            </w:r>
          </w:p>
        </w:tc>
      </w:tr>
      <w:tr w:rsidR="00414C0D" w:rsidTr="0027262C">
        <w:tc>
          <w:tcPr>
            <w:tcW w:w="2263" w:type="dxa"/>
          </w:tcPr>
          <w:p w:rsidR="00414C0D" w:rsidRDefault="00414C0D">
            <w:r>
              <w:t>Botão Cancelar</w:t>
            </w:r>
          </w:p>
        </w:tc>
        <w:tc>
          <w:tcPr>
            <w:tcW w:w="4253" w:type="dxa"/>
          </w:tcPr>
          <w:p w:rsidR="00414C0D" w:rsidRDefault="00414C0D">
            <w:r>
              <w:t>Cancela a inclusão dos dados inseridos nos campos acima</w:t>
            </w:r>
          </w:p>
        </w:tc>
        <w:tc>
          <w:tcPr>
            <w:tcW w:w="1978" w:type="dxa"/>
          </w:tcPr>
          <w:p w:rsidR="00414C0D" w:rsidRDefault="00414C0D">
            <w:r>
              <w:t>NA</w:t>
            </w:r>
          </w:p>
        </w:tc>
      </w:tr>
    </w:tbl>
    <w:p w:rsidR="008779B9" w:rsidRDefault="008779B9"/>
    <w:p w:rsidR="00414C0D" w:rsidRDefault="00414C0D">
      <w:r>
        <w:rPr>
          <w:noProof/>
          <w:lang w:eastAsia="pt-BR"/>
        </w:rPr>
        <w:drawing>
          <wp:inline distT="0" distB="0" distL="0" distR="0" wp14:anchorId="5F440F52" wp14:editId="07E09CB2">
            <wp:extent cx="5400040" cy="40741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0D" w:rsidRDefault="00414C0D">
      <w:r>
        <w:t>Imagem 3 – Cadastrar Produto</w:t>
      </w:r>
    </w:p>
    <w:p w:rsidR="00414C0D" w:rsidRDefault="00414C0D"/>
    <w:p w:rsidR="00414C0D" w:rsidRDefault="00414C0D">
      <w:r w:rsidRPr="009564C6">
        <w:rPr>
          <w:b/>
        </w:rPr>
        <w:t xml:space="preserve">Cadastro de Produto </w:t>
      </w:r>
      <w:r>
        <w:t>– Ao selecionar o Menu Cadastro &gt;&gt; Produto o usuário será levado a tela da Imagem 3 onde será capaz de efetuar o cadastro de um produto.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10474" w:rsidTr="00414C0D">
        <w:tc>
          <w:tcPr>
            <w:tcW w:w="2831" w:type="dxa"/>
          </w:tcPr>
          <w:p w:rsidR="00410474" w:rsidRPr="0027262C" w:rsidRDefault="00410474" w:rsidP="00410474">
            <w:pPr>
              <w:jc w:val="center"/>
              <w:rPr>
                <w:b/>
              </w:rPr>
            </w:pPr>
            <w:r w:rsidRPr="0027262C">
              <w:rPr>
                <w:b/>
              </w:rPr>
              <w:t>CAMPO</w:t>
            </w:r>
          </w:p>
        </w:tc>
        <w:tc>
          <w:tcPr>
            <w:tcW w:w="2831" w:type="dxa"/>
          </w:tcPr>
          <w:p w:rsidR="00410474" w:rsidRPr="0027262C" w:rsidRDefault="00410474" w:rsidP="00410474">
            <w:pPr>
              <w:jc w:val="center"/>
              <w:rPr>
                <w:b/>
              </w:rPr>
            </w:pPr>
            <w:r w:rsidRPr="0027262C">
              <w:rPr>
                <w:b/>
              </w:rPr>
              <w:t>DESCRIÇÃO</w:t>
            </w:r>
          </w:p>
        </w:tc>
        <w:tc>
          <w:tcPr>
            <w:tcW w:w="2832" w:type="dxa"/>
          </w:tcPr>
          <w:p w:rsidR="00410474" w:rsidRPr="0027262C" w:rsidRDefault="00410474" w:rsidP="00410474">
            <w:pPr>
              <w:jc w:val="center"/>
              <w:rPr>
                <w:b/>
              </w:rPr>
            </w:pPr>
            <w:r w:rsidRPr="0027262C">
              <w:rPr>
                <w:b/>
              </w:rPr>
              <w:t>TIPO DE DADO</w:t>
            </w:r>
          </w:p>
        </w:tc>
      </w:tr>
      <w:tr w:rsidR="00410474" w:rsidTr="00414C0D">
        <w:tc>
          <w:tcPr>
            <w:tcW w:w="2831" w:type="dxa"/>
          </w:tcPr>
          <w:p w:rsidR="00410474" w:rsidRDefault="00410474" w:rsidP="00410474">
            <w:r>
              <w:t>Código</w:t>
            </w:r>
          </w:p>
        </w:tc>
        <w:tc>
          <w:tcPr>
            <w:tcW w:w="2831" w:type="dxa"/>
          </w:tcPr>
          <w:p w:rsidR="00410474" w:rsidRDefault="00410474" w:rsidP="00410474">
            <w:r>
              <w:t xml:space="preserve">Contém o código do </w:t>
            </w:r>
            <w:r>
              <w:t>Produto</w:t>
            </w:r>
            <w:r>
              <w:t>, preenchimento automático</w:t>
            </w:r>
          </w:p>
        </w:tc>
        <w:tc>
          <w:tcPr>
            <w:tcW w:w="2832" w:type="dxa"/>
          </w:tcPr>
          <w:p w:rsidR="00410474" w:rsidRDefault="00410474" w:rsidP="00410474">
            <w:r>
              <w:t>Numérico</w:t>
            </w:r>
          </w:p>
        </w:tc>
      </w:tr>
      <w:tr w:rsidR="00410474" w:rsidTr="00414C0D">
        <w:tc>
          <w:tcPr>
            <w:tcW w:w="2831" w:type="dxa"/>
          </w:tcPr>
          <w:p w:rsidR="00410474" w:rsidRDefault="00410474" w:rsidP="00410474">
            <w:r>
              <w:t>Data</w:t>
            </w:r>
          </w:p>
        </w:tc>
        <w:tc>
          <w:tcPr>
            <w:tcW w:w="2831" w:type="dxa"/>
          </w:tcPr>
          <w:p w:rsidR="00410474" w:rsidRDefault="00410474" w:rsidP="00410474">
            <w:r>
              <w:t xml:space="preserve">Data de cadastro do registro – </w:t>
            </w:r>
            <w:r>
              <w:t>Produto</w:t>
            </w:r>
            <w:r>
              <w:t xml:space="preserve"> – preenchimento automático</w:t>
            </w:r>
          </w:p>
        </w:tc>
        <w:tc>
          <w:tcPr>
            <w:tcW w:w="2832" w:type="dxa"/>
          </w:tcPr>
          <w:p w:rsidR="00410474" w:rsidRDefault="00410474" w:rsidP="00410474">
            <w:r>
              <w:t>Data</w:t>
            </w:r>
          </w:p>
        </w:tc>
      </w:tr>
      <w:tr w:rsidR="00410474" w:rsidTr="00414C0D">
        <w:tc>
          <w:tcPr>
            <w:tcW w:w="2831" w:type="dxa"/>
          </w:tcPr>
          <w:p w:rsidR="00410474" w:rsidRDefault="00410474" w:rsidP="00410474">
            <w:r>
              <w:lastRenderedPageBreak/>
              <w:t>Nome</w:t>
            </w:r>
          </w:p>
        </w:tc>
        <w:tc>
          <w:tcPr>
            <w:tcW w:w="2831" w:type="dxa"/>
          </w:tcPr>
          <w:p w:rsidR="00410474" w:rsidRDefault="00410474" w:rsidP="00410474">
            <w:r>
              <w:t>Nome do produto – Aceita até 100 caracteres</w:t>
            </w:r>
          </w:p>
        </w:tc>
        <w:tc>
          <w:tcPr>
            <w:tcW w:w="2832" w:type="dxa"/>
          </w:tcPr>
          <w:p w:rsidR="00410474" w:rsidRDefault="00410474" w:rsidP="00410474">
            <w:r>
              <w:t>Caractere</w:t>
            </w:r>
          </w:p>
        </w:tc>
      </w:tr>
      <w:tr w:rsidR="00410474" w:rsidTr="00414C0D">
        <w:tc>
          <w:tcPr>
            <w:tcW w:w="2831" w:type="dxa"/>
          </w:tcPr>
          <w:p w:rsidR="00410474" w:rsidRDefault="00410474" w:rsidP="00410474">
            <w:r>
              <w:t>Plataforma</w:t>
            </w:r>
          </w:p>
        </w:tc>
        <w:tc>
          <w:tcPr>
            <w:tcW w:w="2831" w:type="dxa"/>
          </w:tcPr>
          <w:p w:rsidR="00410474" w:rsidRDefault="00410474" w:rsidP="00410474">
            <w:r>
              <w:t>Escolher a plataforma que do produto cadastrado se aplicável</w:t>
            </w:r>
          </w:p>
        </w:tc>
        <w:tc>
          <w:tcPr>
            <w:tcW w:w="2832" w:type="dxa"/>
          </w:tcPr>
          <w:p w:rsidR="00410474" w:rsidRDefault="00410474" w:rsidP="00410474">
            <w:r>
              <w:t>Caractere</w:t>
            </w:r>
          </w:p>
        </w:tc>
      </w:tr>
      <w:tr w:rsidR="00410474" w:rsidTr="00414C0D">
        <w:tc>
          <w:tcPr>
            <w:tcW w:w="2831" w:type="dxa"/>
          </w:tcPr>
          <w:p w:rsidR="00410474" w:rsidRDefault="00410474" w:rsidP="00410474">
            <w:r>
              <w:t>Fornecedor</w:t>
            </w:r>
          </w:p>
        </w:tc>
        <w:tc>
          <w:tcPr>
            <w:tcW w:w="2831" w:type="dxa"/>
          </w:tcPr>
          <w:p w:rsidR="00410474" w:rsidRDefault="00410474" w:rsidP="00410474">
            <w:r>
              <w:t>Identifica o fornecedor / desenvolvedor do Produto</w:t>
            </w:r>
          </w:p>
        </w:tc>
        <w:tc>
          <w:tcPr>
            <w:tcW w:w="2832" w:type="dxa"/>
          </w:tcPr>
          <w:p w:rsidR="00410474" w:rsidRDefault="00410474" w:rsidP="00410474">
            <w:r>
              <w:t>Caractere</w:t>
            </w:r>
          </w:p>
        </w:tc>
      </w:tr>
      <w:tr w:rsidR="00410474" w:rsidTr="00414C0D">
        <w:tc>
          <w:tcPr>
            <w:tcW w:w="2831" w:type="dxa"/>
          </w:tcPr>
          <w:p w:rsidR="00410474" w:rsidRDefault="00410474" w:rsidP="00410474">
            <w:r>
              <w:t>Botão “...”</w:t>
            </w:r>
          </w:p>
        </w:tc>
        <w:tc>
          <w:tcPr>
            <w:tcW w:w="2831" w:type="dxa"/>
          </w:tcPr>
          <w:p w:rsidR="00410474" w:rsidRDefault="00410474" w:rsidP="00410474">
            <w:r>
              <w:t>Realiza a busca por fornecedores</w:t>
            </w:r>
          </w:p>
        </w:tc>
        <w:tc>
          <w:tcPr>
            <w:tcW w:w="2832" w:type="dxa"/>
          </w:tcPr>
          <w:p w:rsidR="00410474" w:rsidRDefault="00410474" w:rsidP="00410474">
            <w:r>
              <w:t>NA</w:t>
            </w:r>
          </w:p>
        </w:tc>
      </w:tr>
      <w:tr w:rsidR="00410474" w:rsidTr="00414C0D">
        <w:tc>
          <w:tcPr>
            <w:tcW w:w="2831" w:type="dxa"/>
          </w:tcPr>
          <w:p w:rsidR="00410474" w:rsidRDefault="00410474" w:rsidP="00410474">
            <w:r>
              <w:t>Radio Button – Atualizar Estoque</w:t>
            </w:r>
          </w:p>
        </w:tc>
        <w:tc>
          <w:tcPr>
            <w:tcW w:w="2831" w:type="dxa"/>
          </w:tcPr>
          <w:p w:rsidR="00410474" w:rsidRDefault="00410474" w:rsidP="00410474">
            <w:r>
              <w:t>Indica se quer ou não atualizar o estoque de um produto já cadastrado</w:t>
            </w:r>
          </w:p>
        </w:tc>
        <w:tc>
          <w:tcPr>
            <w:tcW w:w="2832" w:type="dxa"/>
          </w:tcPr>
          <w:p w:rsidR="00410474" w:rsidRDefault="00410474" w:rsidP="00410474">
            <w:r>
              <w:t>NA</w:t>
            </w:r>
          </w:p>
        </w:tc>
      </w:tr>
      <w:tr w:rsidR="00410474" w:rsidTr="00414C0D">
        <w:tc>
          <w:tcPr>
            <w:tcW w:w="2831" w:type="dxa"/>
          </w:tcPr>
          <w:p w:rsidR="00410474" w:rsidRDefault="00410474" w:rsidP="00410474">
            <w:r>
              <w:t>Quantidade</w:t>
            </w:r>
          </w:p>
        </w:tc>
        <w:tc>
          <w:tcPr>
            <w:tcW w:w="2831" w:type="dxa"/>
          </w:tcPr>
          <w:p w:rsidR="00410474" w:rsidRDefault="00410474" w:rsidP="00410474">
            <w:r>
              <w:t>Quantidade do produto a ser inserida e ou retirada do estoque ( valores negativos dão baixa no estoque)</w:t>
            </w:r>
          </w:p>
        </w:tc>
        <w:tc>
          <w:tcPr>
            <w:tcW w:w="2832" w:type="dxa"/>
          </w:tcPr>
          <w:p w:rsidR="00410474" w:rsidRDefault="00410474" w:rsidP="00410474">
            <w:r>
              <w:t>Numérico</w:t>
            </w:r>
          </w:p>
        </w:tc>
      </w:tr>
      <w:tr w:rsidR="00410474" w:rsidTr="00414C0D">
        <w:tc>
          <w:tcPr>
            <w:tcW w:w="2831" w:type="dxa"/>
          </w:tcPr>
          <w:p w:rsidR="00410474" w:rsidRDefault="00410474" w:rsidP="00410474">
            <w:r>
              <w:t>Valor</w:t>
            </w:r>
          </w:p>
        </w:tc>
        <w:tc>
          <w:tcPr>
            <w:tcW w:w="2831" w:type="dxa"/>
          </w:tcPr>
          <w:p w:rsidR="00410474" w:rsidRDefault="00410474" w:rsidP="00410474">
            <w:r>
              <w:t>Valor Unitário dos produtos cadastrados</w:t>
            </w:r>
          </w:p>
        </w:tc>
        <w:tc>
          <w:tcPr>
            <w:tcW w:w="2832" w:type="dxa"/>
          </w:tcPr>
          <w:p w:rsidR="00410474" w:rsidRDefault="00410474" w:rsidP="00410474">
            <w:r>
              <w:t>Real</w:t>
            </w:r>
          </w:p>
        </w:tc>
      </w:tr>
      <w:tr w:rsidR="00410474" w:rsidTr="00414C0D">
        <w:tc>
          <w:tcPr>
            <w:tcW w:w="2831" w:type="dxa"/>
          </w:tcPr>
          <w:p w:rsidR="00410474" w:rsidRDefault="00410474" w:rsidP="00410474">
            <w:r>
              <w:t>Tipo</w:t>
            </w:r>
          </w:p>
        </w:tc>
        <w:tc>
          <w:tcPr>
            <w:tcW w:w="2831" w:type="dxa"/>
          </w:tcPr>
          <w:p w:rsidR="00410474" w:rsidRDefault="00410474" w:rsidP="00410474">
            <w:r>
              <w:t>Tipo do produto cadastrado</w:t>
            </w:r>
          </w:p>
        </w:tc>
        <w:tc>
          <w:tcPr>
            <w:tcW w:w="2832" w:type="dxa"/>
          </w:tcPr>
          <w:p w:rsidR="00410474" w:rsidRDefault="00410474" w:rsidP="00410474">
            <w:r>
              <w:t>Caractere</w:t>
            </w:r>
          </w:p>
        </w:tc>
      </w:tr>
      <w:tr w:rsidR="00410474" w:rsidTr="00414C0D">
        <w:tc>
          <w:tcPr>
            <w:tcW w:w="2831" w:type="dxa"/>
          </w:tcPr>
          <w:p w:rsidR="00410474" w:rsidRDefault="00410474" w:rsidP="00410474">
            <w:r>
              <w:t>Descrição</w:t>
            </w:r>
          </w:p>
        </w:tc>
        <w:tc>
          <w:tcPr>
            <w:tcW w:w="2831" w:type="dxa"/>
          </w:tcPr>
          <w:p w:rsidR="00410474" w:rsidRDefault="00410474" w:rsidP="00410474">
            <w:r>
              <w:t>Qualquer outra descrição e ou Observação pertinente ao produto cadastrado</w:t>
            </w:r>
          </w:p>
        </w:tc>
        <w:tc>
          <w:tcPr>
            <w:tcW w:w="2832" w:type="dxa"/>
          </w:tcPr>
          <w:p w:rsidR="00410474" w:rsidRDefault="00410474" w:rsidP="00410474">
            <w:r>
              <w:t>Caractere</w:t>
            </w:r>
          </w:p>
        </w:tc>
      </w:tr>
      <w:tr w:rsidR="00410474" w:rsidTr="00414C0D">
        <w:tc>
          <w:tcPr>
            <w:tcW w:w="2831" w:type="dxa"/>
          </w:tcPr>
          <w:p w:rsidR="00410474" w:rsidRDefault="00410474" w:rsidP="00410474">
            <w:r>
              <w:t>Botão Salvar</w:t>
            </w:r>
          </w:p>
        </w:tc>
        <w:tc>
          <w:tcPr>
            <w:tcW w:w="2831" w:type="dxa"/>
          </w:tcPr>
          <w:p w:rsidR="00410474" w:rsidRDefault="00410474" w:rsidP="00410474">
            <w:r>
              <w:t>Salva os dados inseridos</w:t>
            </w:r>
          </w:p>
        </w:tc>
        <w:tc>
          <w:tcPr>
            <w:tcW w:w="2832" w:type="dxa"/>
          </w:tcPr>
          <w:p w:rsidR="00410474" w:rsidRDefault="00410474" w:rsidP="00410474">
            <w:r>
              <w:t>NA</w:t>
            </w:r>
          </w:p>
        </w:tc>
      </w:tr>
      <w:tr w:rsidR="00410474" w:rsidTr="00414C0D">
        <w:tc>
          <w:tcPr>
            <w:tcW w:w="2831" w:type="dxa"/>
          </w:tcPr>
          <w:p w:rsidR="00410474" w:rsidRDefault="00410474" w:rsidP="00410474">
            <w:r>
              <w:t>Botão Cancelar</w:t>
            </w:r>
          </w:p>
        </w:tc>
        <w:tc>
          <w:tcPr>
            <w:tcW w:w="2831" w:type="dxa"/>
          </w:tcPr>
          <w:p w:rsidR="00410474" w:rsidRDefault="00410474" w:rsidP="00410474">
            <w:r>
              <w:t>Cancela os dados inseridos</w:t>
            </w:r>
          </w:p>
        </w:tc>
        <w:tc>
          <w:tcPr>
            <w:tcW w:w="2832" w:type="dxa"/>
          </w:tcPr>
          <w:p w:rsidR="00410474" w:rsidRDefault="00410474" w:rsidP="00410474">
            <w:r>
              <w:t>NA</w:t>
            </w:r>
          </w:p>
        </w:tc>
      </w:tr>
    </w:tbl>
    <w:p w:rsidR="00414C0D" w:rsidRDefault="00414C0D"/>
    <w:p w:rsidR="00414C0D" w:rsidRDefault="00410474">
      <w:r>
        <w:rPr>
          <w:noProof/>
          <w:lang w:eastAsia="pt-BR"/>
        </w:rPr>
        <w:drawing>
          <wp:inline distT="0" distB="0" distL="0" distR="0" wp14:anchorId="5D61CCE1" wp14:editId="22D3549E">
            <wp:extent cx="5400040" cy="40741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74" w:rsidRDefault="00410474">
      <w:r>
        <w:t>Imagem 4 – Registro de Venda</w:t>
      </w:r>
    </w:p>
    <w:p w:rsidR="00410474" w:rsidRDefault="00410474">
      <w:r w:rsidRPr="009564C6">
        <w:rPr>
          <w:b/>
        </w:rPr>
        <w:lastRenderedPageBreak/>
        <w:t>Registro de Venda</w:t>
      </w:r>
      <w:r>
        <w:t xml:space="preserve"> – Seleção de Menu Venda &gt;&gt; Nova Venda – A tela da imagem 4 é apresentada, nela podemos registrar a venda de produtos.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10474" w:rsidTr="00410474">
        <w:tc>
          <w:tcPr>
            <w:tcW w:w="2831" w:type="dxa"/>
          </w:tcPr>
          <w:p w:rsidR="00410474" w:rsidRPr="0027262C" w:rsidRDefault="00410474" w:rsidP="00410474">
            <w:pPr>
              <w:jc w:val="center"/>
              <w:rPr>
                <w:b/>
              </w:rPr>
            </w:pPr>
            <w:r w:rsidRPr="0027262C">
              <w:rPr>
                <w:b/>
              </w:rPr>
              <w:t>CAMPO</w:t>
            </w:r>
          </w:p>
        </w:tc>
        <w:tc>
          <w:tcPr>
            <w:tcW w:w="2831" w:type="dxa"/>
          </w:tcPr>
          <w:p w:rsidR="00410474" w:rsidRPr="0027262C" w:rsidRDefault="00410474" w:rsidP="00410474">
            <w:pPr>
              <w:jc w:val="center"/>
              <w:rPr>
                <w:b/>
              </w:rPr>
            </w:pPr>
            <w:r w:rsidRPr="0027262C">
              <w:rPr>
                <w:b/>
              </w:rPr>
              <w:t>DESCRIÇÃO</w:t>
            </w:r>
          </w:p>
        </w:tc>
        <w:tc>
          <w:tcPr>
            <w:tcW w:w="2832" w:type="dxa"/>
          </w:tcPr>
          <w:p w:rsidR="00410474" w:rsidRPr="0027262C" w:rsidRDefault="00410474" w:rsidP="00410474">
            <w:pPr>
              <w:jc w:val="center"/>
              <w:rPr>
                <w:b/>
              </w:rPr>
            </w:pPr>
            <w:r w:rsidRPr="0027262C">
              <w:rPr>
                <w:b/>
              </w:rPr>
              <w:t>TIPO DE DADO</w:t>
            </w:r>
          </w:p>
        </w:tc>
      </w:tr>
      <w:tr w:rsidR="00410474" w:rsidTr="00410474">
        <w:tc>
          <w:tcPr>
            <w:tcW w:w="2831" w:type="dxa"/>
          </w:tcPr>
          <w:p w:rsidR="00410474" w:rsidRDefault="00410474">
            <w:r>
              <w:t>Campo Código</w:t>
            </w:r>
          </w:p>
        </w:tc>
        <w:tc>
          <w:tcPr>
            <w:tcW w:w="2831" w:type="dxa"/>
          </w:tcPr>
          <w:p w:rsidR="00410474" w:rsidRDefault="00410474">
            <w:r>
              <w:t>Campo de preenchimento automático – Código que identifica a venda</w:t>
            </w:r>
          </w:p>
        </w:tc>
        <w:tc>
          <w:tcPr>
            <w:tcW w:w="2832" w:type="dxa"/>
          </w:tcPr>
          <w:p w:rsidR="00410474" w:rsidRDefault="00410474">
            <w:r>
              <w:t>Numérico</w:t>
            </w:r>
          </w:p>
        </w:tc>
      </w:tr>
      <w:tr w:rsidR="00410474" w:rsidTr="00410474">
        <w:tc>
          <w:tcPr>
            <w:tcW w:w="2831" w:type="dxa"/>
          </w:tcPr>
          <w:p w:rsidR="00410474" w:rsidRDefault="00003D95">
            <w:r>
              <w:t>Data</w:t>
            </w:r>
          </w:p>
        </w:tc>
        <w:tc>
          <w:tcPr>
            <w:tcW w:w="2831" w:type="dxa"/>
          </w:tcPr>
          <w:p w:rsidR="00410474" w:rsidRDefault="00003D95">
            <w:r>
              <w:t>Campo de preenchimento automático – Data da Venda</w:t>
            </w:r>
          </w:p>
        </w:tc>
        <w:tc>
          <w:tcPr>
            <w:tcW w:w="2832" w:type="dxa"/>
          </w:tcPr>
          <w:p w:rsidR="00410474" w:rsidRDefault="00003D95">
            <w:r>
              <w:t>Data</w:t>
            </w:r>
          </w:p>
        </w:tc>
      </w:tr>
      <w:tr w:rsidR="00410474" w:rsidTr="00410474">
        <w:tc>
          <w:tcPr>
            <w:tcW w:w="2831" w:type="dxa"/>
          </w:tcPr>
          <w:p w:rsidR="00410474" w:rsidRDefault="00003D95">
            <w:r>
              <w:t>Vendedor</w:t>
            </w:r>
          </w:p>
        </w:tc>
        <w:tc>
          <w:tcPr>
            <w:tcW w:w="2831" w:type="dxa"/>
          </w:tcPr>
          <w:p w:rsidR="00410474" w:rsidRDefault="00003D95">
            <w:r>
              <w:t>Identificação do vendedor que está registrando a venda</w:t>
            </w:r>
          </w:p>
        </w:tc>
        <w:tc>
          <w:tcPr>
            <w:tcW w:w="2832" w:type="dxa"/>
          </w:tcPr>
          <w:p w:rsidR="00410474" w:rsidRDefault="00003D95">
            <w:r>
              <w:t>Numérico</w:t>
            </w:r>
          </w:p>
        </w:tc>
      </w:tr>
      <w:tr w:rsidR="00410474" w:rsidTr="00410474">
        <w:tc>
          <w:tcPr>
            <w:tcW w:w="2831" w:type="dxa"/>
          </w:tcPr>
          <w:p w:rsidR="00410474" w:rsidRDefault="00003D95">
            <w:r>
              <w:t>Cliente</w:t>
            </w:r>
          </w:p>
        </w:tc>
        <w:tc>
          <w:tcPr>
            <w:tcW w:w="2831" w:type="dxa"/>
          </w:tcPr>
          <w:p w:rsidR="00410474" w:rsidRDefault="00003D95">
            <w:r>
              <w:t>Identificação do cliente previamente cadastrado</w:t>
            </w:r>
          </w:p>
        </w:tc>
        <w:tc>
          <w:tcPr>
            <w:tcW w:w="2832" w:type="dxa"/>
          </w:tcPr>
          <w:p w:rsidR="00410474" w:rsidRDefault="00003D95">
            <w:r>
              <w:t>Caractere</w:t>
            </w:r>
          </w:p>
        </w:tc>
      </w:tr>
      <w:tr w:rsidR="00410474" w:rsidTr="00410474">
        <w:tc>
          <w:tcPr>
            <w:tcW w:w="2831" w:type="dxa"/>
          </w:tcPr>
          <w:p w:rsidR="00410474" w:rsidRDefault="00003D95">
            <w:r>
              <w:t>Botão “...”</w:t>
            </w:r>
          </w:p>
        </w:tc>
        <w:tc>
          <w:tcPr>
            <w:tcW w:w="2831" w:type="dxa"/>
          </w:tcPr>
          <w:p w:rsidR="00410474" w:rsidRDefault="00003D95">
            <w:r>
              <w:t>Botão de pesquisa por clientes cadastrados</w:t>
            </w:r>
          </w:p>
        </w:tc>
        <w:tc>
          <w:tcPr>
            <w:tcW w:w="2832" w:type="dxa"/>
          </w:tcPr>
          <w:p w:rsidR="00410474" w:rsidRDefault="00003D95">
            <w:r>
              <w:t>NA</w:t>
            </w:r>
          </w:p>
        </w:tc>
      </w:tr>
      <w:tr w:rsidR="00410474" w:rsidTr="00410474">
        <w:tc>
          <w:tcPr>
            <w:tcW w:w="2831" w:type="dxa"/>
          </w:tcPr>
          <w:p w:rsidR="00410474" w:rsidRDefault="00003D95">
            <w:r>
              <w:t>Produto</w:t>
            </w:r>
          </w:p>
        </w:tc>
        <w:tc>
          <w:tcPr>
            <w:tcW w:w="2831" w:type="dxa"/>
          </w:tcPr>
          <w:p w:rsidR="00410474" w:rsidRDefault="00003D95">
            <w:r>
              <w:t>Identificação do produto vendido</w:t>
            </w:r>
          </w:p>
        </w:tc>
        <w:tc>
          <w:tcPr>
            <w:tcW w:w="2832" w:type="dxa"/>
          </w:tcPr>
          <w:p w:rsidR="00410474" w:rsidRDefault="00003D95">
            <w:r>
              <w:t>Numérico</w:t>
            </w:r>
          </w:p>
        </w:tc>
      </w:tr>
      <w:tr w:rsidR="00410474" w:rsidTr="00410474">
        <w:tc>
          <w:tcPr>
            <w:tcW w:w="2831" w:type="dxa"/>
          </w:tcPr>
          <w:p w:rsidR="00410474" w:rsidRDefault="00003D95">
            <w:r>
              <w:t>Valor</w:t>
            </w:r>
          </w:p>
        </w:tc>
        <w:tc>
          <w:tcPr>
            <w:tcW w:w="2831" w:type="dxa"/>
          </w:tcPr>
          <w:p w:rsidR="00410474" w:rsidRDefault="00003D95">
            <w:r>
              <w:t>Valor unitário do produto vendido</w:t>
            </w:r>
          </w:p>
        </w:tc>
        <w:tc>
          <w:tcPr>
            <w:tcW w:w="2832" w:type="dxa"/>
          </w:tcPr>
          <w:p w:rsidR="00410474" w:rsidRDefault="00003D95">
            <w:r>
              <w:t>Real</w:t>
            </w:r>
          </w:p>
        </w:tc>
      </w:tr>
      <w:tr w:rsidR="00410474" w:rsidTr="00410474">
        <w:tc>
          <w:tcPr>
            <w:tcW w:w="2831" w:type="dxa"/>
          </w:tcPr>
          <w:p w:rsidR="00410474" w:rsidRDefault="00003D95">
            <w:r>
              <w:t>Quantidade</w:t>
            </w:r>
          </w:p>
        </w:tc>
        <w:tc>
          <w:tcPr>
            <w:tcW w:w="2831" w:type="dxa"/>
          </w:tcPr>
          <w:p w:rsidR="00410474" w:rsidRDefault="00003D95">
            <w:r>
              <w:t>Quantidade do produto vendido</w:t>
            </w:r>
          </w:p>
        </w:tc>
        <w:tc>
          <w:tcPr>
            <w:tcW w:w="2832" w:type="dxa"/>
          </w:tcPr>
          <w:p w:rsidR="00410474" w:rsidRDefault="00003D95">
            <w:r>
              <w:t>Numérico</w:t>
            </w:r>
          </w:p>
        </w:tc>
      </w:tr>
      <w:tr w:rsidR="00003D95" w:rsidTr="00410474">
        <w:tc>
          <w:tcPr>
            <w:tcW w:w="2831" w:type="dxa"/>
          </w:tcPr>
          <w:p w:rsidR="00003D95" w:rsidRDefault="00003D95">
            <w:r>
              <w:t>Lista de produtos</w:t>
            </w:r>
          </w:p>
        </w:tc>
        <w:tc>
          <w:tcPr>
            <w:tcW w:w="2831" w:type="dxa"/>
          </w:tcPr>
          <w:p w:rsidR="00003D95" w:rsidRDefault="00003D95">
            <w:r>
              <w:t>Lista todos os produtos da Venda</w:t>
            </w:r>
          </w:p>
        </w:tc>
        <w:tc>
          <w:tcPr>
            <w:tcW w:w="2832" w:type="dxa"/>
          </w:tcPr>
          <w:p w:rsidR="00003D95" w:rsidRDefault="00003D95">
            <w:r>
              <w:t>NA</w:t>
            </w:r>
          </w:p>
        </w:tc>
      </w:tr>
      <w:tr w:rsidR="00003D95" w:rsidTr="00410474">
        <w:tc>
          <w:tcPr>
            <w:tcW w:w="2831" w:type="dxa"/>
          </w:tcPr>
          <w:p w:rsidR="00003D95" w:rsidRDefault="00003D95">
            <w:r>
              <w:t>Total</w:t>
            </w:r>
          </w:p>
        </w:tc>
        <w:tc>
          <w:tcPr>
            <w:tcW w:w="2831" w:type="dxa"/>
          </w:tcPr>
          <w:p w:rsidR="00003D95" w:rsidRDefault="00003D95">
            <w:proofErr w:type="spellStart"/>
            <w:r>
              <w:t>Calculo</w:t>
            </w:r>
            <w:proofErr w:type="spellEnd"/>
            <w:r>
              <w:t xml:space="preserve"> do valor total da Venda</w:t>
            </w:r>
          </w:p>
        </w:tc>
        <w:tc>
          <w:tcPr>
            <w:tcW w:w="2832" w:type="dxa"/>
          </w:tcPr>
          <w:p w:rsidR="00003D95" w:rsidRDefault="00003D95">
            <w:r>
              <w:t>Real</w:t>
            </w:r>
          </w:p>
        </w:tc>
      </w:tr>
      <w:tr w:rsidR="00003D95" w:rsidTr="00410474">
        <w:tc>
          <w:tcPr>
            <w:tcW w:w="2831" w:type="dxa"/>
          </w:tcPr>
          <w:p w:rsidR="00003D95" w:rsidRDefault="00003D95">
            <w:r>
              <w:t>Botão Finalizar</w:t>
            </w:r>
          </w:p>
        </w:tc>
        <w:tc>
          <w:tcPr>
            <w:tcW w:w="2831" w:type="dxa"/>
          </w:tcPr>
          <w:p w:rsidR="00003D95" w:rsidRDefault="00003D95">
            <w:r>
              <w:t>Finaliza e registra a venda</w:t>
            </w:r>
          </w:p>
        </w:tc>
        <w:tc>
          <w:tcPr>
            <w:tcW w:w="2832" w:type="dxa"/>
          </w:tcPr>
          <w:p w:rsidR="00003D95" w:rsidRDefault="00003D95">
            <w:r>
              <w:t>NA</w:t>
            </w:r>
          </w:p>
        </w:tc>
      </w:tr>
      <w:tr w:rsidR="00003D95" w:rsidTr="00410474">
        <w:tc>
          <w:tcPr>
            <w:tcW w:w="2831" w:type="dxa"/>
          </w:tcPr>
          <w:p w:rsidR="00003D95" w:rsidRDefault="00003D95">
            <w:r>
              <w:t>Botão Cancelar</w:t>
            </w:r>
          </w:p>
        </w:tc>
        <w:tc>
          <w:tcPr>
            <w:tcW w:w="2831" w:type="dxa"/>
          </w:tcPr>
          <w:p w:rsidR="00003D95" w:rsidRDefault="00003D95">
            <w:r>
              <w:t>Cancela os dados da Venda – não aplicável após clicar no botão Finalizar</w:t>
            </w:r>
          </w:p>
        </w:tc>
        <w:tc>
          <w:tcPr>
            <w:tcW w:w="2832" w:type="dxa"/>
          </w:tcPr>
          <w:p w:rsidR="00003D95" w:rsidRDefault="00003D95">
            <w:r>
              <w:t>NA</w:t>
            </w:r>
          </w:p>
        </w:tc>
      </w:tr>
    </w:tbl>
    <w:p w:rsidR="00410474" w:rsidRDefault="00410474"/>
    <w:sectPr w:rsidR="00410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92"/>
    <w:rsid w:val="00003D95"/>
    <w:rsid w:val="0027262C"/>
    <w:rsid w:val="003218C3"/>
    <w:rsid w:val="00410474"/>
    <w:rsid w:val="00414C0D"/>
    <w:rsid w:val="004D527F"/>
    <w:rsid w:val="00553A34"/>
    <w:rsid w:val="008779B9"/>
    <w:rsid w:val="008D0492"/>
    <w:rsid w:val="00924C45"/>
    <w:rsid w:val="009564C6"/>
    <w:rsid w:val="00A11C05"/>
    <w:rsid w:val="00A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1C2D"/>
  <w15:chartTrackingRefBased/>
  <w15:docId w15:val="{6B337C63-DD1B-4457-BDC8-B0B46892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6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0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56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64C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564C6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564C6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564C6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3B"/>
    <w:rsid w:val="008733ED"/>
    <w:rsid w:val="00E4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07419CAC7634DFA95A4D4F5B0B6E661">
    <w:name w:val="107419CAC7634DFA95A4D4F5B0B6E661"/>
    <w:rsid w:val="00E4003B"/>
  </w:style>
  <w:style w:type="paragraph" w:customStyle="1" w:styleId="244AABF83A844A2F871134026F0D3819">
    <w:name w:val="244AABF83A844A2F871134026F0D3819"/>
    <w:rsid w:val="00E4003B"/>
  </w:style>
  <w:style w:type="paragraph" w:customStyle="1" w:styleId="99CF4615E24947E0B9A942A76394D2DF">
    <w:name w:val="99CF4615E24947E0B9A942A76394D2DF"/>
    <w:rsid w:val="00E400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FCD8-7466-4522-AFCB-8DC7627B1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766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3</cp:revision>
  <dcterms:created xsi:type="dcterms:W3CDTF">2017-09-27T19:21:00Z</dcterms:created>
  <dcterms:modified xsi:type="dcterms:W3CDTF">2017-10-02T15:05:00Z</dcterms:modified>
</cp:coreProperties>
</file>