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218F" w14:textId="2DF381B9" w:rsidR="00F55415" w:rsidRPr="00F55415" w:rsidRDefault="00F55415" w:rsidP="00F55415">
      <w:pPr>
        <w:rPr>
          <w:b/>
          <w:bCs/>
        </w:rPr>
      </w:pPr>
      <w:r>
        <w:rPr>
          <w:b/>
          <w:bCs/>
        </w:rPr>
        <w:t xml:space="preserve">Media Hackathon 2025 </w:t>
      </w:r>
      <w:r w:rsidRPr="00F55415">
        <w:rPr>
          <w:b/>
          <w:bCs/>
        </w:rPr>
        <w:t xml:space="preserve">Methodology </w:t>
      </w:r>
    </w:p>
    <w:p w14:paraId="3099320F" w14:textId="77777777" w:rsidR="00F55415" w:rsidRPr="00F55415" w:rsidRDefault="00F55415" w:rsidP="00F55415">
      <w:r w:rsidRPr="00F55415">
        <w:rPr>
          <w:b/>
          <w:bCs/>
        </w:rPr>
        <w:t>Scope &amp; Data</w:t>
      </w:r>
    </w:p>
    <w:p w14:paraId="00222B64" w14:textId="77777777" w:rsidR="00F55415" w:rsidRPr="00F55415" w:rsidRDefault="00F55415" w:rsidP="00F55415">
      <w:pPr>
        <w:numPr>
          <w:ilvl w:val="0"/>
          <w:numId w:val="1"/>
        </w:numPr>
      </w:pPr>
      <w:r w:rsidRPr="00F55415">
        <w:t>Source: PPOP.csv (media stories); cleaned to PPOP_CLEANED.csv.</w:t>
      </w:r>
    </w:p>
    <w:p w14:paraId="39E748CF" w14:textId="77777777" w:rsidR="00F55415" w:rsidRPr="00F55415" w:rsidRDefault="00F55415" w:rsidP="00F55415">
      <w:pPr>
        <w:numPr>
          <w:ilvl w:val="0"/>
          <w:numId w:val="1"/>
        </w:numPr>
      </w:pPr>
      <w:r w:rsidRPr="00F55415">
        <w:t xml:space="preserve">Coverage: </w:t>
      </w:r>
      <w:r w:rsidRPr="00F55415">
        <w:rPr>
          <w:b/>
          <w:bCs/>
        </w:rPr>
        <w:t>Philippines only</w:t>
      </w:r>
      <w:r w:rsidRPr="00F55415">
        <w:t xml:space="preserve">, </w:t>
      </w:r>
      <w:r w:rsidRPr="00F55415">
        <w:rPr>
          <w:b/>
          <w:bCs/>
        </w:rPr>
        <w:t>July 2025</w:t>
      </w:r>
      <w:r w:rsidRPr="00F55415">
        <w:t>.</w:t>
      </w:r>
    </w:p>
    <w:p w14:paraId="78E110DA" w14:textId="77777777" w:rsidR="00F55415" w:rsidRPr="00F55415" w:rsidRDefault="00F55415" w:rsidP="00F55415">
      <w:pPr>
        <w:numPr>
          <w:ilvl w:val="0"/>
          <w:numId w:val="1"/>
        </w:numPr>
      </w:pPr>
      <w:r w:rsidRPr="00F55415">
        <w:t>Core fields used: Date/Alt Date, Headline/Opening Text/Hit Sentence, Source, Keywords, Key Phrases, Reach, Social Echo.</w:t>
      </w:r>
    </w:p>
    <w:p w14:paraId="6D5079BF" w14:textId="77777777" w:rsidR="00F55415" w:rsidRPr="00F55415" w:rsidRDefault="00F55415" w:rsidP="00F55415">
      <w:r w:rsidRPr="00F55415">
        <w:rPr>
          <w:b/>
          <w:bCs/>
        </w:rPr>
        <w:t>1) Data Cleaning</w:t>
      </w:r>
    </w:p>
    <w:p w14:paraId="435B8CA6" w14:textId="77777777" w:rsidR="00F55415" w:rsidRPr="00F55415" w:rsidRDefault="00F55415" w:rsidP="00F55415">
      <w:pPr>
        <w:numPr>
          <w:ilvl w:val="0"/>
          <w:numId w:val="2"/>
        </w:numPr>
      </w:pPr>
      <w:r w:rsidRPr="00F55415">
        <w:t>Loaded with encoding fallbacks; explored schema.</w:t>
      </w:r>
    </w:p>
    <w:p w14:paraId="2A2F8450" w14:textId="77777777" w:rsidR="00F55415" w:rsidRPr="00F55415" w:rsidRDefault="00F55415" w:rsidP="00F55415">
      <w:pPr>
        <w:numPr>
          <w:ilvl w:val="0"/>
          <w:numId w:val="2"/>
        </w:numPr>
      </w:pPr>
      <w:r w:rsidRPr="00F55415">
        <w:t xml:space="preserve">Removed duplicates on </w:t>
      </w:r>
      <w:r w:rsidRPr="00F55415">
        <w:rPr>
          <w:b/>
          <w:bCs/>
        </w:rPr>
        <w:t>Web Link + Headline</w:t>
      </w:r>
      <w:r w:rsidRPr="00F55415">
        <w:t>.</w:t>
      </w:r>
    </w:p>
    <w:p w14:paraId="7BF3B9E4" w14:textId="77777777" w:rsidR="00F55415" w:rsidRPr="00F55415" w:rsidRDefault="00F55415" w:rsidP="00F55415">
      <w:pPr>
        <w:numPr>
          <w:ilvl w:val="0"/>
          <w:numId w:val="2"/>
        </w:numPr>
      </w:pPr>
      <w:r w:rsidRPr="00F55415">
        <w:t xml:space="preserve">Filled missing </w:t>
      </w:r>
      <w:r w:rsidRPr="00F55415">
        <w:rPr>
          <w:b/>
          <w:bCs/>
        </w:rPr>
        <w:t>Headline</w:t>
      </w:r>
      <w:r w:rsidRPr="00F55415">
        <w:t xml:space="preserve"> from </w:t>
      </w:r>
      <w:r w:rsidRPr="00F55415">
        <w:rPr>
          <w:b/>
          <w:bCs/>
        </w:rPr>
        <w:t>Opening Text → Hit Sentence</w:t>
      </w:r>
      <w:r w:rsidRPr="00F55415">
        <w:t>.</w:t>
      </w:r>
    </w:p>
    <w:p w14:paraId="502F4EF2" w14:textId="77777777" w:rsidR="00F55415" w:rsidRPr="00F55415" w:rsidRDefault="00F55415" w:rsidP="00F55415">
      <w:pPr>
        <w:numPr>
          <w:ilvl w:val="0"/>
          <w:numId w:val="2"/>
        </w:numPr>
      </w:pPr>
      <w:r w:rsidRPr="00F55415">
        <w:t>Unified dates (</w:t>
      </w:r>
      <w:proofErr w:type="spellStart"/>
      <w:r w:rsidRPr="00F55415">
        <w:t>Date_clean</w:t>
      </w:r>
      <w:proofErr w:type="spellEnd"/>
      <w:r w:rsidRPr="00F55415">
        <w:t xml:space="preserve">) using </w:t>
      </w:r>
      <w:r w:rsidRPr="00F55415">
        <w:rPr>
          <w:b/>
          <w:bCs/>
        </w:rPr>
        <w:t>Date</w:t>
      </w:r>
      <w:r w:rsidRPr="00F55415">
        <w:t xml:space="preserve"> then </w:t>
      </w:r>
      <w:r w:rsidRPr="00F55415">
        <w:rPr>
          <w:b/>
          <w:bCs/>
        </w:rPr>
        <w:t>Alternate Date Format</w:t>
      </w:r>
      <w:r w:rsidRPr="00F55415">
        <w:t>.</w:t>
      </w:r>
    </w:p>
    <w:p w14:paraId="41F48224" w14:textId="77777777" w:rsidR="00F55415" w:rsidRPr="00F55415" w:rsidRDefault="00F55415" w:rsidP="00F55415">
      <w:pPr>
        <w:numPr>
          <w:ilvl w:val="0"/>
          <w:numId w:val="2"/>
        </w:numPr>
      </w:pPr>
      <w:proofErr w:type="spellStart"/>
      <w:r w:rsidRPr="00F55415">
        <w:t>Normalised</w:t>
      </w:r>
      <w:proofErr w:type="spellEnd"/>
      <w:r w:rsidRPr="00F55415">
        <w:t xml:space="preserve"> </w:t>
      </w:r>
      <w:r w:rsidRPr="00F55415">
        <w:rPr>
          <w:b/>
          <w:bCs/>
        </w:rPr>
        <w:t>Source</w:t>
      </w:r>
      <w:r w:rsidRPr="00F55415">
        <w:t xml:space="preserve"> (lowercase, strip “.com”).</w:t>
      </w:r>
    </w:p>
    <w:p w14:paraId="5C316BF4" w14:textId="77777777" w:rsidR="00F55415" w:rsidRPr="00F55415" w:rsidRDefault="00F55415" w:rsidP="00F55415">
      <w:pPr>
        <w:numPr>
          <w:ilvl w:val="0"/>
          <w:numId w:val="2"/>
        </w:numPr>
      </w:pPr>
      <w:r w:rsidRPr="00F55415">
        <w:t xml:space="preserve">Dropped rows missing </w:t>
      </w:r>
      <w:proofErr w:type="spellStart"/>
      <w:r w:rsidRPr="00F55415">
        <w:rPr>
          <w:b/>
          <w:bCs/>
        </w:rPr>
        <w:t>Date_clean</w:t>
      </w:r>
      <w:proofErr w:type="spellEnd"/>
      <w:r w:rsidRPr="00F55415">
        <w:rPr>
          <w:b/>
          <w:bCs/>
        </w:rPr>
        <w:t>/Headline/Source</w:t>
      </w:r>
      <w:r w:rsidRPr="00F55415">
        <w:t>; filtered test/noise strings.</w:t>
      </w:r>
    </w:p>
    <w:p w14:paraId="6F07576A" w14:textId="77777777" w:rsidR="00F55415" w:rsidRPr="00F55415" w:rsidRDefault="00F55415" w:rsidP="00F55415">
      <w:r w:rsidRPr="00F55415">
        <w:rPr>
          <w:b/>
          <w:bCs/>
        </w:rPr>
        <w:t>2) Sentiment</w:t>
      </w:r>
    </w:p>
    <w:p w14:paraId="07B16D4E" w14:textId="77777777" w:rsidR="00F55415" w:rsidRPr="00F55415" w:rsidRDefault="00F55415" w:rsidP="00F55415">
      <w:pPr>
        <w:numPr>
          <w:ilvl w:val="0"/>
          <w:numId w:val="3"/>
        </w:numPr>
      </w:pPr>
      <w:r w:rsidRPr="00F55415">
        <w:t>Counted existing Sentiment (if present).</w:t>
      </w:r>
    </w:p>
    <w:p w14:paraId="3CBAFD1D" w14:textId="77777777" w:rsidR="00F55415" w:rsidRPr="00F55415" w:rsidRDefault="00F55415" w:rsidP="00F55415">
      <w:pPr>
        <w:numPr>
          <w:ilvl w:val="0"/>
          <w:numId w:val="3"/>
        </w:numPr>
      </w:pPr>
      <w:r w:rsidRPr="00F55415">
        <w:t xml:space="preserve">Generated </w:t>
      </w:r>
      <w:proofErr w:type="spellStart"/>
      <w:r w:rsidRPr="00F55415">
        <w:t>Auto_Sentiment</w:t>
      </w:r>
      <w:proofErr w:type="spellEnd"/>
      <w:r w:rsidRPr="00F55415">
        <w:t xml:space="preserve"> via </w:t>
      </w:r>
      <w:proofErr w:type="spellStart"/>
      <w:r w:rsidRPr="00F55415">
        <w:rPr>
          <w:b/>
          <w:bCs/>
        </w:rPr>
        <w:t>TextBlob</w:t>
      </w:r>
      <w:proofErr w:type="spellEnd"/>
      <w:r w:rsidRPr="00F55415">
        <w:t xml:space="preserve"> polarity with a neutral band (±0.05).</w:t>
      </w:r>
    </w:p>
    <w:p w14:paraId="6C8D08B7" w14:textId="77777777" w:rsidR="00F55415" w:rsidRPr="00F55415" w:rsidRDefault="00F55415" w:rsidP="00F55415">
      <w:pPr>
        <w:numPr>
          <w:ilvl w:val="0"/>
          <w:numId w:val="3"/>
        </w:numPr>
      </w:pPr>
      <w:r w:rsidRPr="00F55415">
        <w:t>Compared existing vs auto labels (crosstab + agreement rate).</w:t>
      </w:r>
    </w:p>
    <w:p w14:paraId="799443BF" w14:textId="77777777" w:rsidR="00F55415" w:rsidRPr="00F55415" w:rsidRDefault="00F55415" w:rsidP="00F55415">
      <w:r w:rsidRPr="00F55415">
        <w:rPr>
          <w:b/>
          <w:bCs/>
        </w:rPr>
        <w:t>3) Trends</w:t>
      </w:r>
    </w:p>
    <w:p w14:paraId="47F7EC8C" w14:textId="77777777" w:rsidR="00F55415" w:rsidRPr="00F55415" w:rsidRDefault="00F55415" w:rsidP="00F55415">
      <w:pPr>
        <w:numPr>
          <w:ilvl w:val="0"/>
          <w:numId w:val="4"/>
        </w:numPr>
      </w:pPr>
      <w:r w:rsidRPr="00F55415">
        <w:t xml:space="preserve">Built </w:t>
      </w:r>
      <w:r w:rsidRPr="00F55415">
        <w:rPr>
          <w:b/>
          <w:bCs/>
        </w:rPr>
        <w:t>daily volume</w:t>
      </w:r>
      <w:r w:rsidRPr="00F55415">
        <w:t xml:space="preserve"> and </w:t>
      </w:r>
      <w:r w:rsidRPr="00F55415">
        <w:rPr>
          <w:b/>
          <w:bCs/>
        </w:rPr>
        <w:t>monthly sentiment</w:t>
      </w:r>
      <w:r w:rsidRPr="00F55415">
        <w:t xml:space="preserve"> series.</w:t>
      </w:r>
    </w:p>
    <w:p w14:paraId="0D3AA1EF" w14:textId="77777777" w:rsidR="00F55415" w:rsidRPr="00F55415" w:rsidRDefault="00F55415" w:rsidP="00F55415">
      <w:pPr>
        <w:numPr>
          <w:ilvl w:val="0"/>
          <w:numId w:val="4"/>
        </w:numPr>
      </w:pPr>
      <w:r w:rsidRPr="00F55415">
        <w:t xml:space="preserve">Identified </w:t>
      </w:r>
      <w:r w:rsidRPr="00F55415">
        <w:rPr>
          <w:b/>
          <w:bCs/>
        </w:rPr>
        <w:t>Top Sources</w:t>
      </w:r>
      <w:r w:rsidRPr="00F55415">
        <w:t xml:space="preserve">, </w:t>
      </w:r>
      <w:r w:rsidRPr="00F55415">
        <w:rPr>
          <w:b/>
          <w:bCs/>
        </w:rPr>
        <w:t>source type</w:t>
      </w:r>
      <w:r w:rsidRPr="00F55415">
        <w:t xml:space="preserve"> (social vs web/news).</w:t>
      </w:r>
    </w:p>
    <w:p w14:paraId="1D6316F5" w14:textId="77777777" w:rsidR="00F55415" w:rsidRPr="00F55415" w:rsidRDefault="00F55415" w:rsidP="00F55415">
      <w:pPr>
        <w:numPr>
          <w:ilvl w:val="0"/>
          <w:numId w:val="4"/>
        </w:numPr>
      </w:pPr>
      <w:r w:rsidRPr="00F55415">
        <w:t xml:space="preserve">Engagement trends from </w:t>
      </w:r>
      <w:r w:rsidRPr="00F55415">
        <w:rPr>
          <w:b/>
          <w:bCs/>
        </w:rPr>
        <w:t>Reach/Social Echo</w:t>
      </w:r>
      <w:r w:rsidRPr="00F55415">
        <w:t xml:space="preserve"> (sum/avg).</w:t>
      </w:r>
    </w:p>
    <w:p w14:paraId="7D747344" w14:textId="77777777" w:rsidR="00F55415" w:rsidRPr="00F55415" w:rsidRDefault="00F55415" w:rsidP="00F55415">
      <w:r w:rsidRPr="00F55415">
        <w:rPr>
          <w:b/>
          <w:bCs/>
        </w:rPr>
        <w:t>4) Topics</w:t>
      </w:r>
    </w:p>
    <w:p w14:paraId="7776F5BB" w14:textId="77777777" w:rsidR="00F55415" w:rsidRPr="00F55415" w:rsidRDefault="00F55415" w:rsidP="00F55415">
      <w:pPr>
        <w:numPr>
          <w:ilvl w:val="0"/>
          <w:numId w:val="5"/>
        </w:numPr>
      </w:pPr>
      <w:r w:rsidRPr="00F55415">
        <w:t xml:space="preserve">Parsed </w:t>
      </w:r>
      <w:r w:rsidRPr="00F55415">
        <w:rPr>
          <w:b/>
          <w:bCs/>
        </w:rPr>
        <w:t>Keywords/Key Phrases</w:t>
      </w:r>
      <w:r w:rsidRPr="00F55415">
        <w:t xml:space="preserve"> (</w:t>
      </w:r>
      <w:proofErr w:type="gramStart"/>
      <w:r w:rsidRPr="00F55415">
        <w:t>handles ;</w:t>
      </w:r>
      <w:proofErr w:type="gramEnd"/>
      <w:r w:rsidRPr="00F55415">
        <w:t xml:space="preserve"> , |).</w:t>
      </w:r>
    </w:p>
    <w:p w14:paraId="29BDF4DB" w14:textId="77777777" w:rsidR="00F55415" w:rsidRPr="00F55415" w:rsidRDefault="00F55415" w:rsidP="00F55415">
      <w:pPr>
        <w:numPr>
          <w:ilvl w:val="0"/>
          <w:numId w:val="5"/>
        </w:numPr>
      </w:pPr>
      <w:r w:rsidRPr="00F55415">
        <w:t xml:space="preserve">Frequency tables; </w:t>
      </w:r>
      <w:r w:rsidRPr="00F55415">
        <w:rPr>
          <w:b/>
          <w:bCs/>
        </w:rPr>
        <w:t>Top 10 keywords</w:t>
      </w:r>
      <w:r w:rsidRPr="00F55415">
        <w:t>.</w:t>
      </w:r>
    </w:p>
    <w:p w14:paraId="77673B04" w14:textId="77777777" w:rsidR="00F55415" w:rsidRPr="00F55415" w:rsidRDefault="00F55415" w:rsidP="00F55415">
      <w:pPr>
        <w:numPr>
          <w:ilvl w:val="0"/>
          <w:numId w:val="5"/>
        </w:numPr>
      </w:pPr>
      <w:r w:rsidRPr="00F55415">
        <w:t>Grouped headlines by top keywords for quick QA.</w:t>
      </w:r>
    </w:p>
    <w:p w14:paraId="4E4FF0E7" w14:textId="77777777" w:rsidR="00F55415" w:rsidRPr="00F55415" w:rsidRDefault="00F55415" w:rsidP="00F55415">
      <w:r w:rsidRPr="00F55415">
        <w:rPr>
          <w:b/>
          <w:bCs/>
        </w:rPr>
        <w:t>5) Word Clouds</w:t>
      </w:r>
    </w:p>
    <w:p w14:paraId="6BD9AFD9" w14:textId="77777777" w:rsidR="00F55415" w:rsidRPr="00F55415" w:rsidRDefault="00F55415" w:rsidP="00F55415">
      <w:pPr>
        <w:numPr>
          <w:ilvl w:val="0"/>
          <w:numId w:val="6"/>
        </w:numPr>
      </w:pPr>
      <w:r w:rsidRPr="00F55415">
        <w:t xml:space="preserve">Overall, by </w:t>
      </w:r>
      <w:r w:rsidRPr="00F55415">
        <w:rPr>
          <w:b/>
          <w:bCs/>
        </w:rPr>
        <w:t>sentiment</w:t>
      </w:r>
      <w:r w:rsidRPr="00F55415">
        <w:t xml:space="preserve">, by </w:t>
      </w:r>
      <w:r w:rsidRPr="00F55415">
        <w:rPr>
          <w:b/>
          <w:bCs/>
        </w:rPr>
        <w:t>month</w:t>
      </w:r>
      <w:r w:rsidRPr="00F55415">
        <w:t xml:space="preserve">, and by </w:t>
      </w:r>
      <w:r w:rsidRPr="00F55415">
        <w:rPr>
          <w:b/>
          <w:bCs/>
        </w:rPr>
        <w:t>source type</w:t>
      </w:r>
      <w:r w:rsidRPr="00F55415">
        <w:t>.</w:t>
      </w:r>
    </w:p>
    <w:p w14:paraId="193C012F" w14:textId="77777777" w:rsidR="00F55415" w:rsidRPr="00F55415" w:rsidRDefault="00F55415" w:rsidP="00F55415">
      <w:r w:rsidRPr="00F55415">
        <w:rPr>
          <w:b/>
          <w:bCs/>
        </w:rPr>
        <w:t>6) Insights (PH, July)</w:t>
      </w:r>
    </w:p>
    <w:p w14:paraId="2E062A89" w14:textId="77777777" w:rsidR="00F55415" w:rsidRPr="00F55415" w:rsidRDefault="00F55415" w:rsidP="00F55415">
      <w:pPr>
        <w:numPr>
          <w:ilvl w:val="0"/>
          <w:numId w:val="7"/>
        </w:numPr>
      </w:pPr>
      <w:r w:rsidRPr="00F55415">
        <w:lastRenderedPageBreak/>
        <w:t xml:space="preserve">Reported </w:t>
      </w:r>
      <w:r w:rsidRPr="00F55415">
        <w:rPr>
          <w:b/>
          <w:bCs/>
        </w:rPr>
        <w:t>Top 5 sources</w:t>
      </w:r>
      <w:r w:rsidRPr="00F55415">
        <w:t xml:space="preserve">, </w:t>
      </w:r>
      <w:r w:rsidRPr="00F55415">
        <w:rPr>
          <w:b/>
          <w:bCs/>
        </w:rPr>
        <w:t>most positive location</w:t>
      </w:r>
      <w:r w:rsidRPr="00F55415">
        <w:t xml:space="preserve"> (State/City if available),</w:t>
      </w:r>
      <w:r w:rsidRPr="00F55415">
        <w:br/>
      </w:r>
      <w:r w:rsidRPr="00F55415">
        <w:rPr>
          <w:b/>
          <w:bCs/>
        </w:rPr>
        <w:t>most common keyword</w:t>
      </w:r>
      <w:r w:rsidRPr="00F55415">
        <w:t xml:space="preserve">, </w:t>
      </w:r>
      <w:r w:rsidRPr="00F55415">
        <w:rPr>
          <w:b/>
          <w:bCs/>
        </w:rPr>
        <w:t>busiest week/day</w:t>
      </w:r>
      <w:r w:rsidRPr="00F55415">
        <w:t xml:space="preserve">, and </w:t>
      </w:r>
      <w:r w:rsidRPr="00F55415">
        <w:rPr>
          <w:b/>
          <w:bCs/>
        </w:rPr>
        <w:t>highest avg reach source</w:t>
      </w:r>
      <w:r w:rsidRPr="00F55415">
        <w:t xml:space="preserve"> (with n-post threshold).</w:t>
      </w:r>
    </w:p>
    <w:p w14:paraId="3D9AA808" w14:textId="77777777" w:rsidR="00F55415" w:rsidRPr="00F55415" w:rsidRDefault="00F55415" w:rsidP="00F55415">
      <w:r w:rsidRPr="00F55415">
        <w:rPr>
          <w:b/>
          <w:bCs/>
        </w:rPr>
        <w:t>7) Exports</w:t>
      </w:r>
    </w:p>
    <w:p w14:paraId="712D01B6" w14:textId="77777777" w:rsidR="00F55415" w:rsidRPr="00F55415" w:rsidRDefault="00F55415" w:rsidP="00F55415">
      <w:pPr>
        <w:numPr>
          <w:ilvl w:val="0"/>
          <w:numId w:val="8"/>
        </w:numPr>
      </w:pPr>
      <w:r w:rsidRPr="00F55415">
        <w:t xml:space="preserve">Excel workbook: </w:t>
      </w:r>
      <w:proofErr w:type="spellStart"/>
      <w:r w:rsidRPr="00F55415">
        <w:rPr>
          <w:b/>
          <w:bCs/>
        </w:rPr>
        <w:t>Cleaned+Sentiment</w:t>
      </w:r>
      <w:proofErr w:type="spellEnd"/>
      <w:r w:rsidRPr="00F55415">
        <w:t xml:space="preserve">, </w:t>
      </w:r>
      <w:r w:rsidRPr="00F55415">
        <w:rPr>
          <w:b/>
          <w:bCs/>
        </w:rPr>
        <w:t>Summary</w:t>
      </w:r>
      <w:r w:rsidRPr="00F55415">
        <w:t xml:space="preserve">, </w:t>
      </w:r>
      <w:r w:rsidRPr="00F55415">
        <w:rPr>
          <w:b/>
          <w:bCs/>
        </w:rPr>
        <w:t>Top Keywords</w:t>
      </w:r>
      <w:r w:rsidRPr="00F55415">
        <w:t xml:space="preserve">, </w:t>
      </w:r>
      <w:r w:rsidRPr="00F55415">
        <w:rPr>
          <w:b/>
          <w:bCs/>
        </w:rPr>
        <w:t>Methodology</w:t>
      </w:r>
      <w:r w:rsidRPr="00F55415">
        <w:t>.</w:t>
      </w:r>
    </w:p>
    <w:p w14:paraId="66A795E8" w14:textId="77777777" w:rsidR="00F55415" w:rsidRPr="00F55415" w:rsidRDefault="00F55415" w:rsidP="00F55415">
      <w:pPr>
        <w:numPr>
          <w:ilvl w:val="0"/>
          <w:numId w:val="8"/>
        </w:numPr>
      </w:pPr>
      <w:r w:rsidRPr="00F55415">
        <w:t>PNG charts + CSV artifacts for reproducibility.</w:t>
      </w:r>
    </w:p>
    <w:p w14:paraId="462EC99C" w14:textId="77777777" w:rsidR="00F55415" w:rsidRPr="00F55415" w:rsidRDefault="00F55415" w:rsidP="00F55415">
      <w:r w:rsidRPr="00F55415">
        <w:rPr>
          <w:b/>
          <w:bCs/>
        </w:rPr>
        <w:t>8) Performance (Scale Playbook)</w:t>
      </w:r>
    </w:p>
    <w:p w14:paraId="0BF947D5" w14:textId="77777777" w:rsidR="00F55415" w:rsidRPr="00F55415" w:rsidRDefault="00F55415" w:rsidP="00F55415">
      <w:pPr>
        <w:numPr>
          <w:ilvl w:val="0"/>
          <w:numId w:val="9"/>
        </w:numPr>
      </w:pPr>
      <w:r w:rsidRPr="00F55415">
        <w:rPr>
          <w:b/>
          <w:bCs/>
        </w:rPr>
        <w:t>Chunked</w:t>
      </w:r>
      <w:r w:rsidRPr="00F55415">
        <w:t xml:space="preserve"> streaming (tunable </w:t>
      </w:r>
      <w:proofErr w:type="spellStart"/>
      <w:r w:rsidRPr="00F55415">
        <w:t>chunksize</w:t>
      </w:r>
      <w:proofErr w:type="spellEnd"/>
      <w:r w:rsidRPr="00F55415">
        <w:t>).</w:t>
      </w:r>
    </w:p>
    <w:p w14:paraId="754567E7" w14:textId="77777777" w:rsidR="00F55415" w:rsidRPr="00F55415" w:rsidRDefault="00F55415" w:rsidP="00F55415">
      <w:pPr>
        <w:numPr>
          <w:ilvl w:val="0"/>
          <w:numId w:val="9"/>
        </w:numPr>
      </w:pPr>
      <w:r w:rsidRPr="00F55415">
        <w:rPr>
          <w:b/>
          <w:bCs/>
        </w:rPr>
        <w:t>Early filtering</w:t>
      </w:r>
      <w:r w:rsidRPr="00F55415">
        <w:t xml:space="preserve"> (date window, optional country).</w:t>
      </w:r>
    </w:p>
    <w:p w14:paraId="02B00B99" w14:textId="77777777" w:rsidR="00F55415" w:rsidRPr="00F55415" w:rsidRDefault="00F55415" w:rsidP="00F55415">
      <w:pPr>
        <w:numPr>
          <w:ilvl w:val="0"/>
          <w:numId w:val="9"/>
        </w:numPr>
      </w:pPr>
      <w:proofErr w:type="spellStart"/>
      <w:r w:rsidRPr="00F55415">
        <w:rPr>
          <w:b/>
          <w:bCs/>
        </w:rPr>
        <w:t>Vectorised</w:t>
      </w:r>
      <w:proofErr w:type="spellEnd"/>
      <w:r w:rsidRPr="00F55415">
        <w:rPr>
          <w:b/>
          <w:bCs/>
        </w:rPr>
        <w:t xml:space="preserve"> </w:t>
      </w:r>
      <w:proofErr w:type="spellStart"/>
      <w:r w:rsidRPr="00F55415">
        <w:rPr>
          <w:b/>
          <w:bCs/>
        </w:rPr>
        <w:t>groupbys</w:t>
      </w:r>
      <w:proofErr w:type="spellEnd"/>
      <w:r w:rsidRPr="00F55415">
        <w:t>, incremental merges.</w:t>
      </w:r>
    </w:p>
    <w:p w14:paraId="36B997AB" w14:textId="77777777" w:rsidR="00F55415" w:rsidRPr="00F55415" w:rsidRDefault="00F55415" w:rsidP="00F55415">
      <w:pPr>
        <w:numPr>
          <w:ilvl w:val="0"/>
          <w:numId w:val="9"/>
        </w:numPr>
      </w:pPr>
      <w:proofErr w:type="spellStart"/>
      <w:r w:rsidRPr="00F55415">
        <w:rPr>
          <w:b/>
          <w:bCs/>
        </w:rPr>
        <w:t>Downcasting</w:t>
      </w:r>
      <w:proofErr w:type="spellEnd"/>
      <w:r w:rsidRPr="00F55415">
        <w:t xml:space="preserve"> </w:t>
      </w:r>
      <w:proofErr w:type="spellStart"/>
      <w:r w:rsidRPr="00F55415">
        <w:t>numerics</w:t>
      </w:r>
      <w:proofErr w:type="spellEnd"/>
      <w:r w:rsidRPr="00F55415">
        <w:t xml:space="preserve">; optional </w:t>
      </w:r>
      <w:r w:rsidRPr="00F55415">
        <w:rPr>
          <w:b/>
          <w:bCs/>
        </w:rPr>
        <w:t>parallel sentiment</w:t>
      </w:r>
      <w:r w:rsidRPr="00F55415">
        <w:t xml:space="preserve"> per chunk.</w:t>
      </w:r>
    </w:p>
    <w:p w14:paraId="08FC3F9D" w14:textId="77777777" w:rsidR="00F55415" w:rsidRPr="00F55415" w:rsidRDefault="00F55415" w:rsidP="00F55415">
      <w:r w:rsidRPr="00F55415">
        <w:rPr>
          <w:b/>
          <w:bCs/>
        </w:rPr>
        <w:t>Quality &amp; Governance</w:t>
      </w:r>
    </w:p>
    <w:p w14:paraId="50210EE6" w14:textId="77777777" w:rsidR="00F55415" w:rsidRPr="00F55415" w:rsidRDefault="00F55415" w:rsidP="00F55415">
      <w:pPr>
        <w:numPr>
          <w:ilvl w:val="0"/>
          <w:numId w:val="10"/>
        </w:numPr>
      </w:pPr>
      <w:r w:rsidRPr="00F55415">
        <w:t>Logged assumptions; saved comparison tables and mismatch samples for audit.</w:t>
      </w:r>
    </w:p>
    <w:p w14:paraId="1F45757C" w14:textId="77777777" w:rsidR="00F55415" w:rsidRPr="00F55415" w:rsidRDefault="00F55415" w:rsidP="00F55415">
      <w:pPr>
        <w:numPr>
          <w:ilvl w:val="0"/>
          <w:numId w:val="10"/>
        </w:numPr>
      </w:pPr>
      <w:r w:rsidRPr="00F55415">
        <w:t>Designed outputs to be reproducible, lightweight, and presentation-ready.</w:t>
      </w:r>
    </w:p>
    <w:p w14:paraId="30AFFAB4" w14:textId="0A236874" w:rsidR="00AF1E12" w:rsidRDefault="001E2D93">
      <w:pPr>
        <w:rPr>
          <w:b/>
          <w:bCs/>
        </w:rPr>
      </w:pPr>
      <w:r w:rsidRPr="001E2D93">
        <w:rPr>
          <w:b/>
          <w:bCs/>
        </w:rPr>
        <w:t>Recommendation</w:t>
      </w:r>
    </w:p>
    <w:p w14:paraId="6B04535C" w14:textId="77777777" w:rsidR="001E2D93" w:rsidRDefault="001E2D93" w:rsidP="001E2D93">
      <w:pPr>
        <w:pStyle w:val="ListParagraph"/>
        <w:numPr>
          <w:ilvl w:val="0"/>
          <w:numId w:val="11"/>
        </w:numPr>
      </w:pPr>
      <w:proofErr w:type="spellStart"/>
      <w:r w:rsidRPr="001E2D93">
        <w:t>Prioritise</w:t>
      </w:r>
      <w:proofErr w:type="spellEnd"/>
      <w:r w:rsidRPr="001E2D93">
        <w:t xml:space="preserve"> what already works: double down on the top-performing keywords and sources by publishing more pieces that explicitly use those terms in the first line of the headline, and repurpose the month’s highest-engagement positive posts into short video/carousel variants; in parallel, contain negatives by identifying the three keywords most associated with negative sentiment and preparing pre-approved FAQ/response cards to deploy within two hours of spikes. </w:t>
      </w:r>
    </w:p>
    <w:p w14:paraId="1298A4E2" w14:textId="77777777" w:rsidR="001E2D93" w:rsidRDefault="001E2D93" w:rsidP="001E2D93">
      <w:pPr>
        <w:pStyle w:val="ListParagraph"/>
        <w:numPr>
          <w:ilvl w:val="0"/>
          <w:numId w:val="11"/>
        </w:numPr>
      </w:pPr>
      <w:r w:rsidRPr="001E2D93">
        <w:t xml:space="preserve">Concentrate posting in the proven peak windows (your busiest week/day and adjacent days), maintain a light cadence on off-peak days, and rebalance the channel mix toward the top two sources while testing 50/50 format splits (video vs static) on your three strongest topics. </w:t>
      </w:r>
    </w:p>
    <w:p w14:paraId="58156AAB" w14:textId="1FFEF20D" w:rsidR="001E2D93" w:rsidRPr="001E2D93" w:rsidRDefault="001E2D93" w:rsidP="001E2D93">
      <w:pPr>
        <w:pStyle w:val="ListParagraph"/>
        <w:numPr>
          <w:ilvl w:val="0"/>
          <w:numId w:val="11"/>
        </w:numPr>
      </w:pPr>
      <w:r w:rsidRPr="001E2D93">
        <w:t>Activate 5–10 aligned creators to extend reach, with localized copy where State/City signals are strongest, and track a simple KPI ladder—engagement rate, positive share of voice, and time-to-response—aiming for +10–15% engagement, +5pp positivity, and &lt;2h responses over the next 30 days; review weekly using the trend, keyword, and reach tables you generated.</w:t>
      </w:r>
    </w:p>
    <w:p w14:paraId="1D8B4AA9" w14:textId="77777777" w:rsidR="001E2D93" w:rsidRPr="001E2D93" w:rsidRDefault="001E2D93">
      <w:pPr>
        <w:rPr>
          <w:b/>
          <w:bCs/>
        </w:rPr>
      </w:pPr>
    </w:p>
    <w:sectPr w:rsidR="001E2D93" w:rsidRPr="001E2D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88D"/>
    <w:multiLevelType w:val="multilevel"/>
    <w:tmpl w:val="710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DE9"/>
    <w:multiLevelType w:val="hybridMultilevel"/>
    <w:tmpl w:val="B6CE78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E5BB9"/>
    <w:multiLevelType w:val="multilevel"/>
    <w:tmpl w:val="423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744EA"/>
    <w:multiLevelType w:val="multilevel"/>
    <w:tmpl w:val="26D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66CF0"/>
    <w:multiLevelType w:val="multilevel"/>
    <w:tmpl w:val="EFE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1A15"/>
    <w:multiLevelType w:val="multilevel"/>
    <w:tmpl w:val="942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5204E"/>
    <w:multiLevelType w:val="multilevel"/>
    <w:tmpl w:val="1A6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4289"/>
    <w:multiLevelType w:val="multilevel"/>
    <w:tmpl w:val="A57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92290"/>
    <w:multiLevelType w:val="multilevel"/>
    <w:tmpl w:val="32D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C2EB0"/>
    <w:multiLevelType w:val="multilevel"/>
    <w:tmpl w:val="ACC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01382"/>
    <w:multiLevelType w:val="multilevel"/>
    <w:tmpl w:val="323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16280">
    <w:abstractNumId w:val="6"/>
  </w:num>
  <w:num w:numId="2" w16cid:durableId="666009522">
    <w:abstractNumId w:val="5"/>
  </w:num>
  <w:num w:numId="3" w16cid:durableId="1131676594">
    <w:abstractNumId w:val="4"/>
  </w:num>
  <w:num w:numId="4" w16cid:durableId="990714781">
    <w:abstractNumId w:val="7"/>
  </w:num>
  <w:num w:numId="5" w16cid:durableId="1992249245">
    <w:abstractNumId w:val="10"/>
  </w:num>
  <w:num w:numId="6" w16cid:durableId="981932854">
    <w:abstractNumId w:val="0"/>
  </w:num>
  <w:num w:numId="7" w16cid:durableId="948046754">
    <w:abstractNumId w:val="2"/>
  </w:num>
  <w:num w:numId="8" w16cid:durableId="1095127731">
    <w:abstractNumId w:val="8"/>
  </w:num>
  <w:num w:numId="9" w16cid:durableId="917864126">
    <w:abstractNumId w:val="9"/>
  </w:num>
  <w:num w:numId="10" w16cid:durableId="791703484">
    <w:abstractNumId w:val="3"/>
  </w:num>
  <w:num w:numId="11" w16cid:durableId="1212616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15"/>
    <w:rsid w:val="00174BAF"/>
    <w:rsid w:val="00196EE9"/>
    <w:rsid w:val="001E2D93"/>
    <w:rsid w:val="00233A43"/>
    <w:rsid w:val="004E3703"/>
    <w:rsid w:val="007157EB"/>
    <w:rsid w:val="0085568A"/>
    <w:rsid w:val="00890010"/>
    <w:rsid w:val="00AF1E12"/>
    <w:rsid w:val="00CC607D"/>
    <w:rsid w:val="00D752EC"/>
    <w:rsid w:val="00E84FBE"/>
    <w:rsid w:val="00F5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AD5F"/>
  <w15:chartTrackingRefBased/>
  <w15:docId w15:val="{2FA8CB56-2D7B-47ED-8DA5-E8F6FF91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7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Antonette Calsado</dc:creator>
  <cp:keywords/>
  <dc:description/>
  <cp:lastModifiedBy>Antonette Calsado</cp:lastModifiedBy>
  <cp:revision>4</cp:revision>
  <dcterms:created xsi:type="dcterms:W3CDTF">2025-09-22T04:32:00Z</dcterms:created>
  <dcterms:modified xsi:type="dcterms:W3CDTF">2025-09-22T04:38:00Z</dcterms:modified>
</cp:coreProperties>
</file>