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C046" w14:textId="256DFDC0" w:rsidR="00504D1A" w:rsidRPr="00DC4054" w:rsidRDefault="00DC4054" w:rsidP="00DC4054">
      <w:pPr>
        <w:jc w:val="center"/>
        <w:rPr>
          <w:b/>
          <w:sz w:val="28"/>
        </w:rPr>
      </w:pPr>
      <w:r w:rsidRPr="00DC4054">
        <w:rPr>
          <w:b/>
          <w:sz w:val="28"/>
        </w:rPr>
        <w:t>The Rejuvenation Space – Competitors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4216"/>
        <w:gridCol w:w="1437"/>
        <w:gridCol w:w="2453"/>
      </w:tblGrid>
      <w:tr w:rsidR="00DC4054" w14:paraId="72D8D978" w14:textId="77777777" w:rsidTr="00DC4054">
        <w:tc>
          <w:tcPr>
            <w:tcW w:w="921" w:type="dxa"/>
            <w:shd w:val="clear" w:color="auto" w:fill="A8D08D" w:themeFill="accent6" w:themeFillTint="99"/>
          </w:tcPr>
          <w:p w14:paraId="04D0A728" w14:textId="7FAFC5A3" w:rsidR="00DC4054" w:rsidRPr="00DC4054" w:rsidRDefault="00DC4054">
            <w:pPr>
              <w:rPr>
                <w:b/>
              </w:rPr>
            </w:pPr>
            <w:r w:rsidRPr="00DC4054">
              <w:rPr>
                <w:b/>
              </w:rPr>
              <w:t>Name</w:t>
            </w:r>
          </w:p>
        </w:tc>
        <w:tc>
          <w:tcPr>
            <w:tcW w:w="4461" w:type="dxa"/>
            <w:shd w:val="clear" w:color="auto" w:fill="A8D08D" w:themeFill="accent6" w:themeFillTint="99"/>
          </w:tcPr>
          <w:p w14:paraId="53A95883" w14:textId="30177372" w:rsidR="00DC4054" w:rsidRPr="00DC4054" w:rsidRDefault="00DC4054">
            <w:pPr>
              <w:rPr>
                <w:b/>
              </w:rPr>
            </w:pPr>
            <w:r w:rsidRPr="00DC4054">
              <w:rPr>
                <w:b/>
              </w:rPr>
              <w:t>Services</w:t>
            </w:r>
          </w:p>
        </w:tc>
        <w:tc>
          <w:tcPr>
            <w:tcW w:w="1181" w:type="dxa"/>
            <w:shd w:val="clear" w:color="auto" w:fill="A8D08D" w:themeFill="accent6" w:themeFillTint="99"/>
          </w:tcPr>
          <w:p w14:paraId="43E8D079" w14:textId="1DC1DC77" w:rsidR="00DC4054" w:rsidRPr="00DC4054" w:rsidRDefault="00DC4054">
            <w:pPr>
              <w:rPr>
                <w:b/>
              </w:rPr>
            </w:pPr>
            <w:r>
              <w:rPr>
                <w:b/>
              </w:rPr>
              <w:t>Appointment Scheduler</w:t>
            </w:r>
          </w:p>
        </w:tc>
        <w:tc>
          <w:tcPr>
            <w:tcW w:w="2453" w:type="dxa"/>
            <w:shd w:val="clear" w:color="auto" w:fill="A8D08D" w:themeFill="accent6" w:themeFillTint="99"/>
          </w:tcPr>
          <w:p w14:paraId="55929131" w14:textId="1C87BD68" w:rsidR="00DC4054" w:rsidRPr="00DC4054" w:rsidRDefault="00DC4054">
            <w:pPr>
              <w:rPr>
                <w:b/>
              </w:rPr>
            </w:pPr>
            <w:r w:rsidRPr="00DC4054">
              <w:rPr>
                <w:b/>
              </w:rPr>
              <w:t>Website</w:t>
            </w:r>
          </w:p>
        </w:tc>
      </w:tr>
      <w:tr w:rsidR="00DC4054" w14:paraId="559BB425" w14:textId="77777777" w:rsidTr="00DC4054">
        <w:trPr>
          <w:cantSplit/>
          <w:trHeight w:val="1134"/>
        </w:trPr>
        <w:tc>
          <w:tcPr>
            <w:tcW w:w="921" w:type="dxa"/>
          </w:tcPr>
          <w:p w14:paraId="041BB42D" w14:textId="3B808776" w:rsidR="00DC4054" w:rsidRDefault="00DC4054">
            <w:r>
              <w:t>Revive at work</w:t>
            </w:r>
          </w:p>
        </w:tc>
        <w:tc>
          <w:tcPr>
            <w:tcW w:w="4461" w:type="dxa"/>
          </w:tcPr>
          <w:p w14:paraId="4B98BDBD" w14:textId="11D11CDA" w:rsidR="00DC4054" w:rsidRDefault="00DC4054" w:rsidP="00DC4054">
            <w:pPr>
              <w:pStyle w:val="ListParagraph"/>
              <w:numPr>
                <w:ilvl w:val="0"/>
                <w:numId w:val="1"/>
              </w:numPr>
            </w:pPr>
            <w:r>
              <w:t>Seated Massage (£5)</w:t>
            </w:r>
          </w:p>
          <w:p w14:paraId="3D1556CE" w14:textId="1289DAEC" w:rsidR="00DC4054" w:rsidRDefault="00DC4054" w:rsidP="00DC4054">
            <w:pPr>
              <w:pStyle w:val="ListParagraph"/>
              <w:numPr>
                <w:ilvl w:val="0"/>
                <w:numId w:val="1"/>
              </w:numPr>
            </w:pPr>
            <w:r>
              <w:t>Reflexology (£20)</w:t>
            </w:r>
          </w:p>
          <w:p w14:paraId="358444EF" w14:textId="6A7A0A72" w:rsidR="00DC4054" w:rsidRDefault="00DC4054" w:rsidP="00DC4054">
            <w:pPr>
              <w:pStyle w:val="ListParagraph"/>
              <w:numPr>
                <w:ilvl w:val="0"/>
                <w:numId w:val="1"/>
              </w:numPr>
            </w:pPr>
            <w:r>
              <w:t>Muscle ease massage</w:t>
            </w:r>
            <w:r>
              <w:t xml:space="preserve"> (£</w:t>
            </w:r>
            <w:r>
              <w:t>20</w:t>
            </w:r>
            <w:r>
              <w:t>)</w:t>
            </w:r>
          </w:p>
          <w:p w14:paraId="79961CCC" w14:textId="696A29C1" w:rsidR="00DC4054" w:rsidRDefault="00DC4054" w:rsidP="00DC4054">
            <w:pPr>
              <w:pStyle w:val="ListParagraph"/>
              <w:numPr>
                <w:ilvl w:val="0"/>
                <w:numId w:val="1"/>
              </w:numPr>
            </w:pPr>
            <w:r>
              <w:t>Heath checks and Body MOT’s</w:t>
            </w:r>
            <w:r>
              <w:t xml:space="preserve"> (£</w:t>
            </w:r>
            <w:r>
              <w:t>30</w:t>
            </w:r>
            <w:r>
              <w:t>)</w:t>
            </w:r>
          </w:p>
          <w:p w14:paraId="1A3CB47B" w14:textId="563DBD4E" w:rsidR="00DC4054" w:rsidRDefault="00DC4054" w:rsidP="00DC4054">
            <w:pPr>
              <w:pStyle w:val="ListParagraph"/>
              <w:numPr>
                <w:ilvl w:val="0"/>
                <w:numId w:val="1"/>
              </w:numPr>
            </w:pPr>
            <w:r>
              <w:t>Nutrition workshops</w:t>
            </w:r>
            <w:r>
              <w:t xml:space="preserve"> (£</w:t>
            </w:r>
            <w:r>
              <w:t>5</w:t>
            </w:r>
            <w:r>
              <w:t>)</w:t>
            </w:r>
          </w:p>
          <w:p w14:paraId="780CDDE5" w14:textId="66F1685E" w:rsidR="00DC4054" w:rsidRDefault="00DC4054" w:rsidP="00DC4054">
            <w:pPr>
              <w:pStyle w:val="ListParagraph"/>
              <w:numPr>
                <w:ilvl w:val="0"/>
                <w:numId w:val="1"/>
              </w:numPr>
            </w:pPr>
            <w:r>
              <w:t>Stress first air workshop</w:t>
            </w:r>
            <w:r>
              <w:t xml:space="preserve"> (£</w:t>
            </w:r>
            <w:r>
              <w:t>6</w:t>
            </w:r>
            <w:r>
              <w:t>)</w:t>
            </w:r>
          </w:p>
          <w:p w14:paraId="37B0804C" w14:textId="33EB5A3B" w:rsidR="00DC4054" w:rsidRDefault="00DC4054" w:rsidP="00DC4054">
            <w:pPr>
              <w:pStyle w:val="ListParagraph"/>
              <w:numPr>
                <w:ilvl w:val="0"/>
                <w:numId w:val="1"/>
              </w:numPr>
            </w:pPr>
            <w:r>
              <w:t>Chair yoga</w:t>
            </w:r>
            <w:r>
              <w:t xml:space="preserve"> (£</w:t>
            </w:r>
            <w:r>
              <w:t>2</w:t>
            </w:r>
            <w:r>
              <w:t>)</w:t>
            </w:r>
          </w:p>
          <w:p w14:paraId="35DBE542" w14:textId="1E8E8B82" w:rsidR="00DC4054" w:rsidRDefault="00DC4054" w:rsidP="00DC4054">
            <w:pPr>
              <w:pStyle w:val="ListParagraph"/>
              <w:numPr>
                <w:ilvl w:val="0"/>
                <w:numId w:val="1"/>
              </w:numPr>
            </w:pPr>
            <w:r>
              <w:t>Self-</w:t>
            </w:r>
            <w:bookmarkStart w:id="0" w:name="_GoBack"/>
            <w:bookmarkEnd w:id="0"/>
            <w:r>
              <w:t>awareness workshops</w:t>
            </w:r>
            <w:r>
              <w:t xml:space="preserve"> (£</w:t>
            </w:r>
            <w:r>
              <w:t>6</w:t>
            </w:r>
            <w:r>
              <w:t>)</w:t>
            </w:r>
          </w:p>
        </w:tc>
        <w:tc>
          <w:tcPr>
            <w:tcW w:w="1181" w:type="dxa"/>
          </w:tcPr>
          <w:p w14:paraId="6AD6CA7D" w14:textId="19F3DE18" w:rsidR="00DC4054" w:rsidRDefault="00DC4054">
            <w:r>
              <w:t>Type company</w:t>
            </w:r>
          </w:p>
        </w:tc>
        <w:tc>
          <w:tcPr>
            <w:tcW w:w="2453" w:type="dxa"/>
          </w:tcPr>
          <w:p w14:paraId="4D2312F9" w14:textId="49849374" w:rsidR="00DC4054" w:rsidRDefault="00DC4054" w:rsidP="00DC4054">
            <w:r w:rsidRPr="00DC4054">
              <w:t>www.reviveatwork.co.uk</w:t>
            </w:r>
          </w:p>
        </w:tc>
      </w:tr>
      <w:tr w:rsidR="00DC4054" w14:paraId="283A11CC" w14:textId="77777777" w:rsidTr="00DC4054">
        <w:tc>
          <w:tcPr>
            <w:tcW w:w="921" w:type="dxa"/>
          </w:tcPr>
          <w:p w14:paraId="515AD98A" w14:textId="77777777" w:rsidR="00DC4054" w:rsidRDefault="00DC4054"/>
        </w:tc>
        <w:tc>
          <w:tcPr>
            <w:tcW w:w="4461" w:type="dxa"/>
          </w:tcPr>
          <w:p w14:paraId="255864C4" w14:textId="77777777" w:rsidR="00DC4054" w:rsidRDefault="00DC4054"/>
        </w:tc>
        <w:tc>
          <w:tcPr>
            <w:tcW w:w="1181" w:type="dxa"/>
          </w:tcPr>
          <w:p w14:paraId="3DC5298D" w14:textId="77777777" w:rsidR="00DC4054" w:rsidRDefault="00DC4054"/>
        </w:tc>
        <w:tc>
          <w:tcPr>
            <w:tcW w:w="2453" w:type="dxa"/>
          </w:tcPr>
          <w:p w14:paraId="4FD7E35C" w14:textId="77777777" w:rsidR="00DC4054" w:rsidRDefault="00DC4054"/>
        </w:tc>
      </w:tr>
      <w:tr w:rsidR="00DC4054" w14:paraId="4F63AD97" w14:textId="77777777" w:rsidTr="00DC4054">
        <w:tc>
          <w:tcPr>
            <w:tcW w:w="921" w:type="dxa"/>
          </w:tcPr>
          <w:p w14:paraId="56C97CA0" w14:textId="77777777" w:rsidR="00DC4054" w:rsidRDefault="00DC4054"/>
        </w:tc>
        <w:tc>
          <w:tcPr>
            <w:tcW w:w="4461" w:type="dxa"/>
          </w:tcPr>
          <w:p w14:paraId="0ABEE4D7" w14:textId="77777777" w:rsidR="00DC4054" w:rsidRDefault="00DC4054"/>
        </w:tc>
        <w:tc>
          <w:tcPr>
            <w:tcW w:w="1181" w:type="dxa"/>
          </w:tcPr>
          <w:p w14:paraId="2DD5F09B" w14:textId="77777777" w:rsidR="00DC4054" w:rsidRDefault="00DC4054"/>
        </w:tc>
        <w:tc>
          <w:tcPr>
            <w:tcW w:w="2453" w:type="dxa"/>
          </w:tcPr>
          <w:p w14:paraId="037C3757" w14:textId="77777777" w:rsidR="00DC4054" w:rsidRDefault="00DC4054"/>
        </w:tc>
      </w:tr>
      <w:tr w:rsidR="00DC4054" w14:paraId="7DDFF0B5" w14:textId="77777777" w:rsidTr="00DC4054">
        <w:tc>
          <w:tcPr>
            <w:tcW w:w="921" w:type="dxa"/>
          </w:tcPr>
          <w:p w14:paraId="3E076168" w14:textId="77777777" w:rsidR="00DC4054" w:rsidRDefault="00DC4054"/>
        </w:tc>
        <w:tc>
          <w:tcPr>
            <w:tcW w:w="4461" w:type="dxa"/>
          </w:tcPr>
          <w:p w14:paraId="3C30ADAB" w14:textId="77777777" w:rsidR="00DC4054" w:rsidRDefault="00DC4054"/>
        </w:tc>
        <w:tc>
          <w:tcPr>
            <w:tcW w:w="1181" w:type="dxa"/>
          </w:tcPr>
          <w:p w14:paraId="7336358B" w14:textId="77777777" w:rsidR="00DC4054" w:rsidRDefault="00DC4054"/>
        </w:tc>
        <w:tc>
          <w:tcPr>
            <w:tcW w:w="2453" w:type="dxa"/>
          </w:tcPr>
          <w:p w14:paraId="01B0FCD4" w14:textId="77777777" w:rsidR="00DC4054" w:rsidRDefault="00DC4054"/>
        </w:tc>
      </w:tr>
    </w:tbl>
    <w:p w14:paraId="6DE489C3" w14:textId="77777777" w:rsidR="00DC4054" w:rsidRDefault="00DC4054"/>
    <w:sectPr w:rsidR="00DC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180"/>
    <w:multiLevelType w:val="hybridMultilevel"/>
    <w:tmpl w:val="FEE4F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54"/>
    <w:rsid w:val="009D2AB2"/>
    <w:rsid w:val="00AB0551"/>
    <w:rsid w:val="00D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47C2"/>
  <w15:chartTrackingRefBased/>
  <w15:docId w15:val="{05CA16E8-E956-42F1-98EC-CDBDFC8D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0920-510D-448D-9A3C-24B45FE8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Dixon</dc:creator>
  <cp:keywords/>
  <dc:description/>
  <cp:lastModifiedBy>Leanna Dixon</cp:lastModifiedBy>
  <cp:revision>1</cp:revision>
  <dcterms:created xsi:type="dcterms:W3CDTF">2019-03-03T14:12:00Z</dcterms:created>
  <dcterms:modified xsi:type="dcterms:W3CDTF">2019-03-03T14:22:00Z</dcterms:modified>
</cp:coreProperties>
</file>