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31346" w14:textId="77777777" w:rsidR="00070A96" w:rsidRPr="00832BA2" w:rsidRDefault="000D68EB" w:rsidP="000D68EB">
      <w:pPr>
        <w:jc w:val="center"/>
        <w:rPr>
          <w:lang w:val="en-US"/>
        </w:rPr>
      </w:pPr>
      <w:r w:rsidRPr="00832BA2">
        <w:rPr>
          <w:lang w:val="en-US"/>
        </w:rPr>
        <w:t>SPEACH ORAL</w:t>
      </w:r>
    </w:p>
    <w:p w14:paraId="0DB7361B" w14:textId="77777777" w:rsidR="000D68EB" w:rsidRPr="0059546E" w:rsidRDefault="00AB5FAC" w:rsidP="0059546E">
      <w:p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Diapo</w:t>
      </w:r>
      <w:proofErr w:type="spellEnd"/>
      <w:r w:rsidR="0059546E">
        <w:rPr>
          <w:lang w:val="en-US"/>
        </w:rPr>
        <w:t xml:space="preserve"> 1)</w:t>
      </w:r>
    </w:p>
    <w:p w14:paraId="48A35CD6" w14:textId="2B5ABA02" w:rsidR="0059546E" w:rsidRDefault="0059546E" w:rsidP="000D68EB">
      <w:pPr>
        <w:pBdr>
          <w:bottom w:val="single" w:sz="6" w:space="1" w:color="auto"/>
        </w:pBdr>
        <w:jc w:val="both"/>
        <w:rPr>
          <w:lang w:val="en-US"/>
        </w:rPr>
      </w:pPr>
      <w:r w:rsidRPr="0059546E">
        <w:rPr>
          <w:lang w:val="en-US"/>
        </w:rPr>
        <w:t>Hello, my name is Mathieu and I will present my internship through this presentation.</w:t>
      </w:r>
      <w:r>
        <w:rPr>
          <w:lang w:val="en-US"/>
        </w:rPr>
        <w:t xml:space="preserve"> </w:t>
      </w:r>
      <w:r w:rsidR="0031483D" w:rsidRPr="0031483D">
        <w:rPr>
          <w:lang w:val="en-US"/>
        </w:rPr>
        <w:t>During this internship I worked on the development of a software to help the processing of experimental data using artificial intelligence</w:t>
      </w:r>
    </w:p>
    <w:p w14:paraId="3E2D4BF8" w14:textId="77777777" w:rsidR="0059546E" w:rsidRPr="0059546E" w:rsidRDefault="00AB5FAC" w:rsidP="000D68EB">
      <w:pPr>
        <w:jc w:val="both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Diapo</w:t>
      </w:r>
      <w:proofErr w:type="spellEnd"/>
      <w:r w:rsidR="0059546E">
        <w:rPr>
          <w:lang w:val="en-US"/>
        </w:rPr>
        <w:t xml:space="preserve"> 2)</w:t>
      </w:r>
    </w:p>
    <w:p w14:paraId="6AC834D8" w14:textId="77777777" w:rsidR="0059546E" w:rsidRPr="0059546E" w:rsidRDefault="0059546E" w:rsidP="00F224C1">
      <w:pPr>
        <w:spacing w:line="240" w:lineRule="auto"/>
        <w:jc w:val="both"/>
        <w:rPr>
          <w:lang w:val="en-US"/>
        </w:rPr>
      </w:pPr>
      <w:r w:rsidRPr="0059546E">
        <w:rPr>
          <w:lang w:val="en-US"/>
        </w:rPr>
        <w:t xml:space="preserve">During this oral, we will have three main parts: </w:t>
      </w:r>
    </w:p>
    <w:p w14:paraId="1DA034D0" w14:textId="77777777" w:rsidR="0059546E" w:rsidRPr="0059546E" w:rsidRDefault="0059546E" w:rsidP="00F224C1">
      <w:pPr>
        <w:spacing w:line="240" w:lineRule="auto"/>
        <w:jc w:val="both"/>
        <w:rPr>
          <w:lang w:val="en-US"/>
        </w:rPr>
      </w:pPr>
      <w:r w:rsidRPr="0059546E">
        <w:rPr>
          <w:lang w:val="en-US"/>
        </w:rPr>
        <w:t>- The presentation of the organization</w:t>
      </w:r>
    </w:p>
    <w:p w14:paraId="2616CA3C" w14:textId="77777777" w:rsidR="0059546E" w:rsidRPr="0059546E" w:rsidRDefault="0059546E" w:rsidP="00F224C1">
      <w:pPr>
        <w:spacing w:line="240" w:lineRule="auto"/>
        <w:jc w:val="both"/>
        <w:rPr>
          <w:lang w:val="en-US"/>
        </w:rPr>
      </w:pPr>
      <w:r w:rsidRPr="0059546E">
        <w:rPr>
          <w:lang w:val="en-US"/>
        </w:rPr>
        <w:t>- The missions that I carried out</w:t>
      </w:r>
    </w:p>
    <w:p w14:paraId="53591BE3" w14:textId="77777777" w:rsidR="0059546E" w:rsidRDefault="0059546E" w:rsidP="00F224C1">
      <w:pPr>
        <w:pBdr>
          <w:bottom w:val="single" w:sz="6" w:space="1" w:color="auto"/>
        </w:pBdr>
        <w:spacing w:line="240" w:lineRule="auto"/>
        <w:jc w:val="both"/>
        <w:rPr>
          <w:lang w:val="en-US"/>
        </w:rPr>
      </w:pPr>
      <w:r w:rsidRPr="0059546E">
        <w:rPr>
          <w:lang w:val="en-US"/>
        </w:rPr>
        <w:t xml:space="preserve">- And an </w:t>
      </w:r>
      <w:r>
        <w:rPr>
          <w:lang w:val="en-US"/>
        </w:rPr>
        <w:t>review of the internship</w:t>
      </w:r>
    </w:p>
    <w:p w14:paraId="1C8FC73B" w14:textId="77777777" w:rsidR="0059546E" w:rsidRDefault="0059546E" w:rsidP="0059546E">
      <w:pPr>
        <w:pBdr>
          <w:bottom w:val="single" w:sz="6" w:space="1" w:color="auto"/>
        </w:pBdr>
        <w:jc w:val="both"/>
        <w:rPr>
          <w:lang w:val="en-US"/>
        </w:rPr>
      </w:pPr>
    </w:p>
    <w:p w14:paraId="52DAEE43" w14:textId="77777777" w:rsidR="0059546E" w:rsidRDefault="00AB5FAC" w:rsidP="0059546E">
      <w:pPr>
        <w:jc w:val="both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Diapo</w:t>
      </w:r>
      <w:proofErr w:type="spellEnd"/>
      <w:r>
        <w:rPr>
          <w:lang w:val="en-US"/>
        </w:rPr>
        <w:t xml:space="preserve"> 3)</w:t>
      </w:r>
    </w:p>
    <w:p w14:paraId="33F35349" w14:textId="77777777" w:rsidR="006D3383" w:rsidRDefault="006D3383" w:rsidP="00F224C1">
      <w:pPr>
        <w:spacing w:line="240" w:lineRule="auto"/>
        <w:ind w:left="3540" w:hanging="3540"/>
        <w:jc w:val="both"/>
        <w:rPr>
          <w:lang w:val="en-US"/>
        </w:rPr>
      </w:pPr>
      <w:r w:rsidRPr="006D3383">
        <w:rPr>
          <w:lang w:val="en-US"/>
        </w:rPr>
        <w:t xml:space="preserve">My work during this internship had </w:t>
      </w:r>
      <w:r>
        <w:rPr>
          <w:lang w:val="en-US"/>
        </w:rPr>
        <w:t>as</w:t>
      </w:r>
      <w:r w:rsidRPr="006D3383">
        <w:rPr>
          <w:lang w:val="en-US"/>
        </w:rPr>
        <w:t xml:space="preserve"> main objective to be a suppo</w:t>
      </w:r>
      <w:r>
        <w:rPr>
          <w:lang w:val="en-US"/>
        </w:rPr>
        <w:t xml:space="preserve">rt for the researchers. </w:t>
      </w:r>
    </w:p>
    <w:p w14:paraId="18CEF449" w14:textId="77777777" w:rsidR="0059546E" w:rsidRDefault="006D3383" w:rsidP="00F224C1">
      <w:pPr>
        <w:spacing w:line="240" w:lineRule="auto"/>
        <w:ind w:left="3540" w:hanging="3540"/>
        <w:jc w:val="both"/>
        <w:rPr>
          <w:lang w:val="en-US"/>
        </w:rPr>
      </w:pPr>
      <w:r>
        <w:rPr>
          <w:lang w:val="en-US"/>
        </w:rPr>
        <w:t xml:space="preserve">To help </w:t>
      </w:r>
      <w:r w:rsidRPr="006D3383">
        <w:rPr>
          <w:lang w:val="en-US"/>
        </w:rPr>
        <w:t>them in their research with the help of computers.</w:t>
      </w:r>
    </w:p>
    <w:p w14:paraId="567E430D" w14:textId="77777777" w:rsidR="006D3383" w:rsidRDefault="006D3383" w:rsidP="00F224C1">
      <w:pPr>
        <w:spacing w:line="240" w:lineRule="auto"/>
        <w:ind w:left="3540" w:hanging="3540"/>
        <w:jc w:val="both"/>
        <w:rPr>
          <w:lang w:val="en-US"/>
        </w:rPr>
      </w:pPr>
      <w:r w:rsidRPr="006D3383">
        <w:rPr>
          <w:lang w:val="en-US"/>
        </w:rPr>
        <w:t>To do this I had two missions during this internship</w:t>
      </w:r>
      <w:r>
        <w:rPr>
          <w:lang w:val="en-US"/>
        </w:rPr>
        <w:t>:</w:t>
      </w:r>
    </w:p>
    <w:p w14:paraId="44DF1BD8" w14:textId="77777777" w:rsidR="00BA4840" w:rsidRPr="006D3383" w:rsidRDefault="00BE3F36" w:rsidP="006D3383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 w:rsidRPr="006D3383">
        <w:rPr>
          <w:lang w:val="en-US"/>
        </w:rPr>
        <w:t>Facilitate their analysis of the results using the Web</w:t>
      </w:r>
    </w:p>
    <w:p w14:paraId="3E3C0A4E" w14:textId="77777777" w:rsidR="006D3383" w:rsidRDefault="00BE3F36" w:rsidP="006D3383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 w:rsidRPr="006D3383">
        <w:rPr>
          <w:lang w:val="en-US"/>
        </w:rPr>
        <w:t>Using machine learning image recognition to recognize the structure of matter</w:t>
      </w:r>
    </w:p>
    <w:p w14:paraId="20642E33" w14:textId="77777777" w:rsidR="006D3383" w:rsidRDefault="006D3383" w:rsidP="006D3383">
      <w:pPr>
        <w:pBdr>
          <w:bottom w:val="single" w:sz="6" w:space="1" w:color="auto"/>
        </w:pBdr>
        <w:jc w:val="both"/>
        <w:rPr>
          <w:lang w:val="en-US"/>
        </w:rPr>
      </w:pPr>
    </w:p>
    <w:p w14:paraId="3E4D2887" w14:textId="77777777" w:rsidR="006D3383" w:rsidRDefault="006D3383" w:rsidP="006D3383">
      <w:pPr>
        <w:jc w:val="both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Diapo</w:t>
      </w:r>
      <w:proofErr w:type="spellEnd"/>
      <w:r>
        <w:rPr>
          <w:lang w:val="en-US"/>
        </w:rPr>
        <w:t xml:space="preserve"> 4 </w:t>
      </w:r>
      <w:r w:rsidR="00483433">
        <w:rPr>
          <w:lang w:val="en-US"/>
        </w:rPr>
        <w:t xml:space="preserve">- </w:t>
      </w:r>
      <w:r w:rsidR="00483433" w:rsidRPr="000E0B1C">
        <w:rPr>
          <w:lang w:val="en-US"/>
        </w:rPr>
        <w:t>Company presentation</w:t>
      </w:r>
      <w:r>
        <w:rPr>
          <w:lang w:val="en-US"/>
        </w:rPr>
        <w:t>)</w:t>
      </w:r>
    </w:p>
    <w:p w14:paraId="3118A041" w14:textId="21D8EDAD" w:rsidR="006D3383" w:rsidRDefault="00931D8F" w:rsidP="006D3383">
      <w:pPr>
        <w:jc w:val="both"/>
        <w:rPr>
          <w:lang w:val="en-US"/>
        </w:rPr>
      </w:pPr>
      <w:r w:rsidRPr="00931D8F">
        <w:rPr>
          <w:lang w:val="en-US"/>
        </w:rPr>
        <w:t xml:space="preserve">My internship was carried out at the Léon Brillouin Laboratory, which is a Joint Research Unit of about 100 employees composed of researchers, scientists, administration, finance, </w:t>
      </w:r>
      <w:r w:rsidR="0031483D" w:rsidRPr="00931D8F">
        <w:rPr>
          <w:lang w:val="en-US"/>
        </w:rPr>
        <w:t>technicians,</w:t>
      </w:r>
      <w:r w:rsidRPr="00931D8F">
        <w:rPr>
          <w:lang w:val="en-US"/>
        </w:rPr>
        <w:t xml:space="preserve"> and engineers</w:t>
      </w:r>
      <w:r>
        <w:rPr>
          <w:lang w:val="en-US"/>
        </w:rPr>
        <w:t xml:space="preserve">. </w:t>
      </w:r>
      <w:r w:rsidRPr="00931D8F">
        <w:rPr>
          <w:lang w:val="en-US"/>
        </w:rPr>
        <w:t>The laboratory is specialized in the analysis of matter using neutrons. All their work</w:t>
      </w:r>
      <w:r>
        <w:rPr>
          <w:lang w:val="en-US"/>
        </w:rPr>
        <w:t xml:space="preserve"> is mainly done with the </w:t>
      </w:r>
      <w:proofErr w:type="spellStart"/>
      <w:r>
        <w:rPr>
          <w:lang w:val="en-US"/>
        </w:rPr>
        <w:t>Orphee</w:t>
      </w:r>
      <w:proofErr w:type="spellEnd"/>
      <w:r w:rsidRPr="00931D8F">
        <w:rPr>
          <w:lang w:val="en-US"/>
        </w:rPr>
        <w:t xml:space="preserve"> reactor.</w:t>
      </w:r>
      <w:r>
        <w:rPr>
          <w:lang w:val="en-US"/>
        </w:rPr>
        <w:t xml:space="preserve"> </w:t>
      </w:r>
    </w:p>
    <w:p w14:paraId="7EA4B5D9" w14:textId="77777777" w:rsidR="000E0B1C" w:rsidRPr="000E0B1C" w:rsidRDefault="000E0B1C" w:rsidP="000E0B1C">
      <w:pPr>
        <w:jc w:val="both"/>
        <w:rPr>
          <w:lang w:val="en-US"/>
        </w:rPr>
      </w:pPr>
      <w:r w:rsidRPr="000E0B1C">
        <w:rPr>
          <w:lang w:val="en-US"/>
        </w:rPr>
        <w:t>The laboratory is under the supervision of two organizations:</w:t>
      </w:r>
    </w:p>
    <w:p w14:paraId="66F93166" w14:textId="0F746072" w:rsidR="00931D8F" w:rsidRDefault="00931D8F" w:rsidP="00070CA2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 w:rsidRPr="00D64F36">
        <w:rPr>
          <w:highlight w:val="yellow"/>
          <w:lang w:val="en-US"/>
        </w:rPr>
        <w:t>Alternative Energies and Atomic Energy Commission</w:t>
      </w:r>
      <w:r w:rsidR="00070CA2">
        <w:rPr>
          <w:lang w:val="en-US"/>
        </w:rPr>
        <w:t xml:space="preserve">, </w:t>
      </w:r>
      <w:r w:rsidR="00070CA2" w:rsidRPr="00070CA2">
        <w:rPr>
          <w:lang w:val="en-US"/>
        </w:rPr>
        <w:t>a public research organization</w:t>
      </w:r>
      <w:r w:rsidR="00070CA2">
        <w:rPr>
          <w:lang w:val="en-US"/>
        </w:rPr>
        <w:t xml:space="preserve">, </w:t>
      </w:r>
      <w:r w:rsidR="00070CA2" w:rsidRPr="00070CA2">
        <w:rPr>
          <w:lang w:val="en-US"/>
        </w:rPr>
        <w:t>of approximately 20,000 employees</w:t>
      </w:r>
      <w:r w:rsidR="00070CA2">
        <w:rPr>
          <w:lang w:val="en-US"/>
        </w:rPr>
        <w:t xml:space="preserve"> </w:t>
      </w:r>
      <w:r w:rsidR="00070CA2" w:rsidRPr="00070CA2">
        <w:rPr>
          <w:lang w:val="en-US"/>
        </w:rPr>
        <w:t>composed of laboratory, administrative buildings, handling building</w:t>
      </w:r>
      <w:r w:rsidR="00070CA2">
        <w:rPr>
          <w:lang w:val="en-US"/>
        </w:rPr>
        <w:t xml:space="preserve"> and other external enterprises.</w:t>
      </w:r>
    </w:p>
    <w:p w14:paraId="00E8F525" w14:textId="77777777" w:rsidR="00070CA2" w:rsidRDefault="00070CA2" w:rsidP="0048627C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 w:rsidRPr="00D64F36">
        <w:rPr>
          <w:highlight w:val="yellow"/>
          <w:lang w:val="en-US"/>
        </w:rPr>
        <w:t>French National Centre for Scientific Research</w:t>
      </w:r>
      <w:r w:rsidR="0048627C">
        <w:rPr>
          <w:lang w:val="en-US"/>
        </w:rPr>
        <w:t xml:space="preserve">, </w:t>
      </w:r>
      <w:r w:rsidR="0048627C" w:rsidRPr="0048627C">
        <w:rPr>
          <w:lang w:val="en-US"/>
        </w:rPr>
        <w:t>which is a public research institution, to advance knowledge through research</w:t>
      </w:r>
    </w:p>
    <w:p w14:paraId="04112CD0" w14:textId="77777777" w:rsidR="0048627C" w:rsidRDefault="0048627C" w:rsidP="0048627C">
      <w:pPr>
        <w:pBdr>
          <w:bottom w:val="single" w:sz="6" w:space="1" w:color="auto"/>
        </w:pBdr>
        <w:jc w:val="both"/>
        <w:rPr>
          <w:lang w:val="en-US"/>
        </w:rPr>
      </w:pPr>
    </w:p>
    <w:p w14:paraId="21F0ED06" w14:textId="77777777" w:rsidR="0048627C" w:rsidRPr="0048627C" w:rsidRDefault="0048627C" w:rsidP="0048627C">
      <w:pPr>
        <w:jc w:val="both"/>
      </w:pPr>
      <w:r w:rsidRPr="0048627C">
        <w:t>( Diapo 5</w:t>
      </w:r>
      <w:r w:rsidR="00483433">
        <w:t xml:space="preserve"> - </w:t>
      </w:r>
      <w:r w:rsidR="00483433" w:rsidRPr="00483433">
        <w:t>Introduction</w:t>
      </w:r>
      <w:r w:rsidRPr="0048627C">
        <w:t>)</w:t>
      </w:r>
    </w:p>
    <w:p w14:paraId="32C1CCC4" w14:textId="665A4939" w:rsidR="00F224C1" w:rsidRDefault="0048627C" w:rsidP="00F224C1">
      <w:pPr>
        <w:pBdr>
          <w:bottom w:val="single" w:sz="6" w:space="1" w:color="auto"/>
        </w:pBdr>
        <w:jc w:val="both"/>
      </w:pPr>
      <w:r w:rsidRPr="0048627C">
        <w:t>Comme expliquez précédemment j’ai travaillé comme support pour les chercheurs</w:t>
      </w:r>
      <w:r>
        <w:t xml:space="preserve">. </w:t>
      </w:r>
      <w:r w:rsidR="00213D2E">
        <w:t>Les chercheurs effectués des manipulations par le biais du réacteur Orphée, qui produisait des</w:t>
      </w:r>
      <w:r w:rsidR="00A17EE4">
        <w:t xml:space="preserve"> faisceaux de</w:t>
      </w:r>
      <w:r w:rsidR="00213D2E">
        <w:t xml:space="preserve"> neutrons pour leur manipulation. Leurs manipulations sont faites comme présenté ici, </w:t>
      </w:r>
      <w:r w:rsidR="00A17EE4">
        <w:t xml:space="preserve">en sortie les données d’acquisition sont récupérées </w:t>
      </w:r>
    </w:p>
    <w:p w14:paraId="4FD93DA0" w14:textId="77777777" w:rsidR="00F224C1" w:rsidRDefault="00F224C1" w:rsidP="006D3383">
      <w:pPr>
        <w:jc w:val="both"/>
      </w:pPr>
    </w:p>
    <w:p w14:paraId="5C1E1115" w14:textId="77777777" w:rsidR="006D3383" w:rsidRPr="0048627C" w:rsidRDefault="00F224C1" w:rsidP="006D3383">
      <w:pPr>
        <w:jc w:val="both"/>
      </w:pPr>
      <w:r>
        <w:lastRenderedPageBreak/>
        <w:t>(Diapo 6</w:t>
      </w:r>
      <w:r w:rsidR="00483433">
        <w:t xml:space="preserve"> - </w:t>
      </w:r>
      <w:r w:rsidR="00483433" w:rsidRPr="00483433">
        <w:t>Phase Conceptuelle</w:t>
      </w:r>
      <w:r>
        <w:t>)</w:t>
      </w:r>
      <w:r w:rsidR="00993C79">
        <w:t xml:space="preserve"> </w:t>
      </w:r>
    </w:p>
    <w:p w14:paraId="08822EA5" w14:textId="77777777" w:rsidR="006D3383" w:rsidRDefault="00B647C2" w:rsidP="006D3383">
      <w:pPr>
        <w:jc w:val="both"/>
      </w:pPr>
      <w:r>
        <w:t>Pour commencer dans le projet nous avons établi un cahier des charges, pour savoir quelle fonctionnalités le projet devait suivre et sous quelle contrainte. (</w:t>
      </w:r>
      <w:r w:rsidRPr="00B647C2">
        <w:rPr>
          <w:highlight w:val="yellow"/>
        </w:rPr>
        <w:t>Citer le tableau</w:t>
      </w:r>
      <w:r>
        <w:t>)</w:t>
      </w:r>
    </w:p>
    <w:p w14:paraId="05442585" w14:textId="77777777" w:rsidR="00B647C2" w:rsidRDefault="00B647C2" w:rsidP="006D3383">
      <w:pPr>
        <w:jc w:val="both"/>
      </w:pPr>
      <w:r>
        <w:t xml:space="preserve">Nous avons aussi </w:t>
      </w:r>
      <w:r w:rsidR="00E47375">
        <w:t>planifié</w:t>
      </w:r>
      <w:r>
        <w:t xml:space="preserve"> le déroulement du projet qui suivra une méthode agile. (</w:t>
      </w:r>
      <w:r w:rsidRPr="00B647C2">
        <w:rPr>
          <w:highlight w:val="yellow"/>
        </w:rPr>
        <w:t>Citer le graph</w:t>
      </w:r>
      <w:r>
        <w:t xml:space="preserve">) </w:t>
      </w:r>
    </w:p>
    <w:p w14:paraId="22600DED" w14:textId="77777777" w:rsidR="00B647C2" w:rsidRDefault="00B647C2" w:rsidP="006D3383">
      <w:pPr>
        <w:pBdr>
          <w:bottom w:val="single" w:sz="6" w:space="1" w:color="auto"/>
        </w:pBdr>
        <w:jc w:val="both"/>
      </w:pPr>
    </w:p>
    <w:p w14:paraId="5A02EFD3" w14:textId="77777777" w:rsidR="00B647C2" w:rsidRDefault="00B647C2" w:rsidP="006D3383">
      <w:pPr>
        <w:jc w:val="both"/>
      </w:pPr>
      <w:r>
        <w:t>(Diapo 7</w:t>
      </w:r>
      <w:r w:rsidR="00483433">
        <w:t xml:space="preserve"> - </w:t>
      </w:r>
      <w:r w:rsidR="00483433" w:rsidRPr="00483433">
        <w:t>Analyse de la structure du fichier .32</w:t>
      </w:r>
      <w:r>
        <w:t>)</w:t>
      </w:r>
    </w:p>
    <w:p w14:paraId="3DB74A5E" w14:textId="6BEF47FA" w:rsidR="00E47375" w:rsidRDefault="00E47375" w:rsidP="006D3383">
      <w:pPr>
        <w:jc w:val="both"/>
      </w:pPr>
      <w:r>
        <w:t xml:space="preserve">Après avoir planifier </w:t>
      </w:r>
      <w:r w:rsidR="00C87B95">
        <w:t>en termes</w:t>
      </w:r>
      <w:r>
        <w:t xml:space="preserve"> d’objectif et de temps le projet, nous allons passer à la conception de la première partie. Comme je vous l’ai expliqué, après </w:t>
      </w:r>
      <w:r w:rsidR="00C87B95">
        <w:t>les manipulations,</w:t>
      </w:r>
      <w:r>
        <w:t xml:space="preserve"> </w:t>
      </w:r>
      <w:r w:rsidR="00C87B95">
        <w:t xml:space="preserve">le </w:t>
      </w:r>
      <w:r>
        <w:t xml:space="preserve">livrable </w:t>
      </w:r>
      <w:r w:rsidR="00C87B95">
        <w:t>obtenu est appelé fichier .32</w:t>
      </w:r>
      <w:r>
        <w:t xml:space="preserve">. Ce fichier est spécifique au laboratoire. Afin de le manipuler et pouvoir extraire les données souhaitées, j’ai commencé par analyser sa structure et j’ai pu en ressortir 3 </w:t>
      </w:r>
      <w:r w:rsidR="00C87B95">
        <w:t>blocs</w:t>
      </w:r>
      <w:r>
        <w:t xml:space="preserve"> (les</w:t>
      </w:r>
      <w:r w:rsidRPr="00E47375">
        <w:rPr>
          <w:highlight w:val="yellow"/>
        </w:rPr>
        <w:t xml:space="preserve"> cités</w:t>
      </w:r>
      <w:r>
        <w:t>)</w:t>
      </w:r>
    </w:p>
    <w:p w14:paraId="3BACD463" w14:textId="77777777" w:rsidR="00993C79" w:rsidRDefault="00993C79" w:rsidP="00993C79">
      <w:pPr>
        <w:spacing w:line="360" w:lineRule="auto"/>
        <w:jc w:val="both"/>
      </w:pPr>
      <w:r>
        <w:t>Après avoir compris la structure du fichier .32, l’enjeu a été de trouver la solution pour extraire et stocker les données afin de pouvoir les traiter.</w:t>
      </w:r>
    </w:p>
    <w:p w14:paraId="705CA471" w14:textId="77777777" w:rsidR="00E47375" w:rsidRDefault="00E47375" w:rsidP="006D3383">
      <w:pPr>
        <w:pBdr>
          <w:bottom w:val="single" w:sz="6" w:space="1" w:color="auto"/>
        </w:pBdr>
        <w:jc w:val="both"/>
      </w:pPr>
    </w:p>
    <w:p w14:paraId="2D1D7205" w14:textId="77777777" w:rsidR="00483433" w:rsidRDefault="00483433" w:rsidP="006D3383">
      <w:pPr>
        <w:jc w:val="both"/>
      </w:pPr>
      <w:r>
        <w:t>(Diapo 8 – Stockage des fichiers)</w:t>
      </w:r>
    </w:p>
    <w:p w14:paraId="5DAC041A" w14:textId="77777777" w:rsidR="00483433" w:rsidRDefault="00483433" w:rsidP="006D3383">
      <w:pPr>
        <w:jc w:val="both"/>
      </w:pPr>
      <w:r>
        <w:t xml:space="preserve">Nous avons décidé de stocker les données souhaiter de chaque fichier, </w:t>
      </w:r>
      <w:r w:rsidR="00993C79">
        <w:t>afin de rendre plus aisé la manipulation des fichiers et l’affichage des données sur l’application web</w:t>
      </w:r>
      <w:r>
        <w:t xml:space="preserve">, </w:t>
      </w:r>
      <w:r w:rsidRPr="00483433">
        <w:rPr>
          <w:highlight w:val="yellow"/>
        </w:rPr>
        <w:t>(cité les 2 tables et attributs</w:t>
      </w:r>
      <w:r>
        <w:t>)</w:t>
      </w:r>
    </w:p>
    <w:p w14:paraId="2B2654EE" w14:textId="77777777" w:rsidR="00483433" w:rsidRDefault="00483433" w:rsidP="00483433">
      <w:pPr>
        <w:jc w:val="both"/>
      </w:pPr>
      <w:r w:rsidRPr="00483433">
        <w:rPr>
          <w:highlight w:val="yellow"/>
        </w:rPr>
        <w:t>Spécifier : Pour le stockage du bloc d’intensité, nous avons dû convertir sa valeur en hexadécimal pour respecter la contrainte du nombre de caractère.</w:t>
      </w:r>
    </w:p>
    <w:p w14:paraId="7894EF1F" w14:textId="77777777" w:rsidR="00993C79" w:rsidRDefault="00993C79" w:rsidP="00483433">
      <w:pPr>
        <w:jc w:val="both"/>
      </w:pPr>
    </w:p>
    <w:p w14:paraId="04A66F1A" w14:textId="77777777" w:rsidR="00993C79" w:rsidRDefault="00993C79" w:rsidP="00993C79">
      <w:pPr>
        <w:pBdr>
          <w:bottom w:val="single" w:sz="6" w:space="1" w:color="auto"/>
        </w:pBdr>
        <w:jc w:val="both"/>
      </w:pPr>
    </w:p>
    <w:p w14:paraId="0000EF39" w14:textId="77777777" w:rsidR="00993C79" w:rsidRDefault="00993C79" w:rsidP="00993C79">
      <w:pPr>
        <w:jc w:val="both"/>
      </w:pPr>
      <w:r>
        <w:t xml:space="preserve">(Diapo 9 – </w:t>
      </w:r>
      <w:r w:rsidRPr="00993C79">
        <w:t>Interface de l’application Web</w:t>
      </w:r>
      <w:r>
        <w:t>)</w:t>
      </w:r>
    </w:p>
    <w:p w14:paraId="3EE608B7" w14:textId="77777777" w:rsidR="00993C79" w:rsidRDefault="00993C79" w:rsidP="00993C79">
      <w:pPr>
        <w:spacing w:line="360" w:lineRule="auto"/>
        <w:jc w:val="both"/>
      </w:pPr>
      <w:r>
        <w:t>Les 2 principales caractéristiques importantes du site sont :</w:t>
      </w:r>
    </w:p>
    <w:p w14:paraId="19E9385D" w14:textId="77777777" w:rsidR="00993C79" w:rsidRDefault="00993C79" w:rsidP="00993C79">
      <w:pPr>
        <w:pStyle w:val="Paragraphedeliste"/>
        <w:numPr>
          <w:ilvl w:val="0"/>
          <w:numId w:val="2"/>
        </w:numPr>
        <w:spacing w:line="360" w:lineRule="auto"/>
        <w:jc w:val="both"/>
      </w:pPr>
      <w:r>
        <w:t>permettre une utilisation simple pour les chercheurs,</w:t>
      </w:r>
    </w:p>
    <w:p w14:paraId="23240DEC" w14:textId="77777777" w:rsidR="00993C79" w:rsidRDefault="00993C79" w:rsidP="00993C79">
      <w:pPr>
        <w:pStyle w:val="Paragraphedeliste"/>
        <w:numPr>
          <w:ilvl w:val="0"/>
          <w:numId w:val="2"/>
        </w:numPr>
        <w:spacing w:line="360" w:lineRule="auto"/>
        <w:jc w:val="both"/>
      </w:pPr>
      <w:r>
        <w:t>fournir des résultats précis leur permettant de faire les analyses prévues.</w:t>
      </w:r>
    </w:p>
    <w:p w14:paraId="3936CACF" w14:textId="77777777" w:rsidR="00993C79" w:rsidRDefault="006755FE" w:rsidP="006755FE">
      <w:pPr>
        <w:spacing w:line="360" w:lineRule="auto"/>
        <w:jc w:val="both"/>
      </w:pPr>
      <w:r>
        <w:t xml:space="preserve">Interface avec un maximum d’ergonomie en rassemblant l’ensemble des fonctionnalités indispensables pour les chercheurs. L’application web a été conçu à l’aide </w:t>
      </w:r>
    </w:p>
    <w:p w14:paraId="13A07E67" w14:textId="7D117097" w:rsidR="00993C79" w:rsidRDefault="00832BA2" w:rsidP="00993C79">
      <w:pPr>
        <w:jc w:val="both"/>
      </w:pPr>
      <w:r>
        <w:t>L’interface fonctionne de la manière suivante :</w:t>
      </w:r>
    </w:p>
    <w:p w14:paraId="1BA4A712" w14:textId="6AC14C53" w:rsidR="00832BA2" w:rsidRDefault="00832BA2" w:rsidP="00832BA2">
      <w:pPr>
        <w:pStyle w:val="Paragraphedeliste"/>
        <w:numPr>
          <w:ilvl w:val="0"/>
          <w:numId w:val="2"/>
        </w:numPr>
        <w:jc w:val="both"/>
      </w:pPr>
      <w:r>
        <w:t xml:space="preserve">on importe un fichier .32 à l’aide d’un widget de l’API ( l’API </w:t>
      </w:r>
      <w:proofErr w:type="spellStart"/>
      <w:r>
        <w:t>Streamlit</w:t>
      </w:r>
      <w:proofErr w:type="spellEnd"/>
      <w:r>
        <w:t xml:space="preserve"> possèdent plein de widget ceux-ci on servi à construire le site) ce widget va charg</w:t>
      </w:r>
      <w:r w:rsidR="00857466">
        <w:t>er dans la mémoire du site web.</w:t>
      </w:r>
    </w:p>
    <w:p w14:paraId="7D1D0C87" w14:textId="13D4A112" w:rsidR="00B473C7" w:rsidRPr="00B473C7" w:rsidRDefault="002C000F" w:rsidP="00B473C7">
      <w:pPr>
        <w:pStyle w:val="Paragraphedeliste"/>
        <w:numPr>
          <w:ilvl w:val="0"/>
          <w:numId w:val="2"/>
        </w:numPr>
        <w:jc w:val="both"/>
        <w:rPr>
          <w:highlight w:val="yellow"/>
        </w:rPr>
      </w:pPr>
      <w:r w:rsidRPr="009E2E80">
        <w:t xml:space="preserve">A l’aide de </w:t>
      </w:r>
      <w:r w:rsidR="00B473C7" w:rsidRPr="009E2E80">
        <w:t>requête</w:t>
      </w:r>
      <w:r w:rsidRPr="009E2E80">
        <w:t xml:space="preserve"> </w:t>
      </w:r>
      <w:r w:rsidR="00B473C7" w:rsidRPr="009E2E80">
        <w:t>SQL</w:t>
      </w:r>
      <w:r w:rsidRPr="009E2E80">
        <w:t xml:space="preserve"> les données souhaitées (paramètre de la manipulation, paramètre d’acquisition</w:t>
      </w:r>
      <w:r>
        <w:t xml:space="preserve"> et résultats de la manipulation) </w:t>
      </w:r>
      <w:r w:rsidR="00B473C7">
        <w:t xml:space="preserve">ces données </w:t>
      </w:r>
      <w:r>
        <w:t xml:space="preserve">sont enregistré </w:t>
      </w:r>
      <w:r w:rsidR="00B473C7">
        <w:t>aux attributs associés. (Montrer</w:t>
      </w:r>
      <w:r w:rsidR="00B473C7" w:rsidRPr="00B473C7">
        <w:rPr>
          <w:highlight w:val="yellow"/>
        </w:rPr>
        <w:t xml:space="preserve"> les exemples</w:t>
      </w:r>
      <w:r w:rsidR="00B473C7">
        <w:t>). Avant chaque enregistrement une vérification des checksums présent dans la BD et de celui importer afin d’éviter les doublons. (</w:t>
      </w:r>
      <w:r w:rsidR="00B473C7" w:rsidRPr="00B473C7">
        <w:rPr>
          <w:highlight w:val="yellow"/>
        </w:rPr>
        <w:t xml:space="preserve">expliquer CHECKSUM) </w:t>
      </w:r>
    </w:p>
    <w:p w14:paraId="51755922" w14:textId="197C542D" w:rsidR="00B473C7" w:rsidRDefault="009E2E80" w:rsidP="00B473C7">
      <w:pPr>
        <w:pStyle w:val="Paragraphedeliste"/>
        <w:numPr>
          <w:ilvl w:val="0"/>
          <w:numId w:val="2"/>
        </w:numPr>
        <w:pBdr>
          <w:bottom w:val="single" w:sz="6" w:space="1" w:color="auto"/>
        </w:pBdr>
        <w:jc w:val="both"/>
      </w:pPr>
      <w:r>
        <w:t>Dès lors que le fichier est été enregistré à l’aide nouvelle requête SQL les données vont être manipuler afin de créer des tableaux et des graphiques. (</w:t>
      </w:r>
      <w:r w:rsidRPr="009E2E80">
        <w:rPr>
          <w:highlight w:val="yellow"/>
        </w:rPr>
        <w:t>EXPLIQUER LE TABLEAU / GRAPH</w:t>
      </w:r>
      <w:r>
        <w:t>)</w:t>
      </w:r>
    </w:p>
    <w:p w14:paraId="1DEEFE47" w14:textId="77777777" w:rsidR="009E2E80" w:rsidRDefault="009E2E80" w:rsidP="009E2E80">
      <w:r>
        <w:t xml:space="preserve">(Diapo 10 - </w:t>
      </w:r>
      <w:r w:rsidRPr="009E2E80">
        <w:t>Conception du logiciel de traitement</w:t>
      </w:r>
      <w:r>
        <w:t xml:space="preserve"> </w:t>
      </w:r>
      <w:r w:rsidRPr="009E2E80">
        <w:t>des données</w:t>
      </w:r>
      <w:r>
        <w:t>)</w:t>
      </w:r>
    </w:p>
    <w:p w14:paraId="523C41B1" w14:textId="01E1D3A8" w:rsidR="009E2E80" w:rsidRDefault="009E2E80" w:rsidP="009E2E80">
      <w:r w:rsidRPr="009E2E80">
        <w:br/>
      </w:r>
      <w:r w:rsidR="00DB7068">
        <w:t>-</w:t>
      </w:r>
      <w:r w:rsidR="00DB7068">
        <w:tab/>
        <w:t xml:space="preserve">rentrer dans la 2eme partie </w:t>
      </w:r>
    </w:p>
    <w:p w14:paraId="0F1DE048" w14:textId="52B8DF5F" w:rsidR="00993C79" w:rsidRDefault="00DB7068" w:rsidP="00DB7068">
      <w:pPr>
        <w:pStyle w:val="Paragraphedeliste"/>
        <w:numPr>
          <w:ilvl w:val="0"/>
          <w:numId w:val="2"/>
        </w:numPr>
        <w:jc w:val="both"/>
      </w:pPr>
      <w:r>
        <w:t xml:space="preserve">Expliquer pourquoi je fais ca ( dans quelle but) </w:t>
      </w:r>
    </w:p>
    <w:p w14:paraId="6F3155E3" w14:textId="23E2ECC9" w:rsidR="00DB7068" w:rsidRDefault="00DB7068" w:rsidP="00DB7068">
      <w:pPr>
        <w:pStyle w:val="Paragraphedeliste"/>
        <w:numPr>
          <w:ilvl w:val="0"/>
          <w:numId w:val="2"/>
        </w:numPr>
        <w:jc w:val="both"/>
      </w:pPr>
      <w:r>
        <w:t>Expliquer un peu la technologie (</w:t>
      </w:r>
      <w:proofErr w:type="spellStart"/>
      <w:r>
        <w:t>vulagrisation</w:t>
      </w:r>
      <w:proofErr w:type="spellEnd"/>
      <w:r>
        <w:t xml:space="preserve">) </w:t>
      </w:r>
    </w:p>
    <w:p w14:paraId="0831D9BD" w14:textId="77777777" w:rsidR="00993C79" w:rsidRDefault="00993C79" w:rsidP="00483433">
      <w:pPr>
        <w:jc w:val="both"/>
      </w:pPr>
    </w:p>
    <w:p w14:paraId="7B7AE83F" w14:textId="77777777" w:rsidR="00483433" w:rsidRPr="00483433" w:rsidRDefault="00483433" w:rsidP="00483433">
      <w:pPr>
        <w:jc w:val="both"/>
      </w:pPr>
    </w:p>
    <w:p w14:paraId="352CA8C1" w14:textId="77777777" w:rsidR="00483433" w:rsidRPr="00483433" w:rsidRDefault="00483433" w:rsidP="006D3383">
      <w:pPr>
        <w:jc w:val="both"/>
      </w:pPr>
    </w:p>
    <w:sectPr w:rsidR="00483433" w:rsidRPr="004834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44ED0"/>
    <w:multiLevelType w:val="hybridMultilevel"/>
    <w:tmpl w:val="B1A6E0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D0967"/>
    <w:multiLevelType w:val="hybridMultilevel"/>
    <w:tmpl w:val="C7C8C0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76F53"/>
    <w:multiLevelType w:val="hybridMultilevel"/>
    <w:tmpl w:val="02608E18"/>
    <w:lvl w:ilvl="0" w:tplc="CFCA29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04E7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2C7B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62EB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CEC2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FC7B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76E2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D621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3628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C244ED6"/>
    <w:multiLevelType w:val="hybridMultilevel"/>
    <w:tmpl w:val="254ADFFC"/>
    <w:lvl w:ilvl="0" w:tplc="0374DF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6E2900"/>
    <w:multiLevelType w:val="hybridMultilevel"/>
    <w:tmpl w:val="3EEEAAA2"/>
    <w:lvl w:ilvl="0" w:tplc="B2307E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4ACB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EA6D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B221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00F3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CC02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6C90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6A1F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BEDB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7532E3B"/>
    <w:multiLevelType w:val="hybridMultilevel"/>
    <w:tmpl w:val="8C38E5FE"/>
    <w:lvl w:ilvl="0" w:tplc="E3280F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CA85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FC9F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A048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E2D7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DA18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A66A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8E96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325F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ED576B6"/>
    <w:multiLevelType w:val="hybridMultilevel"/>
    <w:tmpl w:val="F3F21A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3863472">
    <w:abstractNumId w:val="6"/>
  </w:num>
  <w:num w:numId="2" w16cid:durableId="1593129320">
    <w:abstractNumId w:val="3"/>
  </w:num>
  <w:num w:numId="3" w16cid:durableId="1211922602">
    <w:abstractNumId w:val="4"/>
  </w:num>
  <w:num w:numId="4" w16cid:durableId="1009409075">
    <w:abstractNumId w:val="5"/>
  </w:num>
  <w:num w:numId="5" w16cid:durableId="144857002">
    <w:abstractNumId w:val="2"/>
  </w:num>
  <w:num w:numId="6" w16cid:durableId="611010663">
    <w:abstractNumId w:val="0"/>
  </w:num>
  <w:num w:numId="7" w16cid:durableId="1887832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8EB"/>
    <w:rsid w:val="00070A96"/>
    <w:rsid w:val="00070CA2"/>
    <w:rsid w:val="000D68EB"/>
    <w:rsid w:val="000E0B1C"/>
    <w:rsid w:val="00213D2E"/>
    <w:rsid w:val="002C000F"/>
    <w:rsid w:val="0031483D"/>
    <w:rsid w:val="00483433"/>
    <w:rsid w:val="0048627C"/>
    <w:rsid w:val="004A060F"/>
    <w:rsid w:val="0059546E"/>
    <w:rsid w:val="006755FE"/>
    <w:rsid w:val="006D3383"/>
    <w:rsid w:val="007E410C"/>
    <w:rsid w:val="00832BA2"/>
    <w:rsid w:val="00857466"/>
    <w:rsid w:val="008B7F97"/>
    <w:rsid w:val="00931D8F"/>
    <w:rsid w:val="00955DE3"/>
    <w:rsid w:val="00993C79"/>
    <w:rsid w:val="009E2E80"/>
    <w:rsid w:val="00A17EE4"/>
    <w:rsid w:val="00AB5FAC"/>
    <w:rsid w:val="00B473C7"/>
    <w:rsid w:val="00B647C2"/>
    <w:rsid w:val="00BA4840"/>
    <w:rsid w:val="00BD3D54"/>
    <w:rsid w:val="00BE3F36"/>
    <w:rsid w:val="00C15F06"/>
    <w:rsid w:val="00C87B95"/>
    <w:rsid w:val="00D64F36"/>
    <w:rsid w:val="00DB55C3"/>
    <w:rsid w:val="00DB7068"/>
    <w:rsid w:val="00E47375"/>
    <w:rsid w:val="00F2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D8EA4"/>
  <w15:chartTrackingRefBased/>
  <w15:docId w15:val="{E7C06B83-C650-4F7C-BFB1-5DB94E20F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C7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954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3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677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94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43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863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73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1</Pages>
  <Words>704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CEA Saclay</Company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LACROIX Mathieu</dc:creator>
  <cp:keywords/>
  <dc:description/>
  <cp:lastModifiedBy>Mathieu Lacroix</cp:lastModifiedBy>
  <cp:revision>8</cp:revision>
  <dcterms:created xsi:type="dcterms:W3CDTF">2022-06-20T08:01:00Z</dcterms:created>
  <dcterms:modified xsi:type="dcterms:W3CDTF">2022-06-21T19:21:00Z</dcterms:modified>
</cp:coreProperties>
</file>