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E938C" w14:textId="3BE080D2" w:rsidR="00FF69AD" w:rsidRPr="002C4F58" w:rsidRDefault="00874EBA" w:rsidP="002C4F58">
      <w:pPr>
        <w:jc w:val="center"/>
        <w:rPr>
          <w:color w:val="806000" w:themeColor="accent4" w:themeShade="80"/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t xml:space="preserve"> </w:t>
      </w:r>
      <w:r w:rsidR="002C4F58" w:rsidRPr="002C4F58">
        <w:rPr>
          <w:color w:val="806000" w:themeColor="accent4" w:themeShade="80"/>
          <w:sz w:val="40"/>
          <w:szCs w:val="40"/>
        </w:rPr>
        <w:t>Wirtschaft</w:t>
      </w:r>
    </w:p>
    <w:p w14:paraId="28020378" w14:textId="77777777" w:rsidR="002C4F58" w:rsidRDefault="002C4F58" w:rsidP="002C4F58">
      <w:pPr>
        <w:pStyle w:val="Listenabsatz"/>
        <w:rPr>
          <w:sz w:val="28"/>
          <w:szCs w:val="28"/>
        </w:rPr>
      </w:pPr>
    </w:p>
    <w:p w14:paraId="411CA57D" w14:textId="0D77D6B1" w:rsidR="002C4F58" w:rsidRDefault="002C4F58" w:rsidP="002C4F5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Güter und Dienstleistungen erzeugen, verteilen und verbrauchen, um Bedürfnisse zu befriedigen</w:t>
      </w:r>
    </w:p>
    <w:p w14:paraId="0306472C" w14:textId="3408023B" w:rsidR="002C4F58" w:rsidRPr="002C4F58" w:rsidRDefault="00000000" w:rsidP="002C4F58">
      <w:pPr>
        <w:rPr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pict w14:anchorId="324A558B">
          <v:rect id="_x0000_i1025" style="width:0;height:1.5pt" o:hralign="center" o:hrstd="t" o:hr="t" fillcolor="#a0a0a0" stroked="f"/>
        </w:pict>
      </w:r>
    </w:p>
    <w:p w14:paraId="3676B159" w14:textId="77777777" w:rsidR="002C4F58" w:rsidRDefault="002C4F58" w:rsidP="002C4F58">
      <w:pPr>
        <w:rPr>
          <w:sz w:val="28"/>
          <w:szCs w:val="28"/>
        </w:rPr>
      </w:pPr>
    </w:p>
    <w:p w14:paraId="208C9F99" w14:textId="45019C43" w:rsidR="002C4F58" w:rsidRDefault="003F1C8A" w:rsidP="002C4F58">
      <w:pPr>
        <w:rPr>
          <w:sz w:val="28"/>
          <w:szCs w:val="28"/>
        </w:rPr>
      </w:pPr>
      <w:r>
        <w:rPr>
          <w:sz w:val="28"/>
          <w:szCs w:val="28"/>
        </w:rPr>
        <w:t>Bedürfnisse - Bedarf – Güter</w:t>
      </w:r>
    </w:p>
    <w:p w14:paraId="51DF114F" w14:textId="35AA7862" w:rsidR="003F1C8A" w:rsidRDefault="00CB1465" w:rsidP="00CB146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Bedürfnis = Gefühl des Mangels mit dem Wunsch es zu beseitigen; Verlangen</w:t>
      </w:r>
    </w:p>
    <w:p w14:paraId="4652ED56" w14:textId="7BB672D8" w:rsidR="00CB1465" w:rsidRDefault="00CB1465" w:rsidP="00CB1465">
      <w:pPr>
        <w:rPr>
          <w:sz w:val="28"/>
          <w:szCs w:val="28"/>
        </w:rPr>
      </w:pPr>
      <w:r>
        <w:rPr>
          <w:sz w:val="28"/>
          <w:szCs w:val="28"/>
        </w:rPr>
        <w:t>Einteilung nach Rangordnung, nach Dringlichkeit (Grund</w:t>
      </w:r>
      <w:r w:rsidR="00062785">
        <w:rPr>
          <w:sz w:val="28"/>
          <w:szCs w:val="28"/>
        </w:rPr>
        <w:t>-, Kultur-Luxusbedürfnisse)</w:t>
      </w:r>
    </w:p>
    <w:p w14:paraId="05EC2EE5" w14:textId="77777777" w:rsidR="00F96F60" w:rsidRDefault="00F96F60" w:rsidP="00CB1465">
      <w:pPr>
        <w:rPr>
          <w:sz w:val="28"/>
          <w:szCs w:val="28"/>
        </w:rPr>
      </w:pPr>
    </w:p>
    <w:p w14:paraId="4C38FBC5" w14:textId="6F6161A7" w:rsidR="00062785" w:rsidRDefault="00C702D8" w:rsidP="00CB1465">
      <w:pPr>
        <w:rPr>
          <w:sz w:val="28"/>
          <w:szCs w:val="28"/>
        </w:rPr>
      </w:pPr>
      <w:r w:rsidRPr="00C702D8">
        <w:rPr>
          <w:noProof/>
          <w:sz w:val="28"/>
          <w:szCs w:val="28"/>
        </w:rPr>
        <w:drawing>
          <wp:inline distT="0" distB="0" distL="0" distR="0" wp14:anchorId="65FA49E4" wp14:editId="4DF1A684">
            <wp:extent cx="3848433" cy="2392887"/>
            <wp:effectExtent l="0" t="0" r="0" b="7620"/>
            <wp:docPr id="112875344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53446" name="Grafik 1" descr="Ein Bild, das Text, Screenshot, Schrift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230B" w14:textId="77777777" w:rsidR="00C702D8" w:rsidRDefault="00C702D8" w:rsidP="00CB1465">
      <w:pPr>
        <w:rPr>
          <w:sz w:val="28"/>
          <w:szCs w:val="28"/>
        </w:rPr>
      </w:pPr>
    </w:p>
    <w:p w14:paraId="491CED9B" w14:textId="4A8DE501" w:rsidR="00062785" w:rsidRDefault="00062785" w:rsidP="00CB1465">
      <w:pPr>
        <w:rPr>
          <w:sz w:val="28"/>
          <w:szCs w:val="28"/>
        </w:rPr>
      </w:pPr>
      <w:r>
        <w:rPr>
          <w:sz w:val="28"/>
          <w:szCs w:val="28"/>
        </w:rPr>
        <w:t xml:space="preserve">Es entsteht </w:t>
      </w:r>
      <w:r w:rsidRPr="00062785">
        <w:rPr>
          <w:b/>
          <w:bCs/>
          <w:color w:val="000000" w:themeColor="text1"/>
          <w:sz w:val="28"/>
          <w:szCs w:val="28"/>
        </w:rPr>
        <w:t>Bedarf</w:t>
      </w:r>
      <w:r>
        <w:rPr>
          <w:sz w:val="28"/>
          <w:szCs w:val="28"/>
        </w:rPr>
        <w:t>, wenn man in der Lage ist, Bedürfnisse durch Erwerb von Gütern zu stillen (wird zu Nachfrage)</w:t>
      </w:r>
    </w:p>
    <w:p w14:paraId="39864CBC" w14:textId="77777777" w:rsidR="00855037" w:rsidRDefault="00855037" w:rsidP="00CB1465">
      <w:pPr>
        <w:rPr>
          <w:sz w:val="28"/>
          <w:szCs w:val="28"/>
        </w:rPr>
      </w:pPr>
    </w:p>
    <w:p w14:paraId="1A1A2BA7" w14:textId="5EAD4D96" w:rsidR="00855037" w:rsidRDefault="00855037" w:rsidP="00CB1465">
      <w:pPr>
        <w:rPr>
          <w:sz w:val="28"/>
          <w:szCs w:val="28"/>
        </w:rPr>
      </w:pPr>
      <w:r w:rsidRPr="00855037">
        <w:rPr>
          <w:b/>
          <w:bCs/>
          <w:sz w:val="28"/>
          <w:szCs w:val="28"/>
        </w:rPr>
        <w:t>Kaufkraft</w:t>
      </w:r>
      <w:r>
        <w:rPr>
          <w:sz w:val="28"/>
          <w:szCs w:val="28"/>
        </w:rPr>
        <w:t>: Bezeichnung für das in privaten Haushalten für Konsumzwecke verfügbare Einkommen</w:t>
      </w:r>
    </w:p>
    <w:p w14:paraId="1096B67D" w14:textId="77777777" w:rsidR="00855037" w:rsidRDefault="00855037" w:rsidP="00CB1465">
      <w:pPr>
        <w:rPr>
          <w:sz w:val="28"/>
          <w:szCs w:val="28"/>
        </w:rPr>
      </w:pPr>
    </w:p>
    <w:p w14:paraId="1C17C182" w14:textId="77777777" w:rsidR="003F25DD" w:rsidRDefault="003F25DD" w:rsidP="00CB1465">
      <w:pPr>
        <w:rPr>
          <w:sz w:val="28"/>
          <w:szCs w:val="28"/>
        </w:rPr>
      </w:pPr>
    </w:p>
    <w:p w14:paraId="3AA18DFA" w14:textId="77777777" w:rsidR="00F96F60" w:rsidRDefault="00F96F60" w:rsidP="003F25DD">
      <w:pPr>
        <w:jc w:val="center"/>
        <w:rPr>
          <w:color w:val="806000" w:themeColor="accent4" w:themeShade="80"/>
          <w:sz w:val="40"/>
          <w:szCs w:val="40"/>
        </w:rPr>
      </w:pPr>
    </w:p>
    <w:p w14:paraId="57FD59F4" w14:textId="62D07940" w:rsidR="003F25DD" w:rsidRPr="004806A0" w:rsidRDefault="003F25DD" w:rsidP="003F25DD">
      <w:pPr>
        <w:jc w:val="center"/>
        <w:rPr>
          <w:color w:val="806000" w:themeColor="accent4" w:themeShade="80"/>
          <w:sz w:val="40"/>
          <w:szCs w:val="40"/>
        </w:rPr>
      </w:pPr>
      <w:r w:rsidRPr="004806A0">
        <w:rPr>
          <w:color w:val="806000" w:themeColor="accent4" w:themeShade="80"/>
          <w:sz w:val="40"/>
          <w:szCs w:val="40"/>
        </w:rPr>
        <w:lastRenderedPageBreak/>
        <w:t>Ökonomie</w:t>
      </w:r>
    </w:p>
    <w:p w14:paraId="558F2CBA" w14:textId="6F8BB082" w:rsidR="003F25DD" w:rsidRDefault="003F25DD" w:rsidP="003F25DD">
      <w:pPr>
        <w:pStyle w:val="Listenabsatz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Die Knappheit von Gütern führt zu ökonomischem Handeln</w:t>
      </w:r>
    </w:p>
    <w:p w14:paraId="2E717691" w14:textId="77777777" w:rsidR="003F25DD" w:rsidRDefault="003F25DD" w:rsidP="003F25DD">
      <w:pPr>
        <w:ind w:left="360"/>
        <w:rPr>
          <w:color w:val="000000" w:themeColor="text1"/>
          <w:sz w:val="28"/>
          <w:szCs w:val="28"/>
        </w:rPr>
      </w:pPr>
    </w:p>
    <w:p w14:paraId="7DCE17F0" w14:textId="12CC9909" w:rsidR="005C718C" w:rsidRDefault="003F25DD" w:rsidP="005C718C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Definition: </w:t>
      </w:r>
      <w:r w:rsidR="005C718C">
        <w:rPr>
          <w:color w:val="000000" w:themeColor="text1"/>
          <w:sz w:val="28"/>
          <w:szCs w:val="28"/>
        </w:rPr>
        <w:t>Oikos = Haushalt; Nomos = Gesetz</w:t>
      </w:r>
    </w:p>
    <w:p w14:paraId="7A8B3ABB" w14:textId="4405F14E" w:rsidR="005C718C" w:rsidRDefault="005C718C" w:rsidP="00277E94">
      <w:pPr>
        <w:pStyle w:val="Listenabsatz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277E94">
        <w:rPr>
          <w:color w:val="000000" w:themeColor="text1"/>
          <w:sz w:val="28"/>
          <w:szCs w:val="28"/>
        </w:rPr>
        <w:t xml:space="preserve">Die Ökonomie (Wirtschaft) beschäftigt sich daher mit den Gesetzmäßigkeiten des Wirtschaftens. Dazu zählen wirtschaftliche Handlungen der Produktion, des Konsums, des Tauschs oder der </w:t>
      </w:r>
      <w:r w:rsidR="00277E94" w:rsidRPr="00277E94">
        <w:rPr>
          <w:color w:val="000000" w:themeColor="text1"/>
          <w:sz w:val="28"/>
          <w:szCs w:val="28"/>
        </w:rPr>
        <w:t xml:space="preserve">Verteilung von Gütern und Dienstleistungen. </w:t>
      </w:r>
    </w:p>
    <w:p w14:paraId="5E7F615B" w14:textId="77777777" w:rsidR="00277E94" w:rsidRDefault="00277E94" w:rsidP="00277E94">
      <w:pPr>
        <w:rPr>
          <w:color w:val="000000" w:themeColor="text1"/>
          <w:sz w:val="28"/>
          <w:szCs w:val="28"/>
        </w:rPr>
      </w:pPr>
    </w:p>
    <w:p w14:paraId="1DADCC1B" w14:textId="7CA2298C" w:rsidR="00277E94" w:rsidRPr="00533F6A" w:rsidRDefault="000164DB" w:rsidP="00277E94">
      <w:pPr>
        <w:rPr>
          <w:color w:val="806000" w:themeColor="accent4" w:themeShade="80"/>
          <w:sz w:val="28"/>
          <w:szCs w:val="28"/>
        </w:rPr>
      </w:pPr>
      <w:r w:rsidRPr="00533F6A">
        <w:rPr>
          <w:color w:val="806000" w:themeColor="accent4" w:themeShade="80"/>
          <w:sz w:val="28"/>
          <w:szCs w:val="28"/>
        </w:rPr>
        <w:t xml:space="preserve"> Ökonomisches Prinzip</w:t>
      </w:r>
      <w:r w:rsidR="00764C79" w:rsidRPr="00533F6A">
        <w:rPr>
          <w:color w:val="806000" w:themeColor="accent4" w:themeShade="80"/>
          <w:sz w:val="28"/>
          <w:szCs w:val="28"/>
        </w:rPr>
        <w:t xml:space="preserve"> </w:t>
      </w:r>
    </w:p>
    <w:p w14:paraId="2C74553C" w14:textId="6FD576AB" w:rsidR="00764C79" w:rsidRDefault="00764C79" w:rsidP="00764C79">
      <w:pPr>
        <w:pStyle w:val="Listenabsatz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Beschreibt das Verhältnis zwischen eingesetzten Mitteln </w:t>
      </w:r>
      <w:r w:rsidR="00A903E7">
        <w:rPr>
          <w:color w:val="000000" w:themeColor="text1"/>
          <w:sz w:val="28"/>
          <w:szCs w:val="28"/>
        </w:rPr>
        <w:t>(Ressourcen, Input) zum erzielten Erfolg (Output).</w:t>
      </w:r>
    </w:p>
    <w:p w14:paraId="25737E13" w14:textId="77777777" w:rsidR="00A903E7" w:rsidRDefault="00A903E7" w:rsidP="00A903E7">
      <w:pPr>
        <w:rPr>
          <w:color w:val="000000" w:themeColor="text1"/>
          <w:sz w:val="28"/>
          <w:szCs w:val="28"/>
        </w:rPr>
      </w:pPr>
    </w:p>
    <w:p w14:paraId="66594A4F" w14:textId="0A4E8F1E" w:rsidR="002C188D" w:rsidRDefault="00A903E7" w:rsidP="002C188D">
      <w:pPr>
        <w:pStyle w:val="Listenabsatz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Minimalprinzip = Ziel vorgeben; Mitteleinsatz so gering wie möglich halten</w:t>
      </w:r>
    </w:p>
    <w:p w14:paraId="3825160C" w14:textId="2FB12B6E" w:rsidR="00A903E7" w:rsidRDefault="004E0E2B" w:rsidP="002C188D">
      <w:pPr>
        <w:pStyle w:val="Listenabsatz"/>
        <w:numPr>
          <w:ilvl w:val="0"/>
          <w:numId w:val="1"/>
        </w:numPr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Hohe Produktion mit so wenig Arbeitskraft wie möglich</w:t>
      </w:r>
    </w:p>
    <w:p w14:paraId="2E464E6E" w14:textId="77777777" w:rsidR="002C188D" w:rsidRPr="002C188D" w:rsidRDefault="002C188D" w:rsidP="002C188D">
      <w:pPr>
        <w:pStyle w:val="Listenabsatz"/>
        <w:rPr>
          <w:color w:val="000000" w:themeColor="text1"/>
          <w:sz w:val="28"/>
          <w:szCs w:val="28"/>
        </w:rPr>
      </w:pPr>
    </w:p>
    <w:p w14:paraId="33F09047" w14:textId="1A079996" w:rsidR="00A903E7" w:rsidRDefault="00A903E7" w:rsidP="00A903E7">
      <w:pPr>
        <w:pStyle w:val="Listenabsatz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Maximalprinzip = Mitteleinsatz</w:t>
      </w:r>
      <w:r w:rsidR="002C188D">
        <w:rPr>
          <w:color w:val="000000" w:themeColor="text1"/>
          <w:sz w:val="28"/>
          <w:szCs w:val="28"/>
        </w:rPr>
        <w:t xml:space="preserve"> vorgeben; möglichst hoher Output soll erzielt werden. </w:t>
      </w:r>
    </w:p>
    <w:p w14:paraId="588C1FEE" w14:textId="79CAA50E" w:rsidR="00B50BD9" w:rsidRPr="00A903E7" w:rsidRDefault="00D47FE7" w:rsidP="00B50BD9">
      <w:pPr>
        <w:pStyle w:val="Listenabsatz"/>
        <w:numPr>
          <w:ilvl w:val="0"/>
          <w:numId w:val="1"/>
        </w:numPr>
        <w:ind w:left="153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Mehr Arbeiter einstellen damit schneller </w:t>
      </w:r>
      <w:r w:rsidR="00D22E52">
        <w:rPr>
          <w:color w:val="000000" w:themeColor="text1"/>
          <w:sz w:val="28"/>
          <w:szCs w:val="28"/>
        </w:rPr>
        <w:t>alles fertig ist und man dadurch mehr machen kann</w:t>
      </w:r>
    </w:p>
    <w:p w14:paraId="69592707" w14:textId="77777777" w:rsidR="00764C79" w:rsidRPr="00764C79" w:rsidRDefault="00764C79" w:rsidP="00764C79">
      <w:pPr>
        <w:rPr>
          <w:color w:val="000000" w:themeColor="text1"/>
          <w:sz w:val="28"/>
          <w:szCs w:val="28"/>
        </w:rPr>
      </w:pPr>
    </w:p>
    <w:p w14:paraId="77EEEF03" w14:textId="77777777" w:rsidR="003F25DD" w:rsidRDefault="003F25DD" w:rsidP="003F25DD">
      <w:pPr>
        <w:pStyle w:val="Listenabsatz"/>
        <w:rPr>
          <w:color w:val="000000" w:themeColor="text1"/>
          <w:sz w:val="28"/>
          <w:szCs w:val="28"/>
        </w:rPr>
      </w:pPr>
    </w:p>
    <w:p w14:paraId="511391D1" w14:textId="4F4E0421" w:rsidR="003F25DD" w:rsidRPr="00533F6A" w:rsidRDefault="00507CCB" w:rsidP="00507CCB">
      <w:pPr>
        <w:rPr>
          <w:color w:val="806000" w:themeColor="accent4" w:themeShade="80"/>
          <w:sz w:val="28"/>
          <w:szCs w:val="28"/>
        </w:rPr>
      </w:pPr>
      <w:r w:rsidRPr="00533F6A">
        <w:rPr>
          <w:color w:val="806000" w:themeColor="accent4" w:themeShade="80"/>
          <w:sz w:val="28"/>
          <w:szCs w:val="28"/>
        </w:rPr>
        <w:t>Arten von Gütern:</w:t>
      </w:r>
    </w:p>
    <w:p w14:paraId="773901C7" w14:textId="75A4BFCB" w:rsidR="00961559" w:rsidRDefault="00177D5B" w:rsidP="00961559">
      <w:pPr>
        <w:pStyle w:val="Listenabsatz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Güter = alle materiellen oder nicht-materiellen Mittel zur Bedürfnis</w:t>
      </w:r>
      <w:r w:rsidR="00961559">
        <w:rPr>
          <w:color w:val="000000" w:themeColor="text1"/>
          <w:sz w:val="28"/>
          <w:szCs w:val="28"/>
        </w:rPr>
        <w:t>befriedigung</w:t>
      </w:r>
    </w:p>
    <w:p w14:paraId="6C305248" w14:textId="77777777" w:rsidR="00A11E6E" w:rsidRPr="00A11E6E" w:rsidRDefault="00A11E6E" w:rsidP="00A11E6E">
      <w:pPr>
        <w:pStyle w:val="Listenabsatz"/>
        <w:rPr>
          <w:color w:val="000000" w:themeColor="text1"/>
          <w:sz w:val="28"/>
          <w:szCs w:val="28"/>
        </w:rPr>
      </w:pPr>
    </w:p>
    <w:p w14:paraId="17E97D7A" w14:textId="071AF11C" w:rsidR="00961559" w:rsidRDefault="00961559" w:rsidP="00961559">
      <w:pPr>
        <w:pStyle w:val="Listenabsatz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Private und öffentliche Güter</w:t>
      </w:r>
    </w:p>
    <w:p w14:paraId="39B437F8" w14:textId="4ECBED45" w:rsidR="00961559" w:rsidRDefault="00961559" w:rsidP="00961559">
      <w:pPr>
        <w:pStyle w:val="Listenabsatz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Konsumgüter </w:t>
      </w:r>
      <w:r w:rsidRPr="00961559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Verbrauchs- oder Gebrauchsgüter</w:t>
      </w:r>
    </w:p>
    <w:p w14:paraId="24CEF273" w14:textId="082F0955" w:rsidR="00961559" w:rsidRDefault="00961559" w:rsidP="00961559">
      <w:pPr>
        <w:pStyle w:val="Listenabsatz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Rechte</w:t>
      </w:r>
    </w:p>
    <w:p w14:paraId="194301F2" w14:textId="78E00643" w:rsidR="00961559" w:rsidRDefault="00961559" w:rsidP="00961559">
      <w:pPr>
        <w:pStyle w:val="Listenabsatz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Dienstleistungen</w:t>
      </w:r>
    </w:p>
    <w:p w14:paraId="25BC0DE5" w14:textId="5C567818" w:rsidR="00961559" w:rsidRDefault="00961559" w:rsidP="00961559">
      <w:pPr>
        <w:pStyle w:val="Listenabsatz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Investi</w:t>
      </w:r>
      <w:r w:rsidR="004806A0">
        <w:rPr>
          <w:color w:val="000000" w:themeColor="text1"/>
          <w:sz w:val="28"/>
          <w:szCs w:val="28"/>
        </w:rPr>
        <w:t xml:space="preserve">tionsgüter </w:t>
      </w:r>
      <w:r w:rsidR="004806A0" w:rsidRPr="004806A0">
        <w:rPr>
          <w:color w:val="000000" w:themeColor="text1"/>
          <w:sz w:val="28"/>
          <w:szCs w:val="28"/>
        </w:rPr>
        <w:sym w:font="Wingdings" w:char="F0E0"/>
      </w:r>
      <w:r w:rsidR="004806A0">
        <w:rPr>
          <w:color w:val="000000" w:themeColor="text1"/>
          <w:sz w:val="28"/>
          <w:szCs w:val="28"/>
        </w:rPr>
        <w:t xml:space="preserve"> Verbrauchs- oder Gebrauchsgüter</w:t>
      </w:r>
    </w:p>
    <w:p w14:paraId="439472CE" w14:textId="77777777" w:rsidR="004806A0" w:rsidRDefault="004806A0" w:rsidP="004806A0">
      <w:pPr>
        <w:rPr>
          <w:color w:val="000000" w:themeColor="text1"/>
          <w:sz w:val="28"/>
          <w:szCs w:val="28"/>
        </w:rPr>
      </w:pPr>
    </w:p>
    <w:p w14:paraId="2960F065" w14:textId="584064F0" w:rsidR="005D2F6D" w:rsidRPr="00533F6A" w:rsidRDefault="005D2F6D" w:rsidP="004806A0">
      <w:pPr>
        <w:rPr>
          <w:color w:val="806000" w:themeColor="accent4" w:themeShade="80"/>
          <w:sz w:val="28"/>
          <w:szCs w:val="28"/>
        </w:rPr>
      </w:pPr>
      <w:r w:rsidRPr="00533F6A">
        <w:rPr>
          <w:color w:val="806000" w:themeColor="accent4" w:themeShade="80"/>
          <w:sz w:val="28"/>
          <w:szCs w:val="28"/>
        </w:rPr>
        <w:t>Moderne Konsumgesellschaft:</w:t>
      </w:r>
    </w:p>
    <w:p w14:paraId="470569EE" w14:textId="4826375C" w:rsidR="00787F26" w:rsidRPr="00787F26" w:rsidRDefault="00787F26" w:rsidP="00787F26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787F26">
        <w:t xml:space="preserve"> </w:t>
      </w:r>
      <w:r w:rsidRPr="00787F26">
        <w:rPr>
          <w:sz w:val="28"/>
          <w:szCs w:val="28"/>
        </w:rPr>
        <w:t>Entstand in den 1920er Jahren in den USA</w:t>
      </w:r>
    </w:p>
    <w:p w14:paraId="35BD9D9D" w14:textId="7A8213E1" w:rsidR="00787F26" w:rsidRPr="00787F26" w:rsidRDefault="00787F26" w:rsidP="00787F26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787F26">
        <w:rPr>
          <w:sz w:val="28"/>
          <w:szCs w:val="28"/>
        </w:rPr>
        <w:t>Massenproduktion (Vorbild: Ford)</w:t>
      </w:r>
    </w:p>
    <w:p w14:paraId="465454D2" w14:textId="50E2A50E" w:rsidR="00787F26" w:rsidRPr="00787F26" w:rsidRDefault="00787F26" w:rsidP="00787F26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787F26">
        <w:rPr>
          <w:sz w:val="28"/>
          <w:szCs w:val="28"/>
        </w:rPr>
        <w:t>Fordismus: Massenproduktion und Massenkonsum; charakteristisch sind lebenslange Anstellungsverhältnisse und Wirtschaftswachstum</w:t>
      </w:r>
    </w:p>
    <w:p w14:paraId="2C46CC64" w14:textId="1B8AA787" w:rsidR="00787F26" w:rsidRPr="00787F26" w:rsidRDefault="00787F26" w:rsidP="00787F26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787F26">
        <w:rPr>
          <w:sz w:val="28"/>
          <w:szCs w:val="28"/>
        </w:rPr>
        <w:t>Global noch immer nicht umgesetzt</w:t>
      </w:r>
    </w:p>
    <w:p w14:paraId="75589815" w14:textId="11A7E6BF" w:rsidR="008E3F59" w:rsidRDefault="00787F26" w:rsidP="00787F26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787F26">
        <w:rPr>
          <w:sz w:val="28"/>
          <w:szCs w:val="28"/>
        </w:rPr>
        <w:t>In wohlhabenden Staaten haben alternative Formen des Konsums Einzug gehalten (Fair Trade, Clean Clothes, …)</w:t>
      </w:r>
    </w:p>
    <w:p w14:paraId="34A63CFE" w14:textId="77777777" w:rsidR="00532466" w:rsidRDefault="00532466" w:rsidP="00532466">
      <w:pPr>
        <w:rPr>
          <w:sz w:val="28"/>
          <w:szCs w:val="28"/>
        </w:rPr>
      </w:pPr>
    </w:p>
    <w:p w14:paraId="5799F0AE" w14:textId="77777777" w:rsidR="00F96F60" w:rsidRDefault="00F96F60" w:rsidP="00532466">
      <w:pPr>
        <w:jc w:val="center"/>
        <w:rPr>
          <w:sz w:val="28"/>
          <w:szCs w:val="28"/>
        </w:rPr>
      </w:pPr>
    </w:p>
    <w:p w14:paraId="3CD6C530" w14:textId="72483804" w:rsidR="00532466" w:rsidRDefault="00532466" w:rsidP="00532466">
      <w:pPr>
        <w:jc w:val="center"/>
        <w:rPr>
          <w:color w:val="806000" w:themeColor="accent4" w:themeShade="80"/>
          <w:sz w:val="40"/>
          <w:szCs w:val="40"/>
        </w:rPr>
      </w:pPr>
      <w:r w:rsidRPr="00A42F66">
        <w:rPr>
          <w:color w:val="806000" w:themeColor="accent4" w:themeShade="80"/>
          <w:sz w:val="40"/>
          <w:szCs w:val="40"/>
        </w:rPr>
        <w:t>Markt</w:t>
      </w:r>
    </w:p>
    <w:p w14:paraId="52754765" w14:textId="77777777" w:rsidR="00A42F66" w:rsidRDefault="00A42F66" w:rsidP="00A42F66">
      <w:pPr>
        <w:rPr>
          <w:color w:val="806000" w:themeColor="accent4" w:themeShade="80"/>
          <w:sz w:val="40"/>
          <w:szCs w:val="40"/>
        </w:rPr>
      </w:pPr>
    </w:p>
    <w:p w14:paraId="5693BCE1" w14:textId="7B3CE38A" w:rsidR="00A42F66" w:rsidRDefault="002E1FC7" w:rsidP="00A42F66">
      <w:pPr>
        <w:pStyle w:val="Listenabsatz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Das Zusammentreffen von Angebot und Nachfrage</w:t>
      </w:r>
    </w:p>
    <w:p w14:paraId="06254D4F" w14:textId="77777777" w:rsidR="002E1FC7" w:rsidRDefault="002E1FC7" w:rsidP="002E1FC7">
      <w:pPr>
        <w:rPr>
          <w:color w:val="000000" w:themeColor="text1"/>
          <w:sz w:val="28"/>
          <w:szCs w:val="28"/>
        </w:rPr>
      </w:pPr>
    </w:p>
    <w:p w14:paraId="207999E5" w14:textId="1B5A290C" w:rsidR="002E1FC7" w:rsidRDefault="00884F13" w:rsidP="002E1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Angebot und </w:t>
      </w:r>
      <w:r w:rsidR="00FB5290">
        <w:rPr>
          <w:color w:val="000000" w:themeColor="text1"/>
          <w:sz w:val="28"/>
          <w:szCs w:val="28"/>
        </w:rPr>
        <w:t>Nachfrage bestimmen den Preis.</w:t>
      </w:r>
    </w:p>
    <w:p w14:paraId="3B342B0E" w14:textId="0196B37D" w:rsidR="00FB5290" w:rsidRDefault="00FB5290" w:rsidP="002E1FC7">
      <w:pPr>
        <w:rPr>
          <w:color w:val="806000" w:themeColor="accent4" w:themeShade="8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Wo sich Interessen der Käufer und Verkäufer treffen </w:t>
      </w:r>
      <w:r w:rsidRPr="00FB5290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</w:t>
      </w:r>
      <w:r w:rsidRPr="002126C9">
        <w:rPr>
          <w:color w:val="806000" w:themeColor="accent4" w:themeShade="80"/>
          <w:sz w:val="28"/>
          <w:szCs w:val="28"/>
        </w:rPr>
        <w:t>Gleichgewichtspreis</w:t>
      </w:r>
    </w:p>
    <w:p w14:paraId="3FE6B0F1" w14:textId="77777777" w:rsidR="00F96F60" w:rsidRDefault="00F96F60" w:rsidP="002E1FC7">
      <w:pPr>
        <w:rPr>
          <w:color w:val="806000" w:themeColor="accent4" w:themeShade="80"/>
          <w:sz w:val="28"/>
          <w:szCs w:val="28"/>
        </w:rPr>
      </w:pPr>
    </w:p>
    <w:p w14:paraId="5848EB91" w14:textId="1C8E69E0" w:rsidR="00B464A7" w:rsidRDefault="00B464A7" w:rsidP="002E1FC7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Preisbildung:</w:t>
      </w:r>
    </w:p>
    <w:p w14:paraId="29A7202B" w14:textId="7AA27BB7" w:rsidR="00933AB7" w:rsidRDefault="00B464A7" w:rsidP="00933AB7">
      <w:pPr>
        <w:pStyle w:val="Listenabsatz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Angebotsüberhang</w:t>
      </w:r>
      <w:r w:rsidR="00933AB7">
        <w:rPr>
          <w:color w:val="000000" w:themeColor="text1"/>
          <w:sz w:val="28"/>
          <w:szCs w:val="28"/>
        </w:rPr>
        <w:t>: Es herrscht ein Überangebot, Preise werden von KonsumentInnen bestimmt.</w:t>
      </w:r>
    </w:p>
    <w:p w14:paraId="0449A025" w14:textId="77777777" w:rsidR="00D5582C" w:rsidRDefault="00D5582C" w:rsidP="00D5582C">
      <w:pPr>
        <w:pStyle w:val="Listenabsatz"/>
        <w:ind w:left="1170"/>
        <w:rPr>
          <w:color w:val="000000" w:themeColor="text1"/>
          <w:sz w:val="28"/>
          <w:szCs w:val="28"/>
        </w:rPr>
      </w:pPr>
    </w:p>
    <w:p w14:paraId="7BE3DE75" w14:textId="0CADD824" w:rsidR="00933AB7" w:rsidRDefault="00933AB7" w:rsidP="00D5582C">
      <w:pPr>
        <w:pStyle w:val="Listenabsatz"/>
        <w:numPr>
          <w:ilvl w:val="0"/>
          <w:numId w:val="1"/>
        </w:numPr>
        <w:tabs>
          <w:tab w:val="right" w:pos="720"/>
        </w:tabs>
        <w:ind w:firstLine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KäuferInnen sind im Vorteil</w:t>
      </w:r>
    </w:p>
    <w:p w14:paraId="014E248A" w14:textId="77777777" w:rsidR="00D5582C" w:rsidRDefault="00D5582C" w:rsidP="00D5582C">
      <w:pPr>
        <w:rPr>
          <w:color w:val="000000" w:themeColor="text1"/>
          <w:sz w:val="28"/>
          <w:szCs w:val="28"/>
        </w:rPr>
      </w:pPr>
    </w:p>
    <w:p w14:paraId="0AA36334" w14:textId="1B8F3314" w:rsidR="00D5582C" w:rsidRDefault="005E3ACC" w:rsidP="00D5582C">
      <w:pPr>
        <w:pStyle w:val="Listenabsatz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Nachfrageüberhang: Es herrscht mehr Nachfrage als Angebot, Preise werden vom Angebot bestimmt</w:t>
      </w:r>
    </w:p>
    <w:p w14:paraId="30F041B0" w14:textId="77777777" w:rsidR="005E3ACC" w:rsidRDefault="005E3ACC" w:rsidP="005E3ACC">
      <w:pPr>
        <w:pStyle w:val="Listenabsatz"/>
        <w:ind w:left="117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18F2F75" w14:textId="600813E6" w:rsidR="005E3ACC" w:rsidRPr="00D5582C" w:rsidRDefault="005E3ACC" w:rsidP="005E3ACC">
      <w:pPr>
        <w:pStyle w:val="Listenabsatz"/>
        <w:numPr>
          <w:ilvl w:val="0"/>
          <w:numId w:val="1"/>
        </w:numPr>
        <w:ind w:firstLine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VerkäuferInnen sind im Vorteil</w:t>
      </w:r>
    </w:p>
    <w:p w14:paraId="30A51F53" w14:textId="77777777" w:rsidR="002126C9" w:rsidRDefault="002126C9" w:rsidP="002E1FC7">
      <w:pPr>
        <w:rPr>
          <w:color w:val="000000" w:themeColor="text1"/>
          <w:sz w:val="28"/>
          <w:szCs w:val="28"/>
        </w:rPr>
      </w:pPr>
    </w:p>
    <w:p w14:paraId="1CDBA09C" w14:textId="77777777" w:rsidR="00276196" w:rsidRDefault="00276196" w:rsidP="002E1FC7">
      <w:pPr>
        <w:rPr>
          <w:color w:val="000000" w:themeColor="text1"/>
          <w:sz w:val="28"/>
          <w:szCs w:val="28"/>
        </w:rPr>
      </w:pPr>
    </w:p>
    <w:p w14:paraId="03B5B971" w14:textId="77777777" w:rsidR="00276196" w:rsidRDefault="00276196" w:rsidP="002E1FC7">
      <w:pPr>
        <w:rPr>
          <w:color w:val="000000" w:themeColor="text1"/>
          <w:sz w:val="28"/>
          <w:szCs w:val="28"/>
        </w:rPr>
      </w:pPr>
    </w:p>
    <w:p w14:paraId="765747F3" w14:textId="55EF84D7" w:rsidR="00276196" w:rsidRPr="00E21CE2" w:rsidRDefault="00276196" w:rsidP="002E1FC7">
      <w:pPr>
        <w:rPr>
          <w:color w:val="806000" w:themeColor="accent4" w:themeShade="80"/>
          <w:sz w:val="28"/>
          <w:szCs w:val="28"/>
        </w:rPr>
      </w:pPr>
      <w:r w:rsidRPr="00E21CE2">
        <w:rPr>
          <w:color w:val="806000" w:themeColor="accent4" w:themeShade="80"/>
          <w:sz w:val="28"/>
          <w:szCs w:val="28"/>
        </w:rPr>
        <w:t>Marktformen:</w:t>
      </w:r>
    </w:p>
    <w:p w14:paraId="01F8E8B1" w14:textId="470AD171" w:rsidR="000E3B0E" w:rsidRPr="009A25BA" w:rsidRDefault="00E21CE2" w:rsidP="009A25BA">
      <w:pPr>
        <w:pStyle w:val="Listenabsatz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Werden nach Anzahl der Marktteilnehmer unterschieden </w:t>
      </w:r>
    </w:p>
    <w:p w14:paraId="7D07A3D3" w14:textId="2BAF452D" w:rsidR="000E3B0E" w:rsidRDefault="000E3B0E" w:rsidP="000E3B0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Je nachdem ob viele oder wenige Anbieter Nachfrage -&gt;</w:t>
      </w:r>
    </w:p>
    <w:p w14:paraId="04A446E5" w14:textId="610C4BA2" w:rsidR="000E3B0E" w:rsidRDefault="000E3B0E" w:rsidP="000E3B0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+Polypol</w:t>
      </w:r>
      <w:r w:rsidR="00DB694B">
        <w:rPr>
          <w:color w:val="000000" w:themeColor="text1"/>
          <w:sz w:val="28"/>
          <w:szCs w:val="28"/>
        </w:rPr>
        <w:t xml:space="preserve"> </w:t>
      </w:r>
      <w:r w:rsidR="006C5811" w:rsidRPr="006C5811">
        <w:rPr>
          <w:color w:val="000000" w:themeColor="text1"/>
          <w:sz w:val="28"/>
          <w:szCs w:val="28"/>
        </w:rPr>
        <w:sym w:font="Wingdings" w:char="F0E0"/>
      </w:r>
      <w:r w:rsidR="006C5811">
        <w:rPr>
          <w:color w:val="000000" w:themeColor="text1"/>
          <w:sz w:val="28"/>
          <w:szCs w:val="28"/>
        </w:rPr>
        <w:t xml:space="preserve"> mehrere Anbieter</w:t>
      </w:r>
    </w:p>
    <w:p w14:paraId="09C927AC" w14:textId="69A9DA13" w:rsidR="000E3B0E" w:rsidRDefault="000E3B0E" w:rsidP="000E3B0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+</w:t>
      </w:r>
      <w:r w:rsidR="009A25BA">
        <w:rPr>
          <w:color w:val="000000" w:themeColor="text1"/>
          <w:sz w:val="28"/>
          <w:szCs w:val="28"/>
        </w:rPr>
        <w:t>Oligopol</w:t>
      </w:r>
      <w:r w:rsidR="006C5811">
        <w:rPr>
          <w:color w:val="000000" w:themeColor="text1"/>
          <w:sz w:val="28"/>
          <w:szCs w:val="28"/>
        </w:rPr>
        <w:t xml:space="preserve"> </w:t>
      </w:r>
      <w:r w:rsidR="006C5811" w:rsidRPr="006C5811">
        <w:rPr>
          <w:color w:val="000000" w:themeColor="text1"/>
          <w:sz w:val="28"/>
          <w:szCs w:val="28"/>
        </w:rPr>
        <w:sym w:font="Wingdings" w:char="F0E0"/>
      </w:r>
      <w:r w:rsidR="006C5811">
        <w:rPr>
          <w:color w:val="000000" w:themeColor="text1"/>
          <w:sz w:val="28"/>
          <w:szCs w:val="28"/>
        </w:rPr>
        <w:t xml:space="preserve"> weniger Anbieter</w:t>
      </w:r>
    </w:p>
    <w:p w14:paraId="70127C6F" w14:textId="10917F8D" w:rsidR="009A25BA" w:rsidRDefault="009A25BA" w:rsidP="000E3B0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+Monopol</w:t>
      </w:r>
      <w:r w:rsidR="006C5811">
        <w:rPr>
          <w:color w:val="000000" w:themeColor="text1"/>
          <w:sz w:val="28"/>
          <w:szCs w:val="28"/>
        </w:rPr>
        <w:t xml:space="preserve"> </w:t>
      </w:r>
      <w:r w:rsidR="006C5811" w:rsidRPr="006C5811">
        <w:rPr>
          <w:color w:val="000000" w:themeColor="text1"/>
          <w:sz w:val="28"/>
          <w:szCs w:val="28"/>
        </w:rPr>
        <w:sym w:font="Wingdings" w:char="F0E0"/>
      </w:r>
      <w:r w:rsidR="006C5811">
        <w:rPr>
          <w:color w:val="000000" w:themeColor="text1"/>
          <w:sz w:val="28"/>
          <w:szCs w:val="28"/>
        </w:rPr>
        <w:t xml:space="preserve"> ein Anbieter </w:t>
      </w:r>
    </w:p>
    <w:p w14:paraId="11AA1274" w14:textId="77777777" w:rsidR="009A25BA" w:rsidRDefault="009A25BA" w:rsidP="000E3B0E">
      <w:pPr>
        <w:ind w:left="360"/>
        <w:rPr>
          <w:color w:val="000000" w:themeColor="text1"/>
          <w:sz w:val="28"/>
          <w:szCs w:val="28"/>
        </w:rPr>
      </w:pPr>
    </w:p>
    <w:p w14:paraId="4A412834" w14:textId="77777777" w:rsidR="009A25BA" w:rsidRDefault="009A25BA" w:rsidP="000E3B0E">
      <w:pPr>
        <w:ind w:left="360"/>
        <w:rPr>
          <w:color w:val="000000" w:themeColor="text1"/>
          <w:sz w:val="28"/>
          <w:szCs w:val="28"/>
        </w:rPr>
      </w:pPr>
    </w:p>
    <w:p w14:paraId="6B717666" w14:textId="6BBA5985" w:rsidR="009A097E" w:rsidRDefault="00B02A1C" w:rsidP="009A097E">
      <w:pPr>
        <w:ind w:left="360"/>
        <w:rPr>
          <w:color w:val="806000" w:themeColor="accent4" w:themeShade="80"/>
          <w:sz w:val="28"/>
          <w:szCs w:val="28"/>
        </w:rPr>
      </w:pPr>
      <w:r w:rsidRPr="009A097E">
        <w:rPr>
          <w:color w:val="806000" w:themeColor="accent4" w:themeShade="80"/>
          <w:sz w:val="28"/>
          <w:szCs w:val="28"/>
        </w:rPr>
        <w:t>Produktionsfaktoren:</w:t>
      </w:r>
    </w:p>
    <w:p w14:paraId="0715E44D" w14:textId="3FC51749" w:rsidR="009A097E" w:rsidRPr="009A097E" w:rsidRDefault="005C2B46" w:rsidP="005C2B46">
      <w:pPr>
        <w:pStyle w:val="Listenabsatz"/>
        <w:numPr>
          <w:ilvl w:val="0"/>
          <w:numId w:val="1"/>
        </w:numPr>
        <w:ind w:left="99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Mittel zum Herstellen von Gütern und Bereitstellen von Dienstleistungen</w:t>
      </w:r>
    </w:p>
    <w:p w14:paraId="3444B0D3" w14:textId="77777777" w:rsidR="005C2B46" w:rsidRDefault="005C2B46" w:rsidP="005C2B46">
      <w:pPr>
        <w:pStyle w:val="Listenabsatz"/>
        <w:ind w:firstLine="270"/>
        <w:rPr>
          <w:color w:val="000000" w:themeColor="text1"/>
          <w:sz w:val="28"/>
          <w:szCs w:val="28"/>
        </w:rPr>
      </w:pPr>
    </w:p>
    <w:p w14:paraId="7F67B7B1" w14:textId="071B1015" w:rsidR="00B02A1C" w:rsidRDefault="009A097E" w:rsidP="009A097E">
      <w:pPr>
        <w:pStyle w:val="Listenabsatz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Grund und Boden</w:t>
      </w:r>
    </w:p>
    <w:p w14:paraId="4F06E677" w14:textId="5BBF5723" w:rsidR="005C2B46" w:rsidRDefault="001C248E" w:rsidP="006D5D32">
      <w:pPr>
        <w:pStyle w:val="Listenabsatz"/>
        <w:numPr>
          <w:ilvl w:val="0"/>
          <w:numId w:val="1"/>
        </w:numPr>
        <w:ind w:left="1170" w:hanging="9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Umfasst Wasser,</w:t>
      </w:r>
      <w:r w:rsidR="006D5D3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Klima,</w:t>
      </w:r>
      <w:r w:rsidR="006D5D3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Vegetation und Bodenschätze</w:t>
      </w:r>
    </w:p>
    <w:p w14:paraId="26122F73" w14:textId="5A007171" w:rsidR="001C248E" w:rsidRDefault="001C248E" w:rsidP="006D5D32">
      <w:pPr>
        <w:pStyle w:val="Listenabsatz"/>
        <w:numPr>
          <w:ilvl w:val="0"/>
          <w:numId w:val="1"/>
        </w:numPr>
        <w:ind w:left="1170" w:hanging="9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Begren</w:t>
      </w:r>
      <w:r w:rsidR="00DE260B">
        <w:rPr>
          <w:color w:val="000000" w:themeColor="text1"/>
          <w:sz w:val="28"/>
          <w:szCs w:val="28"/>
        </w:rPr>
        <w:t xml:space="preserve">zte Nutzbarkeit </w:t>
      </w:r>
    </w:p>
    <w:p w14:paraId="2F030BA8" w14:textId="454A6D9D" w:rsidR="00DE260B" w:rsidRDefault="00DE260B" w:rsidP="00511B6C">
      <w:pPr>
        <w:pStyle w:val="Listenabsatz"/>
        <w:numPr>
          <w:ilvl w:val="0"/>
          <w:numId w:val="1"/>
        </w:numPr>
        <w:ind w:left="1170" w:hanging="9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Grundstückpreise abhängig von Knappheit</w:t>
      </w:r>
    </w:p>
    <w:p w14:paraId="54F7A90D" w14:textId="77777777" w:rsidR="006D5D32" w:rsidRDefault="006D5D32" w:rsidP="006D5D32">
      <w:pPr>
        <w:pStyle w:val="Listenabsatz"/>
        <w:rPr>
          <w:color w:val="000000" w:themeColor="text1"/>
          <w:sz w:val="28"/>
          <w:szCs w:val="28"/>
        </w:rPr>
      </w:pPr>
    </w:p>
    <w:p w14:paraId="732639E0" w14:textId="567EAE75" w:rsidR="009A097E" w:rsidRDefault="009A097E" w:rsidP="009A097E">
      <w:pPr>
        <w:pStyle w:val="Listenabsatz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Kapital</w:t>
      </w:r>
    </w:p>
    <w:p w14:paraId="20998B07" w14:textId="2CB1E51A" w:rsidR="006D5D32" w:rsidRDefault="00EF25AB" w:rsidP="006D5D32">
      <w:pPr>
        <w:pStyle w:val="Listenabsatz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Sachkapital </w:t>
      </w:r>
      <w:r w:rsidR="00B80F70">
        <w:rPr>
          <w:color w:val="000000" w:themeColor="text1"/>
          <w:sz w:val="28"/>
          <w:szCs w:val="28"/>
        </w:rPr>
        <w:t>-&gt; für Produktionsprozess benötigt</w:t>
      </w:r>
    </w:p>
    <w:p w14:paraId="33482915" w14:textId="4DC15F33" w:rsidR="00B80F70" w:rsidRDefault="00B80F70" w:rsidP="006D5D32">
      <w:pPr>
        <w:pStyle w:val="Listenabsatz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Geldkapital -&gt; </w:t>
      </w:r>
      <w:r w:rsidR="00E34EC6">
        <w:rPr>
          <w:color w:val="000000" w:themeColor="text1"/>
          <w:sz w:val="28"/>
          <w:szCs w:val="28"/>
        </w:rPr>
        <w:t xml:space="preserve">Eigenkapital und Fremdkapital für Investitionen </w:t>
      </w:r>
      <w:r w:rsidR="00674F0E">
        <w:rPr>
          <w:color w:val="000000" w:themeColor="text1"/>
          <w:sz w:val="28"/>
          <w:szCs w:val="28"/>
        </w:rPr>
        <w:t>benötigt</w:t>
      </w:r>
    </w:p>
    <w:p w14:paraId="21FED1E5" w14:textId="77777777" w:rsidR="00AD6CC8" w:rsidRDefault="00AD6CC8" w:rsidP="00AD6CC8">
      <w:pPr>
        <w:pStyle w:val="Listenabsatz"/>
        <w:rPr>
          <w:color w:val="000000" w:themeColor="text1"/>
          <w:sz w:val="28"/>
          <w:szCs w:val="28"/>
        </w:rPr>
      </w:pPr>
    </w:p>
    <w:p w14:paraId="679CA1E2" w14:textId="716A9C65" w:rsidR="009A097E" w:rsidRDefault="009A097E" w:rsidP="009A097E">
      <w:pPr>
        <w:pStyle w:val="Listenabsatz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Arbeit</w:t>
      </w:r>
    </w:p>
    <w:p w14:paraId="67616E44" w14:textId="1F84AD56" w:rsidR="00FB6284" w:rsidRDefault="00A33CCE" w:rsidP="00FB6284">
      <w:pPr>
        <w:pStyle w:val="Listenabsatz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Tätigkeit,</w:t>
      </w:r>
      <w:r w:rsidR="00FB6284">
        <w:rPr>
          <w:color w:val="000000" w:themeColor="text1"/>
          <w:sz w:val="28"/>
          <w:szCs w:val="28"/>
        </w:rPr>
        <w:t xml:space="preserve"> um Einkommen zu erzielen</w:t>
      </w:r>
    </w:p>
    <w:p w14:paraId="39875159" w14:textId="22A5B89C" w:rsidR="00FB6284" w:rsidRDefault="00FB6284" w:rsidP="00FB6284">
      <w:pPr>
        <w:pStyle w:val="Listenabsatz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Großteil </w:t>
      </w:r>
      <w:r w:rsidR="00A33CCE">
        <w:rPr>
          <w:color w:val="000000" w:themeColor="text1"/>
          <w:sz w:val="28"/>
          <w:szCs w:val="28"/>
        </w:rPr>
        <w:t>verrichtet unbezahlte Arbeit</w:t>
      </w:r>
    </w:p>
    <w:p w14:paraId="36827B2C" w14:textId="77777777" w:rsidR="00AD6CC8" w:rsidRDefault="00AD6CC8" w:rsidP="00AD6CC8">
      <w:pPr>
        <w:pStyle w:val="Listenabsatz"/>
        <w:rPr>
          <w:color w:val="000000" w:themeColor="text1"/>
          <w:sz w:val="28"/>
          <w:szCs w:val="28"/>
        </w:rPr>
      </w:pPr>
    </w:p>
    <w:p w14:paraId="2DF2618D" w14:textId="47C6F3C4" w:rsidR="009A097E" w:rsidRDefault="009A097E" w:rsidP="009A097E">
      <w:pPr>
        <w:pStyle w:val="Listenabsatz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Wissen</w:t>
      </w:r>
    </w:p>
    <w:p w14:paraId="2B48DB11" w14:textId="4DC6F64C" w:rsidR="00674F0E" w:rsidRDefault="00606950" w:rsidP="00674F0E">
      <w:pPr>
        <w:pStyle w:val="Listenabsatz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Humankapital</w:t>
      </w:r>
    </w:p>
    <w:p w14:paraId="0DCED9EC" w14:textId="18667AA6" w:rsidR="00606950" w:rsidRDefault="00106D83" w:rsidP="00674F0E">
      <w:pPr>
        <w:pStyle w:val="Listenabsatz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Know-How oft wichtiger als andere Produktionsfaktoren</w:t>
      </w:r>
    </w:p>
    <w:p w14:paraId="6489800A" w14:textId="77E69C8C" w:rsidR="00106D83" w:rsidRDefault="00106D83" w:rsidP="00674F0E">
      <w:pPr>
        <w:pStyle w:val="Listenabsatz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manchen Branchen mehr Humankapital als andere Faktoren</w:t>
      </w:r>
    </w:p>
    <w:p w14:paraId="0E77B7CF" w14:textId="77777777" w:rsidR="007177A4" w:rsidRDefault="007177A4" w:rsidP="007177A4">
      <w:pPr>
        <w:rPr>
          <w:color w:val="000000" w:themeColor="text1"/>
          <w:sz w:val="28"/>
          <w:szCs w:val="28"/>
        </w:rPr>
      </w:pPr>
    </w:p>
    <w:p w14:paraId="7495E2C0" w14:textId="77777777" w:rsidR="007177A4" w:rsidRDefault="007177A4" w:rsidP="007177A4">
      <w:pPr>
        <w:rPr>
          <w:color w:val="000000" w:themeColor="text1"/>
          <w:sz w:val="28"/>
          <w:szCs w:val="28"/>
        </w:rPr>
      </w:pPr>
    </w:p>
    <w:p w14:paraId="7FAEF034" w14:textId="77777777" w:rsidR="00B57126" w:rsidRDefault="00B57126" w:rsidP="007177A4">
      <w:pPr>
        <w:rPr>
          <w:color w:val="000000" w:themeColor="text1"/>
          <w:sz w:val="28"/>
          <w:szCs w:val="28"/>
        </w:rPr>
      </w:pPr>
    </w:p>
    <w:p w14:paraId="1A3EA37D" w14:textId="466E0F38" w:rsidR="004D46FC" w:rsidRDefault="00B57126" w:rsidP="004D46FC">
      <w:pPr>
        <w:jc w:val="center"/>
        <w:rPr>
          <w:color w:val="806000" w:themeColor="accent4" w:themeShade="80"/>
          <w:sz w:val="40"/>
          <w:szCs w:val="40"/>
        </w:rPr>
      </w:pPr>
      <w:r w:rsidRPr="00B57126">
        <w:rPr>
          <w:color w:val="806000" w:themeColor="accent4" w:themeShade="80"/>
          <w:sz w:val="40"/>
          <w:szCs w:val="40"/>
        </w:rPr>
        <w:t xml:space="preserve">BIP – Wachstum </w:t>
      </w:r>
      <w:r w:rsidR="004D46FC">
        <w:rPr>
          <w:color w:val="806000" w:themeColor="accent4" w:themeShade="80"/>
          <w:sz w:val="40"/>
          <w:szCs w:val="40"/>
        </w:rPr>
        <w:t>–</w:t>
      </w:r>
      <w:r w:rsidRPr="00B57126">
        <w:rPr>
          <w:color w:val="806000" w:themeColor="accent4" w:themeShade="80"/>
          <w:sz w:val="40"/>
          <w:szCs w:val="40"/>
        </w:rPr>
        <w:t xml:space="preserve"> Konju</w:t>
      </w:r>
      <w:r w:rsidR="004D46FC">
        <w:rPr>
          <w:color w:val="806000" w:themeColor="accent4" w:themeShade="80"/>
          <w:sz w:val="40"/>
          <w:szCs w:val="40"/>
        </w:rPr>
        <w:t>nktur</w:t>
      </w:r>
    </w:p>
    <w:p w14:paraId="6569E06D" w14:textId="77777777" w:rsidR="00491A69" w:rsidRDefault="00491A69" w:rsidP="004D46FC">
      <w:pPr>
        <w:jc w:val="center"/>
        <w:rPr>
          <w:color w:val="806000" w:themeColor="accent4" w:themeShade="80"/>
          <w:sz w:val="40"/>
          <w:szCs w:val="40"/>
        </w:rPr>
      </w:pPr>
    </w:p>
    <w:p w14:paraId="01E2C9F1" w14:textId="780771DE" w:rsidR="00491A69" w:rsidRPr="00491A69" w:rsidRDefault="00491A69" w:rsidP="00491A69">
      <w:pPr>
        <w:pStyle w:val="Listenabsatz"/>
        <w:numPr>
          <w:ilvl w:val="0"/>
          <w:numId w:val="10"/>
        </w:numPr>
        <w:tabs>
          <w:tab w:val="left" w:pos="720"/>
        </w:tabs>
        <w:ind w:hanging="27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Bruttoinlandsprodukt </w:t>
      </w:r>
    </w:p>
    <w:p w14:paraId="6F577955" w14:textId="77777777" w:rsidR="00491A69" w:rsidRDefault="00491A69" w:rsidP="00491A69">
      <w:pPr>
        <w:pStyle w:val="Listenabsatz"/>
        <w:ind w:left="1260"/>
        <w:rPr>
          <w:color w:val="806000" w:themeColor="accent4" w:themeShade="80"/>
          <w:sz w:val="28"/>
          <w:szCs w:val="28"/>
        </w:rPr>
      </w:pPr>
    </w:p>
    <w:p w14:paraId="0C976016" w14:textId="77777777" w:rsidR="00491A69" w:rsidRPr="00491A69" w:rsidRDefault="00491A69" w:rsidP="00491A69">
      <w:pPr>
        <w:pStyle w:val="Listenabsatz"/>
        <w:ind w:left="1260"/>
        <w:rPr>
          <w:color w:val="806000" w:themeColor="accent4" w:themeShade="80"/>
          <w:sz w:val="28"/>
          <w:szCs w:val="28"/>
        </w:rPr>
      </w:pPr>
    </w:p>
    <w:p w14:paraId="2072A993" w14:textId="6A2E00D5" w:rsidR="004D46FC" w:rsidRDefault="009F1A9A" w:rsidP="009F1A9A">
      <w:pPr>
        <w:pStyle w:val="Listenabsatz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„Summer aller Waren und Dienstleistungen, die innerhalb eines Jahres in einer Volkswirtschaft </w:t>
      </w:r>
      <w:r w:rsidR="00491A69">
        <w:rPr>
          <w:color w:val="000000" w:themeColor="text1"/>
          <w:sz w:val="28"/>
          <w:szCs w:val="28"/>
        </w:rPr>
        <w:t>erwirtschaftet werden“</w:t>
      </w:r>
    </w:p>
    <w:p w14:paraId="718BFCB9" w14:textId="77777777" w:rsidR="00491A69" w:rsidRDefault="00491A69" w:rsidP="00491A69">
      <w:pPr>
        <w:pStyle w:val="Listenabsatz"/>
        <w:rPr>
          <w:color w:val="000000" w:themeColor="text1"/>
          <w:sz w:val="28"/>
          <w:szCs w:val="28"/>
        </w:rPr>
      </w:pPr>
    </w:p>
    <w:p w14:paraId="35260F9E" w14:textId="72884A01" w:rsidR="00491A69" w:rsidRDefault="00491A69" w:rsidP="009F1A9A">
      <w:pPr>
        <w:pStyle w:val="Listenabsatz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internationalen Vergleichen wird diese Größe pro Kopf angegeben </w:t>
      </w:r>
    </w:p>
    <w:p w14:paraId="5265A940" w14:textId="77777777" w:rsidR="00491A69" w:rsidRPr="00491A69" w:rsidRDefault="00491A69" w:rsidP="00491A69">
      <w:pPr>
        <w:pStyle w:val="Listenabsatz"/>
        <w:rPr>
          <w:color w:val="000000" w:themeColor="text1"/>
          <w:sz w:val="28"/>
          <w:szCs w:val="28"/>
        </w:rPr>
      </w:pPr>
    </w:p>
    <w:p w14:paraId="6103306D" w14:textId="2B04996C" w:rsidR="00491A69" w:rsidRDefault="00522C28" w:rsidP="009F1A9A">
      <w:pPr>
        <w:pStyle w:val="Listenabsatz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Nominelles BIP = BIP zu laufenden Preisen</w:t>
      </w:r>
    </w:p>
    <w:p w14:paraId="35E177DC" w14:textId="77777777" w:rsidR="00522C28" w:rsidRPr="00522C28" w:rsidRDefault="00522C28" w:rsidP="00522C28">
      <w:pPr>
        <w:pStyle w:val="Listenabsatz"/>
        <w:rPr>
          <w:color w:val="000000" w:themeColor="text1"/>
          <w:sz w:val="28"/>
          <w:szCs w:val="28"/>
        </w:rPr>
      </w:pPr>
    </w:p>
    <w:p w14:paraId="12B49C6B" w14:textId="6F64E46F" w:rsidR="00522C28" w:rsidRDefault="00522C28" w:rsidP="009F1A9A">
      <w:pPr>
        <w:pStyle w:val="Listenabsatz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Reales BIP = inflationsbereinigtes </w:t>
      </w:r>
      <w:r w:rsidR="003F2197">
        <w:rPr>
          <w:color w:val="000000" w:themeColor="text1"/>
          <w:sz w:val="28"/>
          <w:szCs w:val="28"/>
        </w:rPr>
        <w:t>BIP</w:t>
      </w:r>
    </w:p>
    <w:p w14:paraId="1D1BBCBC" w14:textId="77777777" w:rsidR="003F2197" w:rsidRPr="003F2197" w:rsidRDefault="003F2197" w:rsidP="003F2197">
      <w:pPr>
        <w:pStyle w:val="Listenabsatz"/>
        <w:rPr>
          <w:color w:val="000000" w:themeColor="text1"/>
          <w:sz w:val="28"/>
          <w:szCs w:val="28"/>
        </w:rPr>
      </w:pPr>
    </w:p>
    <w:p w14:paraId="6754039E" w14:textId="6E6A8942" w:rsidR="003F2197" w:rsidRDefault="003F2197" w:rsidP="009F1A9A">
      <w:pPr>
        <w:pStyle w:val="Listenabsatz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Bruttoinlandprodukt = Wert aller Güter, die in einem bestimmten Zeitraum </w:t>
      </w:r>
      <w:r w:rsidR="00E803BF">
        <w:rPr>
          <w:color w:val="000000" w:themeColor="text1"/>
          <w:sz w:val="28"/>
          <w:szCs w:val="28"/>
        </w:rPr>
        <w:t xml:space="preserve">von Inländern erwirtschaftet wird </w:t>
      </w:r>
    </w:p>
    <w:p w14:paraId="21660D07" w14:textId="77777777" w:rsidR="004A7725" w:rsidRPr="004A7725" w:rsidRDefault="004A7725" w:rsidP="004A7725">
      <w:pPr>
        <w:pStyle w:val="Listenabsatz"/>
        <w:rPr>
          <w:color w:val="000000" w:themeColor="text1"/>
          <w:sz w:val="28"/>
          <w:szCs w:val="28"/>
        </w:rPr>
      </w:pPr>
    </w:p>
    <w:p w14:paraId="79287D91" w14:textId="77777777" w:rsidR="004A7725" w:rsidRDefault="004A7725" w:rsidP="004A7725">
      <w:pPr>
        <w:rPr>
          <w:color w:val="000000" w:themeColor="text1"/>
          <w:sz w:val="28"/>
          <w:szCs w:val="28"/>
        </w:rPr>
      </w:pPr>
    </w:p>
    <w:p w14:paraId="5B9587E7" w14:textId="77B536F2" w:rsidR="00897B1E" w:rsidRPr="00A87B89" w:rsidRDefault="00897B1E" w:rsidP="004A7725">
      <w:pPr>
        <w:rPr>
          <w:color w:val="806000" w:themeColor="accent4" w:themeShade="80"/>
          <w:sz w:val="28"/>
          <w:szCs w:val="28"/>
        </w:rPr>
      </w:pPr>
      <w:r w:rsidRPr="00A87B89">
        <w:rPr>
          <w:color w:val="806000" w:themeColor="accent4" w:themeShade="80"/>
          <w:sz w:val="28"/>
          <w:szCs w:val="28"/>
        </w:rPr>
        <w:t>Alternativen:</w:t>
      </w:r>
    </w:p>
    <w:p w14:paraId="32142A3C" w14:textId="1CA5B66D" w:rsidR="00897B1E" w:rsidRDefault="00897B1E" w:rsidP="00897B1E">
      <w:pPr>
        <w:pStyle w:val="Listenabsatz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Human Development Index</w:t>
      </w:r>
    </w:p>
    <w:p w14:paraId="6809406B" w14:textId="486120DA" w:rsidR="00897B1E" w:rsidRDefault="00897B1E" w:rsidP="00897B1E">
      <w:pPr>
        <w:pStyle w:val="Listenabsatz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GINI-Index</w:t>
      </w:r>
      <w:r w:rsidR="0001133A">
        <w:rPr>
          <w:color w:val="000000" w:themeColor="text1"/>
          <w:sz w:val="28"/>
          <w:szCs w:val="28"/>
        </w:rPr>
        <w:t xml:space="preserve"> 0 ist gut 1 ist schlecht</w:t>
      </w:r>
    </w:p>
    <w:p w14:paraId="71D719D7" w14:textId="7A2B4325" w:rsidR="00897B1E" w:rsidRDefault="00897B1E" w:rsidP="00897B1E">
      <w:pPr>
        <w:pStyle w:val="Listenabsatz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BIP 2.0</w:t>
      </w:r>
    </w:p>
    <w:p w14:paraId="09FB70D0" w14:textId="70D5417A" w:rsidR="00897B1E" w:rsidRDefault="00A87B89" w:rsidP="00897B1E">
      <w:pPr>
        <w:pStyle w:val="Listenabsatz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Happy Planet Index</w:t>
      </w:r>
    </w:p>
    <w:p w14:paraId="0A14AD61" w14:textId="77777777" w:rsidR="00F352E7" w:rsidRDefault="0039638F" w:rsidP="00F352E7">
      <w:pPr>
        <w:rPr>
          <w:b/>
          <w:bCs/>
          <w:i/>
          <w:iCs/>
          <w:color w:val="000000" w:themeColor="text1"/>
          <w:sz w:val="28"/>
          <w:szCs w:val="28"/>
        </w:rPr>
      </w:pPr>
      <w:r w:rsidRPr="0039638F">
        <w:rPr>
          <w:b/>
          <w:bCs/>
          <w:i/>
          <w:iCs/>
          <w:color w:val="000000" w:themeColor="text1"/>
          <w:sz w:val="28"/>
          <w:szCs w:val="28"/>
        </w:rPr>
        <w:t>Gini-Index:</w:t>
      </w:r>
    </w:p>
    <w:p w14:paraId="13AE6D7D" w14:textId="62BBC3AB" w:rsidR="00A87B89" w:rsidRPr="00F352E7" w:rsidRDefault="0039638F" w:rsidP="00F352E7">
      <w:pPr>
        <w:pStyle w:val="Listenabsatz"/>
        <w:numPr>
          <w:ilvl w:val="0"/>
          <w:numId w:val="15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F352E7">
        <w:rPr>
          <w:color w:val="000000" w:themeColor="text1"/>
          <w:sz w:val="28"/>
          <w:szCs w:val="28"/>
        </w:rPr>
        <w:t>3 gute Länder: Slowenien, Belgien, Tschechien</w:t>
      </w:r>
    </w:p>
    <w:p w14:paraId="6562ACE8" w14:textId="008770D8" w:rsidR="0039638F" w:rsidRPr="00F352E7" w:rsidRDefault="0039638F" w:rsidP="00F352E7">
      <w:pPr>
        <w:pStyle w:val="Listenabsatz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F352E7">
        <w:rPr>
          <w:color w:val="000000" w:themeColor="text1"/>
          <w:sz w:val="28"/>
          <w:szCs w:val="28"/>
        </w:rPr>
        <w:t>3 schlechte Länder: Sambia, Namibia, Südafrika</w:t>
      </w:r>
    </w:p>
    <w:p w14:paraId="6FCB13D5" w14:textId="77777777" w:rsidR="00ED1868" w:rsidRPr="00ED1868" w:rsidRDefault="00ED1868" w:rsidP="00ED1868">
      <w:pPr>
        <w:rPr>
          <w:color w:val="000000" w:themeColor="text1"/>
          <w:sz w:val="28"/>
          <w:szCs w:val="28"/>
        </w:rPr>
      </w:pPr>
    </w:p>
    <w:p w14:paraId="0AD46CDB" w14:textId="00CDB4AA" w:rsidR="0039638F" w:rsidRDefault="00ED1868" w:rsidP="0039638F">
      <w:pPr>
        <w:rPr>
          <w:b/>
          <w:bCs/>
          <w:i/>
          <w:iCs/>
          <w:color w:val="000000" w:themeColor="text1"/>
          <w:sz w:val="28"/>
          <w:szCs w:val="28"/>
        </w:rPr>
      </w:pPr>
      <w:r w:rsidRPr="00ED1868">
        <w:rPr>
          <w:b/>
          <w:bCs/>
          <w:i/>
          <w:iCs/>
          <w:color w:val="000000" w:themeColor="text1"/>
          <w:sz w:val="28"/>
          <w:szCs w:val="28"/>
        </w:rPr>
        <w:t>HPI-Index:</w:t>
      </w:r>
    </w:p>
    <w:p w14:paraId="6E0B5C57" w14:textId="02590DAC" w:rsidR="00ED1868" w:rsidRDefault="00ED1868" w:rsidP="00F352E7">
      <w:pPr>
        <w:pStyle w:val="Listenabsatz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Costa Rica, Dominikanische Republik, Jamaica</w:t>
      </w:r>
    </w:p>
    <w:p w14:paraId="08F652CA" w14:textId="77777777" w:rsidR="00ED1868" w:rsidRDefault="00ED1868" w:rsidP="00ED1868">
      <w:pPr>
        <w:rPr>
          <w:color w:val="000000" w:themeColor="text1"/>
          <w:sz w:val="28"/>
          <w:szCs w:val="28"/>
        </w:rPr>
      </w:pPr>
    </w:p>
    <w:p w14:paraId="4947CD9D" w14:textId="77777777" w:rsidR="00ED1868" w:rsidRDefault="00ED1868" w:rsidP="00ED1868">
      <w:pPr>
        <w:rPr>
          <w:color w:val="000000" w:themeColor="text1"/>
          <w:sz w:val="28"/>
          <w:szCs w:val="28"/>
        </w:rPr>
      </w:pPr>
    </w:p>
    <w:p w14:paraId="5CB1944C" w14:textId="7C2466EC" w:rsidR="00ED1868" w:rsidRDefault="00ED1868" w:rsidP="00ED1868">
      <w:pPr>
        <w:jc w:val="center"/>
        <w:rPr>
          <w:b/>
          <w:bCs/>
          <w:i/>
          <w:iCs/>
          <w:color w:val="C45911" w:themeColor="accent2" w:themeShade="BF"/>
          <w:sz w:val="40"/>
          <w:szCs w:val="40"/>
        </w:rPr>
      </w:pPr>
      <w:r w:rsidRPr="00ED1868">
        <w:rPr>
          <w:b/>
          <w:bCs/>
          <w:i/>
          <w:iCs/>
          <w:color w:val="C45911" w:themeColor="accent2" w:themeShade="BF"/>
          <w:sz w:val="40"/>
          <w:szCs w:val="40"/>
        </w:rPr>
        <w:lastRenderedPageBreak/>
        <w:t>Konjunktur</w:t>
      </w:r>
    </w:p>
    <w:p w14:paraId="74B15630" w14:textId="77777777" w:rsidR="00F352E7" w:rsidRDefault="00F352E7" w:rsidP="00ED1868">
      <w:pPr>
        <w:jc w:val="center"/>
        <w:rPr>
          <w:b/>
          <w:bCs/>
          <w:i/>
          <w:iCs/>
          <w:color w:val="C45911" w:themeColor="accent2" w:themeShade="BF"/>
          <w:sz w:val="40"/>
          <w:szCs w:val="40"/>
        </w:rPr>
      </w:pPr>
    </w:p>
    <w:p w14:paraId="38F06CA5" w14:textId="77777777" w:rsidR="00F352E7" w:rsidRPr="00F352E7" w:rsidRDefault="00ED1868" w:rsidP="00F352E7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F352E7">
        <w:rPr>
          <w:sz w:val="28"/>
          <w:szCs w:val="28"/>
        </w:rPr>
        <w:t>Wachstum verläuft nicht einheitlich</w:t>
      </w:r>
    </w:p>
    <w:p w14:paraId="3C010BB8" w14:textId="460F6797" w:rsidR="00ED1868" w:rsidRDefault="00F352E7" w:rsidP="00F352E7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F352E7">
        <w:rPr>
          <w:sz w:val="28"/>
          <w:szCs w:val="28"/>
        </w:rPr>
        <w:t xml:space="preserve"> </w:t>
      </w:r>
      <w:r w:rsidR="00ED1868" w:rsidRPr="00F352E7">
        <w:rPr>
          <w:sz w:val="28"/>
          <w:szCs w:val="28"/>
        </w:rPr>
        <w:t>Auf und ab wird als Konjunktur bezeichnet</w:t>
      </w:r>
    </w:p>
    <w:p w14:paraId="51388F19" w14:textId="0DFF246B" w:rsidR="00FD6E0F" w:rsidRDefault="00FD6E0F" w:rsidP="00F352E7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Hochkonjunktur (Boom)</w:t>
      </w:r>
    </w:p>
    <w:p w14:paraId="68AE6D30" w14:textId="633A7887" w:rsidR="00FD6E0F" w:rsidRDefault="00FD6E0F" w:rsidP="00F352E7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Depression</w:t>
      </w:r>
    </w:p>
    <w:p w14:paraId="0014AD71" w14:textId="07E641B3" w:rsidR="00FD6E0F" w:rsidRDefault="00FD6E0F" w:rsidP="00F352E7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Expansion (Aufschwung)</w:t>
      </w:r>
    </w:p>
    <w:p w14:paraId="016C70F6" w14:textId="2773277A" w:rsidR="00FD6E0F" w:rsidRDefault="00FD6E0F" w:rsidP="00F352E7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Rezession (Abschwung)</w:t>
      </w:r>
    </w:p>
    <w:p w14:paraId="2744965E" w14:textId="61E3A705" w:rsidR="00FD6E0F" w:rsidRDefault="00F75D05" w:rsidP="00FD6E0F">
      <w:pPr>
        <w:rPr>
          <w:sz w:val="28"/>
          <w:szCs w:val="28"/>
        </w:rPr>
      </w:pPr>
      <w:r>
        <w:rPr>
          <w:sz w:val="28"/>
          <w:szCs w:val="28"/>
        </w:rPr>
        <w:t>Bei uns milde Rezession, Energiebranche und hohe Zinsen</w:t>
      </w:r>
    </w:p>
    <w:p w14:paraId="7F78DD4A" w14:textId="77777777" w:rsidR="00F75D05" w:rsidRDefault="00F75D05" w:rsidP="00FD6E0F">
      <w:pPr>
        <w:rPr>
          <w:sz w:val="28"/>
          <w:szCs w:val="28"/>
        </w:rPr>
      </w:pPr>
    </w:p>
    <w:p w14:paraId="70872E05" w14:textId="58E55C1D" w:rsidR="0065618C" w:rsidRPr="0065618C" w:rsidRDefault="0065618C" w:rsidP="0065618C">
      <w:pPr>
        <w:jc w:val="center"/>
        <w:rPr>
          <w:b/>
          <w:bCs/>
          <w:i/>
          <w:iCs/>
          <w:color w:val="ED7D31" w:themeColor="accent2"/>
          <w:sz w:val="36"/>
          <w:szCs w:val="36"/>
        </w:rPr>
      </w:pPr>
      <w:r w:rsidRPr="0065618C">
        <w:rPr>
          <w:b/>
          <w:bCs/>
          <w:i/>
          <w:iCs/>
          <w:color w:val="ED7D31" w:themeColor="accent2"/>
          <w:sz w:val="36"/>
          <w:szCs w:val="36"/>
        </w:rPr>
        <w:t>Staat und Privat</w:t>
      </w:r>
    </w:p>
    <w:p w14:paraId="0203EC78" w14:textId="12317F44" w:rsidR="00FD6E0F" w:rsidRPr="0065618C" w:rsidRDefault="0093523D" w:rsidP="0065618C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5618C">
        <w:rPr>
          <w:sz w:val="28"/>
          <w:szCs w:val="28"/>
        </w:rPr>
        <w:t>Staat greift in das System ein und versucht zu stabilisieren</w:t>
      </w:r>
    </w:p>
    <w:p w14:paraId="3A6123B7" w14:textId="101F8EB1" w:rsidR="0093523D" w:rsidRPr="0065618C" w:rsidRDefault="0093523D" w:rsidP="0065618C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5618C">
        <w:rPr>
          <w:sz w:val="28"/>
          <w:szCs w:val="28"/>
        </w:rPr>
        <w:t>Beispiele: Arbeitsverträge, Kollektivvertragsverhandlungen, Zinspolitik,</w:t>
      </w:r>
      <w:r w:rsidR="0065618C">
        <w:rPr>
          <w:sz w:val="28"/>
          <w:szCs w:val="28"/>
        </w:rPr>
        <w:t xml:space="preserve"> </w:t>
      </w:r>
      <w:r w:rsidRPr="0065618C">
        <w:rPr>
          <w:sz w:val="28"/>
          <w:szCs w:val="28"/>
        </w:rPr>
        <w:t>Gesetze, Vorschriften und Förderungen.</w:t>
      </w:r>
    </w:p>
    <w:p w14:paraId="1A362307" w14:textId="2524028A" w:rsidR="0093523D" w:rsidRPr="0065618C" w:rsidRDefault="0093523D" w:rsidP="0065618C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5618C">
        <w:rPr>
          <w:sz w:val="28"/>
          <w:szCs w:val="28"/>
        </w:rPr>
        <w:t>Fordismus: Während der Nachkriegszeit; Gewerkschaften und Politik dominierten; es gab Massenproduktion.</w:t>
      </w:r>
    </w:p>
    <w:p w14:paraId="499952D2" w14:textId="7A6D9FB0" w:rsidR="0093523D" w:rsidRDefault="0093523D" w:rsidP="0065618C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5618C">
        <w:rPr>
          <w:sz w:val="28"/>
          <w:szCs w:val="28"/>
        </w:rPr>
        <w:t>Postfordismus: Liberalisierung von Arbeitsverhältnissen, Abbau von Vorschriften, Privatisierung, Ökonomie dominiert die Politik.</w:t>
      </w:r>
    </w:p>
    <w:p w14:paraId="23B55134" w14:textId="77777777" w:rsidR="0065618C" w:rsidRDefault="0065618C" w:rsidP="0065618C">
      <w:pPr>
        <w:rPr>
          <w:sz w:val="28"/>
          <w:szCs w:val="28"/>
        </w:rPr>
      </w:pPr>
    </w:p>
    <w:p w14:paraId="58452023" w14:textId="045954ED" w:rsidR="0065618C" w:rsidRPr="002C2BA0" w:rsidRDefault="0065618C" w:rsidP="002C2BA0">
      <w:pPr>
        <w:jc w:val="center"/>
        <w:rPr>
          <w:b/>
          <w:bCs/>
          <w:i/>
          <w:iCs/>
          <w:color w:val="ED7D31" w:themeColor="accent2"/>
          <w:sz w:val="36"/>
          <w:szCs w:val="36"/>
        </w:rPr>
      </w:pPr>
      <w:r w:rsidRPr="002C2BA0">
        <w:rPr>
          <w:b/>
          <w:bCs/>
          <w:i/>
          <w:iCs/>
          <w:color w:val="ED7D31" w:themeColor="accent2"/>
          <w:sz w:val="36"/>
          <w:szCs w:val="36"/>
        </w:rPr>
        <w:t>Konjunkturverlauf und Theorien</w:t>
      </w:r>
    </w:p>
    <w:p w14:paraId="2F08B048" w14:textId="165683A4" w:rsidR="0065618C" w:rsidRDefault="0065618C" w:rsidP="0065618C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Prognose immer schwierig</w:t>
      </w:r>
    </w:p>
    <w:p w14:paraId="257154A4" w14:textId="06A82AD5" w:rsidR="0065618C" w:rsidRDefault="0065618C" w:rsidP="0065618C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Saisonale und konjunkturelle Schwankungen</w:t>
      </w:r>
    </w:p>
    <w:p w14:paraId="4E4FC0D8" w14:textId="059329B6" w:rsidR="0065618C" w:rsidRDefault="0065618C" w:rsidP="0065618C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Konzept der „Langen Wellen“ von Kondratjew – technologische Entwicklungen führen zu langen Konjunkturzyklen</w:t>
      </w:r>
    </w:p>
    <w:p w14:paraId="03D9C59F" w14:textId="4FAA6C08" w:rsidR="0065618C" w:rsidRPr="0065618C" w:rsidRDefault="0065618C" w:rsidP="0065618C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Weitere Ansätze: Erneuerung von Produktionsweisen treiben Fortschritt an; politische Maßnahmen beeinflussen Konjunktur…</w:t>
      </w:r>
    </w:p>
    <w:p w14:paraId="0A965421" w14:textId="77777777" w:rsidR="0065618C" w:rsidRDefault="0065618C" w:rsidP="00FD6E0F">
      <w:pPr>
        <w:rPr>
          <w:sz w:val="28"/>
          <w:szCs w:val="28"/>
        </w:rPr>
      </w:pPr>
    </w:p>
    <w:p w14:paraId="01C1F099" w14:textId="77777777" w:rsidR="001567BA" w:rsidRPr="00D82CFF" w:rsidRDefault="001567BA" w:rsidP="00D82CFF">
      <w:pPr>
        <w:jc w:val="center"/>
        <w:rPr>
          <w:b/>
          <w:bCs/>
          <w:i/>
          <w:iCs/>
          <w:color w:val="ED7D31" w:themeColor="accent2"/>
          <w:sz w:val="36"/>
          <w:szCs w:val="36"/>
        </w:rPr>
      </w:pPr>
      <w:r w:rsidRPr="00D82CFF">
        <w:rPr>
          <w:b/>
          <w:bCs/>
          <w:i/>
          <w:iCs/>
          <w:color w:val="ED7D31" w:themeColor="accent2"/>
          <w:sz w:val="36"/>
          <w:szCs w:val="36"/>
        </w:rPr>
        <w:t>Primärsektor</w:t>
      </w:r>
    </w:p>
    <w:p w14:paraId="0837DD46" w14:textId="3B16BD19" w:rsidR="001567BA" w:rsidRPr="006F3E6E" w:rsidRDefault="001567BA" w:rsidP="006F3E6E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F3E6E">
        <w:rPr>
          <w:sz w:val="28"/>
          <w:szCs w:val="28"/>
        </w:rPr>
        <w:t>Mit Gewinnung von Rohstoffen beschäftigt</w:t>
      </w:r>
    </w:p>
    <w:p w14:paraId="6230890B" w14:textId="72613FE5" w:rsidR="001567BA" w:rsidRPr="006F3E6E" w:rsidRDefault="001567BA" w:rsidP="006F3E6E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F3E6E">
        <w:rPr>
          <w:sz w:val="28"/>
          <w:szCs w:val="28"/>
        </w:rPr>
        <w:t>Ur- oder Grundproduktion</w:t>
      </w:r>
    </w:p>
    <w:p w14:paraId="7B0647D2" w14:textId="17DD2FE7" w:rsidR="001567BA" w:rsidRPr="006F3E6E" w:rsidRDefault="001567BA" w:rsidP="006F3E6E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F3E6E">
        <w:rPr>
          <w:sz w:val="28"/>
          <w:szCs w:val="28"/>
        </w:rPr>
        <w:t>Land- und Fortwirtschaft; Fischerei sowie Bergbau</w:t>
      </w:r>
    </w:p>
    <w:p w14:paraId="3AFE363B" w14:textId="3F67BB2F" w:rsidR="001567BA" w:rsidRPr="006F3E6E" w:rsidRDefault="001567BA" w:rsidP="006F3E6E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F3E6E">
        <w:rPr>
          <w:sz w:val="28"/>
          <w:szCs w:val="28"/>
        </w:rPr>
        <w:t>Technologischer Fortschritt führt zu Effizienzsteigerung</w:t>
      </w:r>
    </w:p>
    <w:p w14:paraId="4573417C" w14:textId="77777777" w:rsidR="001567BA" w:rsidRPr="001567BA" w:rsidRDefault="001567BA" w:rsidP="001567BA">
      <w:pPr>
        <w:rPr>
          <w:sz w:val="28"/>
          <w:szCs w:val="28"/>
        </w:rPr>
      </w:pPr>
    </w:p>
    <w:p w14:paraId="71A419E5" w14:textId="77777777" w:rsidR="001567BA" w:rsidRPr="00D82CFF" w:rsidRDefault="001567BA" w:rsidP="00D82CFF">
      <w:pPr>
        <w:jc w:val="center"/>
        <w:rPr>
          <w:b/>
          <w:bCs/>
          <w:i/>
          <w:iCs/>
          <w:color w:val="ED7D31" w:themeColor="accent2"/>
          <w:sz w:val="36"/>
          <w:szCs w:val="36"/>
        </w:rPr>
      </w:pPr>
      <w:r w:rsidRPr="00D82CFF">
        <w:rPr>
          <w:b/>
          <w:bCs/>
          <w:i/>
          <w:iCs/>
          <w:color w:val="ED7D31" w:themeColor="accent2"/>
          <w:sz w:val="36"/>
          <w:szCs w:val="36"/>
        </w:rPr>
        <w:t>Sekundärsektor / industrieller Sektor</w:t>
      </w:r>
    </w:p>
    <w:p w14:paraId="3F825CF4" w14:textId="542994B4" w:rsidR="001567BA" w:rsidRPr="006F3E6E" w:rsidRDefault="001567BA" w:rsidP="006F3E6E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F3E6E">
        <w:rPr>
          <w:sz w:val="28"/>
          <w:szCs w:val="28"/>
        </w:rPr>
        <w:t>Verarbeitung von Gütern und Rohstoffen</w:t>
      </w:r>
    </w:p>
    <w:p w14:paraId="0734D2BD" w14:textId="019F0B73" w:rsidR="001567BA" w:rsidRPr="006F3E6E" w:rsidRDefault="001567BA" w:rsidP="006F3E6E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F3E6E">
        <w:rPr>
          <w:sz w:val="28"/>
          <w:szCs w:val="28"/>
        </w:rPr>
        <w:t>Industrie, verarbeitendes Gewerbe und Handwerk, Energie- und Wasserversorgung, Baugewerbe</w:t>
      </w:r>
    </w:p>
    <w:p w14:paraId="108544D3" w14:textId="0D82B50D" w:rsidR="001567BA" w:rsidRPr="006F3E6E" w:rsidRDefault="001567BA" w:rsidP="006F3E6E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F3E6E">
        <w:rPr>
          <w:sz w:val="28"/>
          <w:szCs w:val="28"/>
        </w:rPr>
        <w:t>Produktion oftmals material- und kapitalintensiv</w:t>
      </w:r>
    </w:p>
    <w:p w14:paraId="63AE13EA" w14:textId="3C088292" w:rsidR="001567BA" w:rsidRPr="006F3E6E" w:rsidRDefault="001567BA" w:rsidP="006F3E6E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F3E6E">
        <w:rPr>
          <w:sz w:val="28"/>
          <w:szCs w:val="28"/>
        </w:rPr>
        <w:t>Verlegung der Produktion in Entwicklungs- und Schwellenländer</w:t>
      </w:r>
    </w:p>
    <w:p w14:paraId="283ED9DE" w14:textId="77777777" w:rsidR="001567BA" w:rsidRPr="001567BA" w:rsidRDefault="001567BA" w:rsidP="001567BA">
      <w:pPr>
        <w:rPr>
          <w:sz w:val="28"/>
          <w:szCs w:val="28"/>
        </w:rPr>
      </w:pPr>
    </w:p>
    <w:p w14:paraId="0E38D5AB" w14:textId="77777777" w:rsidR="001567BA" w:rsidRPr="00D82CFF" w:rsidRDefault="001567BA" w:rsidP="00D82CFF">
      <w:pPr>
        <w:jc w:val="center"/>
        <w:rPr>
          <w:b/>
          <w:bCs/>
          <w:i/>
          <w:iCs/>
          <w:color w:val="ED7D31" w:themeColor="accent2"/>
          <w:sz w:val="32"/>
          <w:szCs w:val="32"/>
        </w:rPr>
      </w:pPr>
      <w:r w:rsidRPr="00D82CFF">
        <w:rPr>
          <w:b/>
          <w:bCs/>
          <w:i/>
          <w:iCs/>
          <w:color w:val="ED7D31" w:themeColor="accent2"/>
          <w:sz w:val="32"/>
          <w:szCs w:val="32"/>
        </w:rPr>
        <w:t>Tertiärer Sektor / Dienstleistungssektor</w:t>
      </w:r>
    </w:p>
    <w:p w14:paraId="3569C78E" w14:textId="24CF75B8" w:rsidR="001567BA" w:rsidRPr="006F3E6E" w:rsidRDefault="001567BA" w:rsidP="006F3E6E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F3E6E">
        <w:rPr>
          <w:sz w:val="28"/>
          <w:szCs w:val="28"/>
        </w:rPr>
        <w:t>Alle Unternehmen, die Dienstleistungen erbringen: Handel, Verkehr, Logistik, Tourismus, Banken, ...</w:t>
      </w:r>
    </w:p>
    <w:p w14:paraId="1AF57599" w14:textId="0227E121" w:rsidR="0065618C" w:rsidRPr="006F3E6E" w:rsidRDefault="001567BA" w:rsidP="006F3E6E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F3E6E">
        <w:rPr>
          <w:sz w:val="28"/>
          <w:szCs w:val="28"/>
        </w:rPr>
        <w:t>Personalintensiv</w:t>
      </w:r>
    </w:p>
    <w:p w14:paraId="33E21332" w14:textId="77777777" w:rsidR="00D82CFF" w:rsidRDefault="00D82CFF" w:rsidP="001567BA">
      <w:pPr>
        <w:rPr>
          <w:sz w:val="28"/>
          <w:szCs w:val="28"/>
        </w:rPr>
      </w:pPr>
    </w:p>
    <w:p w14:paraId="09DC8157" w14:textId="6939A9A0" w:rsidR="00D82CFF" w:rsidRPr="00D82CFF" w:rsidRDefault="00D82CFF" w:rsidP="00D82CFF">
      <w:pPr>
        <w:jc w:val="center"/>
        <w:rPr>
          <w:b/>
          <w:bCs/>
          <w:i/>
          <w:iCs/>
          <w:color w:val="ED7D31" w:themeColor="accent2"/>
          <w:sz w:val="36"/>
          <w:szCs w:val="36"/>
        </w:rPr>
      </w:pPr>
      <w:r w:rsidRPr="00D82CFF">
        <w:rPr>
          <w:b/>
          <w:bCs/>
          <w:i/>
          <w:iCs/>
          <w:color w:val="ED7D31" w:themeColor="accent2"/>
          <w:sz w:val="36"/>
          <w:szCs w:val="36"/>
        </w:rPr>
        <w:t>Quartärer Sektor</w:t>
      </w:r>
    </w:p>
    <w:p w14:paraId="6B5A9F06" w14:textId="4F6ADE61" w:rsidR="00D82CFF" w:rsidRPr="006F3E6E" w:rsidRDefault="00D82CFF" w:rsidP="006F3E6E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F3E6E">
        <w:rPr>
          <w:sz w:val="28"/>
          <w:szCs w:val="28"/>
        </w:rPr>
        <w:t>Informationsdiensleistungen</w:t>
      </w:r>
    </w:p>
    <w:p w14:paraId="0E93A0C5" w14:textId="642D46B8" w:rsidR="00D82CFF" w:rsidRPr="006F3E6E" w:rsidRDefault="00D82CFF" w:rsidP="006F3E6E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F3E6E">
        <w:rPr>
          <w:sz w:val="28"/>
          <w:szCs w:val="28"/>
        </w:rPr>
        <w:t xml:space="preserve">Informations- und Kommunikationsdienstleistungen Beratungen, Forschung und Lehre </w:t>
      </w:r>
    </w:p>
    <w:p w14:paraId="3EDB8DE4" w14:textId="166937BA" w:rsidR="001567BA" w:rsidRPr="006F3E6E" w:rsidRDefault="00D82CFF" w:rsidP="006F3E6E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6F3E6E">
        <w:rPr>
          <w:sz w:val="28"/>
          <w:szCs w:val="28"/>
        </w:rPr>
        <w:t>Wird meist aber als Teil des tertiären Sektors angegeben</w:t>
      </w:r>
    </w:p>
    <w:p w14:paraId="1BFC4B18" w14:textId="5C9C3D31" w:rsidR="001567BA" w:rsidRPr="00FD6E0F" w:rsidRDefault="001567BA" w:rsidP="001567BA">
      <w:pPr>
        <w:rPr>
          <w:sz w:val="28"/>
          <w:szCs w:val="28"/>
        </w:rPr>
      </w:pPr>
    </w:p>
    <w:p w14:paraId="52C62D3D" w14:textId="69609E41" w:rsidR="00ED1868" w:rsidRDefault="001567BA" w:rsidP="001567BA">
      <w:pPr>
        <w:pStyle w:val="Listenabsatz"/>
        <w:jc w:val="center"/>
        <w:rPr>
          <w:b/>
          <w:bCs/>
          <w:i/>
          <w:iCs/>
          <w:color w:val="ED7D31" w:themeColor="accent2"/>
          <w:sz w:val="36"/>
          <w:szCs w:val="36"/>
        </w:rPr>
      </w:pPr>
      <w:r>
        <w:rPr>
          <w:b/>
          <w:bCs/>
          <w:i/>
          <w:iCs/>
          <w:color w:val="ED7D31" w:themeColor="accent2"/>
          <w:sz w:val="36"/>
          <w:szCs w:val="36"/>
        </w:rPr>
        <w:t>Informeller Sektor</w:t>
      </w:r>
    </w:p>
    <w:p w14:paraId="2380E864" w14:textId="77777777" w:rsidR="001567BA" w:rsidRDefault="001567BA" w:rsidP="001567BA">
      <w:pPr>
        <w:pStyle w:val="Listenabsatz"/>
        <w:jc w:val="center"/>
        <w:rPr>
          <w:b/>
          <w:bCs/>
          <w:i/>
          <w:iCs/>
          <w:color w:val="ED7D31" w:themeColor="accent2"/>
          <w:sz w:val="36"/>
          <w:szCs w:val="36"/>
        </w:rPr>
      </w:pPr>
    </w:p>
    <w:p w14:paraId="445E0D5A" w14:textId="5A00A4D9" w:rsidR="001567BA" w:rsidRDefault="001567BA" w:rsidP="001567BA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Nicht in offiziellen Statistiken erfasst</w:t>
      </w:r>
    </w:p>
    <w:p w14:paraId="37E80E1D" w14:textId="15D8DF6B" w:rsidR="001567BA" w:rsidRPr="001567BA" w:rsidRDefault="001567BA" w:rsidP="001567BA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Schattenwirtschaft bzw Schwarzarbeit</w:t>
      </w:r>
    </w:p>
    <w:p w14:paraId="743090E9" w14:textId="77777777" w:rsidR="001567BA" w:rsidRPr="001567BA" w:rsidRDefault="001567BA" w:rsidP="001567BA">
      <w:pPr>
        <w:pStyle w:val="Listenabsatz"/>
        <w:rPr>
          <w:sz w:val="28"/>
          <w:szCs w:val="28"/>
        </w:rPr>
      </w:pPr>
    </w:p>
    <w:p w14:paraId="2FD80604" w14:textId="30687C66" w:rsidR="001567BA" w:rsidRPr="00FF287A" w:rsidRDefault="00D82CFF" w:rsidP="00FF287A">
      <w:pPr>
        <w:pStyle w:val="Listenabsatz"/>
        <w:jc w:val="center"/>
        <w:rPr>
          <w:b/>
          <w:bCs/>
          <w:i/>
          <w:iCs/>
          <w:color w:val="ED7D31" w:themeColor="accent2"/>
          <w:sz w:val="36"/>
          <w:szCs w:val="36"/>
        </w:rPr>
      </w:pPr>
      <w:r w:rsidRPr="00FF287A">
        <w:rPr>
          <w:b/>
          <w:bCs/>
          <w:i/>
          <w:iCs/>
          <w:color w:val="ED7D31" w:themeColor="accent2"/>
          <w:sz w:val="36"/>
          <w:szCs w:val="36"/>
        </w:rPr>
        <w:t>Sektoraler Wandel</w:t>
      </w:r>
    </w:p>
    <w:p w14:paraId="48375953" w14:textId="77777777" w:rsidR="00D82CFF" w:rsidRDefault="00D82CFF" w:rsidP="00ED1868">
      <w:pPr>
        <w:pStyle w:val="Listenabsatz"/>
        <w:rPr>
          <w:sz w:val="28"/>
          <w:szCs w:val="28"/>
        </w:rPr>
      </w:pPr>
    </w:p>
    <w:p w14:paraId="2B1A6B2E" w14:textId="276E7D1B" w:rsidR="00D82CFF" w:rsidRDefault="00D82CFF" w:rsidP="00D82CFF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Über viele Jahrtausende Agrargesellschaft</w:t>
      </w:r>
    </w:p>
    <w:p w14:paraId="3C1F55B0" w14:textId="5261BC23" w:rsidR="00D82CFF" w:rsidRDefault="00D82CFF" w:rsidP="00D82CFF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Industrielle Revolution um 1800</w:t>
      </w:r>
    </w:p>
    <w:p w14:paraId="3B29691F" w14:textId="0FD0BE26" w:rsidR="00D82CFF" w:rsidRDefault="00D82CFF" w:rsidP="00D82CFF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Höhepunkt der Industrie um Mitte des 20. </w:t>
      </w:r>
      <w:r w:rsidR="00D5342A">
        <w:rPr>
          <w:sz w:val="28"/>
          <w:szCs w:val="28"/>
        </w:rPr>
        <w:t>Jhdt.</w:t>
      </w:r>
    </w:p>
    <w:p w14:paraId="315D4A41" w14:textId="6E2BB6B6" w:rsidR="00D82CFF" w:rsidRDefault="00FF287A" w:rsidP="00D82CFF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Danach Übergang zur Dienstleistungsgesellschaft</w:t>
      </w:r>
    </w:p>
    <w:p w14:paraId="67100F66" w14:textId="3802C94A" w:rsidR="00FF287A" w:rsidRDefault="00FF287A" w:rsidP="00D82CFF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Rationalisierung (Optimierung von Betriebsabläufen, Einsatz von Maschinen, Steigerung von Produktivität und Erhalt der Konkurrenzfähigkeit) führt zu Deindustrialisierung</w:t>
      </w:r>
    </w:p>
    <w:p w14:paraId="0FD76DC8" w14:textId="5EDA77A5" w:rsidR="00FF287A" w:rsidRPr="00F714D1" w:rsidRDefault="00EC7BAE" w:rsidP="00F714D1">
      <w:pPr>
        <w:pStyle w:val="Listenabsatz"/>
        <w:jc w:val="center"/>
        <w:rPr>
          <w:b/>
          <w:bCs/>
          <w:i/>
          <w:iCs/>
          <w:color w:val="ED7D31" w:themeColor="accent2"/>
          <w:sz w:val="36"/>
          <w:szCs w:val="36"/>
        </w:rPr>
      </w:pPr>
      <w:r w:rsidRPr="00F714D1">
        <w:rPr>
          <w:b/>
          <w:bCs/>
          <w:i/>
          <w:iCs/>
          <w:color w:val="ED7D31" w:themeColor="accent2"/>
          <w:sz w:val="36"/>
          <w:szCs w:val="36"/>
        </w:rPr>
        <w:lastRenderedPageBreak/>
        <w:t>Sektoraler Wandel: soziale und ökologische Auswirkungen</w:t>
      </w:r>
    </w:p>
    <w:p w14:paraId="6F1FA9BE" w14:textId="2BE7C8F5" w:rsidR="00EC7BAE" w:rsidRDefault="00EC7BAE" w:rsidP="00EC7BAE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Unter sozialem Wandel versteht man nachhaltige Veränderungen gesellschaftlicher Strukturen.</w:t>
      </w:r>
    </w:p>
    <w:p w14:paraId="22C8F1F9" w14:textId="3A4862D8" w:rsidR="00EC7BAE" w:rsidRDefault="00EC7BAE" w:rsidP="00EC7BAE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Ursprung liegt meist in technologischen Entwicklungen und Innovationen</w:t>
      </w:r>
    </w:p>
    <w:p w14:paraId="014CFAA7" w14:textId="290C64CD" w:rsidR="00EC7BAE" w:rsidRDefault="00EC7BAE" w:rsidP="00EC7BAE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Sozialstruktur: Einteilung von Gesellschaften nach sozialen Kriterien, Beruf, Bildung, Besitz, Einkommen, Vermögen. Historisch Stand und Klasse, in der Gegenwart Ober-, Mittel- und Unterschicht.</w:t>
      </w:r>
    </w:p>
    <w:p w14:paraId="4377B556" w14:textId="77777777" w:rsidR="00F714D1" w:rsidRDefault="00F714D1" w:rsidP="00F714D1">
      <w:pPr>
        <w:rPr>
          <w:sz w:val="28"/>
          <w:szCs w:val="28"/>
        </w:rPr>
      </w:pPr>
    </w:p>
    <w:p w14:paraId="4189250E" w14:textId="3905AA48" w:rsidR="00F714D1" w:rsidRPr="00F714D1" w:rsidRDefault="00F714D1" w:rsidP="00F714D1">
      <w:pPr>
        <w:jc w:val="center"/>
        <w:rPr>
          <w:b/>
          <w:bCs/>
          <w:i/>
          <w:iCs/>
          <w:color w:val="ED7D31" w:themeColor="accent2"/>
          <w:sz w:val="36"/>
          <w:szCs w:val="36"/>
        </w:rPr>
      </w:pPr>
      <w:r w:rsidRPr="00F714D1">
        <w:rPr>
          <w:b/>
          <w:bCs/>
          <w:i/>
          <w:iCs/>
          <w:color w:val="ED7D31" w:themeColor="accent2"/>
          <w:sz w:val="36"/>
          <w:szCs w:val="36"/>
        </w:rPr>
        <w:t>Gesellschaft im Wandel</w:t>
      </w:r>
    </w:p>
    <w:p w14:paraId="3DF2C4B1" w14:textId="49DD3D8C" w:rsidR="00F714D1" w:rsidRDefault="00F714D1" w:rsidP="00F714D1">
      <w:pPr>
        <w:rPr>
          <w:sz w:val="28"/>
          <w:szCs w:val="28"/>
        </w:rPr>
      </w:pPr>
      <w:r>
        <w:rPr>
          <w:sz w:val="28"/>
          <w:szCs w:val="28"/>
        </w:rPr>
        <w:t>Aktuell dominieren in OECD-Staaten folgende gesellschaftlichen Veränderungen:</w:t>
      </w:r>
    </w:p>
    <w:p w14:paraId="55F7B30F" w14:textId="2B37C75E" w:rsidR="00F714D1" w:rsidRDefault="00F714D1" w:rsidP="00F714D1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Demografischer Wandel und Alterung der Gesellschaft</w:t>
      </w:r>
    </w:p>
    <w:p w14:paraId="0831B8D6" w14:textId="10AE3F0B" w:rsidR="00F714D1" w:rsidRDefault="00F714D1" w:rsidP="00F714D1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Individualisierung der Lebensführung</w:t>
      </w:r>
    </w:p>
    <w:p w14:paraId="5133A4BA" w14:textId="4A385D1E" w:rsidR="00F714D1" w:rsidRDefault="00F714D1" w:rsidP="00F714D1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Neue Leben</w:t>
      </w:r>
      <w:r w:rsidR="0059438A">
        <w:rPr>
          <w:sz w:val="28"/>
          <w:szCs w:val="28"/>
        </w:rPr>
        <w:t>s</w:t>
      </w:r>
      <w:r>
        <w:rPr>
          <w:sz w:val="28"/>
          <w:szCs w:val="28"/>
        </w:rPr>
        <w:t>biografien und Lebensstile</w:t>
      </w:r>
    </w:p>
    <w:p w14:paraId="1CCA0122" w14:textId="5D5C267F" w:rsidR="00F714D1" w:rsidRDefault="00F714D1" w:rsidP="00F714D1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Prekarisierung und lebenslanges Lernen</w:t>
      </w:r>
    </w:p>
    <w:p w14:paraId="62F08055" w14:textId="63805ED0" w:rsidR="00F714D1" w:rsidRPr="00F714D1" w:rsidRDefault="00F714D1" w:rsidP="00F714D1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Multiethnische Gesellschaften durch Migration</w:t>
      </w:r>
    </w:p>
    <w:p w14:paraId="1D6A5E85" w14:textId="77777777" w:rsidR="00FF287A" w:rsidRDefault="00FF287A" w:rsidP="00FF287A">
      <w:pPr>
        <w:pStyle w:val="Listenabsatz"/>
        <w:rPr>
          <w:sz w:val="28"/>
          <w:szCs w:val="28"/>
        </w:rPr>
      </w:pPr>
    </w:p>
    <w:p w14:paraId="11DA5F1B" w14:textId="741D0ADA" w:rsidR="00F714D1" w:rsidRPr="00250DC3" w:rsidRDefault="00F714D1" w:rsidP="00250DC3">
      <w:pPr>
        <w:pStyle w:val="Listenabsatz"/>
        <w:jc w:val="center"/>
        <w:rPr>
          <w:b/>
          <w:bCs/>
          <w:i/>
          <w:iCs/>
          <w:color w:val="ED7D31" w:themeColor="accent2"/>
          <w:sz w:val="36"/>
          <w:szCs w:val="36"/>
        </w:rPr>
      </w:pPr>
      <w:r w:rsidRPr="00250DC3">
        <w:rPr>
          <w:b/>
          <w:bCs/>
          <w:i/>
          <w:iCs/>
          <w:color w:val="ED7D31" w:themeColor="accent2"/>
          <w:sz w:val="36"/>
          <w:szCs w:val="36"/>
        </w:rPr>
        <w:t>Sozialausgaben/Pensionsvorsorge</w:t>
      </w:r>
    </w:p>
    <w:p w14:paraId="544C87E7" w14:textId="01C61C80" w:rsidR="00F714D1" w:rsidRDefault="00F714D1" w:rsidP="00F714D1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Kranken-, Unfall-, Arbeitslosen- und Pensionsversicherungen werden durch Beiträge der Arbeit</w:t>
      </w:r>
      <w:r w:rsidR="0059438A">
        <w:rPr>
          <w:sz w:val="28"/>
          <w:szCs w:val="28"/>
        </w:rPr>
        <w:t>nehmerInnen und ArbeitgeberInnen sowie den Beiträgen des Bundes finanziert.</w:t>
      </w:r>
    </w:p>
    <w:p w14:paraId="3934A639" w14:textId="7D592212" w:rsidR="0059438A" w:rsidRDefault="0059438A" w:rsidP="00F714D1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Drei Säulen der Altersvorsorge: Gesetzliche-, betriebliche – und private Vorsorge</w:t>
      </w:r>
    </w:p>
    <w:p w14:paraId="598FDBAA" w14:textId="3DB7E5DD" w:rsidR="0059438A" w:rsidRDefault="0059438A" w:rsidP="00F714D1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Belastungen für das Budget nehmen zu</w:t>
      </w:r>
    </w:p>
    <w:p w14:paraId="6465A669" w14:textId="77777777" w:rsidR="007B23C0" w:rsidRDefault="007B23C0" w:rsidP="007B23C0">
      <w:pPr>
        <w:rPr>
          <w:sz w:val="28"/>
          <w:szCs w:val="28"/>
        </w:rPr>
      </w:pPr>
    </w:p>
    <w:p w14:paraId="7ED019DE" w14:textId="4B263050" w:rsidR="007B23C0" w:rsidRPr="007B23C0" w:rsidRDefault="007B23C0" w:rsidP="007B23C0">
      <w:pPr>
        <w:jc w:val="center"/>
        <w:rPr>
          <w:b/>
          <w:bCs/>
          <w:i/>
          <w:iCs/>
          <w:color w:val="ED7D31" w:themeColor="accent2"/>
          <w:sz w:val="36"/>
          <w:szCs w:val="36"/>
        </w:rPr>
      </w:pPr>
      <w:r w:rsidRPr="007B23C0">
        <w:rPr>
          <w:b/>
          <w:bCs/>
          <w:i/>
          <w:iCs/>
          <w:color w:val="ED7D31" w:themeColor="accent2"/>
          <w:sz w:val="36"/>
          <w:szCs w:val="36"/>
        </w:rPr>
        <w:t>Die Wissensgesellschaft</w:t>
      </w:r>
    </w:p>
    <w:p w14:paraId="26AF6EB8" w14:textId="7E8B59FE" w:rsidR="007B23C0" w:rsidRDefault="007B23C0" w:rsidP="007B23C0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7B23C0">
        <w:rPr>
          <w:sz w:val="28"/>
          <w:szCs w:val="28"/>
        </w:rPr>
        <w:t>Kontinuierliche Höherqualifizierung großer Teile der Bevölkerung.</w:t>
      </w:r>
    </w:p>
    <w:p w14:paraId="7C621163" w14:textId="2D218221" w:rsidR="007B23C0" w:rsidRDefault="007B23C0" w:rsidP="007B23C0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„Normalarbeitsverhältnis“ verschwindet immer mehr.</w:t>
      </w:r>
    </w:p>
    <w:p w14:paraId="3DB29756" w14:textId="216312F9" w:rsidR="007B23C0" w:rsidRDefault="007B23C0" w:rsidP="007B23C0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„working poor“ sind negative Folgen des sozialen Wandels</w:t>
      </w:r>
    </w:p>
    <w:p w14:paraId="102343D2" w14:textId="79D1E1E4" w:rsidR="007B23C0" w:rsidRDefault="007B23C0" w:rsidP="007B23C0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9069A85" wp14:editId="1533C9E2">
                <wp:extent cx="301625" cy="301625"/>
                <wp:effectExtent l="0" t="0" r="0" b="0"/>
                <wp:docPr id="719362734" name="Rechtec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3043F" id="Rechteck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D3E82F" wp14:editId="737F0C64">
            <wp:extent cx="5457143" cy="3361905"/>
            <wp:effectExtent l="0" t="0" r="0" b="0"/>
            <wp:docPr id="763379118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79118" name="Grafik 1" descr="Ein Bild, das Text, Screenshot, Schrift, Design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0DA0" w14:textId="77777777" w:rsidR="007B23C0" w:rsidRDefault="007B23C0" w:rsidP="007B23C0">
      <w:pPr>
        <w:rPr>
          <w:sz w:val="28"/>
          <w:szCs w:val="28"/>
        </w:rPr>
      </w:pPr>
    </w:p>
    <w:p w14:paraId="1D153A62" w14:textId="3C7283BD" w:rsidR="007B23C0" w:rsidRPr="006E4E33" w:rsidRDefault="000F66ED" w:rsidP="0023570D">
      <w:pPr>
        <w:jc w:val="center"/>
        <w:rPr>
          <w:b/>
          <w:bCs/>
          <w:i/>
          <w:iCs/>
          <w:color w:val="ED7D31" w:themeColor="accent2"/>
          <w:sz w:val="36"/>
          <w:szCs w:val="36"/>
        </w:rPr>
      </w:pPr>
      <w:r w:rsidRPr="006E4E33">
        <w:rPr>
          <w:b/>
          <w:bCs/>
          <w:i/>
          <w:iCs/>
          <w:color w:val="ED7D31" w:themeColor="accent2"/>
          <w:sz w:val="36"/>
          <w:szCs w:val="36"/>
        </w:rPr>
        <w:t>Ökologischer Wandel</w:t>
      </w:r>
    </w:p>
    <w:p w14:paraId="548D280A" w14:textId="44262339" w:rsidR="000F66ED" w:rsidRDefault="000F66ED" w:rsidP="000F66ED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Club of Rome beschrieb bereits 1972 „Die Grenzen des Wachstums“ --- Ressourcenverbrauch muss eingeschränkt werden.</w:t>
      </w:r>
    </w:p>
    <w:p w14:paraId="6355A4C6" w14:textId="6C5137A2" w:rsidR="000F66ED" w:rsidRDefault="000F66ED" w:rsidP="000F66ED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Konzept der Nachhaltigkeit setzt sich zusammen aus Ökologische Nachhaltigkeit, Soziale Nachhaltigkeit &amp; Ökonomische Nachhaltigkeit</w:t>
      </w:r>
    </w:p>
    <w:p w14:paraId="09CAED1D" w14:textId="143DA3CB" w:rsidR="000F66ED" w:rsidRDefault="000F66ED" w:rsidP="000F66ED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Nachhaltigkeit soll daher durch Veränderung in Klimapolitik, Lebensstile, Mobilitätverhalten, Bildung und Energie erzielt werden.</w:t>
      </w:r>
    </w:p>
    <w:p w14:paraId="24620CA0" w14:textId="13549B12" w:rsidR="005A3417" w:rsidRPr="000F66ED" w:rsidRDefault="005A3417" w:rsidP="000F66ED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Phänomene des Wandels: Rodung der Wälder, Klimawandel, Zerstörung der Ozonschicht…</w:t>
      </w:r>
    </w:p>
    <w:p w14:paraId="53C441C3" w14:textId="77777777" w:rsidR="007B23C0" w:rsidRPr="007B23C0" w:rsidRDefault="007B23C0" w:rsidP="007B23C0">
      <w:pPr>
        <w:rPr>
          <w:sz w:val="28"/>
          <w:szCs w:val="28"/>
        </w:rPr>
      </w:pPr>
    </w:p>
    <w:p w14:paraId="327BBBCE" w14:textId="77777777" w:rsidR="00250DC3" w:rsidRDefault="00250DC3" w:rsidP="00250DC3">
      <w:pPr>
        <w:rPr>
          <w:sz w:val="28"/>
          <w:szCs w:val="28"/>
        </w:rPr>
      </w:pPr>
    </w:p>
    <w:p w14:paraId="77EDD6EC" w14:textId="32F562DC" w:rsidR="00FE1D0C" w:rsidRPr="00FE1D0C" w:rsidRDefault="00FE1D0C" w:rsidP="00250DC3">
      <w:pPr>
        <w:rPr>
          <w:color w:val="FF0000"/>
          <w:sz w:val="28"/>
          <w:szCs w:val="28"/>
        </w:rPr>
      </w:pPr>
      <w:r w:rsidRPr="00FE1D0C">
        <w:rPr>
          <w:color w:val="FF0000"/>
          <w:sz w:val="28"/>
          <w:szCs w:val="28"/>
        </w:rPr>
        <w:t>Teststoff:</w:t>
      </w:r>
      <w:r w:rsidR="007B23C0">
        <w:rPr>
          <w:color w:val="FF0000"/>
          <w:sz w:val="28"/>
          <w:szCs w:val="28"/>
        </w:rPr>
        <w:t xml:space="preserve"> Ganzes Skriptum</w:t>
      </w:r>
    </w:p>
    <w:p w14:paraId="63C1C534" w14:textId="0ED0EDB3" w:rsidR="00FE1D0C" w:rsidRDefault="00FE1D0C" w:rsidP="00250DC3">
      <w:pPr>
        <w:rPr>
          <w:sz w:val="28"/>
          <w:szCs w:val="28"/>
        </w:rPr>
      </w:pPr>
      <w:r>
        <w:rPr>
          <w:sz w:val="28"/>
          <w:szCs w:val="28"/>
        </w:rPr>
        <w:t>Volkswirtschaftliche Grundlagen</w:t>
      </w:r>
    </w:p>
    <w:p w14:paraId="0960352E" w14:textId="35BD36DB" w:rsidR="00FE1D0C" w:rsidRDefault="00FE1D0C" w:rsidP="00250DC3">
      <w:pPr>
        <w:rPr>
          <w:sz w:val="28"/>
          <w:szCs w:val="28"/>
        </w:rPr>
      </w:pPr>
      <w:r>
        <w:rPr>
          <w:sz w:val="28"/>
          <w:szCs w:val="28"/>
        </w:rPr>
        <w:t>(Was ist Wirtschaften, welche Bedürfnisse gibt es)</w:t>
      </w:r>
    </w:p>
    <w:p w14:paraId="580E41B6" w14:textId="35F34D90" w:rsidR="00FE1D0C" w:rsidRDefault="00FE1D0C" w:rsidP="00250DC3">
      <w:pPr>
        <w:rPr>
          <w:sz w:val="28"/>
          <w:szCs w:val="28"/>
        </w:rPr>
      </w:pPr>
      <w:r>
        <w:rPr>
          <w:sz w:val="28"/>
          <w:szCs w:val="28"/>
        </w:rPr>
        <w:t>Produktionsfaktoren, Standortfaktoren</w:t>
      </w:r>
    </w:p>
    <w:p w14:paraId="003C66B1" w14:textId="49387381" w:rsidR="00FE1D0C" w:rsidRDefault="00FE1D0C" w:rsidP="00250DC3">
      <w:pPr>
        <w:rPr>
          <w:sz w:val="28"/>
          <w:szCs w:val="28"/>
        </w:rPr>
      </w:pPr>
      <w:r>
        <w:rPr>
          <w:sz w:val="28"/>
          <w:szCs w:val="28"/>
        </w:rPr>
        <w:t>(Gini-Faktoren)</w:t>
      </w:r>
    </w:p>
    <w:p w14:paraId="2ABC4B36" w14:textId="2C997720" w:rsidR="00FE1D0C" w:rsidRDefault="00FE1D0C" w:rsidP="00250DC3">
      <w:pPr>
        <w:rPr>
          <w:sz w:val="28"/>
          <w:szCs w:val="28"/>
        </w:rPr>
      </w:pPr>
      <w:r>
        <w:rPr>
          <w:sz w:val="28"/>
          <w:szCs w:val="28"/>
        </w:rPr>
        <w:t>BIP-Wachstum-Konjunktur</w:t>
      </w:r>
    </w:p>
    <w:p w14:paraId="252BF746" w14:textId="177E60E5" w:rsidR="00FE1D0C" w:rsidRDefault="00FE1D0C" w:rsidP="00250DC3">
      <w:pPr>
        <w:rPr>
          <w:sz w:val="28"/>
          <w:szCs w:val="28"/>
        </w:rPr>
      </w:pPr>
      <w:r>
        <w:rPr>
          <w:sz w:val="28"/>
          <w:szCs w:val="28"/>
        </w:rPr>
        <w:t>Wirtschaftssektor und Sektoraler Wandel</w:t>
      </w:r>
    </w:p>
    <w:p w14:paraId="6AE5095E" w14:textId="71252BA0" w:rsidR="00FE1D0C" w:rsidRDefault="00FE1D0C" w:rsidP="00250D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(Kennzeichnung, Veränderung)</w:t>
      </w:r>
    </w:p>
    <w:p w14:paraId="3B27283E" w14:textId="13A6DA01" w:rsidR="00AB3A43" w:rsidRDefault="00AB3A43" w:rsidP="00250DC3">
      <w:pPr>
        <w:rPr>
          <w:sz w:val="28"/>
          <w:szCs w:val="28"/>
        </w:rPr>
      </w:pPr>
      <w:r>
        <w:rPr>
          <w:sz w:val="28"/>
          <w:szCs w:val="28"/>
        </w:rPr>
        <w:t>AB anschauen</w:t>
      </w:r>
    </w:p>
    <w:p w14:paraId="1300E336" w14:textId="3FBD7491" w:rsidR="00E77D81" w:rsidRDefault="00E77D81" w:rsidP="00250DC3">
      <w:pPr>
        <w:rPr>
          <w:sz w:val="28"/>
          <w:szCs w:val="28"/>
        </w:rPr>
      </w:pPr>
      <w:r>
        <w:rPr>
          <w:sz w:val="28"/>
          <w:szCs w:val="28"/>
        </w:rPr>
        <w:t>Buch ansehen/nachlesen und A</w:t>
      </w:r>
      <w:r w:rsidR="008B3B97">
        <w:rPr>
          <w:sz w:val="28"/>
          <w:szCs w:val="28"/>
        </w:rPr>
        <w:t>B</w:t>
      </w:r>
      <w:r>
        <w:rPr>
          <w:sz w:val="28"/>
          <w:szCs w:val="28"/>
        </w:rPr>
        <w:t>s</w:t>
      </w:r>
    </w:p>
    <w:p w14:paraId="2E036B66" w14:textId="501EA924" w:rsidR="000F66ED" w:rsidRDefault="000F66ED" w:rsidP="00250DC3">
      <w:pPr>
        <w:rPr>
          <w:sz w:val="28"/>
          <w:szCs w:val="28"/>
        </w:rPr>
      </w:pPr>
      <w:r>
        <w:rPr>
          <w:sz w:val="28"/>
          <w:szCs w:val="28"/>
        </w:rPr>
        <w:t xml:space="preserve"> Was Bedeutet </w:t>
      </w:r>
      <w:r w:rsidRPr="003C2603">
        <w:rPr>
          <w:color w:val="ED7D31" w:themeColor="accent2"/>
          <w:sz w:val="28"/>
          <w:szCs w:val="28"/>
        </w:rPr>
        <w:t>Ökologische</w:t>
      </w:r>
      <w:r>
        <w:rPr>
          <w:sz w:val="28"/>
          <w:szCs w:val="28"/>
        </w:rPr>
        <w:t xml:space="preserve"> Nachhaltigkeit, </w:t>
      </w:r>
      <w:r w:rsidRPr="003C2603">
        <w:rPr>
          <w:color w:val="ED7D31" w:themeColor="accent2"/>
          <w:sz w:val="28"/>
          <w:szCs w:val="28"/>
        </w:rPr>
        <w:t>Soziale</w:t>
      </w:r>
      <w:r>
        <w:rPr>
          <w:sz w:val="28"/>
          <w:szCs w:val="28"/>
        </w:rPr>
        <w:t xml:space="preserve"> Nachhaltigkeit &amp; </w:t>
      </w:r>
      <w:r w:rsidRPr="003C2603">
        <w:rPr>
          <w:color w:val="ED7D31" w:themeColor="accent2"/>
          <w:sz w:val="28"/>
          <w:szCs w:val="28"/>
        </w:rPr>
        <w:t>Ökonomische</w:t>
      </w:r>
      <w:r>
        <w:rPr>
          <w:sz w:val="28"/>
          <w:szCs w:val="28"/>
        </w:rPr>
        <w:t xml:space="preserve"> Nachhaltigkeit</w:t>
      </w:r>
    </w:p>
    <w:p w14:paraId="7A4626FC" w14:textId="77777777" w:rsidR="0094697C" w:rsidRDefault="0094697C" w:rsidP="00250DC3">
      <w:pPr>
        <w:rPr>
          <w:sz w:val="28"/>
          <w:szCs w:val="28"/>
        </w:rPr>
      </w:pPr>
    </w:p>
    <w:p w14:paraId="29F92C92" w14:textId="77777777" w:rsidR="0094697C" w:rsidRDefault="0094697C" w:rsidP="00250DC3">
      <w:pPr>
        <w:rPr>
          <w:sz w:val="28"/>
          <w:szCs w:val="28"/>
        </w:rPr>
      </w:pPr>
    </w:p>
    <w:p w14:paraId="5B233772" w14:textId="5C5BC2AD" w:rsidR="0094697C" w:rsidRDefault="0094697C" w:rsidP="00250DC3">
      <w:pPr>
        <w:rPr>
          <w:sz w:val="28"/>
          <w:szCs w:val="28"/>
        </w:rPr>
      </w:pPr>
      <w:r>
        <w:rPr>
          <w:sz w:val="28"/>
          <w:szCs w:val="28"/>
        </w:rPr>
        <w:t>Gruppenarbeiten:</w:t>
      </w:r>
    </w:p>
    <w:p w14:paraId="34BD3E41" w14:textId="72ABA3B5" w:rsidR="00217614" w:rsidRDefault="00217614" w:rsidP="00250DC3">
      <w:pPr>
        <w:rPr>
          <w:sz w:val="28"/>
          <w:szCs w:val="28"/>
        </w:rPr>
      </w:pPr>
      <w:r>
        <w:rPr>
          <w:sz w:val="28"/>
          <w:szCs w:val="28"/>
        </w:rPr>
        <w:t>Frankreich</w:t>
      </w:r>
    </w:p>
    <w:p w14:paraId="39F4D0F7" w14:textId="19CD98B2" w:rsidR="0094697C" w:rsidRDefault="00513DAB" w:rsidP="00250DC3">
      <w:pPr>
        <w:rPr>
          <w:sz w:val="28"/>
          <w:szCs w:val="28"/>
        </w:rPr>
      </w:pPr>
      <w:r>
        <w:rPr>
          <w:sz w:val="28"/>
          <w:szCs w:val="28"/>
        </w:rPr>
        <w:t>Handout</w:t>
      </w:r>
      <w:r w:rsidR="00E54C58">
        <w:rPr>
          <w:sz w:val="28"/>
          <w:szCs w:val="28"/>
        </w:rPr>
        <w:t xml:space="preserve"> 1-2 Seiten</w:t>
      </w:r>
    </w:p>
    <w:p w14:paraId="71C58E6F" w14:textId="4DB30AB9" w:rsidR="00513DAB" w:rsidRDefault="00513DAB" w:rsidP="00250DC3">
      <w:pPr>
        <w:rPr>
          <w:sz w:val="28"/>
          <w:szCs w:val="28"/>
        </w:rPr>
      </w:pPr>
      <w:r>
        <w:rPr>
          <w:sz w:val="28"/>
          <w:szCs w:val="28"/>
        </w:rPr>
        <w:t>15 min Präsentation</w:t>
      </w:r>
    </w:p>
    <w:p w14:paraId="22FD9145" w14:textId="2DBA3917" w:rsidR="00513DAB" w:rsidRDefault="00513DAB" w:rsidP="00250DC3">
      <w:pPr>
        <w:rPr>
          <w:sz w:val="28"/>
          <w:szCs w:val="28"/>
        </w:rPr>
      </w:pPr>
      <w:r>
        <w:rPr>
          <w:sz w:val="28"/>
          <w:szCs w:val="28"/>
        </w:rPr>
        <w:t>Abgabe 22.12</w:t>
      </w:r>
    </w:p>
    <w:p w14:paraId="48761363" w14:textId="258849D3" w:rsidR="00E77D81" w:rsidRDefault="00C440E0" w:rsidP="00250DC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4DF0FB" w14:textId="77777777" w:rsidR="00250DC3" w:rsidRPr="00250DC3" w:rsidRDefault="00250DC3" w:rsidP="00250DC3">
      <w:pPr>
        <w:rPr>
          <w:sz w:val="28"/>
          <w:szCs w:val="28"/>
        </w:rPr>
      </w:pPr>
    </w:p>
    <w:p w14:paraId="0C0D25F3" w14:textId="77777777" w:rsidR="00F714D1" w:rsidRDefault="00F714D1" w:rsidP="00FF287A">
      <w:pPr>
        <w:pStyle w:val="Listenabsatz"/>
        <w:rPr>
          <w:sz w:val="28"/>
          <w:szCs w:val="28"/>
        </w:rPr>
      </w:pPr>
    </w:p>
    <w:p w14:paraId="1792F586" w14:textId="77777777" w:rsidR="00ED1868" w:rsidRPr="00ED1868" w:rsidRDefault="00ED1868" w:rsidP="00ED1868">
      <w:pPr>
        <w:pStyle w:val="Listenabsatz"/>
        <w:rPr>
          <w:sz w:val="28"/>
          <w:szCs w:val="28"/>
        </w:rPr>
      </w:pPr>
    </w:p>
    <w:p w14:paraId="0F90BE0D" w14:textId="6640D9FA" w:rsidR="00A87B89" w:rsidRDefault="00CD6EB9" w:rsidP="00CD6EB9">
      <w:pPr>
        <w:jc w:val="center"/>
        <w:rPr>
          <w:color w:val="000000" w:themeColor="text1"/>
          <w:sz w:val="36"/>
          <w:szCs w:val="36"/>
        </w:rPr>
      </w:pPr>
      <w:r w:rsidRPr="00CD6EB9">
        <w:rPr>
          <w:color w:val="000000" w:themeColor="text1"/>
          <w:sz w:val="36"/>
          <w:szCs w:val="36"/>
        </w:rPr>
        <w:t>WIRTSCHAFTSPOLITIK:</w:t>
      </w:r>
    </w:p>
    <w:p w14:paraId="497A09A7" w14:textId="3ED92E09" w:rsidR="00AD4AC1" w:rsidRDefault="00AD4AC1" w:rsidP="00AD4A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Magisches Vieleck:</w:t>
      </w:r>
    </w:p>
    <w:p w14:paraId="214A4EED" w14:textId="7435B3DA" w:rsidR="00AD4AC1" w:rsidRDefault="00AD4AC1" w:rsidP="00AD4A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Vollbeschäftigung: </w:t>
      </w:r>
      <w:r w:rsidR="004627F6">
        <w:rPr>
          <w:color w:val="000000" w:themeColor="text1"/>
          <w:sz w:val="24"/>
          <w:szCs w:val="24"/>
        </w:rPr>
        <w:t>Bildung Fördern, Kredite Unternehmen stärken</w:t>
      </w:r>
    </w:p>
    <w:p w14:paraId="54808EF2" w14:textId="5089FFA0" w:rsidR="00AD4AC1" w:rsidRDefault="00AD4AC1" w:rsidP="00AD4A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Preisstabilität: Keine schwankenden Kosten von Lebensmitteln, Inflation stoppen und erniedrigen</w:t>
      </w:r>
      <w:r w:rsidR="004627F6">
        <w:rPr>
          <w:color w:val="000000" w:themeColor="text1"/>
          <w:sz w:val="24"/>
          <w:szCs w:val="24"/>
        </w:rPr>
        <w:t>, Energiepreise senken, Steuersenkung</w:t>
      </w:r>
    </w:p>
    <w:p w14:paraId="48AED1B5" w14:textId="26E60998" w:rsidR="00AD4AC1" w:rsidRDefault="00AD4AC1" w:rsidP="00AD4A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Angemessenes Wirtschaftswachstum: </w:t>
      </w:r>
      <w:r w:rsidR="004627F6">
        <w:rPr>
          <w:color w:val="000000" w:themeColor="text1"/>
          <w:sz w:val="24"/>
          <w:szCs w:val="24"/>
        </w:rPr>
        <w:t>Forschungsinvestition, Schulen, Baubranche</w:t>
      </w:r>
    </w:p>
    <w:p w14:paraId="10EF6CA4" w14:textId="08E81C72" w:rsidR="00AD4AC1" w:rsidRDefault="00AD4AC1" w:rsidP="00AD4A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Ökologisches Gleichgewicht:</w:t>
      </w:r>
      <w:r w:rsidR="004627F6">
        <w:rPr>
          <w:color w:val="000000" w:themeColor="text1"/>
          <w:sz w:val="24"/>
          <w:szCs w:val="24"/>
        </w:rPr>
        <w:t xml:space="preserve"> Firmen und Produkte fördern, Öffis fördern</w:t>
      </w:r>
      <w:r w:rsidR="00A459DE">
        <w:rPr>
          <w:color w:val="000000" w:themeColor="text1"/>
          <w:sz w:val="24"/>
          <w:szCs w:val="24"/>
        </w:rPr>
        <w:t>, erneuerbare Energien</w:t>
      </w:r>
    </w:p>
    <w:p w14:paraId="534B0A0A" w14:textId="177EFD27" w:rsidR="00AD4AC1" w:rsidRDefault="00AD4AC1" w:rsidP="00AD4A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Einschränkung der Staatsverschuldung:</w:t>
      </w:r>
      <w:r w:rsidR="00EB5D6F">
        <w:rPr>
          <w:color w:val="000000" w:themeColor="text1"/>
          <w:sz w:val="24"/>
          <w:szCs w:val="24"/>
        </w:rPr>
        <w:t xml:space="preserve"> Mehr Produkte verkaufen, Steuern</w:t>
      </w:r>
    </w:p>
    <w:p w14:paraId="136FB050" w14:textId="4752B3C8" w:rsidR="00AD4AC1" w:rsidRDefault="00AD4AC1" w:rsidP="00AD4A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Ausgeglichene Zahlungsbilanz:</w:t>
      </w:r>
      <w:r w:rsidR="00EB5D6F">
        <w:rPr>
          <w:color w:val="000000" w:themeColor="text1"/>
          <w:sz w:val="24"/>
          <w:szCs w:val="24"/>
        </w:rPr>
        <w:t xml:space="preserve"> Exporte und Importe in der Waage halten, Im Ausland für eigene Firmen werben</w:t>
      </w:r>
    </w:p>
    <w:p w14:paraId="186A08E7" w14:textId="36D68BA4" w:rsidR="00AD4AC1" w:rsidRDefault="00AD4AC1" w:rsidP="00AD4A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Sozial gerechte Einkommensverteilung: </w:t>
      </w:r>
      <w:r w:rsidR="00EB5D6F">
        <w:rPr>
          <w:color w:val="000000" w:themeColor="text1"/>
          <w:sz w:val="24"/>
          <w:szCs w:val="24"/>
        </w:rPr>
        <w:t>Familienbeihilfe, Schülerbeihilfe</w:t>
      </w:r>
    </w:p>
    <w:p w14:paraId="7E564C91" w14:textId="0899BB94" w:rsidR="00AD4AC1" w:rsidRDefault="00AD4AC1" w:rsidP="00AD4A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Ausgeglichenes Budget: </w:t>
      </w:r>
      <w:r w:rsidR="005576BC">
        <w:rPr>
          <w:color w:val="000000" w:themeColor="text1"/>
          <w:sz w:val="24"/>
          <w:szCs w:val="24"/>
        </w:rPr>
        <w:t>Steuern erhöhen, senken</w:t>
      </w:r>
    </w:p>
    <w:p w14:paraId="56D26DF9" w14:textId="77777777" w:rsidR="004627F6" w:rsidRDefault="004627F6" w:rsidP="00AD4AC1">
      <w:pPr>
        <w:rPr>
          <w:color w:val="000000" w:themeColor="text1"/>
          <w:sz w:val="24"/>
          <w:szCs w:val="24"/>
        </w:rPr>
      </w:pPr>
    </w:p>
    <w:p w14:paraId="462738D3" w14:textId="49CA3B00" w:rsidR="004627F6" w:rsidRDefault="00687832" w:rsidP="00AD4A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Freie Marktwirtschaft:</w:t>
      </w:r>
    </w:p>
    <w:p w14:paraId="17DB637F" w14:textId="662D1E41" w:rsidR="00687832" w:rsidRDefault="00687832" w:rsidP="00687832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687832">
        <w:rPr>
          <w:color w:val="000000" w:themeColor="text1"/>
          <w:sz w:val="24"/>
          <w:szCs w:val="24"/>
        </w:rPr>
        <w:t>Individuelle</w:t>
      </w:r>
      <w:r>
        <w:rPr>
          <w:color w:val="000000" w:themeColor="text1"/>
          <w:sz w:val="24"/>
          <w:szCs w:val="24"/>
        </w:rPr>
        <w:t xml:space="preserve"> Freiheit</w:t>
      </w:r>
    </w:p>
    <w:p w14:paraId="3C6E61D7" w14:textId="612B38CF" w:rsidR="00687832" w:rsidRDefault="00687832" w:rsidP="00687832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Privateigentum</w:t>
      </w:r>
    </w:p>
    <w:p w14:paraId="7A0A290F" w14:textId="2A877551" w:rsidR="00687832" w:rsidRDefault="00687832" w:rsidP="00687832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Produktion von Gütern erfolgt durch Private</w:t>
      </w:r>
    </w:p>
    <w:p w14:paraId="55C03E8E" w14:textId="70C90016" w:rsidR="00687832" w:rsidRDefault="00687832" w:rsidP="00687832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Staat greift nur minimal ein</w:t>
      </w:r>
    </w:p>
    <w:p w14:paraId="4EAA1558" w14:textId="65D2E424" w:rsidR="00687832" w:rsidRDefault="00687832" w:rsidP="00687832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Soll für Wirtschaftswachstum, Innovation und Fortschritt führen</w:t>
      </w:r>
    </w:p>
    <w:p w14:paraId="6857C2BF" w14:textId="1E8D6BF0" w:rsidR="00687832" w:rsidRDefault="00687832" w:rsidP="00687832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Stützt sich auf die Theorie von Adam Smith (1723 - 1790)</w:t>
      </w:r>
    </w:p>
    <w:p w14:paraId="4E77FA19" w14:textId="52244317" w:rsidR="00687832" w:rsidRDefault="00687832" w:rsidP="00687832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Liberalismus (Markt regelt sich selbst)</w:t>
      </w:r>
    </w:p>
    <w:p w14:paraId="0EDCB69A" w14:textId="77777777" w:rsidR="00D25D62" w:rsidRDefault="00D25D62" w:rsidP="00D25D62">
      <w:pPr>
        <w:rPr>
          <w:color w:val="000000" w:themeColor="text1"/>
          <w:sz w:val="24"/>
          <w:szCs w:val="24"/>
        </w:rPr>
      </w:pPr>
    </w:p>
    <w:p w14:paraId="58DA6BEC" w14:textId="4D28A60E" w:rsidR="00D25D62" w:rsidRDefault="00202BB0" w:rsidP="00D25D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Planwirtschaft:</w:t>
      </w:r>
    </w:p>
    <w:p w14:paraId="1A27C895" w14:textId="3BCC519D" w:rsidR="00202BB0" w:rsidRDefault="00202BB0" w:rsidP="00202BB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202BB0">
        <w:rPr>
          <w:color w:val="000000" w:themeColor="text1"/>
          <w:sz w:val="24"/>
          <w:szCs w:val="24"/>
        </w:rPr>
        <w:t>Charakteristisch für kommunistische Staaten</w:t>
      </w:r>
    </w:p>
    <w:p w14:paraId="27EBCA02" w14:textId="25D55B99" w:rsidR="00202BB0" w:rsidRDefault="00202BB0" w:rsidP="00202BB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Staatliche Lenkung (plant Einsatz von Ressourcen und Produktionsfaktoren)</w:t>
      </w:r>
    </w:p>
    <w:p w14:paraId="62151907" w14:textId="500DF325" w:rsidR="00202BB0" w:rsidRDefault="00202BB0" w:rsidP="00202BB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Produktionsmittel sind vergesellschaftet und im Eigentum des Staates</w:t>
      </w:r>
    </w:p>
    <w:p w14:paraId="22F936FB" w14:textId="64F9B131" w:rsidR="00202BB0" w:rsidRDefault="00202BB0" w:rsidP="00202BB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Staat legt fest, wer, wann und wie produziert wird (Mehrjahresplanung)</w:t>
      </w:r>
    </w:p>
    <w:p w14:paraId="1FCD8780" w14:textId="61DC8455" w:rsidR="00202BB0" w:rsidRDefault="00202BB0" w:rsidP="00202BB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Löhne und Preise werden vom Staat festgelegt</w:t>
      </w:r>
    </w:p>
    <w:p w14:paraId="61D089AD" w14:textId="46BCFFD4" w:rsidR="00202BB0" w:rsidRDefault="00202BB0" w:rsidP="00202BB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Geringe Arbeitslosenquote</w:t>
      </w:r>
    </w:p>
    <w:p w14:paraId="6C9E0A51" w14:textId="79AD60F0" w:rsidR="00202BB0" w:rsidRDefault="00202BB0" w:rsidP="00202BB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Wirtschaftssystem geht auf Karl Marx (1818 - 1883) zurück (Marxismus)</w:t>
      </w:r>
    </w:p>
    <w:p w14:paraId="677C2113" w14:textId="7C067F7B" w:rsidR="00202BB0" w:rsidRDefault="00202BB0" w:rsidP="00202BB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VR CHINA: sozialistische Marktwirtschaft (feste Eigentumsordnung, eingeschränkte Entscheidungsbefugnisse der Unternehmen, vorgegebene Motivationsstruktur, staatliche Übernahme der Koordination)</w:t>
      </w:r>
    </w:p>
    <w:p w14:paraId="7D011F8B" w14:textId="77777777" w:rsidR="006D4356" w:rsidRDefault="006D4356" w:rsidP="006D4356">
      <w:pPr>
        <w:pStyle w:val="Listenabsatz"/>
        <w:rPr>
          <w:color w:val="000000" w:themeColor="text1"/>
          <w:sz w:val="24"/>
          <w:szCs w:val="24"/>
        </w:rPr>
      </w:pPr>
    </w:p>
    <w:p w14:paraId="0EE9F648" w14:textId="483F6EF6" w:rsidR="00202BB0" w:rsidRDefault="006D4356" w:rsidP="00202BB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Soziale Marktwirtschaft:</w:t>
      </w:r>
    </w:p>
    <w:p w14:paraId="16A84009" w14:textId="61E66CCE" w:rsidR="006D4356" w:rsidRDefault="006D4356" w:rsidP="006D4356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Basiert auf den Prinzipien der Marktwirtschaft</w:t>
      </w:r>
    </w:p>
    <w:p w14:paraId="079A9B8A" w14:textId="7484E7D5" w:rsidR="006D4356" w:rsidRDefault="006D4356" w:rsidP="006D4356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Versucht durch staatliche Eingriffe die sozial unerwünschten Auswirkungen der Marktwirtschaft auszugleichen</w:t>
      </w:r>
    </w:p>
    <w:p w14:paraId="15EAE9F4" w14:textId="7A5627DC" w:rsidR="006D4356" w:rsidRDefault="006D4356" w:rsidP="006D4356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Zentrales Element: Steuergesetzgebung</w:t>
      </w:r>
    </w:p>
    <w:p w14:paraId="0DBCA31E" w14:textId="0017A288" w:rsidR="006D4356" w:rsidRDefault="006D4356" w:rsidP="006D4356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Der Staat stellt öffentliche Güter zur Verfügung (Bildungs- und Gesundheitswesen)</w:t>
      </w:r>
    </w:p>
    <w:p w14:paraId="230B1029" w14:textId="298D72E2" w:rsidR="006D4356" w:rsidRDefault="006D4356" w:rsidP="006D4356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Konsumentenschutz</w:t>
      </w:r>
    </w:p>
    <w:p w14:paraId="011C7F4F" w14:textId="3C1F62FD" w:rsidR="006D4356" w:rsidRDefault="006D4356" w:rsidP="006D4356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Produktionsmittel: Privateigentum und staatliche Betriebe</w:t>
      </w:r>
    </w:p>
    <w:p w14:paraId="00EF7E6E" w14:textId="3AFD8FA5" w:rsidR="006D4356" w:rsidRDefault="006D4356" w:rsidP="006D4356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Begründer: John Maynard Keynes (Keynesianismus); Märkte im Ungleichgewicht – Staat muss lenkend eingreifen</w:t>
      </w:r>
    </w:p>
    <w:p w14:paraId="3F710228" w14:textId="1A373C60" w:rsidR="006D4356" w:rsidRDefault="006D4356" w:rsidP="006D4356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Antizyklische Wirtschaftspolitik</w:t>
      </w:r>
    </w:p>
    <w:p w14:paraId="1D859E57" w14:textId="77777777" w:rsidR="006D4356" w:rsidRDefault="006D4356" w:rsidP="006D4356">
      <w:pPr>
        <w:rPr>
          <w:color w:val="000000" w:themeColor="text1"/>
          <w:sz w:val="24"/>
          <w:szCs w:val="24"/>
        </w:rPr>
      </w:pPr>
    </w:p>
    <w:p w14:paraId="6E4D3C16" w14:textId="6EED2C9A" w:rsidR="00951A0B" w:rsidRDefault="002E0DB1" w:rsidP="006D435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Monetarismus</w:t>
      </w:r>
    </w:p>
    <w:p w14:paraId="5618E7BA" w14:textId="295147BC" w:rsidR="002E0DB1" w:rsidRDefault="002E0DB1" w:rsidP="002E0DB1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Begründer: Milton Friedman</w:t>
      </w:r>
    </w:p>
    <w:p w14:paraId="78CBB7E5" w14:textId="2EC2D475" w:rsidR="002E0DB1" w:rsidRDefault="002E0DB1" w:rsidP="002E0DB1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Geht davon aus, dass der Markt ein sich selbst regelndes System ist</w:t>
      </w:r>
    </w:p>
    <w:p w14:paraId="2CC82235" w14:textId="51E2F809" w:rsidR="002E0DB1" w:rsidRDefault="002E0DB1" w:rsidP="002E0DB1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Befürwortet nur begrenzte staatliche Eingriffe in die Wirtschaft (Geldmenge steuern)</w:t>
      </w:r>
    </w:p>
    <w:p w14:paraId="6EBC46FB" w14:textId="4D6BEAA8" w:rsidR="002E0DB1" w:rsidRPr="002E0DB1" w:rsidRDefault="002E0DB1" w:rsidP="002E0DB1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Betont die Notwendigkeit einer stabilen Geldpolitik, um Inflation zu kontrollieren und wirtschaftliche Stabilität zu fördern</w:t>
      </w:r>
    </w:p>
    <w:p w14:paraId="1C030A1A" w14:textId="77777777" w:rsidR="006B4A00" w:rsidRDefault="006B4A00" w:rsidP="00CD6EB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Neoliberalismus: </w:t>
      </w:r>
    </w:p>
    <w:p w14:paraId="1AB27CB0" w14:textId="69665A12" w:rsidR="00CD6EB9" w:rsidRDefault="006B4A00" w:rsidP="006B4A0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6B4A00">
        <w:rPr>
          <w:color w:val="000000" w:themeColor="text1"/>
          <w:sz w:val="24"/>
          <w:szCs w:val="24"/>
        </w:rPr>
        <w:lastRenderedPageBreak/>
        <w:t>Begründer: Friedrich Augustus von Hayek</w:t>
      </w:r>
    </w:p>
    <w:p w14:paraId="1BD4D437" w14:textId="40A491E8" w:rsidR="006B4A00" w:rsidRDefault="006B4A00" w:rsidP="006B4A0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Ideologische Strömung seit den 1970er Jahren</w:t>
      </w:r>
    </w:p>
    <w:p w14:paraId="7C8A90A1" w14:textId="6C92BADD" w:rsidR="006B4A00" w:rsidRDefault="006B4A00" w:rsidP="006B4A0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Betont freie Marktwirtschaft und begrenzte staatliche Intervention</w:t>
      </w:r>
    </w:p>
    <w:p w14:paraId="28C120DA" w14:textId="46846094" w:rsidR="006B4A00" w:rsidRDefault="006B4A00" w:rsidP="006B4A0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Deregulierung von Märkten und Privatisierung staatlicher Unternehmen</w:t>
      </w:r>
    </w:p>
    <w:p w14:paraId="621E9DD5" w14:textId="26188879" w:rsidR="006B4A00" w:rsidRDefault="006B4A00" w:rsidP="006B4A0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Glaube an Effizienz von Wettbewerb und individueller Eigenverantwortung</w:t>
      </w:r>
    </w:p>
    <w:p w14:paraId="08CD03A7" w14:textId="48BAE2D8" w:rsidR="006B4A00" w:rsidRDefault="006B4A00" w:rsidP="006B4A0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Privatisierung des Sozialsystems</w:t>
      </w:r>
    </w:p>
    <w:p w14:paraId="6393850C" w14:textId="0FC1A99E" w:rsidR="006B4A00" w:rsidRDefault="006B4A00" w:rsidP="006B4A0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Kritik am Wohlfahrtsstaat und Überregulierung</w:t>
      </w:r>
    </w:p>
    <w:p w14:paraId="4EBCC56F" w14:textId="7780EA46" w:rsidR="006B4A00" w:rsidRDefault="006B4A00" w:rsidP="006B4A0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Förderung internationaler Handelbeziehungen und Globalisierung</w:t>
      </w:r>
    </w:p>
    <w:p w14:paraId="07910BE1" w14:textId="3E7E768E" w:rsidR="006B4A00" w:rsidRDefault="006B4A00" w:rsidP="006B4A00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Befürworter: Ronald Reagan (Reagonomics), Margaret Thatcher (Thatcherismus)</w:t>
      </w:r>
    </w:p>
    <w:p w14:paraId="3457C4B3" w14:textId="77777777" w:rsidR="0073025C" w:rsidRDefault="0073025C" w:rsidP="0073025C">
      <w:pPr>
        <w:rPr>
          <w:color w:val="000000" w:themeColor="text1"/>
          <w:sz w:val="24"/>
          <w:szCs w:val="24"/>
        </w:rPr>
      </w:pPr>
    </w:p>
    <w:p w14:paraId="662A67C0" w14:textId="601CCB5D" w:rsidR="0073025C" w:rsidRDefault="0073025C" w:rsidP="0073025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Und Österreich?</w:t>
      </w:r>
    </w:p>
    <w:p w14:paraId="1AF6B663" w14:textId="67717E5B" w:rsidR="0073025C" w:rsidRDefault="0073025C" w:rsidP="0073025C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Nach dem zweiten WK starker Einfluss der Sozialpartner und staatlicher Betriebe</w:t>
      </w:r>
    </w:p>
    <w:p w14:paraId="689CE91A" w14:textId="7F89F9F4" w:rsidR="0073025C" w:rsidRDefault="0073025C" w:rsidP="0073025C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Deficit Spending während der Wirtschaftskriese in den 1970er Jahren (Ära Kreisky)</w:t>
      </w:r>
    </w:p>
    <w:p w14:paraId="1F339BBB" w14:textId="3875889D" w:rsidR="0073025C" w:rsidRDefault="0073025C" w:rsidP="0073025C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Austrokeynesianismus: sozialpolitische Maßnahmen und Subventionen</w:t>
      </w:r>
    </w:p>
    <w:p w14:paraId="3DAFCF0A" w14:textId="77777777" w:rsidR="0073025C" w:rsidRDefault="0073025C" w:rsidP="0073025C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Mit EU-Beitritt musste sich Österreich and die Budgetziele halten (Staatsunternehmen privatisiert und Sparpakete)</w:t>
      </w:r>
    </w:p>
    <w:p w14:paraId="591DC543" w14:textId="77777777" w:rsidR="0073025C" w:rsidRDefault="0073025C" w:rsidP="0073025C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Anfang der 200er: Versuch ein Nulldefizit zu erzielen</w:t>
      </w:r>
    </w:p>
    <w:p w14:paraId="3098B25B" w14:textId="77777777" w:rsidR="0073025C" w:rsidRDefault="0073025C" w:rsidP="0073025C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Seit Finanzkriese 2008: Konjunkturprogramme, Bankrettungsprogramme und Euro-Stabilisierung</w:t>
      </w:r>
    </w:p>
    <w:p w14:paraId="6E86145B" w14:textId="6A3A0165" w:rsidR="0073025C" w:rsidRPr="0073025C" w:rsidRDefault="0073025C" w:rsidP="0073025C">
      <w:pPr>
        <w:pStyle w:val="Listenabsatz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Viele Subventionen während der Covid-Zeit </w:t>
      </w:r>
    </w:p>
    <w:p w14:paraId="4E6B663A" w14:textId="77777777" w:rsidR="006B4A00" w:rsidRPr="00CD6EB9" w:rsidRDefault="006B4A00" w:rsidP="00CD6EB9">
      <w:pPr>
        <w:rPr>
          <w:color w:val="000000" w:themeColor="text1"/>
          <w:sz w:val="24"/>
          <w:szCs w:val="24"/>
        </w:rPr>
      </w:pPr>
    </w:p>
    <w:p w14:paraId="09299F7F" w14:textId="77777777" w:rsidR="00CD6EB9" w:rsidRPr="00A87B89" w:rsidRDefault="00CD6EB9" w:rsidP="00A87B89">
      <w:pPr>
        <w:rPr>
          <w:color w:val="000000" w:themeColor="text1"/>
          <w:sz w:val="28"/>
          <w:szCs w:val="28"/>
        </w:rPr>
      </w:pPr>
    </w:p>
    <w:sectPr w:rsidR="00CD6EB9" w:rsidRPr="00A87B89" w:rsidSect="006912BD">
      <w:pgSz w:w="11906" w:h="16838"/>
      <w:pgMar w:top="1080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A7405"/>
    <w:multiLevelType w:val="hybridMultilevel"/>
    <w:tmpl w:val="8812B8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12F5"/>
    <w:multiLevelType w:val="hybridMultilevel"/>
    <w:tmpl w:val="97A65908"/>
    <w:lvl w:ilvl="0" w:tplc="BEF08E1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75258"/>
    <w:multiLevelType w:val="hybridMultilevel"/>
    <w:tmpl w:val="B6545C88"/>
    <w:lvl w:ilvl="0" w:tplc="D27C733E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11792A"/>
    <w:multiLevelType w:val="hybridMultilevel"/>
    <w:tmpl w:val="3C562F9C"/>
    <w:lvl w:ilvl="0" w:tplc="0C07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52A1002"/>
    <w:multiLevelType w:val="hybridMultilevel"/>
    <w:tmpl w:val="449469D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F2F61"/>
    <w:multiLevelType w:val="hybridMultilevel"/>
    <w:tmpl w:val="9B9A0F08"/>
    <w:lvl w:ilvl="0" w:tplc="0C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5E222D"/>
    <w:multiLevelType w:val="hybridMultilevel"/>
    <w:tmpl w:val="8E26CE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D6873"/>
    <w:multiLevelType w:val="hybridMultilevel"/>
    <w:tmpl w:val="A032473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05309"/>
    <w:multiLevelType w:val="hybridMultilevel"/>
    <w:tmpl w:val="450A24E2"/>
    <w:lvl w:ilvl="0" w:tplc="0C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9F5235"/>
    <w:multiLevelType w:val="hybridMultilevel"/>
    <w:tmpl w:val="58E25AE4"/>
    <w:lvl w:ilvl="0" w:tplc="6464B37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4762A"/>
    <w:multiLevelType w:val="hybridMultilevel"/>
    <w:tmpl w:val="1C8477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F603C"/>
    <w:multiLevelType w:val="hybridMultilevel"/>
    <w:tmpl w:val="6052B7EC"/>
    <w:lvl w:ilvl="0" w:tplc="47AAB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A436E"/>
    <w:multiLevelType w:val="hybridMultilevel"/>
    <w:tmpl w:val="1CB6F3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B5ED4"/>
    <w:multiLevelType w:val="hybridMultilevel"/>
    <w:tmpl w:val="A330F3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A73CA"/>
    <w:multiLevelType w:val="hybridMultilevel"/>
    <w:tmpl w:val="FBF0D7B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940FB"/>
    <w:multiLevelType w:val="hybridMultilevel"/>
    <w:tmpl w:val="2E04AE88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357464">
    <w:abstractNumId w:val="4"/>
  </w:num>
  <w:num w:numId="2" w16cid:durableId="370113598">
    <w:abstractNumId w:val="10"/>
  </w:num>
  <w:num w:numId="3" w16cid:durableId="1740592250">
    <w:abstractNumId w:val="0"/>
  </w:num>
  <w:num w:numId="4" w16cid:durableId="1573999892">
    <w:abstractNumId w:val="6"/>
  </w:num>
  <w:num w:numId="5" w16cid:durableId="1169101960">
    <w:abstractNumId w:val="13"/>
  </w:num>
  <w:num w:numId="6" w16cid:durableId="779570818">
    <w:abstractNumId w:val="8"/>
  </w:num>
  <w:num w:numId="7" w16cid:durableId="1376270997">
    <w:abstractNumId w:val="5"/>
  </w:num>
  <w:num w:numId="8" w16cid:durableId="1779786652">
    <w:abstractNumId w:val="7"/>
  </w:num>
  <w:num w:numId="9" w16cid:durableId="746268634">
    <w:abstractNumId w:val="3"/>
  </w:num>
  <w:num w:numId="10" w16cid:durableId="824206482">
    <w:abstractNumId w:val="15"/>
  </w:num>
  <w:num w:numId="11" w16cid:durableId="1991446393">
    <w:abstractNumId w:val="12"/>
  </w:num>
  <w:num w:numId="12" w16cid:durableId="1324814651">
    <w:abstractNumId w:val="14"/>
  </w:num>
  <w:num w:numId="13" w16cid:durableId="2063165472">
    <w:abstractNumId w:val="1"/>
  </w:num>
  <w:num w:numId="14" w16cid:durableId="320743785">
    <w:abstractNumId w:val="2"/>
  </w:num>
  <w:num w:numId="15" w16cid:durableId="782921562">
    <w:abstractNumId w:val="9"/>
  </w:num>
  <w:num w:numId="16" w16cid:durableId="171988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58"/>
    <w:rsid w:val="0001133A"/>
    <w:rsid w:val="000164DB"/>
    <w:rsid w:val="0002682A"/>
    <w:rsid w:val="00037692"/>
    <w:rsid w:val="00062785"/>
    <w:rsid w:val="000B2732"/>
    <w:rsid w:val="000E3B0E"/>
    <w:rsid w:val="000F66ED"/>
    <w:rsid w:val="00106D83"/>
    <w:rsid w:val="001567BA"/>
    <w:rsid w:val="00177D5B"/>
    <w:rsid w:val="001C248E"/>
    <w:rsid w:val="00202BB0"/>
    <w:rsid w:val="002126C9"/>
    <w:rsid w:val="00217614"/>
    <w:rsid w:val="0023570D"/>
    <w:rsid w:val="00250DC3"/>
    <w:rsid w:val="00276196"/>
    <w:rsid w:val="00277E94"/>
    <w:rsid w:val="002C188D"/>
    <w:rsid w:val="002C2BA0"/>
    <w:rsid w:val="002C4F58"/>
    <w:rsid w:val="002E0DB1"/>
    <w:rsid w:val="002E1FC7"/>
    <w:rsid w:val="0039638F"/>
    <w:rsid w:val="003C2603"/>
    <w:rsid w:val="003C69E7"/>
    <w:rsid w:val="003F1C8A"/>
    <w:rsid w:val="003F2197"/>
    <w:rsid w:val="003F25DD"/>
    <w:rsid w:val="004627F6"/>
    <w:rsid w:val="004806A0"/>
    <w:rsid w:val="004903B8"/>
    <w:rsid w:val="00491A69"/>
    <w:rsid w:val="004A7725"/>
    <w:rsid w:val="004D46FC"/>
    <w:rsid w:val="004D55AD"/>
    <w:rsid w:val="004E0E2B"/>
    <w:rsid w:val="00507CCB"/>
    <w:rsid w:val="00511B6C"/>
    <w:rsid w:val="00513DAB"/>
    <w:rsid w:val="00522C28"/>
    <w:rsid w:val="00532466"/>
    <w:rsid w:val="00533F6A"/>
    <w:rsid w:val="005576BC"/>
    <w:rsid w:val="0059438A"/>
    <w:rsid w:val="005A3417"/>
    <w:rsid w:val="005C2B46"/>
    <w:rsid w:val="005C718C"/>
    <w:rsid w:val="005D2F6D"/>
    <w:rsid w:val="005E3ACC"/>
    <w:rsid w:val="00606950"/>
    <w:rsid w:val="0065618C"/>
    <w:rsid w:val="00674F0E"/>
    <w:rsid w:val="00681088"/>
    <w:rsid w:val="00687832"/>
    <w:rsid w:val="006912BD"/>
    <w:rsid w:val="006B4A00"/>
    <w:rsid w:val="006C5811"/>
    <w:rsid w:val="006D4356"/>
    <w:rsid w:val="006D5D32"/>
    <w:rsid w:val="006E4E33"/>
    <w:rsid w:val="006F3E6E"/>
    <w:rsid w:val="007177A4"/>
    <w:rsid w:val="0073025C"/>
    <w:rsid w:val="00764C79"/>
    <w:rsid w:val="00787F26"/>
    <w:rsid w:val="007B23C0"/>
    <w:rsid w:val="00855037"/>
    <w:rsid w:val="00874EBA"/>
    <w:rsid w:val="00884F13"/>
    <w:rsid w:val="00897B1E"/>
    <w:rsid w:val="008B3B97"/>
    <w:rsid w:val="008E3F59"/>
    <w:rsid w:val="00901E6E"/>
    <w:rsid w:val="00933AB7"/>
    <w:rsid w:val="0093523D"/>
    <w:rsid w:val="0094697C"/>
    <w:rsid w:val="00951A0B"/>
    <w:rsid w:val="00961559"/>
    <w:rsid w:val="009A097E"/>
    <w:rsid w:val="009A25BA"/>
    <w:rsid w:val="009F1A9A"/>
    <w:rsid w:val="00A11E6E"/>
    <w:rsid w:val="00A33CCE"/>
    <w:rsid w:val="00A42F66"/>
    <w:rsid w:val="00A459DE"/>
    <w:rsid w:val="00A45C49"/>
    <w:rsid w:val="00A87B89"/>
    <w:rsid w:val="00A903E7"/>
    <w:rsid w:val="00AB3A43"/>
    <w:rsid w:val="00AD4AC1"/>
    <w:rsid w:val="00AD6CC8"/>
    <w:rsid w:val="00AF61A6"/>
    <w:rsid w:val="00B02A1C"/>
    <w:rsid w:val="00B464A7"/>
    <w:rsid w:val="00B50BD9"/>
    <w:rsid w:val="00B57126"/>
    <w:rsid w:val="00B70041"/>
    <w:rsid w:val="00B80F70"/>
    <w:rsid w:val="00BA21AB"/>
    <w:rsid w:val="00C0461B"/>
    <w:rsid w:val="00C440E0"/>
    <w:rsid w:val="00C702D8"/>
    <w:rsid w:val="00CB1465"/>
    <w:rsid w:val="00CD6EB9"/>
    <w:rsid w:val="00D00B1C"/>
    <w:rsid w:val="00D22E52"/>
    <w:rsid w:val="00D25D62"/>
    <w:rsid w:val="00D47FE7"/>
    <w:rsid w:val="00D5342A"/>
    <w:rsid w:val="00D5582C"/>
    <w:rsid w:val="00D82CFF"/>
    <w:rsid w:val="00DB694B"/>
    <w:rsid w:val="00DE260B"/>
    <w:rsid w:val="00E21CE2"/>
    <w:rsid w:val="00E34EC6"/>
    <w:rsid w:val="00E54C58"/>
    <w:rsid w:val="00E77D81"/>
    <w:rsid w:val="00E803BF"/>
    <w:rsid w:val="00EB5D6F"/>
    <w:rsid w:val="00EC7BAE"/>
    <w:rsid w:val="00ED1868"/>
    <w:rsid w:val="00EF25AB"/>
    <w:rsid w:val="00F352E7"/>
    <w:rsid w:val="00F714D1"/>
    <w:rsid w:val="00F75D05"/>
    <w:rsid w:val="00F96F60"/>
    <w:rsid w:val="00FB5290"/>
    <w:rsid w:val="00FB6284"/>
    <w:rsid w:val="00FD3229"/>
    <w:rsid w:val="00FD6E0F"/>
    <w:rsid w:val="00FE1D0C"/>
    <w:rsid w:val="00FF287A"/>
    <w:rsid w:val="00F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39FA"/>
  <w15:chartTrackingRefBased/>
  <w15:docId w15:val="{8CD07683-868A-4F79-94B9-BEC58BF5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4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1616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Catic</dc:creator>
  <cp:keywords/>
  <dc:description/>
  <cp:lastModifiedBy>Zoe Oellinger</cp:lastModifiedBy>
  <cp:revision>125</cp:revision>
  <dcterms:created xsi:type="dcterms:W3CDTF">2023-09-19T11:18:00Z</dcterms:created>
  <dcterms:modified xsi:type="dcterms:W3CDTF">2024-05-22T07:24:00Z</dcterms:modified>
</cp:coreProperties>
</file>