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8gux2bxchdf" w:id="0"/>
      <w:bookmarkEnd w:id="0"/>
      <w:r w:rsidDel="00000000" w:rsidR="00000000" w:rsidRPr="00000000">
        <w:rPr>
          <w:rtl w:val="0"/>
        </w:rPr>
        <w:t xml:space="preserve">DELIVERABLE 2: COMPLETE LESSON MATERIALS (CONTINUED)</w:t>
      </w:r>
    </w:p>
    <w:p w:rsidR="00000000" w:rsidDel="00000000" w:rsidP="00000000" w:rsidRDefault="00000000" w:rsidRPr="00000000" w14:paraId="00000002">
      <w:pPr>
        <w:pStyle w:val="Heading2"/>
        <w:rPr/>
      </w:pPr>
      <w:bookmarkStart w:colFirst="0" w:colLast="0" w:name="_jk0j7lxgq2h9" w:id="1"/>
      <w:bookmarkEnd w:id="1"/>
      <w:r w:rsidDel="00000000" w:rsidR="00000000" w:rsidRPr="00000000">
        <w:rPr>
          <w:rtl w:val="0"/>
        </w:rPr>
        <w:t xml:space="preserve">LESSON 3: Troubleshooting and Explaining Technical Problems</w:t>
      </w:r>
    </w:p>
    <w:p w:rsidR="00000000" w:rsidDel="00000000" w:rsidP="00000000" w:rsidRDefault="00000000" w:rsidRPr="00000000" w14:paraId="00000003">
      <w:pPr>
        <w:pStyle w:val="Heading3"/>
        <w:rPr/>
      </w:pPr>
      <w:bookmarkStart w:colFirst="0" w:colLast="0" w:name="_sl8yk8i9uy9g"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11"/>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3: Troubleshooting and Explaining Technical Problems</w:t>
      </w:r>
    </w:p>
    <w:p w:rsidR="00000000" w:rsidDel="00000000" w:rsidP="00000000" w:rsidRDefault="00000000" w:rsidRPr="00000000" w14:paraId="00000005">
      <w:pPr>
        <w:numPr>
          <w:ilvl w:val="0"/>
          <w:numId w:val="11"/>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150 Minutes (2.5 Hours)</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Malaysian technical helpdesks and cloud support centers (e.g., Evoxt JA014, CREDSPIRE JA019, Leuze Electronic JA023, Scicom JA020, Micro Technology Solution JA016), support specialists must guide non-technical customers through troubleshooting procedures once a fault is isolated. Non-technical users often feel intimidated by technical jargon or complex settings. Frontline specialists must translate root causes into plain English, explain temporary workarounds clearly, and verify whether a proposed fix successfully restores functionality before closing the case.</w:t>
      </w:r>
    </w:p>
    <w:p w:rsidR="00000000" w:rsidDel="00000000" w:rsidP="00000000" w:rsidRDefault="00000000" w:rsidRPr="00000000" w14:paraId="00000007">
      <w:pPr>
        <w:numPr>
          <w:ilvl w:val="0"/>
          <w:numId w:val="11"/>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150-minute lesson, Thai IT undergraduate learners will be able to:</w:t>
      </w:r>
    </w:p>
    <w:p w:rsidR="00000000" w:rsidDel="00000000" w:rsidP="00000000" w:rsidRDefault="00000000" w:rsidRPr="00000000" w14:paraId="00000008">
      <w:pPr>
        <w:numPr>
          <w:ilvl w:val="0"/>
          <w:numId w:val="11"/>
        </w:numPr>
        <w:ind w:left="720" w:hanging="360"/>
        <w:rPr>
          <w:u w:val="none"/>
        </w:rPr>
      </w:pPr>
      <w:r w:rsidDel="00000000" w:rsidR="00000000" w:rsidRPr="00000000">
        <w:rPr>
          <w:b w:val="1"/>
          <w:bCs w:val="1"/>
          <w:rtl w:val="0"/>
        </w:rPr>
        <w:t xml:space="preserve">Analyze</w:t>
      </w:r>
      <w:r w:rsidDel="00000000" w:rsidR="00000000" w:rsidRPr="00000000">
        <w:rPr>
          <w:rtl w:val="0"/>
        </w:rPr>
        <w:t xml:space="preserve"> customer error symptoms and classify them into hardware, software, memory/cache, or network-level faults.</w:t>
      </w:r>
    </w:p>
    <w:p w:rsidR="00000000" w:rsidDel="00000000" w:rsidP="00000000" w:rsidRDefault="00000000" w:rsidRPr="00000000" w14:paraId="00000009">
      <w:pPr>
        <w:numPr>
          <w:ilvl w:val="0"/>
          <w:numId w:val="11"/>
        </w:numPr>
        <w:ind w:left="720" w:hanging="360"/>
        <w:rPr>
          <w:u w:val="none"/>
        </w:rPr>
      </w:pPr>
      <w:r w:rsidDel="00000000" w:rsidR="00000000" w:rsidRPr="00000000">
        <w:rPr>
          <w:b w:val="1"/>
          <w:bCs w:val="1"/>
          <w:rtl w:val="0"/>
        </w:rPr>
        <w:t xml:space="preserve">Construct</w:t>
      </w:r>
      <w:r w:rsidDel="00000000" w:rsidR="00000000" w:rsidRPr="00000000">
        <w:rPr>
          <w:rtl w:val="0"/>
        </w:rPr>
        <w:t xml:space="preserve"> first conditional sentences (</w:t>
      </w:r>
      <w:r w:rsidDel="00000000" w:rsidR="00000000" w:rsidRPr="00000000">
        <w:rPr>
          <w:i w:val="1"/>
          <w:iCs w:val="1"/>
          <w:rtl w:val="0"/>
        </w:rPr>
        <w:t xml:space="preserve">"If you clear your browser cache, the portal will load correctly"</w:t>
      </w:r>
      <w:r w:rsidDel="00000000" w:rsidR="00000000" w:rsidRPr="00000000">
        <w:rPr>
          <w:rtl w:val="0"/>
        </w:rPr>
        <w:t xml:space="preserve">) to explain technical cause-and-effect relationships and workarounds in plain English.</w:t>
      </w:r>
    </w:p>
    <w:p w:rsidR="00000000" w:rsidDel="00000000" w:rsidP="00000000" w:rsidRDefault="00000000" w:rsidRPr="00000000" w14:paraId="0000000A">
      <w:pPr>
        <w:numPr>
          <w:ilvl w:val="0"/>
          <w:numId w:val="11"/>
        </w:numPr>
        <w:ind w:left="720" w:hanging="360"/>
        <w:rPr>
          <w:u w:val="none"/>
        </w:rPr>
      </w:pPr>
      <w:r w:rsidDel="00000000" w:rsidR="00000000" w:rsidRPr="00000000">
        <w:rPr>
          <w:b w:val="1"/>
          <w:bCs w:val="1"/>
          <w:rtl w:val="0"/>
        </w:rPr>
        <w:t xml:space="preserve">Formulate</w:t>
      </w:r>
      <w:r w:rsidDel="00000000" w:rsidR="00000000" w:rsidRPr="00000000">
        <w:rPr>
          <w:rtl w:val="0"/>
        </w:rPr>
        <w:t xml:space="preserve"> polite technical suggestions using modal structures (</w:t>
      </w:r>
      <w:r w:rsidDel="00000000" w:rsidR="00000000" w:rsidRPr="00000000">
        <w:rPr>
          <w:i w:val="1"/>
          <w:iCs w:val="1"/>
          <w:rtl w:val="0"/>
        </w:rPr>
        <w:t xml:space="preserve">"You might want to try restarting...", "I suggest that we reset..."</w:t>
      </w:r>
      <w:r w:rsidDel="00000000" w:rsidR="00000000" w:rsidRPr="00000000">
        <w:rPr>
          <w:rtl w:val="0"/>
        </w:rPr>
        <w:t xml:space="preserve">) to guide callers without sounding forceful.</w:t>
      </w:r>
    </w:p>
    <w:p w:rsidR="00000000" w:rsidDel="00000000" w:rsidP="00000000" w:rsidRDefault="00000000" w:rsidRPr="00000000" w14:paraId="0000000B">
      <w:pPr>
        <w:numPr>
          <w:ilvl w:val="0"/>
          <w:numId w:val="11"/>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60-second troubleshooting spoken response in a simulated support call proposing a temporary workaround for an application crash or memory glitch,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3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Explaining technical root causes in non-jargon, plain English</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Proposing temporary workarounds and permanent corrective fixes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Using conditional logic to explain cause-and-effect relationships</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Checking whether a troubleshooting step successfully resolved the fault</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Workaround, Root Cause, Cache, Browser Cookies, Memory Leak, Gateway Reset,</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Session Timeout, System Glitch, Application Crash, Patch, Compatibility.</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First Conditional for Cause-and-Effect: "If you [clear your cache], the [portal will load]."</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Modal Suggestions for Workarounds: "You might want to [try launching the app in incognito mode]."</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Explaining Root Causes in Plain English: "This error occurs because [the server memory is overloaded]."</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Resolution Checking: "Could you check if [the page opens properly now]?"</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numPr>
          <w:ilvl w:val="0"/>
          <w:numId w:val="9"/>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Mastery of Call Openings (Lesson 1) and Diagnostic Questioning / Fault Isolation (Lesson 2).</w:t>
      </w:r>
    </w:p>
    <w:p w:rsidR="00000000" w:rsidDel="00000000" w:rsidP="00000000" w:rsidRDefault="00000000" w:rsidRPr="00000000" w14:paraId="00000020">
      <w:pPr>
        <w:numPr>
          <w:ilvl w:val="0"/>
          <w:numId w:val="9"/>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w:t>
      </w:r>
    </w:p>
    <w:p w:rsidR="00000000" w:rsidDel="00000000" w:rsidP="00000000" w:rsidRDefault="00000000" w:rsidRPr="00000000" w14:paraId="00000021">
      <w:pPr>
        <w:numPr>
          <w:ilvl w:val="0"/>
          <w:numId w:val="9"/>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2">
      <w:pPr>
        <w:numPr>
          <w:ilvl w:val="0"/>
          <w:numId w:val="9"/>
        </w:numPr>
        <w:ind w:left="720" w:hanging="360"/>
        <w:rPr>
          <w:u w:val="none"/>
        </w:rPr>
      </w:pPr>
      <w:r w:rsidDel="00000000" w:rsidR="00000000" w:rsidRPr="00000000">
        <w:rPr>
          <w:i w:val="1"/>
          <w:iCs w:val="1"/>
          <w:rtl w:val="0"/>
        </w:rPr>
        <w:t xml:space="preserve">Backward Linkage:</w:t>
      </w:r>
      <w:r w:rsidDel="00000000" w:rsidR="00000000" w:rsidRPr="00000000">
        <w:rPr>
          <w:rtl w:val="0"/>
        </w:rPr>
        <w:t xml:space="preserve"> Relies directly on the diagnostic details isolated in </w:t>
      </w:r>
      <w:r w:rsidDel="00000000" w:rsidR="00000000" w:rsidRPr="00000000">
        <w:rPr>
          <w:b w:val="1"/>
          <w:bCs w:val="1"/>
          <w:rtl w:val="0"/>
        </w:rPr>
        <w:t xml:space="preserve">Lesson 2</w:t>
      </w:r>
      <w:r w:rsidDel="00000000" w:rsidR="00000000" w:rsidRPr="00000000">
        <w:rPr>
          <w:rtl w:val="0"/>
        </w:rPr>
        <w:t xml:space="preserve">.</w:t>
      </w:r>
    </w:p>
    <w:p w:rsidR="00000000" w:rsidDel="00000000" w:rsidP="00000000" w:rsidRDefault="00000000" w:rsidRPr="00000000" w14:paraId="00000023">
      <w:pPr>
        <w:numPr>
          <w:ilvl w:val="0"/>
          <w:numId w:val="9"/>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Provides the technical explanation foundation for </w:t>
      </w:r>
      <w:r w:rsidDel="00000000" w:rsidR="00000000" w:rsidRPr="00000000">
        <w:rPr>
          <w:b w:val="1"/>
          <w:bCs w:val="1"/>
          <w:rtl w:val="0"/>
        </w:rPr>
        <w:t xml:space="preserve">Lesson 4 (Handling Complaints &amp; Responding Empathetically)</w:t>
      </w:r>
      <w:r w:rsidDel="00000000" w:rsidR="00000000" w:rsidRPr="00000000">
        <w:rPr>
          <w:rtl w:val="0"/>
        </w:rPr>
        <w:t xml:space="preserve"> when troubleshooting delays or recurring faults trigger customer frustration.</w:t>
      </w:r>
    </w:p>
    <w:p w:rsidR="00000000" w:rsidDel="00000000" w:rsidP="00000000" w:rsidRDefault="00000000" w:rsidRPr="00000000" w14:paraId="00000024">
      <w:pPr>
        <w:pStyle w:val="Heading3"/>
        <w:rPr/>
      </w:pPr>
      <w:bookmarkStart w:colFirst="0" w:colLast="0" w:name="_dlio5xdt7tln" w:id="3"/>
      <w:bookmarkEnd w:id="3"/>
      <w:r w:rsidDel="00000000" w:rsidR="00000000" w:rsidRPr="00000000">
        <w:rPr>
          <w:rtl w:val="0"/>
        </w:rPr>
        <w:t xml:space="preserve">B. ATTENTION-GRABBING OPENING HOOK</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Level-1 Cloud &amp; Application Support Desk at a BPO Center in Cyberjaya, Malaysia.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An IT support executive named Nat receives a call from a business client whose reporting portal is freezing. Nat explains the cause by dumping heavy technical jargon: </w:t>
      </w:r>
      <w:r w:rsidDel="00000000" w:rsidR="00000000" w:rsidRPr="00000000">
        <w:rPr>
          <w:i w:val="1"/>
          <w:iCs w:val="1"/>
          <w:rtl w:val="0"/>
        </w:rPr>
        <w:t xml:space="preserve">"Your local DNS cache has a corrupted socket binding causing an unhandled null-pointer exception in the API layer."</w:t>
      </w:r>
      <w:r w:rsidDel="00000000" w:rsidR="00000000" w:rsidRPr="00000000">
        <w:rPr>
          <w:rtl w:val="0"/>
        </w:rPr>
        <w:t xml:space="preserve"> The client feels completely confused, responds defensively (</w:t>
      </w:r>
      <w:r w:rsidDel="00000000" w:rsidR="00000000" w:rsidRPr="00000000">
        <w:rPr>
          <w:i w:val="1"/>
          <w:iCs w:val="1"/>
          <w:rtl w:val="0"/>
        </w:rPr>
        <w:t xml:space="preserve">"I don't care about socket bindings! Just fix my portal!"</w:t>
      </w:r>
      <w:r w:rsidDel="00000000" w:rsidR="00000000" w:rsidRPr="00000000">
        <w:rPr>
          <w:rtl w:val="0"/>
        </w:rPr>
        <w:t xml:space="preserve">), and hangs up in frustration.</w:t>
      </w:r>
    </w:p>
    <w:p w:rsidR="00000000" w:rsidDel="00000000" w:rsidP="00000000" w:rsidRDefault="00000000" w:rsidRPr="00000000" w14:paraId="00000027">
      <w:pPr>
        <w:numPr>
          <w:ilvl w:val="0"/>
          <w:numId w:val="3"/>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8">
      <w:pPr>
        <w:numPr>
          <w:ilvl w:val="0"/>
          <w:numId w:val="3"/>
        </w:numPr>
        <w:ind w:left="720" w:hanging="360"/>
        <w:rPr>
          <w:i w:val="1"/>
          <w:iCs w:val="1"/>
        </w:rPr>
      </w:pPr>
      <w:r w:rsidDel="00000000" w:rsidR="00000000" w:rsidRPr="00000000">
        <w:rPr>
          <w:i w:val="1"/>
          <w:iCs w:val="1"/>
          <w:rtl w:val="0"/>
        </w:rPr>
        <w:t xml:space="preserve">Why did Nat's explanation cause the client to panic and become hostile?</w:t>
      </w:r>
    </w:p>
    <w:p w:rsidR="00000000" w:rsidDel="00000000" w:rsidP="00000000" w:rsidRDefault="00000000" w:rsidRPr="00000000" w14:paraId="00000029">
      <w:pPr>
        <w:numPr>
          <w:ilvl w:val="0"/>
          <w:numId w:val="3"/>
        </w:numPr>
        <w:ind w:left="720" w:hanging="360"/>
        <w:rPr>
          <w:i w:val="1"/>
          <w:iCs w:val="1"/>
        </w:rPr>
      </w:pPr>
      <w:r w:rsidDel="00000000" w:rsidR="00000000" w:rsidRPr="00000000">
        <w:rPr>
          <w:i w:val="1"/>
          <w:iCs w:val="1"/>
          <w:rtl w:val="0"/>
        </w:rPr>
        <w:t xml:space="preserve">How can you translate complex technical causes into simple, everyday English that puts non-technical users at ease?</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IT service desks, customer satisfaction (CSAT) drops sharply when agents use incomprehensible technical jargon. Clear, empathetic explanations empower customers, reduce call stress, and ensure smooth collaboration during multi-step troubleshooting.</w:t>
      </w:r>
    </w:p>
    <w:p w:rsidR="00000000" w:rsidDel="00000000" w:rsidP="00000000" w:rsidRDefault="00000000" w:rsidRPr="00000000" w14:paraId="0000002B">
      <w:pPr>
        <w:pStyle w:val="Heading3"/>
        <w:rPr/>
      </w:pPr>
      <w:bookmarkStart w:colFirst="0" w:colLast="0" w:name="_f7zxof5yyi5k" w:id="4"/>
      <w:bookmarkEnd w:id="4"/>
      <w:r w:rsidDel="00000000" w:rsidR="00000000" w:rsidRPr="00000000">
        <w:rPr>
          <w:rtl w:val="0"/>
        </w:rPr>
        <w:t xml:space="preserve">C. COMPLETE INSTRUCTIONAL VIDEO SCRIPT</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3.1 — </w:t>
      </w:r>
      <w:r w:rsidDel="00000000" w:rsidR="00000000" w:rsidRPr="00000000">
        <w:rPr>
          <w:i w:val="1"/>
          <w:iCs w:val="1"/>
          <w:rtl w:val="0"/>
        </w:rPr>
        <w:t xml:space="preserve">Plain English Troubleshooting &amp; Technical Workarounds</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10 Minutes (Runtime) + 10 Minutes (Interactive Pauses) = 20 Minutes Total Learning Time</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Production-ready script with split-screen visual animations and interactive pauses.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3.1</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TECHNICAL TRANSLATION]</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 corporate IT helpdesk on the left and a visual 'Jargon-to-Plain-English' translation wheel on the right.</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3.1: Troubleshooting &amp; Explaining Technical Workarounds</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3. Once you have isolated a technical problem, your next challenge is explaining the solution. Most callers are not IT specialists. If you use overly dense technical jargon, customers feel overwhelmed. Today, you will learn how to explain technical root causes in plain English, propose workarounds using conditional sentences, and check if your fix worked."</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3-STEP TROUBLESHOOTING EXPLANATION FRAMEWORK]</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An infographic builds three connected blocks on screen.</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1: State the Root Cause (Plain English)</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2: Offer the Workaround (Conditional Logic: "If you..., it will...")</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Step 3: Verify the Fix ("Could you test if...?")</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"Effective troubleshooting explanations follow three clear steps. Step 1: Explain the cause in simple terms. Step 2: Present the workaround using conditional language. Step 3: Ask the customer to test the fix while you stay on the line."</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JARGON DUMP VS. PLAIN ENGLISH WORKAROUND]</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Side-by-side video comparison of two support agents handling an app crash.</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 Agent Nat):</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Client: "Why does my dashboard keep crashing when I export files?"</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Nat: "Because your local memory allocation exceeds the heap limit due to uncleared cache cookies."</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Overloaded with technical jargon</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Fails to offer an actionable fix</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Confuses the customer</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 Agent Lisa):</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Client: "Why does my dashboard keep crashing when I export files?"</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Lisa: "This issue happens because stored temporary files are slowing down your browser. If we clear your browser cache, the portal will free up memory and export your file smoothly. Would you like to try that together now?"</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Plain English root cause ("stored temporary files")</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Conditional workaround ("If we clear..., the portal will...")</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Collaborative verification offer</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PRACTICE]</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Countdown timer (10 seconds) with audio chime.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PRACTICE PAUSE: Translate this jargon into plain English: "The server is experiencing high packet loss on port 80."</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"Pause the video for two minutes. How would you explain 'high packet loss on port 80' to a non-technical customer using plain English? Practice speaking your explanation out loud."</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VERIFYING THE RESOLUTION]</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Highlighted text box showing resolution check phrases: "Could you please refresh the page and test if it works now?"</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"Never assume a workaround worked! Always invite the caller to verify the result while you are still connected. Say: 'Could you please try logging in again to confirm that the fix worked?'"</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bullet points with green checkmarks.</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Translate jargon into plain English.</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 Conditional Sentences: "If you [action], [result]."</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Always verify the fix before closing the call.</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"Clear troubleshooting builds trust. Practice applying conditional structures in Section D!"</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B">
      <w:pPr>
        <w:pStyle w:val="Heading3"/>
        <w:rPr/>
      </w:pPr>
      <w:bookmarkStart w:colFirst="0" w:colLast="0" w:name="_obikm6sy7dn2"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C">
      <w:pPr>
        <w:pStyle w:val="Heading4"/>
        <w:rPr/>
      </w:pPr>
      <w:bookmarkStart w:colFirst="0" w:colLast="0" w:name="_h2lkzsdptjpq" w:id="6"/>
      <w:bookmarkEnd w:id="6"/>
      <w:r w:rsidDel="00000000" w:rsidR="00000000" w:rsidRPr="00000000">
        <w:rPr>
          <w:rtl w:val="0"/>
        </w:rPr>
        <w:t xml:space="preserve">1. Language Pattern 1: First Conditional Structures for Workarounds (</w:t>
      </w:r>
      <w:r w:rsidDel="00000000" w:rsidR="00000000" w:rsidRPr="00000000">
        <w:rPr>
          <w:i w:val="1"/>
          <w:iCs w:val="1"/>
          <w:rtl w:val="0"/>
        </w:rPr>
        <w:t xml:space="preserve">If + Present, Will + Base Verb</w:t>
      </w:r>
      <w:r w:rsidDel="00000000" w:rsidR="00000000" w:rsidRPr="00000000">
        <w:rPr>
          <w:rtl w:val="0"/>
        </w:rPr>
        <w:t xml:space="preserve">)</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FIRST CONDITIONAL FOR TECHNICAL WORKAROUNDS</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 [Subject] + [Present Simple Verb], [Subject/System] + [will / should] + [Base Verb].</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[Subject/System] + [will / should] + [Base Verb] + if + [Subject] + [Present Simple Verb].</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Explaining the direct technical result or benefit that will occur when a customer performs a specific troubleshooting action.</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การอธิบายขั้นตอนการแก้ปัญหาทางเทคนิค นิยมใช้ประโยคเงื่อนไขแบบที่ 1 (First Conditional) เพื่อแสดงความสัมพันธ์ที่เป็นเหตุเป็นผลแบบชัดเจนระหว่าง "การกระทำของผู้ใช้" (If clause - Present Simple) กับ "ผลลัพธ์ที่จะเกิดขึ้นกับระบบ" (Main clause - Subject + will/should + กริยาช่อง 1) ช่วยให้ลูกค้าเข้าใจว่าทำไมต้องทำตามขั้นตอนนั้นๆ</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"If you clear your browser cache, the portal will load the updated dashboard."</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"The application will run much faster if we disable background auto-updates."</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"If you connect via an Ethernet cable, your file download will complete without interruption."</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"If you will clear cache, the portal loads." (Misuse of 'will' inside the 'if' clause)</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"If you clear your cache, the portal will load."</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"If you restart router, system will working." (Grammar error: 'will working')</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"If you restart the router, the system will work properly."</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"Clear cache and portal is okay." (Too informal/broken grammar)</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"If we clear your browser cache, the portal will operate normally."</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7">
      <w:pPr>
        <w:pStyle w:val="Heading5"/>
        <w:rPr/>
      </w:pPr>
      <w:bookmarkStart w:colFirst="0" w:colLast="0" w:name="_nzp0eghxmwap" w:id="7"/>
      <w:bookmarkEnd w:id="7"/>
      <w:r w:rsidDel="00000000" w:rsidR="00000000" w:rsidRPr="00000000">
        <w:rPr>
          <w:rtl w:val="0"/>
        </w:rPr>
        <w:t xml:space="preserve">Substitution / Transformation Exercise (10 Minutes)</w:t>
      </w:r>
    </w:p>
    <w:p w:rsidR="00000000" w:rsidDel="00000000" w:rsidP="00000000" w:rsidRDefault="00000000" w:rsidRPr="00000000" w14:paraId="00000088">
      <w:pPr>
        <w:rPr/>
      </w:pPr>
      <w:r w:rsidDel="00000000" w:rsidR="00000000" w:rsidRPr="00000000">
        <w:rPr>
          <w:i w:val="1"/>
          <w:iCs w:val="1"/>
          <w:rtl w:val="0"/>
        </w:rPr>
        <w:t xml:space="preserve">Instructions:</w:t>
      </w:r>
      <w:r w:rsidDel="00000000" w:rsidR="00000000" w:rsidRPr="00000000">
        <w:rPr>
          <w:rtl w:val="0"/>
        </w:rPr>
        <w:t xml:space="preserve"> Combine the troubleshooting action and result into a professional First Conditional sentence.</w:t>
      </w:r>
    </w:p>
    <w:p w:rsidR="00000000" w:rsidDel="00000000" w:rsidP="00000000" w:rsidRDefault="00000000" w:rsidRPr="00000000" w14:paraId="00000089">
      <w:pPr>
        <w:numPr>
          <w:ilvl w:val="0"/>
          <w:numId w:val="4"/>
        </w:numPr>
        <w:ind w:left="720" w:hanging="360"/>
        <w:rPr>
          <w:u w:val="none"/>
        </w:rPr>
      </w:pPr>
      <w:r w:rsidDel="00000000" w:rsidR="00000000" w:rsidRPr="00000000">
        <w:rPr>
          <w:i w:val="1"/>
          <w:iCs w:val="1"/>
          <w:rtl w:val="0"/>
        </w:rPr>
        <w:t xml:space="preserve">Action:</w:t>
      </w:r>
      <w:r w:rsidDel="00000000" w:rsidR="00000000" w:rsidRPr="00000000">
        <w:rPr>
          <w:rtl w:val="0"/>
        </w:rPr>
        <w:t xml:space="preserve"> Reset password. </w:t>
      </w:r>
      <w:r w:rsidDel="00000000" w:rsidR="00000000" w:rsidRPr="00000000">
        <w:rPr>
          <w:i w:val="1"/>
          <w:iCs w:val="1"/>
          <w:rtl w:val="0"/>
        </w:rPr>
        <w:t xml:space="preserve">Result:</w:t>
      </w:r>
      <w:r w:rsidDel="00000000" w:rsidR="00000000" w:rsidRPr="00000000">
        <w:rPr>
          <w:rtl w:val="0"/>
        </w:rPr>
        <w:t xml:space="preserve"> Log in successfully.</w:t>
      </w:r>
    </w:p>
    <w:p w:rsidR="00000000" w:rsidDel="00000000" w:rsidP="00000000" w:rsidRDefault="00000000" w:rsidRPr="00000000" w14:paraId="0000008A">
      <w:pPr>
        <w:numPr>
          <w:ilvl w:val="0"/>
          <w:numId w:val="4"/>
        </w:numPr>
        <w:ind w:left="720" w:hanging="360"/>
        <w:rPr>
          <w:u w:val="none"/>
        </w:rPr>
      </w:pPr>
      <w:r w:rsidDel="00000000" w:rsidR="00000000" w:rsidRPr="00000000">
        <w:rPr>
          <w:i w:val="1"/>
          <w:iCs w:val="1"/>
          <w:rtl w:val="0"/>
        </w:rPr>
        <w:t xml:space="preserve">Conditional Sentence:</w:t>
      </w:r>
      <w:r w:rsidDel="00000000" w:rsidR="00000000" w:rsidRPr="00000000">
        <w:rPr>
          <w:rtl w:val="0"/>
        </w:rPr>
        <w:t xml:space="preserve"> </w:t>
      </w:r>
      <w:r w:rsidDel="00000000" w:rsidR="00000000" w:rsidRPr="00000000">
        <w:rPr>
          <w:b w:val="1"/>
          <w:bCs w:val="1"/>
          <w:rtl w:val="0"/>
        </w:rPr>
        <w:t xml:space="preserve">"If you reset your password, you will be able to log in successfully."</w:t>
      </w:r>
    </w:p>
    <w:p w:rsidR="00000000" w:rsidDel="00000000" w:rsidP="00000000" w:rsidRDefault="00000000" w:rsidRPr="00000000" w14:paraId="0000008B">
      <w:pPr>
        <w:numPr>
          <w:ilvl w:val="0"/>
          <w:numId w:val="4"/>
        </w:numPr>
        <w:ind w:left="720" w:hanging="360"/>
        <w:rPr>
          <w:u w:val="none"/>
        </w:rPr>
      </w:pPr>
      <w:r w:rsidDel="00000000" w:rsidR="00000000" w:rsidRPr="00000000">
        <w:rPr>
          <w:i w:val="1"/>
          <w:iCs w:val="1"/>
          <w:rtl w:val="0"/>
        </w:rPr>
        <w:t xml:space="preserve">Action:</w:t>
      </w:r>
      <w:r w:rsidDel="00000000" w:rsidR="00000000" w:rsidRPr="00000000">
        <w:rPr>
          <w:rtl w:val="0"/>
        </w:rPr>
        <w:t xml:space="preserve"> Disable VPN. </w:t>
      </w:r>
      <w:r w:rsidDel="00000000" w:rsidR="00000000" w:rsidRPr="00000000">
        <w:rPr>
          <w:i w:val="1"/>
          <w:iCs w:val="1"/>
          <w:rtl w:val="0"/>
        </w:rPr>
        <w:t xml:space="preserve">Result:</w:t>
      </w:r>
      <w:r w:rsidDel="00000000" w:rsidR="00000000" w:rsidRPr="00000000">
        <w:rPr>
          <w:rtl w:val="0"/>
        </w:rPr>
        <w:t xml:space="preserve"> Local printer reconnects immediately.</w:t>
      </w:r>
    </w:p>
    <w:p w:rsidR="00000000" w:rsidDel="00000000" w:rsidP="00000000" w:rsidRDefault="00000000" w:rsidRPr="00000000" w14:paraId="0000008C">
      <w:pPr>
        <w:numPr>
          <w:ilvl w:val="0"/>
          <w:numId w:val="4"/>
        </w:numPr>
        <w:ind w:left="720" w:hanging="360"/>
        <w:rPr>
          <w:u w:val="none"/>
        </w:rPr>
      </w:pPr>
      <w:r w:rsidDel="00000000" w:rsidR="00000000" w:rsidRPr="00000000">
        <w:rPr>
          <w:i w:val="1"/>
          <w:iCs w:val="1"/>
          <w:rtl w:val="0"/>
        </w:rPr>
        <w:t xml:space="preserve">Conditional Sentence:</w:t>
      </w:r>
      <w:r w:rsidDel="00000000" w:rsidR="00000000" w:rsidRPr="00000000">
        <w:rPr>
          <w:rtl w:val="0"/>
        </w:rPr>
        <w:t xml:space="preserve"> </w:t>
      </w:r>
      <w:r w:rsidDel="00000000" w:rsidR="00000000" w:rsidRPr="00000000">
        <w:rPr>
          <w:b w:val="1"/>
          <w:bCs w:val="1"/>
          <w:rtl w:val="0"/>
        </w:rPr>
        <w:t xml:space="preserve">"If we temporarily disable the VPN, your local printer will reconnect immediately."</w:t>
      </w:r>
    </w:p>
    <w:p w:rsidR="00000000" w:rsidDel="00000000" w:rsidP="00000000" w:rsidRDefault="00000000" w:rsidRPr="00000000" w14:paraId="0000008D">
      <w:pPr>
        <w:numPr>
          <w:ilvl w:val="0"/>
          <w:numId w:val="4"/>
        </w:numPr>
        <w:ind w:left="720" w:hanging="360"/>
        <w:rPr>
          <w:u w:val="none"/>
        </w:rPr>
      </w:pPr>
      <w:r w:rsidDel="00000000" w:rsidR="00000000" w:rsidRPr="00000000">
        <w:rPr>
          <w:i w:val="1"/>
          <w:iCs w:val="1"/>
          <w:rtl w:val="0"/>
        </w:rPr>
        <w:t xml:space="preserve">Action:</w:t>
      </w:r>
      <w:r w:rsidDel="00000000" w:rsidR="00000000" w:rsidRPr="00000000">
        <w:rPr>
          <w:rtl w:val="0"/>
        </w:rPr>
        <w:t xml:space="preserve"> Update mobile app. </w:t>
      </w:r>
      <w:r w:rsidDel="00000000" w:rsidR="00000000" w:rsidRPr="00000000">
        <w:rPr>
          <w:i w:val="1"/>
          <w:iCs w:val="1"/>
          <w:rtl w:val="0"/>
        </w:rPr>
        <w:t xml:space="preserve">Result:</w:t>
      </w:r>
      <w:r w:rsidDel="00000000" w:rsidR="00000000" w:rsidRPr="00000000">
        <w:rPr>
          <w:rtl w:val="0"/>
        </w:rPr>
        <w:t xml:space="preserve"> Notification glitch stops.</w:t>
      </w:r>
    </w:p>
    <w:p w:rsidR="00000000" w:rsidDel="00000000" w:rsidP="00000000" w:rsidRDefault="00000000" w:rsidRPr="00000000" w14:paraId="0000008E">
      <w:pPr>
        <w:numPr>
          <w:ilvl w:val="0"/>
          <w:numId w:val="4"/>
        </w:numPr>
        <w:ind w:left="720" w:hanging="360"/>
        <w:rPr>
          <w:u w:val="none"/>
        </w:rPr>
      </w:pPr>
      <w:r w:rsidDel="00000000" w:rsidR="00000000" w:rsidRPr="00000000">
        <w:rPr>
          <w:i w:val="1"/>
          <w:iCs w:val="1"/>
          <w:rtl w:val="0"/>
        </w:rPr>
        <w:t xml:space="preserve">Conditional Sentence:</w:t>
      </w:r>
      <w:r w:rsidDel="00000000" w:rsidR="00000000" w:rsidRPr="00000000">
        <w:rPr>
          <w:rtl w:val="0"/>
        </w:rPr>
        <w:t xml:space="preserve"> </w:t>
      </w:r>
      <w:r w:rsidDel="00000000" w:rsidR="00000000" w:rsidRPr="00000000">
        <w:rPr>
          <w:b w:val="1"/>
          <w:bCs w:val="1"/>
          <w:rtl w:val="0"/>
        </w:rPr>
        <w:t xml:space="preserve">"If you update the mobile application, the notification glitch will stop."</w:t>
      </w:r>
    </w:p>
    <w:p w:rsidR="00000000" w:rsidDel="00000000" w:rsidP="00000000" w:rsidRDefault="00000000" w:rsidRPr="00000000" w14:paraId="0000008F">
      <w:pPr>
        <w:pStyle w:val="Heading5"/>
        <w:rPr/>
      </w:pPr>
      <w:bookmarkStart w:colFirst="0" w:colLast="0" w:name="_iqkls8dnmwmp" w:id="8"/>
      <w:bookmarkEnd w:id="8"/>
      <w:r w:rsidDel="00000000" w:rsidR="00000000" w:rsidRPr="00000000">
        <w:rPr>
          <w:rtl w:val="0"/>
        </w:rPr>
        <w:t xml:space="preserve">Production Task (10 Minutes)</w:t>
      </w:r>
    </w:p>
    <w:p w:rsidR="00000000" w:rsidDel="00000000" w:rsidP="00000000" w:rsidRDefault="00000000" w:rsidRPr="00000000" w14:paraId="00000090">
      <w:pPr>
        <w:rPr/>
      </w:pPr>
      <w:r w:rsidDel="00000000" w:rsidR="00000000" w:rsidRPr="00000000">
        <w:rPr>
          <w:rtl w:val="0"/>
        </w:rPr>
        <w:t xml:space="preserve">Write two original conditional statements offering workarounds to a caller experiencing a frozen video conferencing app.</w:t>
      </w:r>
    </w:p>
    <w:p w:rsidR="00000000" w:rsidDel="00000000" w:rsidP="00000000" w:rsidRDefault="00000000" w:rsidRPr="00000000" w14:paraId="00000091">
      <w:pPr>
        <w:numPr>
          <w:ilvl w:val="0"/>
          <w:numId w:val="7"/>
        </w:numPr>
        <w:ind w:left="720" w:hanging="360"/>
        <w:rPr>
          <w:u w:val="none"/>
        </w:rPr>
      </w:pPr>
      <w:r w:rsidDel="00000000" w:rsidR="00000000" w:rsidRPr="00000000">
        <w:rPr>
          <w:i w:val="1"/>
          <w:iCs w:val="1"/>
          <w:rtl w:val="0"/>
        </w:rPr>
        <w:t xml:space="preserve">Student Output Example 1:</w:t>
      </w:r>
      <w:r w:rsidDel="00000000" w:rsidR="00000000" w:rsidRPr="00000000">
        <w:rPr>
          <w:rtl w:val="0"/>
        </w:rPr>
        <w:t xml:space="preserve"> </w:t>
      </w:r>
      <w:r w:rsidDel="00000000" w:rsidR="00000000" w:rsidRPr="00000000">
        <w:rPr>
          <w:b w:val="1"/>
          <w:bCs w:val="1"/>
          <w:rtl w:val="0"/>
        </w:rPr>
        <w:t xml:space="preserve">"If you close background browser tabs, your video stream will become much smoother."</w:t>
      </w:r>
    </w:p>
    <w:p w:rsidR="00000000" w:rsidDel="00000000" w:rsidP="00000000" w:rsidRDefault="00000000" w:rsidRPr="00000000" w14:paraId="00000092">
      <w:pPr>
        <w:numPr>
          <w:ilvl w:val="0"/>
          <w:numId w:val="7"/>
        </w:numPr>
        <w:ind w:left="720" w:hanging="360"/>
        <w:rPr>
          <w:u w:val="none"/>
        </w:rPr>
      </w:pPr>
      <w:r w:rsidDel="00000000" w:rsidR="00000000" w:rsidRPr="00000000">
        <w:rPr>
          <w:i w:val="1"/>
          <w:iCs w:val="1"/>
          <w:rtl w:val="0"/>
        </w:rPr>
        <w:t xml:space="preserve">Student Output Example 2:</w:t>
      </w:r>
      <w:r w:rsidDel="00000000" w:rsidR="00000000" w:rsidRPr="00000000">
        <w:rPr>
          <w:rtl w:val="0"/>
        </w:rPr>
        <w:t xml:space="preserve"> </w:t>
      </w:r>
      <w:r w:rsidDel="00000000" w:rsidR="00000000" w:rsidRPr="00000000">
        <w:rPr>
          <w:b w:val="1"/>
          <w:bCs w:val="1"/>
          <w:rtl w:val="0"/>
        </w:rPr>
        <w:t xml:space="preserve">"The microphone will reconnect automatically if you rejoin the call room."</w:t>
      </w:r>
    </w:p>
    <w:p w:rsidR="00000000" w:rsidDel="00000000" w:rsidP="00000000" w:rsidRDefault="00000000" w:rsidRPr="00000000" w14:paraId="00000093">
      <w:pPr>
        <w:pStyle w:val="Heading4"/>
        <w:rPr/>
      </w:pPr>
      <w:bookmarkStart w:colFirst="0" w:colLast="0" w:name="_sxtboibtzt8u" w:id="9"/>
      <w:bookmarkEnd w:id="9"/>
      <w:r w:rsidDel="00000000" w:rsidR="00000000" w:rsidRPr="00000000">
        <w:rPr>
          <w:rtl w:val="0"/>
        </w:rPr>
        <w:t xml:space="preserve">2. Language Pattern 2: Modal Verbs for Technical Suggestions (</w:t>
      </w:r>
      <w:r w:rsidDel="00000000" w:rsidR="00000000" w:rsidRPr="00000000">
        <w:rPr>
          <w:i w:val="1"/>
          <w:iCs w:val="1"/>
          <w:rtl w:val="0"/>
        </w:rPr>
        <w:t xml:space="preserve">Might want to / Suggest that</w:t>
      </w:r>
      <w:r w:rsidDel="00000000" w:rsidR="00000000" w:rsidRPr="00000000">
        <w:rPr>
          <w:rtl w:val="0"/>
        </w:rPr>
        <w:t xml:space="preserv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MODAL STRUCTURES FOR TECHNICAL SUGGESTIONS</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[Subject: You] + [Modal Marker: might want to / could try] + [Base Verb]...</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 [Subject: I] + [suggest / recommend] + [that you / + -ing]...</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Proposing alternative workarounds or non-intrusive technical options in a polite, advisory tone without forcing the caller.</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เมื่อต้องการเสนอทางเลือกในการแก้ไขปัญหาที่ลูกค้ารู้สึกไม่แน่ใจ หรือเป็นเพียงทางแก้ชั่วคราว การใช้คำแนะนำแบบนุ่มนวลด้วยโครงสร้าง "You might want to..." (คุณอาจลอง...) หรือ "I suggest that..." (ผมขอแนะนำให้...) จะช่วยลดความกดดัน ทำให้ลูกค้ารู้สึกว่าตนเองมีส่วนร่วมในการตัดสินใจแก้ปัญหา</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"As a temporary workaround, you might want to try opening the portal in Incognito Mode."</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"I suggest that we temporarily switch to a secondary Wi-Fi network while we test the connection."</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"You could try re-installing the mobile application if the screen remains unresponsive."</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"You must to clear your phone now." (Harsh and ungrammatical 'must to')</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"You might want to try clearing your application data."</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 suggest you to download again." (Incorrect verb pattern with 'suggest')</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"I suggest that you download the application setup file again."</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C">
      <w:pPr>
        <w:pStyle w:val="Heading3"/>
        <w:rPr/>
      </w:pPr>
      <w:bookmarkStart w:colFirst="0" w:colLast="0" w:name="_dz5gttdeobqn" w:id="10"/>
      <w:bookmarkEnd w:id="10"/>
      <w:r w:rsidDel="00000000" w:rsidR="00000000" w:rsidRPr="00000000">
        <w:rPr>
          <w:rtl w:val="0"/>
        </w:rPr>
        <w:t xml:space="preserve">E. GUIDED EXAMPLES AND MODEL DIALOGUES</w:t>
      </w:r>
    </w:p>
    <w:p w:rsidR="00000000" w:rsidDel="00000000" w:rsidP="00000000" w:rsidRDefault="00000000" w:rsidRPr="00000000" w14:paraId="000000AD">
      <w:pPr>
        <w:pStyle w:val="Heading4"/>
        <w:rPr/>
      </w:pPr>
      <w:bookmarkStart w:colFirst="0" w:colLast="0" w:name="_3kehh4vik8wl" w:id="11"/>
      <w:bookmarkEnd w:id="11"/>
      <w:r w:rsidDel="00000000" w:rsidR="00000000" w:rsidRPr="00000000">
        <w:rPr>
          <w:rtl w:val="0"/>
        </w:rPr>
        <w:t xml:space="preserve">Model Dialogue 3.1: Technical Troubleshooting &amp; Workaround Proposal (SaaS Application Crash)</w:t>
      </w:r>
    </w:p>
    <w:p w:rsidR="00000000" w:rsidDel="00000000" w:rsidP="00000000" w:rsidRDefault="00000000" w:rsidRPr="00000000" w14:paraId="000000AE">
      <w:pPr>
        <w:numPr>
          <w:ilvl w:val="0"/>
          <w:numId w:val="5"/>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Application Support Desk at Scicom (MSC) Berhad (JA020).</w:t>
      </w:r>
    </w:p>
    <w:p w:rsidR="00000000" w:rsidDel="00000000" w:rsidP="00000000" w:rsidRDefault="00000000" w:rsidRPr="00000000" w14:paraId="000000AF">
      <w:pPr>
        <w:numPr>
          <w:ilvl w:val="0"/>
          <w:numId w:val="5"/>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Voice Call — E-Commerce Admin Portal Crash during Inventory Export.</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3.1: TECHNICAL TROUBLESHOOTING &amp; WORKAROUND</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"Thank you for holding, Ms. Anna. I have reviewed your account log. This export crash occurs because temporary browser memory becomes overloaded when generating large PDF files."</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1 - Plain English Root Cause Explanation]</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(Ms. Anna): "Oh, I see! So that's why it freezes every time I try to export my weekly sales report?"</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"Exactly. As a quick workaround, you might want to try exporting the data in smaller monthly batches. If you export one month at a time, the portal will process the files without exceeding the browser memory limit."</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2 - Modal Suggestion &amp; First Conditional Workaround]</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(Ms. Anna): "That makes sense. Let me try exporting just the month of August right now."</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"Certainly! Please go ahead and click export for August. I will stay on the line to verify if the file downloads successfully."</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Step 3 - Reassurance &amp; Collaborative Verification]</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Caller (Ms. Anna): [Pause 5 seconds] "Oh, perfect! It downloaded in two seconds without freezing!"</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"That is wonderful news, Ms. Anna. Could I assist you with anything else today?"</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Case Resolution Confirmation &amp; Closing Lead-in]</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Golf translates a complex memory heap crash into plain English ("temporary browser memory becomes overloaded").</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Uses polite modal suggestion ("you might want to try...") combined with First Conditional logic ("If you export..., the portal will process...").</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Stays on the line to verify the resolution, providing excellent customer service.</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Alternative Formulations:</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More Formal: "I recommend that we process the export in smaller date ranges to ensure system stability."</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Direct Instruction: "Please select the August date range first, and then click the export button."</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0">
      <w:pPr>
        <w:pStyle w:val="Heading3"/>
        <w:rPr/>
      </w:pPr>
      <w:bookmarkStart w:colFirst="0" w:colLast="0" w:name="_vq7jkdsh1jkv"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1">
      <w:pPr>
        <w:pStyle w:val="Heading4"/>
        <w:rPr/>
      </w:pPr>
      <w:bookmarkStart w:colFirst="0" w:colLast="0" w:name="_f2yvmzeaausx" w:id="13"/>
      <w:bookmarkEnd w:id="13"/>
      <w:r w:rsidDel="00000000" w:rsidR="00000000" w:rsidRPr="00000000">
        <w:rPr>
          <w:rtl w:val="0"/>
        </w:rPr>
        <w:t xml:space="preserve">Activity 3.1: Knowledge Check &amp; Conditional Syntax (15 Minutes)</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Select the grammatically correct First Conditional sentence for a troubleshooting workaround:</w:t>
      </w:r>
    </w:p>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A) "If you will reset the router, the connection will restore."</w:t>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B) "If you reset the router, the connection will restore."</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C) "If you resetting router, connection restored."</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D) "If router is reset, connection restores yesterday."</w:t>
      </w:r>
    </w:p>
    <w:p w:rsidR="00000000" w:rsidDel="00000000" w:rsidP="00000000" w:rsidRDefault="00000000" w:rsidRPr="00000000" w14:paraId="000000D7">
      <w:pPr>
        <w:numPr>
          <w:ilvl w:val="0"/>
          <w:numId w:val="1"/>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8">
      <w:pPr>
        <w:numPr>
          <w:ilvl w:val="0"/>
          <w:numId w:val="1"/>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correctly uses Present Simple in the 'if' clause (</w:t>
      </w:r>
      <w:r w:rsidDel="00000000" w:rsidR="00000000" w:rsidRPr="00000000">
        <w:rPr>
          <w:i w:val="1"/>
          <w:iCs w:val="1"/>
          <w:rtl w:val="0"/>
        </w:rPr>
        <w:t xml:space="preserve">"If you reset"</w:t>
      </w:r>
      <w:r w:rsidDel="00000000" w:rsidR="00000000" w:rsidRPr="00000000">
        <w:rPr>
          <w:rtl w:val="0"/>
        </w:rPr>
        <w:t xml:space="preserve">) and 'will + base verb' in the main clause (</w:t>
      </w:r>
      <w:r w:rsidDel="00000000" w:rsidR="00000000" w:rsidRPr="00000000">
        <w:rPr>
          <w:i w:val="1"/>
          <w:iCs w:val="1"/>
          <w:rtl w:val="0"/>
        </w:rPr>
        <w:t xml:space="preserve">"will restore"</w:t>
      </w:r>
      <w:r w:rsidDel="00000000" w:rsidR="00000000" w:rsidRPr="00000000">
        <w:rPr>
          <w:rtl w:val="0"/>
        </w:rPr>
        <w:t xml:space="preserve">).</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An agent wants to suggest using Chrome instead of Safari without sounding forceful. Which option is best?</w:t>
      </w:r>
    </w:p>
    <w:p w:rsidR="00000000" w:rsidDel="00000000" w:rsidP="00000000" w:rsidRDefault="00000000" w:rsidRPr="00000000" w14:paraId="000000DA">
      <w:pPr>
        <w:numPr>
          <w:ilvl w:val="0"/>
          <w:numId w:val="1"/>
        </w:numPr>
        <w:ind w:left="720" w:hanging="360"/>
        <w:rPr>
          <w:u w:val="none"/>
        </w:rPr>
      </w:pPr>
      <w:r w:rsidDel="00000000" w:rsidR="00000000" w:rsidRPr="00000000">
        <w:rPr>
          <w:rtl w:val="0"/>
        </w:rPr>
        <w:t xml:space="preserve">A) "You must delete Safari immediately."</w:t>
      </w:r>
    </w:p>
    <w:p w:rsidR="00000000" w:rsidDel="00000000" w:rsidP="00000000" w:rsidRDefault="00000000" w:rsidRPr="00000000" w14:paraId="000000DB">
      <w:pPr>
        <w:numPr>
          <w:ilvl w:val="0"/>
          <w:numId w:val="1"/>
        </w:numPr>
        <w:ind w:left="720" w:hanging="360"/>
        <w:rPr>
          <w:u w:val="none"/>
        </w:rPr>
      </w:pPr>
      <w:r w:rsidDel="00000000" w:rsidR="00000000" w:rsidRPr="00000000">
        <w:rPr>
          <w:rtl w:val="0"/>
        </w:rPr>
        <w:t xml:space="preserve">B) "You might want to try accessing the portal using Google Chrome."</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C) "Why are you using Safari? Safari is terrible."</w:t>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D) "I force you to change your browser."</w:t>
      </w:r>
    </w:p>
    <w:p w:rsidR="00000000" w:rsidDel="00000000" w:rsidP="00000000" w:rsidRDefault="00000000" w:rsidRPr="00000000" w14:paraId="000000DE">
      <w:pPr>
        <w:numPr>
          <w:ilvl w:val="0"/>
          <w:numId w:val="1"/>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F">
      <w:pPr>
        <w:numPr>
          <w:ilvl w:val="0"/>
          <w:numId w:val="1"/>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uses the polite modal suggestion structure </w:t>
      </w:r>
      <w:r w:rsidDel="00000000" w:rsidR="00000000" w:rsidRPr="00000000">
        <w:rPr>
          <w:i w:val="1"/>
          <w:iCs w:val="1"/>
          <w:rtl w:val="0"/>
        </w:rPr>
        <w:t xml:space="preserve">"You might want to try..."</w:t>
      </w:r>
      <w:r w:rsidDel="00000000" w:rsidR="00000000" w:rsidRPr="00000000">
        <w:rPr>
          <w:rtl w:val="0"/>
        </w:rPr>
        <w:t xml:space="preserve">, preserving customer rapport.</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Complete the sentence: "I suggest that you _____ your browser cache before logging in again."</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A) clearing</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B) to clear</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C) clear</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D) cleared</w:t>
      </w:r>
    </w:p>
    <w:p w:rsidR="00000000" w:rsidDel="00000000" w:rsidP="00000000" w:rsidRDefault="00000000" w:rsidRPr="00000000" w14:paraId="000000E5">
      <w:pPr>
        <w:numPr>
          <w:ilvl w:val="0"/>
          <w:numId w:val="1"/>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C</w:t>
      </w:r>
    </w:p>
    <w:p w:rsidR="00000000" w:rsidDel="00000000" w:rsidP="00000000" w:rsidRDefault="00000000" w:rsidRPr="00000000" w14:paraId="000000E6">
      <w:pPr>
        <w:numPr>
          <w:ilvl w:val="0"/>
          <w:numId w:val="1"/>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The verb </w:t>
      </w:r>
      <w:r w:rsidDel="00000000" w:rsidR="00000000" w:rsidRPr="00000000">
        <w:rPr>
          <w:i w:val="1"/>
          <w:iCs w:val="1"/>
          <w:rtl w:val="0"/>
        </w:rPr>
        <w:t xml:space="preserve">suggest</w:t>
      </w:r>
      <w:r w:rsidDel="00000000" w:rsidR="00000000" w:rsidRPr="00000000">
        <w:rPr>
          <w:rtl w:val="0"/>
        </w:rPr>
        <w:t xml:space="preserve"> followed by a 'that' clause takes a base form subjunctive verb (</w:t>
      </w:r>
      <w:r w:rsidDel="00000000" w:rsidR="00000000" w:rsidRPr="00000000">
        <w:rPr>
          <w:i w:val="1"/>
          <w:iCs w:val="1"/>
          <w:rtl w:val="0"/>
        </w:rPr>
        <w:t xml:space="preserve">"suggest that you clear"</w:t>
      </w:r>
      <w:r w:rsidDel="00000000" w:rsidR="00000000" w:rsidRPr="00000000">
        <w:rPr>
          <w:rtl w:val="0"/>
        </w:rPr>
        <w:t xml:space="preserve">).</w:t>
      </w:r>
    </w:p>
    <w:p w:rsidR="00000000" w:rsidDel="00000000" w:rsidP="00000000" w:rsidRDefault="00000000" w:rsidRPr="00000000" w14:paraId="000000E7">
      <w:pPr>
        <w:pStyle w:val="Heading4"/>
        <w:rPr/>
      </w:pPr>
      <w:bookmarkStart w:colFirst="0" w:colLast="0" w:name="_yqf16rtqdvoe" w:id="14"/>
      <w:bookmarkEnd w:id="14"/>
      <w:r w:rsidDel="00000000" w:rsidR="00000000" w:rsidRPr="00000000">
        <w:rPr>
          <w:rtl w:val="0"/>
        </w:rPr>
        <w:t xml:space="preserve">Activity 3.2: Error Correction &amp; Transformation (15 Minutes)</w:t>
      </w:r>
    </w:p>
    <w:p w:rsidR="00000000" w:rsidDel="00000000" w:rsidP="00000000" w:rsidRDefault="00000000" w:rsidRPr="00000000" w14:paraId="000000E8">
      <w:pPr>
        <w:rPr/>
      </w:pPr>
      <w:r w:rsidDel="00000000" w:rsidR="00000000" w:rsidRPr="00000000">
        <w:rPr>
          <w:i w:val="1"/>
          <w:iCs w:val="1"/>
          <w:rtl w:val="0"/>
        </w:rPr>
        <w:t xml:space="preserve">Instructions:</w:t>
      </w:r>
      <w:r w:rsidDel="00000000" w:rsidR="00000000" w:rsidRPr="00000000">
        <w:rPr>
          <w:rtl w:val="0"/>
        </w:rPr>
        <w:t xml:space="preserve"> Rewrite the following unhelpful or grammatically incorrect statements into professional troubleshooting workarounds.</w:t>
      </w:r>
    </w:p>
    <w:p w:rsidR="00000000" w:rsidDel="00000000" w:rsidP="00000000" w:rsidRDefault="00000000" w:rsidRPr="00000000" w14:paraId="000000E9">
      <w:pPr>
        <w:numPr>
          <w:ilvl w:val="0"/>
          <w:numId w:val="6"/>
        </w:numPr>
        <w:ind w:left="720" w:hanging="360"/>
        <w:rPr>
          <w:u w:val="none"/>
        </w:rPr>
      </w:pPr>
      <w:r w:rsidDel="00000000" w:rsidR="00000000" w:rsidRPr="00000000">
        <w:rPr>
          <w:i w:val="1"/>
          <w:iCs w:val="1"/>
          <w:rtl w:val="0"/>
        </w:rPr>
        <w:t xml:space="preserve">Unhelpful Statement:</w:t>
      </w:r>
      <w:r w:rsidDel="00000000" w:rsidR="00000000" w:rsidRPr="00000000">
        <w:rPr>
          <w:rtl w:val="0"/>
        </w:rPr>
        <w:t xml:space="preserve"> "Your computer is too slow, so the app crashed."</w:t>
      </w:r>
    </w:p>
    <w:p w:rsidR="00000000" w:rsidDel="00000000" w:rsidP="00000000" w:rsidRDefault="00000000" w:rsidRPr="00000000" w14:paraId="000000EA">
      <w:pPr>
        <w:numPr>
          <w:ilvl w:val="0"/>
          <w:numId w:val="6"/>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"This crash happens because background applications are using system memory. If we close unused programs, the application will run smoothly."</w:t>
      </w:r>
    </w:p>
    <w:p w:rsidR="00000000" w:rsidDel="00000000" w:rsidP="00000000" w:rsidRDefault="00000000" w:rsidRPr="00000000" w14:paraId="000000EB">
      <w:pPr>
        <w:numPr>
          <w:ilvl w:val="0"/>
          <w:numId w:val="6"/>
        </w:numPr>
        <w:ind w:left="720" w:hanging="360"/>
        <w:rPr>
          <w:u w:val="none"/>
        </w:rPr>
      </w:pPr>
      <w:r w:rsidDel="00000000" w:rsidR="00000000" w:rsidRPr="00000000">
        <w:rPr>
          <w:i w:val="1"/>
          <w:iCs w:val="1"/>
          <w:rtl w:val="0"/>
        </w:rPr>
        <w:t xml:space="preserve">Incorrect Statement:</w:t>
      </w:r>
      <w:r w:rsidDel="00000000" w:rsidR="00000000" w:rsidRPr="00000000">
        <w:rPr>
          <w:rtl w:val="0"/>
        </w:rPr>
        <w:t xml:space="preserve"> "If you will turn off firewall, system works."</w:t>
      </w:r>
    </w:p>
    <w:p w:rsidR="00000000" w:rsidDel="00000000" w:rsidP="00000000" w:rsidRDefault="00000000" w:rsidRPr="00000000" w14:paraId="000000EC">
      <w:pPr>
        <w:numPr>
          <w:ilvl w:val="0"/>
          <w:numId w:val="6"/>
        </w:numPr>
        <w:ind w:left="720" w:hanging="360"/>
        <w:rPr>
          <w:u w:val="none"/>
        </w:rPr>
      </w:pPr>
      <w:r w:rsidDel="00000000" w:rsidR="00000000" w:rsidRPr="00000000">
        <w:rPr>
          <w:i w:val="1"/>
          <w:iCs w:val="1"/>
          <w:rtl w:val="0"/>
        </w:rPr>
        <w:t xml:space="preserve">Professional Rewrite:</w:t>
      </w:r>
      <w:r w:rsidDel="00000000" w:rsidR="00000000" w:rsidRPr="00000000">
        <w:rPr>
          <w:rtl w:val="0"/>
        </w:rPr>
        <w:t xml:space="preserve"> </w:t>
      </w:r>
      <w:r w:rsidDel="00000000" w:rsidR="00000000" w:rsidRPr="00000000">
        <w:rPr>
          <w:b w:val="1"/>
          <w:bCs w:val="1"/>
          <w:rtl w:val="0"/>
        </w:rPr>
        <w:t xml:space="preserve">"If you temporarily disable the firewall, the system will connect to the server."</w:t>
      </w:r>
    </w:p>
    <w:p w:rsidR="00000000" w:rsidDel="00000000" w:rsidP="00000000" w:rsidRDefault="00000000" w:rsidRPr="00000000" w14:paraId="000000ED">
      <w:pPr>
        <w:pStyle w:val="Heading4"/>
        <w:rPr/>
      </w:pPr>
      <w:bookmarkStart w:colFirst="0" w:colLast="0" w:name="_3raf2ekw04d2" w:id="15"/>
      <w:bookmarkEnd w:id="15"/>
      <w:r w:rsidDel="00000000" w:rsidR="00000000" w:rsidRPr="00000000">
        <w:rPr>
          <w:rtl w:val="0"/>
        </w:rPr>
        <w:t xml:space="preserve">Activity 3.3: Simulated Speaking Practice — Guided &amp; Independent Calls</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3.1: GUIDED TROUBLESHOOTING RESPONSE (PARTIALLY GUIDED)</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L1 Support Specialist at Credspire (`JA019`).</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merchant calls stating that their online payment checkout button is unresponsive.</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"Hi! My customers are complaining that when they click 'Pay Now' on my store website, nothing happens! I'm losing sales!"</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45-second troubleshooting response. Explain in plain English that stored browser cookies are causing the checkout glitch. Propose a workaround using First Conditional syntax (*"If you clear your browser cookies..."*), and ask them to test the button while you stay on the line.</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35 - 45 Seconds</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completely understand how critical this payment button issue is for your business. This glitch occurs because old browser cookies are blocking the payment gateway script. If you clear your browser cookies and refresh the store page, the checkout button will function properly again. Please try clearing your cookies now, and I will stay on the line to verify if it works."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Validates business impact empathetically ("critical this payment issue is").</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Translates script execution failure into plain English ("old browser cookies blocking gateway script").</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First Conditional (*"If you clear..., the button will function..."*) and offers collaborative verification.</w:t>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explain the root cause in plain English?</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use a First Conditional sentence (*If + present, will + base verb*)?</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invite the customer to test the workaround while staying on the line?</w:t>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3.2: INDEPENDENT TRANSFER TASK (HIGH AUTONOMY)</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 Technical Support Executive at Corebase Technologies (`JA022`).</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An enterprise client calls reporting that their automated daily backup file is failing to upload to the cloud server.</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"Helpdesk? Our automated database backup failed at 2:00 AM last night, and the error log says 'Session Interrupted'. What should we do?"</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60-second troubleshooting response. Explain the plain English cause (network bandwidth congestion during peak hours). Propose a workaround using modal suggestions (*"You might want to try..."*) and First Conditional logic (*"If we reschedule the backup to 4:00 AM..."*), and ask the client to run a manual test backup now.</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45 - 60 Seconds</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 can certainly help you resolve that backup upload failure. This 'Session Interrupted' error typically occurs because heavy network traffic causes a temporary connection drop during peak hours. As a workaround, you might want to try rescheduling the automated backup time. If we reschedule the backup task to run at 4:00 AM, the network will be clear and the upload will complete without interruption. Would you mind triggering a manual test backup right now so we can verify if the connection holds?"</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 be glad to assist with your backup issue. This error happens when network congestion interrupts the data stream. I suggest that we adjust the backup schedule to a off-peak hour. If you run the backup at 4:00 AM, the server will process the file smoothly. Let's run a quick manual test now to verify."</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Avoid using unexplained jargon like "packet loss on port 443".</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forget the 'will' in the main conditional clause (*"the network will be clear"*).</w:t>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pStyle w:val="Heading3"/>
        <w:rPr/>
      </w:pPr>
      <w:bookmarkStart w:colFirst="0" w:colLast="0" w:name="_n8e8g11ihqh7" w:id="16"/>
      <w:bookmarkEnd w:id="16"/>
      <w:r w:rsidDel="00000000" w:rsidR="00000000" w:rsidRPr="00000000">
        <w:rPr>
          <w:rtl w:val="0"/>
        </w:rPr>
        <w:t xml:space="preserve">H. LESSON REVIEW AND TRANSFER</w:t>
      </w:r>
    </w:p>
    <w:p w:rsidR="00000000" w:rsidDel="00000000" w:rsidP="00000000" w:rsidRDefault="00000000" w:rsidRPr="00000000" w14:paraId="00000128">
      <w:pPr>
        <w:numPr>
          <w:ilvl w:val="0"/>
          <w:numId w:val="2"/>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3, you learned how to translate technical causes into plain English, propose workarounds using First Conditional logic (</w:t>
      </w:r>
      <w:r w:rsidDel="00000000" w:rsidR="00000000" w:rsidRPr="00000000">
        <w:rPr>
          <w:i w:val="1"/>
          <w:iCs w:val="1"/>
          <w:rtl w:val="0"/>
        </w:rPr>
        <w:t xml:space="preserve">If + present, will + base verb</w:t>
      </w:r>
      <w:r w:rsidDel="00000000" w:rsidR="00000000" w:rsidRPr="00000000">
        <w:rPr>
          <w:rtl w:val="0"/>
        </w:rPr>
        <w:t xml:space="preserve">), offer soft modal suggestions (</w:t>
      </w:r>
      <w:r w:rsidDel="00000000" w:rsidR="00000000" w:rsidRPr="00000000">
        <w:rPr>
          <w:i w:val="1"/>
          <w:iCs w:val="1"/>
          <w:rtl w:val="0"/>
        </w:rPr>
        <w:t xml:space="preserve">You might want to try...</w:t>
      </w:r>
      <w:r w:rsidDel="00000000" w:rsidR="00000000" w:rsidRPr="00000000">
        <w:rPr>
          <w:rtl w:val="0"/>
        </w:rPr>
        <w:t xml:space="preserve">), and always verify whether a workaround restored functionality before ending the interaction.</w:t>
      </w:r>
    </w:p>
    <w:p w:rsidR="00000000" w:rsidDel="00000000" w:rsidP="00000000" w:rsidRDefault="00000000" w:rsidRPr="00000000" w14:paraId="00000129">
      <w:pPr>
        <w:numPr>
          <w:ilvl w:val="0"/>
          <w:numId w:val="2"/>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2A">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"This issue occurs because plain English root cause."</w:t>
      </w:r>
    </w:p>
    <w:p w:rsidR="00000000" w:rsidDel="00000000" w:rsidP="00000000" w:rsidRDefault="00000000" w:rsidRPr="00000000" w14:paraId="0000012B">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"If you action, the system will benefit/result."</w:t>
      </w:r>
    </w:p>
    <w:p w:rsidR="00000000" w:rsidDel="00000000" w:rsidP="00000000" w:rsidRDefault="00000000" w:rsidRPr="00000000" w14:paraId="0000012C">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"You might want to try troubleshooting step as a temporary workaround."</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"I suggest that we action to resolve the glitch."</w:t>
      </w:r>
    </w:p>
    <w:p w:rsidR="00000000" w:rsidDel="00000000" w:rsidP="00000000" w:rsidRDefault="00000000" w:rsidRPr="00000000" w14:paraId="0000012E">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"Please test the fix now, and I will stay on the line to verify."</w:t>
      </w:r>
    </w:p>
    <w:p w:rsidR="00000000" w:rsidDel="00000000" w:rsidP="00000000" w:rsidRDefault="00000000" w:rsidRPr="00000000" w14:paraId="0000012F">
      <w:pPr>
        <w:numPr>
          <w:ilvl w:val="0"/>
          <w:numId w:val="2"/>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60-second troubleshooting response for a new scenario: A customer at Micro Technology Solution (JA016) reports that their VPN connection disconnects every time their laptop enters sleep mode. Explain the cause in plain English and propose a power-setting workaround using conditional logic.</w:t>
      </w:r>
    </w:p>
    <w:p w:rsidR="00000000" w:rsidDel="00000000" w:rsidP="00000000" w:rsidRDefault="00000000" w:rsidRPr="00000000" w14:paraId="00000130">
      <w:pPr>
        <w:numPr>
          <w:ilvl w:val="0"/>
          <w:numId w:val="2"/>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4 (Handling Complaints and Responding Empathetically)</w:t>
      </w:r>
      <w:r w:rsidDel="00000000" w:rsidR="00000000" w:rsidRPr="00000000">
        <w:rPr>
          <w:rtl w:val="0"/>
        </w:rPr>
        <w:t xml:space="preserve">, you will learn how to handle dissatisfied customers experiencing recurring technical faults or order delays using empathetic de-escalation language and formal service recovery structures.</w:t>
      </w:r>
    </w:p>
    <w:p w:rsidR="00000000" w:rsidDel="00000000" w:rsidP="00000000" w:rsidRDefault="00000000" w:rsidRPr="00000000" w14:paraId="00000131">
      <w:pPr>
        <w:pStyle w:val="Heading2"/>
        <w:rPr/>
      </w:pPr>
      <w:bookmarkStart w:colFirst="0" w:colLast="0" w:name="_7qduj5v6w2d8" w:id="17"/>
      <w:bookmarkEnd w:id="17"/>
      <w:r w:rsidDel="00000000" w:rsidR="00000000" w:rsidRPr="00000000">
        <w:rPr>
          <w:rtl w:val="0"/>
        </w:rPr>
        <w:t xml:space="preserve">PROGRESS AND TASK TRACKING UPDATE</w:t>
      </w:r>
    </w:p>
    <w:p w:rsidR="00000000" w:rsidDel="00000000" w:rsidP="00000000" w:rsidRDefault="00000000" w:rsidRPr="00000000" w14:paraId="00000132">
      <w:pPr>
        <w:numPr>
          <w:ilvl w:val="0"/>
          <w:numId w:val="10"/>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33">
      <w:pPr>
        <w:numPr>
          <w:ilvl w:val="0"/>
          <w:numId w:val="10"/>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34">
      <w:pPr>
        <w:numPr>
          <w:ilvl w:val="0"/>
          <w:numId w:val="10"/>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w:t>
      </w:r>
    </w:p>
    <w:p w:rsidR="00000000" w:rsidDel="00000000" w:rsidP="00000000" w:rsidRDefault="00000000" w:rsidRPr="00000000" w14:paraId="00000135">
      <w:pPr>
        <w:numPr>
          <w:ilvl w:val="0"/>
          <w:numId w:val="10"/>
        </w:numPr>
        <w:ind w:left="720" w:hanging="360"/>
        <w:rPr>
          <w:u w:val="none"/>
        </w:rPr>
      </w:pPr>
      <w:r w:rsidDel="00000000" w:rsidR="00000000" w:rsidRPr="00000000">
        <w:rPr>
          <w:b w:val="1"/>
          <w:bCs w:val="1"/>
          <w:rtl w:val="0"/>
        </w:rPr>
        <w:t xml:space="preserve">x Lesson 2:</w:t>
      </w:r>
      <w:r w:rsidDel="00000000" w:rsidR="00000000" w:rsidRPr="00000000">
        <w:rPr>
          <w:rtl w:val="0"/>
        </w:rPr>
        <w:t xml:space="preserve"> Identifying &amp; Clarifying Technical Problems (150 Mins) — </w:t>
      </w:r>
      <w:r w:rsidDel="00000000" w:rsidR="00000000" w:rsidRPr="00000000">
        <w:rPr>
          <w:b w:val="1"/>
          <w:bCs w:val="1"/>
          <w:rtl w:val="0"/>
        </w:rPr>
        <w:t xml:space="preserve">COMPLETED</w:t>
      </w:r>
    </w:p>
    <w:p w:rsidR="00000000" w:rsidDel="00000000" w:rsidP="00000000" w:rsidRDefault="00000000" w:rsidRPr="00000000" w14:paraId="00000136">
      <w:pPr>
        <w:numPr>
          <w:ilvl w:val="0"/>
          <w:numId w:val="10"/>
        </w:numPr>
        <w:ind w:left="720" w:hanging="360"/>
        <w:rPr>
          <w:u w:val="none"/>
        </w:rPr>
      </w:pPr>
      <w:r w:rsidDel="00000000" w:rsidR="00000000" w:rsidRPr="00000000">
        <w:rPr>
          <w:b w:val="1"/>
          <w:bCs w:val="1"/>
          <w:rtl w:val="0"/>
        </w:rPr>
        <w:t xml:space="preserve">x Lesson 3:</w:t>
      </w:r>
      <w:r w:rsidDel="00000000" w:rsidR="00000000" w:rsidRPr="00000000">
        <w:rPr>
          <w:rtl w:val="0"/>
        </w:rPr>
        <w:t xml:space="preserve"> Troubleshooting &amp; Explaining Technical Problems (150 Mins) — </w:t>
      </w:r>
      <w:r w:rsidDel="00000000" w:rsidR="00000000" w:rsidRPr="00000000">
        <w:rPr>
          <w:b w:val="1"/>
          <w:bCs w:val="1"/>
          <w:rtl w:val="0"/>
        </w:rPr>
        <w:t xml:space="preserve">COMPLETED ABOVE</w:t>
      </w:r>
    </w:p>
    <w:p w:rsidR="00000000" w:rsidDel="00000000" w:rsidP="00000000" w:rsidRDefault="00000000" w:rsidRPr="00000000" w14:paraId="00000137">
      <w:pPr>
        <w:numPr>
          <w:ilvl w:val="0"/>
          <w:numId w:val="10"/>
        </w:numPr>
        <w:ind w:left="720" w:hanging="360"/>
        <w:rPr>
          <w:u w:val="none"/>
        </w:rPr>
      </w:pPr>
      <w:r w:rsidDel="00000000" w:rsidR="00000000" w:rsidRPr="00000000">
        <w:rPr>
          <w:b w:val="1"/>
          <w:bCs w:val="1"/>
          <w:rtl w:val="0"/>
        </w:rPr>
        <w:t xml:space="preserve"> Lesson 4:</w:t>
      </w:r>
      <w:r w:rsidDel="00000000" w:rsidR="00000000" w:rsidRPr="00000000">
        <w:rPr>
          <w:rtl w:val="0"/>
        </w:rPr>
        <w:t xml:space="preserve"> Handling Complaints &amp; Responding Empathetically (120 Mins) — </w:t>
      </w:r>
      <w:r w:rsidDel="00000000" w:rsidR="00000000" w:rsidRPr="00000000">
        <w:rPr>
          <w:i w:val="1"/>
          <w:iCs w:val="1"/>
          <w:rtl w:val="0"/>
        </w:rPr>
        <w:t xml:space="preserve">NEXT BATCH</w:t>
      </w:r>
    </w:p>
    <w:p w:rsidR="00000000" w:rsidDel="00000000" w:rsidP="00000000" w:rsidRDefault="00000000" w:rsidRPr="00000000" w14:paraId="00000138">
      <w:pPr>
        <w:numPr>
          <w:ilvl w:val="0"/>
          <w:numId w:val="10"/>
        </w:numPr>
        <w:ind w:left="720" w:hanging="360"/>
        <w:rPr>
          <w:u w:val="none"/>
        </w:rPr>
      </w:pPr>
      <w:r w:rsidDel="00000000" w:rsidR="00000000" w:rsidRPr="00000000">
        <w:rPr>
          <w:b w:val="1"/>
          <w:bCs w:val="1"/>
          <w:rtl w:val="0"/>
        </w:rPr>
        <w:t xml:space="preserve"> Lesson 5:</w:t>
      </w:r>
      <w:r w:rsidDel="00000000" w:rsidR="00000000" w:rsidRPr="00000000">
        <w:rPr>
          <w:rtl w:val="0"/>
        </w:rPr>
        <w:t xml:space="preserve"> Giving Clear Instructions &amp; Checking Understanding (120 Mins)</w:t>
      </w:r>
    </w:p>
    <w:p w:rsidR="00000000" w:rsidDel="00000000" w:rsidP="00000000" w:rsidRDefault="00000000" w:rsidRPr="00000000" w14:paraId="00000139">
      <w:pPr>
        <w:numPr>
          <w:ilvl w:val="0"/>
          <w:numId w:val="10"/>
        </w:numPr>
        <w:ind w:left="720" w:hanging="360"/>
        <w:rPr>
          <w:u w:val="none"/>
        </w:rPr>
      </w:pPr>
      <w:r w:rsidDel="00000000" w:rsidR="00000000" w:rsidRPr="00000000">
        <w:rPr>
          <w:b w:val="1"/>
          <w:bCs w:val="1"/>
          <w:rtl w:val="0"/>
        </w:rPr>
        <w:t xml:space="preserve"> Lesson 6:</w:t>
      </w:r>
      <w:r w:rsidDel="00000000" w:rsidR="00000000" w:rsidRPr="00000000">
        <w:rPr>
          <w:rtl w:val="0"/>
        </w:rPr>
        <w:t xml:space="preserve"> Escalating Unresolved Cases &amp; Explaining Next Steps (120 Mins)</w:t>
      </w:r>
    </w:p>
    <w:p w:rsidR="00000000" w:rsidDel="00000000" w:rsidP="00000000" w:rsidRDefault="00000000" w:rsidRPr="00000000" w14:paraId="0000013A">
      <w:pPr>
        <w:numPr>
          <w:ilvl w:val="0"/>
          <w:numId w:val="10"/>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3B">
      <w:pPr>
        <w:numPr>
          <w:ilvl w:val="0"/>
          <w:numId w:val="10"/>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3C">
      <w:pPr>
        <w:numPr>
          <w:ilvl w:val="0"/>
          <w:numId w:val="10"/>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3D">
      <w:pPr>
        <w:numPr>
          <w:ilvl w:val="0"/>
          <w:numId w:val="10"/>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3E">
      <w:pPr>
        <w:numPr>
          <w:ilvl w:val="0"/>
          <w:numId w:val="10"/>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3F">
      <w:pPr>
        <w:rPr/>
      </w:pPr>
      <w:r w:rsidDel="00000000" w:rsidR="00000000" w:rsidRPr="00000000">
        <w:rPr>
          <w:rtl w:val="0"/>
        </w:rPr>
        <w:t xml:space="preserve">Lesson 3 is complete in full detail. I am ready to move directly to </w:t>
      </w:r>
      <w:r w:rsidDel="00000000" w:rsidR="00000000" w:rsidRPr="00000000">
        <w:rPr>
          <w:b w:val="1"/>
          <w:bCs w:val="1"/>
          <w:rtl w:val="0"/>
        </w:rPr>
        <w:t xml:space="preserve">Lesson 4 (Handling Complaints and Responding Empathetically - 120 Minutes)</w:t>
      </w:r>
      <w:r w:rsidDel="00000000" w:rsidR="00000000" w:rsidRPr="00000000">
        <w:rPr>
          <w:rtl w:val="0"/>
        </w:rPr>
        <w:t xml:space="preserve">. Shall I proceed with Lesson 4?</w:t>
      </w:r>
    </w:p>
    <w:p w:rsidR="00000000" w:rsidDel="00000000" w:rsidP="00000000" w:rsidRDefault="00000000" w:rsidRPr="00000000" w14:paraId="000001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