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Raleway ExtraBold" w:cs="Raleway ExtraBold" w:eastAsia="Raleway ExtraBold" w:hAnsi="Raleway ExtraBold"/>
          <w:sz w:val="128"/>
          <w:szCs w:val="128"/>
        </w:rPr>
      </w:pPr>
      <w:r w:rsidDel="00000000" w:rsidR="00000000" w:rsidRPr="00000000">
        <w:rPr>
          <w:rtl w:val="0"/>
        </w:rPr>
      </w:r>
    </w:p>
    <w:p w:rsidR="00000000" w:rsidDel="00000000" w:rsidP="00000000" w:rsidRDefault="00000000" w:rsidRPr="00000000" w14:paraId="00000002">
      <w:pPr>
        <w:pStyle w:val="Title"/>
        <w:jc w:val="right"/>
        <w:rPr>
          <w:rFonts w:ascii="Raleway ExtraBold" w:cs="Raleway ExtraBold" w:eastAsia="Raleway ExtraBold" w:hAnsi="Raleway ExtraBold"/>
          <w:sz w:val="128"/>
          <w:szCs w:val="128"/>
        </w:rPr>
      </w:pPr>
      <w:r w:rsidDel="00000000" w:rsidR="00000000" w:rsidRPr="00000000">
        <w:rPr>
          <w:rFonts w:ascii="Raleway ExtraBold" w:cs="Raleway ExtraBold" w:eastAsia="Raleway ExtraBold" w:hAnsi="Raleway ExtraBold"/>
          <w:sz w:val="128"/>
          <w:szCs w:val="128"/>
          <w:rtl w:val="0"/>
        </w:rPr>
        <w:t xml:space="preserve">Title of the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right"/>
        <w:rPr>
          <w:rFonts w:ascii="Raleway ExtraBold" w:cs="Raleway ExtraBold" w:eastAsia="Raleway ExtraBold" w:hAnsi="Raleway ExtraBold"/>
          <w:sz w:val="64"/>
          <w:szCs w:val="64"/>
        </w:rPr>
      </w:pPr>
      <w:r w:rsidDel="00000000" w:rsidR="00000000" w:rsidRPr="00000000">
        <w:rPr>
          <w:rFonts w:ascii="Raleway ExtraBold" w:cs="Raleway ExtraBold" w:eastAsia="Raleway ExtraBold" w:hAnsi="Raleway ExtraBold"/>
          <w:sz w:val="64"/>
          <w:szCs w:val="64"/>
          <w:rtl w:val="0"/>
        </w:rPr>
        <w:t xml:space="preserve">Subtitle of the Report</w:t>
      </w:r>
    </w:p>
    <w:p w:rsidR="00000000" w:rsidDel="00000000" w:rsidP="00000000" w:rsidRDefault="00000000" w:rsidRPr="00000000" w14:paraId="00000006">
      <w:pPr>
        <w:jc w:val="right"/>
        <w:rPr>
          <w:rFonts w:ascii="Raleway SemiBold" w:cs="Raleway SemiBold" w:eastAsia="Raleway SemiBold" w:hAnsi="Raleway SemiBold"/>
          <w:sz w:val="26"/>
          <w:szCs w:val="26"/>
        </w:rPr>
      </w:pPr>
      <w:r w:rsidDel="00000000" w:rsidR="00000000" w:rsidRPr="00000000">
        <w:rPr>
          <w:rtl w:val="0"/>
        </w:rPr>
      </w:r>
    </w:p>
    <w:p w:rsidR="00000000" w:rsidDel="00000000" w:rsidP="00000000" w:rsidRDefault="00000000" w:rsidRPr="00000000" w14:paraId="00000007">
      <w:pPr>
        <w:jc w:val="right"/>
        <w:rPr>
          <w:rFonts w:ascii="Raleway SemiBold" w:cs="Raleway SemiBold" w:eastAsia="Raleway SemiBold" w:hAnsi="Raleway SemiBold"/>
          <w:sz w:val="26"/>
          <w:szCs w:val="26"/>
        </w:rPr>
      </w:pPr>
      <w:r w:rsidDel="00000000" w:rsidR="00000000" w:rsidRPr="00000000">
        <w:rPr>
          <w:rFonts w:ascii="Raleway SemiBold" w:cs="Raleway SemiBold" w:eastAsia="Raleway SemiBold" w:hAnsi="Raleway SemiBold"/>
          <w:sz w:val="26"/>
          <w:szCs w:val="26"/>
          <w:rtl w:val="0"/>
        </w:rPr>
        <w:t xml:space="preserve">Monday, 20 April 2020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-946149</wp:posOffset>
                </wp:positionH>
                <wp:positionV relativeFrom="paragraph">
                  <wp:posOffset>1207135</wp:posOffset>
                </wp:positionV>
                <wp:extent cx="7581900" cy="4197350"/>
                <wp:effectExtent b="31750" l="57150" r="76200" t="114300"/>
                <wp:wrapNone/>
                <wp:docPr id="2" name=""/>
                <a:graphic>
                  <a:graphicData uri="http://schemas.microsoft.com/office/word/2010/wordprocessingShape">
                    <wps:wsp>
                      <wps:cNvSpPr/>
                      <wps:spPr>
                        <a:xfrm>
                          <a:off x="0" y="0"/>
                          <a:ext cx="7581900" cy="4197350"/>
                        </a:xfrm>
                        <a:custGeom>
                          <a:avLst/>
                          <a:gdLst>
                            <a:gd fmla="*/ 44450 w 7581900" name="connsiteX0"/>
                            <a:gd fmla="*/ 0 h 4197350" name="connsiteY0"/>
                            <a:gd fmla="*/ 44450 w 7581900" name="connsiteX1"/>
                            <a:gd fmla="*/ 0 h 4197350" name="connsiteY1"/>
                            <a:gd fmla="*/ 7581900 w 7581900" name="connsiteX2"/>
                            <a:gd fmla="*/ 4191000 h 4197350" name="connsiteY2"/>
                            <a:gd fmla="*/ 0 w 7581900" name="connsiteX3"/>
                            <a:gd fmla="*/ 4197350 h 4197350" name="connsiteY3"/>
                            <a:gd fmla="*/ 44450 w 7581900" name="connsiteX4"/>
                            <a:gd fmla="*/ 0 h 4197350" name="connsiteY4"/>
                          </a:gdLst>
                          <a:ahLst/>
                          <a:cxnLst>
                            <a:cxn ang="0">
                              <a:pos x="connsiteX0" y="connsiteY0"/>
                            </a:cxn>
                            <a:cxn ang="0">
                              <a:pos x="connsiteX1" y="connsiteY1"/>
                            </a:cxn>
                            <a:cxn ang="0">
                              <a:pos x="connsiteX2" y="connsiteY2"/>
                            </a:cxn>
                            <a:cxn ang="0">
                              <a:pos x="connsiteX3" y="connsiteY3"/>
                            </a:cxn>
                            <a:cxn ang="0">
                              <a:pos x="connsiteX4" y="connsiteY4"/>
                            </a:cxn>
                          </a:cxnLst>
                          <a:rect b="b" l="l" r="r" t="t"/>
                          <a:pathLst>
                            <a:path h="4197350" w="758190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rotWithShape="0" dir="16200000" dist="3810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-946149</wp:posOffset>
                </wp:positionH>
                <wp:positionV relativeFrom="paragraph">
                  <wp:posOffset>1207135</wp:posOffset>
                </wp:positionV>
                <wp:extent cx="7715250" cy="4343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15250" cy="43434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-369568</wp:posOffset>
                </wp:positionH>
                <wp:positionV relativeFrom="paragraph">
                  <wp:posOffset>3338829</wp:posOffset>
                </wp:positionV>
                <wp:extent cx="2360930" cy="1404620"/>
                <wp:effectExtent b="3810" l="0" r="0" t="0"/>
                <wp:wrapSquare wrapText="bothSides" distB="45720" distT="45720" distL="114300" distR="114300"/>
                <wp:docPr id="1" name=""/>
                <a:graphic>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D058B" w:rsidDel="00000000" w:rsidP="00000000" w:rsidRDefault="002D058B" w:rsidRPr="002D058B" w14:paraId="28AF0611" w14:textId="6A9B92CE">
                            <w:pPr>
                              <w:rPr>
                                <w:rFonts w:ascii="Raleway SemiBold" w:hAnsi="Raleway SemiBold"/>
                                <w:color w:val="ffffff" w:themeColor="background1"/>
                                <w:sz w:val="36"/>
                                <w:szCs w:val="36"/>
                              </w:rPr>
                            </w:pPr>
                            <w:r w:rsidDel="00000000" w:rsidR="00000000" w:rsidRPr="002D058B">
                              <w:rPr>
                                <w:rFonts w:ascii="Raleway SemiBold" w:hAnsi="Raleway SemiBold"/>
                                <w:color w:val="ffffff" w:themeColor="background1"/>
                                <w:sz w:val="36"/>
                                <w:szCs w:val="36"/>
                              </w:rPr>
                              <w:t xml:space="preserve">By: </w:t>
                            </w:r>
                            <w:r w:rsidDel="00000000" w:rsidR="00000000" w:rsidRPr="00000000">
                              <w:rPr>
                                <w:rFonts w:ascii="Raleway SemiBold" w:hAnsi="Raleway SemiBold"/>
                                <w:color w:val="ffffff" w:themeColor="background1"/>
                                <w:sz w:val="36"/>
                                <w:szCs w:val="36"/>
                              </w:rPr>
                              <w:t xml:space="preserve"> </w:t>
                            </w:r>
                            <w:r w:rsidDel="00000000" w:rsidR="00000000" w:rsidRPr="002D058B">
                              <w:rPr>
                                <w:rFonts w:ascii="Raleway SemiBold" w:hAnsi="Raleway SemiBold"/>
                                <w:color w:val="ffffff" w:themeColor="background1"/>
                                <w:sz w:val="36"/>
                                <w:szCs w:val="36"/>
                              </w:rPr>
                              <w:t>Mohit Garg</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-369568</wp:posOffset>
                </wp:positionH>
                <wp:positionV relativeFrom="paragraph">
                  <wp:posOffset>3338829</wp:posOffset>
                </wp:positionV>
                <wp:extent cx="2360930" cy="140843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0930" cy="140843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3754120</wp:posOffset>
                </wp:positionV>
                <wp:extent cx="3111500" cy="1404620"/>
                <wp:effectExtent b="0" l="0" r="0" t="0"/>
                <wp:wrapSquare wrapText="bothSides" distB="45720" distT="45720" distL="114300" distR="114300"/>
                <wp:docPr id="3" name=""/>
                <a:graphic>
                  <a:graphicData uri="http://schemas.microsoft.com/office/word/2010/wordprocessingShape">
                    <wps:wsp>
                      <wps:cNvSpPr txBox="1">
                        <a:spLocks noChangeArrowheads="1"/>
                      </wps:cNvSpPr>
                      <wps:spPr bwMode="auto">
                        <a:xfrm>
                          <a:off x="0" y="0"/>
                          <a:ext cx="3111500" cy="1404620"/>
                        </a:xfrm>
                        <a:prstGeom prst="rect">
                          <a:avLst/>
                        </a:prstGeom>
                        <a:noFill/>
                        <a:ln w="9525">
                          <a:noFill/>
                          <a:miter lim="800000"/>
                          <a:headEnd/>
                          <a:tailEnd/>
                        </a:ln>
                      </wps:spPr>
                      <wps:txbx>
                        <w:txbxContent>
                          <w:p w:rsidR="002D058B" w:rsidDel="00000000" w:rsidP="002D058B" w:rsidRDefault="002D058B" w:rsidRPr="002D058B" w14:paraId="5F467B85" w14:textId="542E2171">
                            <w:pPr>
                              <w:rPr>
                                <w:rFonts w:ascii="Lato Light" w:hAnsi="Lato Light"/>
                                <w:color w:val="ffffff" w:themeColor="background1"/>
                                <w:sz w:val="36"/>
                                <w:szCs w:val="36"/>
                              </w:rPr>
                            </w:pPr>
                            <w:r w:rsidDel="00000000" w:rsidR="00000000" w:rsidRPr="002D058B">
                              <w:rPr>
                                <w:rFonts w:ascii="Lato Light" w:hAnsi="Lato Light"/>
                                <w:color w:val="ffffff" w:themeColor="background1"/>
                                <w:sz w:val="36"/>
                                <w:szCs w:val="36"/>
                              </w:rPr>
                              <w:t>Class of 2021 / Section 21</w:t>
                            </w:r>
                          </w:p>
                        </w:txbxContent>
                      </wps:txbx>
                      <wps:bodyPr anchorCtr="0" anchor="t" bIns="45720" lIns="91440" rIns="91440" rot="0" vert="horz" wrap="square" tIns="45720">
                        <a:sp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3754120</wp:posOffset>
                </wp:positionV>
                <wp:extent cx="3111500" cy="140462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1500" cy="1404620"/>
                        </a:xfrm>
                        <a:prstGeom prst="rect"/>
                        <a:ln/>
                      </pic:spPr>
                    </pic:pic>
                  </a:graphicData>
                </a:graphic>
              </wp:anchor>
            </w:drawing>
          </mc:Fallback>
        </mc:AlternateContent>
      </w:r>
    </w:p>
    <w:p w:rsidR="00000000" w:rsidDel="00000000" w:rsidP="00000000" w:rsidRDefault="00000000" w:rsidRPr="00000000" w14:paraId="00000008">
      <w:pPr>
        <w:rPr>
          <w:rFonts w:ascii="Raleway SemiBold" w:cs="Raleway SemiBold" w:eastAsia="Raleway SemiBold" w:hAnsi="Raleway SemiBol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Executive 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2.2.1.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2.2.2.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Main Heading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3.2.1.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3.2.2.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3.3.1.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3.3.2.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Sub-Heading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Exhibit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Exhibit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Raleway SemiBold" w:cs="Raleway SemiBold" w:eastAsia="Raleway SemiBold" w:hAnsi="Raleway SemiBold"/>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Raleway SemiBold" w:cs="Raleway SemiBold" w:eastAsia="Raleway SemiBold" w:hAnsi="Raleway SemiBol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gjdgxs" w:id="0"/>
      <w:bookmarkEnd w:id="0"/>
      <w:r w:rsidDel="00000000" w:rsidR="00000000" w:rsidRPr="00000000">
        <w:rPr>
          <w:rFonts w:ascii="Raleway SemiBold" w:cs="Raleway SemiBold" w:eastAsia="Raleway SemiBold" w:hAnsi="Raleway SemiBold"/>
          <w:color w:val="000000"/>
          <w:sz w:val="48"/>
          <w:szCs w:val="48"/>
          <w:rtl w:val="0"/>
        </w:rPr>
        <w:t xml:space="preserve">Executive Summary</w:t>
      </w:r>
    </w:p>
    <w:p w:rsidR="00000000" w:rsidDel="00000000" w:rsidP="00000000" w:rsidRDefault="00000000" w:rsidRPr="00000000" w14:paraId="00000019">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 Objective of the Report</w:t>
      </w:r>
    </w:p>
    <w:p w:rsidR="00000000" w:rsidDel="00000000" w:rsidP="00000000" w:rsidRDefault="00000000" w:rsidRPr="00000000" w14:paraId="0000001C">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Data Used / Literature Review of the Report</w:t>
      </w:r>
    </w:p>
    <w:p w:rsidR="00000000" w:rsidDel="00000000" w:rsidP="00000000" w:rsidRDefault="00000000" w:rsidRPr="00000000" w14:paraId="0000001F">
      <w:pPr>
        <w:rPr>
          <w:rFonts w:ascii="Lato" w:cs="Lato" w:eastAsia="Lato" w:hAnsi="Lato"/>
          <w:sz w:val="20"/>
          <w:szCs w:val="20"/>
        </w:rPr>
      </w:pPr>
      <w:bookmarkStart w:colFirst="0" w:colLast="0" w:name="_26in1rg" w:id="1"/>
      <w:bookmarkEnd w:id="1"/>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Conclusion </w:t>
      </w:r>
    </w:p>
    <w:p w:rsidR="00000000" w:rsidDel="00000000" w:rsidP="00000000" w:rsidRDefault="00000000" w:rsidRPr="00000000" w14:paraId="00000022">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30j0zll" w:id="2"/>
      <w:bookmarkEnd w:id="2"/>
      <w:r w:rsidDel="00000000" w:rsidR="00000000" w:rsidRPr="00000000">
        <w:rPr>
          <w:rFonts w:ascii="Raleway SemiBold" w:cs="Raleway SemiBold" w:eastAsia="Raleway SemiBold" w:hAnsi="Raleway SemiBold"/>
          <w:color w:val="000000"/>
          <w:sz w:val="48"/>
          <w:szCs w:val="48"/>
          <w:rtl w:val="0"/>
        </w:rPr>
        <w:t xml:space="preserve">Introduction</w:t>
      </w:r>
    </w:p>
    <w:p w:rsidR="00000000" w:rsidDel="00000000" w:rsidP="00000000" w:rsidRDefault="00000000" w:rsidRPr="00000000" w14:paraId="00000025">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Introduction - 1</w:t>
      </w:r>
    </w:p>
    <w:p w:rsidR="00000000" w:rsidDel="00000000" w:rsidP="00000000" w:rsidRDefault="00000000" w:rsidRPr="00000000" w14:paraId="00000028">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Introduction - 2 </w:t>
      </w:r>
    </w:p>
    <w:p w:rsidR="00000000" w:rsidDel="00000000" w:rsidP="00000000" w:rsidRDefault="00000000" w:rsidRPr="00000000" w14:paraId="0000002B">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2C">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2D">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1fob9te" w:id="3"/>
      <w:bookmarkEnd w:id="3"/>
      <w:r w:rsidDel="00000000" w:rsidR="00000000" w:rsidRPr="00000000">
        <w:rPr>
          <w:rFonts w:ascii="Raleway SemiBold" w:cs="Raleway SemiBold" w:eastAsia="Raleway SemiBold" w:hAnsi="Raleway SemiBold"/>
          <w:color w:val="000000"/>
          <w:rtl w:val="0"/>
        </w:rPr>
        <w:t xml:space="preserve"> Sub-Heading</w:t>
      </w:r>
    </w:p>
    <w:p w:rsidR="00000000" w:rsidDel="00000000" w:rsidP="00000000" w:rsidRDefault="00000000" w:rsidRPr="00000000" w14:paraId="0000002E">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F">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30">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3znysh7" w:id="4"/>
      <w:bookmarkEnd w:id="4"/>
      <w:r w:rsidDel="00000000" w:rsidR="00000000" w:rsidRPr="00000000">
        <w:rPr>
          <w:rFonts w:ascii="Raleway SemiBold" w:cs="Raleway SemiBold" w:eastAsia="Raleway SemiBold" w:hAnsi="Raleway SemiBold"/>
          <w:color w:val="000000"/>
          <w:rtl w:val="0"/>
        </w:rPr>
        <w:t xml:space="preserve">Sub-Heading</w:t>
      </w:r>
    </w:p>
    <w:p w:rsidR="00000000" w:rsidDel="00000000" w:rsidP="00000000" w:rsidRDefault="00000000" w:rsidRPr="00000000" w14:paraId="00000031">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Introduction – 3 </w:t>
      </w:r>
    </w:p>
    <w:p w:rsidR="00000000" w:rsidDel="00000000" w:rsidP="00000000" w:rsidRDefault="00000000" w:rsidRPr="00000000" w14:paraId="00000034">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Del="00000000" w:rsidP="00000000" w:rsidRDefault="00000000" w:rsidRPr="00000000" w14:paraId="00000035">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&lt;&lt;&lt; This Page has been intentionally left blank&gt;&gt;&gt;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2et92p0" w:id="5"/>
      <w:bookmarkEnd w:id="5"/>
      <w:r w:rsidDel="00000000" w:rsidR="00000000" w:rsidRPr="00000000">
        <w:rPr>
          <w:rFonts w:ascii="Raleway SemiBold" w:cs="Raleway SemiBold" w:eastAsia="Raleway SemiBold" w:hAnsi="Raleway SemiBold"/>
          <w:color w:val="000000"/>
          <w:sz w:val="48"/>
          <w:szCs w:val="48"/>
          <w:rtl w:val="0"/>
        </w:rPr>
        <w:t xml:space="preserve">Main Heading 3</w:t>
      </w:r>
    </w:p>
    <w:p w:rsidR="00000000" w:rsidDel="00000000" w:rsidP="00000000" w:rsidRDefault="00000000" w:rsidRPr="00000000" w14:paraId="00000043">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Heading</w:t>
      </w:r>
    </w:p>
    <w:p w:rsidR="00000000" w:rsidDel="00000000" w:rsidP="00000000" w:rsidRDefault="00000000" w:rsidRPr="00000000" w14:paraId="00000046">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Heading</w:t>
      </w:r>
    </w:p>
    <w:p w:rsidR="00000000" w:rsidDel="00000000" w:rsidP="00000000" w:rsidRDefault="00000000" w:rsidRPr="00000000" w14:paraId="00000049">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
    <w:p w:rsidR="00000000" w:rsidDel="00000000" w:rsidP="00000000" w:rsidRDefault="00000000" w:rsidRPr="00000000" w14:paraId="0000004A">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4B">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tyjcwt" w:id="6"/>
      <w:bookmarkEnd w:id="6"/>
      <w:r w:rsidDel="00000000" w:rsidR="00000000" w:rsidRPr="00000000">
        <w:rPr>
          <w:rFonts w:ascii="Raleway SemiBold" w:cs="Raleway SemiBold" w:eastAsia="Raleway SemiBold" w:hAnsi="Raleway SemiBold"/>
          <w:color w:val="000000"/>
          <w:rtl w:val="0"/>
        </w:rPr>
        <w:t xml:space="preserve"> Sub-Heading</w:t>
      </w:r>
    </w:p>
    <w:p w:rsidR="00000000" w:rsidDel="00000000" w:rsidP="00000000" w:rsidRDefault="00000000" w:rsidRPr="00000000" w14:paraId="0000004C">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D">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4E">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3dy6vkm" w:id="7"/>
      <w:bookmarkEnd w:id="7"/>
      <w:r w:rsidDel="00000000" w:rsidR="00000000" w:rsidRPr="00000000">
        <w:rPr>
          <w:rFonts w:ascii="Raleway SemiBold" w:cs="Raleway SemiBold" w:eastAsia="Raleway SemiBold" w:hAnsi="Raleway SemiBold"/>
          <w:color w:val="000000"/>
          <w:rtl w:val="0"/>
        </w:rPr>
        <w:t xml:space="preserve">Sub-Heading</w:t>
      </w:r>
    </w:p>
    <w:p w:rsidR="00000000" w:rsidDel="00000000" w:rsidP="00000000" w:rsidRDefault="00000000" w:rsidRPr="00000000" w14:paraId="0000004F">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Raleway" w:cs="Raleway" w:eastAsia="Raleway" w:hAnsi="Raleway"/>
          <w:b w:val="1"/>
          <w:i w:val="0"/>
          <w:smallCaps w:val="0"/>
          <w:strike w:val="0"/>
          <w:color w:val="000000"/>
          <w:sz w:val="28"/>
          <w:szCs w:val="28"/>
          <w:u w:val="none"/>
          <w:shd w:fill="auto" w:val="clear"/>
          <w:vertAlign w:val="baseline"/>
        </w:rPr>
      </w:pPr>
      <w:r w:rsidDel="00000000" w:rsidR="00000000" w:rsidRPr="00000000">
        <w:rPr>
          <w:rFonts w:ascii="Raleway" w:cs="Raleway" w:eastAsia="Raleway" w:hAnsi="Raleway"/>
          <w:b w:val="1"/>
          <w:i w:val="0"/>
          <w:smallCaps w:val="0"/>
          <w:strike w:val="0"/>
          <w:color w:val="000000"/>
          <w:sz w:val="28"/>
          <w:szCs w:val="28"/>
          <w:u w:val="none"/>
          <w:shd w:fill="auto" w:val="clear"/>
          <w:vertAlign w:val="baseline"/>
          <w:rtl w:val="0"/>
        </w:rPr>
        <w:t xml:space="preserve">Heading</w:t>
      </w:r>
    </w:p>
    <w:p w:rsidR="00000000" w:rsidDel="00000000" w:rsidP="00000000" w:rsidRDefault="00000000" w:rsidRPr="00000000" w14:paraId="00000052">
      <w:pPr>
        <w:rPr>
          <w:rFonts w:ascii="Lato" w:cs="Lato" w:eastAsia="Lato" w:hAnsi="Lato"/>
          <w:sz w:val="20"/>
          <w:szCs w:val="20"/>
        </w:rPr>
      </w:pPr>
      <w:r w:rsidDel="00000000" w:rsidR="00000000" w:rsidRPr="00000000">
        <w:rPr>
          <w:rFonts w:ascii="Lato" w:cs="Lato" w:eastAsia="Lato" w:hAnsi="Lato"/>
          <w:sz w:val="20"/>
          <w:szCs w:val="20"/>
          <w:rtl w:val="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rsidR="00000000" w:rsidDel="00000000" w:rsidP="00000000" w:rsidRDefault="00000000" w:rsidRPr="00000000" w14:paraId="00000053">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4">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1t3h5sf" w:id="8"/>
      <w:bookmarkEnd w:id="8"/>
      <w:r w:rsidDel="00000000" w:rsidR="00000000" w:rsidRPr="00000000">
        <w:rPr>
          <w:rFonts w:ascii="Raleway SemiBold" w:cs="Raleway SemiBold" w:eastAsia="Raleway SemiBold" w:hAnsi="Raleway SemiBold"/>
          <w:color w:val="000000"/>
          <w:rtl w:val="0"/>
        </w:rPr>
        <w:t xml:space="preserve">Sub-Heading</w:t>
      </w:r>
    </w:p>
    <w:p w:rsidR="00000000" w:rsidDel="00000000" w:rsidP="00000000" w:rsidRDefault="00000000" w:rsidRPr="00000000" w14:paraId="00000055">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6">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57">
      <w:pPr>
        <w:pStyle w:val="Heading4"/>
        <w:numPr>
          <w:ilvl w:val="3"/>
          <w:numId w:val="1"/>
        </w:numPr>
        <w:ind w:left="1701" w:hanging="708"/>
        <w:rPr>
          <w:rFonts w:ascii="Raleway SemiBold" w:cs="Raleway SemiBold" w:eastAsia="Raleway SemiBold" w:hAnsi="Raleway SemiBold"/>
          <w:i w:val="0"/>
          <w:color w:val="000000"/>
          <w:sz w:val="20"/>
          <w:szCs w:val="20"/>
        </w:rPr>
      </w:pPr>
      <w:r w:rsidDel="00000000" w:rsidR="00000000" w:rsidRPr="00000000">
        <w:rPr>
          <w:rFonts w:ascii="Raleway SemiBold" w:cs="Raleway SemiBold" w:eastAsia="Raleway SemiBold" w:hAnsi="Raleway SemiBold"/>
          <w:i w:val="0"/>
          <w:color w:val="000000"/>
          <w:sz w:val="20"/>
          <w:szCs w:val="20"/>
          <w:rtl w:val="0"/>
        </w:rPr>
        <w:t xml:space="preserve">Sub- Sub – Heading</w:t>
      </w:r>
    </w:p>
    <w:p w:rsidR="00000000" w:rsidDel="00000000" w:rsidP="00000000" w:rsidRDefault="00000000" w:rsidRPr="00000000" w14:paraId="00000058">
      <w:pPr>
        <w:ind w:left="1701" w:firstLine="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rsidR="00000000" w:rsidDel="00000000" w:rsidP="00000000" w:rsidRDefault="00000000" w:rsidRPr="00000000" w14:paraId="00000059">
      <w:pPr>
        <w:ind w:left="108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5A">
      <w:pPr>
        <w:pStyle w:val="Heading3"/>
        <w:numPr>
          <w:ilvl w:val="2"/>
          <w:numId w:val="1"/>
        </w:numPr>
        <w:spacing w:line="360" w:lineRule="auto"/>
        <w:ind w:left="993" w:hanging="720"/>
        <w:rPr>
          <w:rFonts w:ascii="Raleway SemiBold" w:cs="Raleway SemiBold" w:eastAsia="Raleway SemiBold" w:hAnsi="Raleway SemiBold"/>
          <w:color w:val="000000"/>
        </w:rPr>
      </w:pPr>
      <w:bookmarkStart w:colFirst="0" w:colLast="0" w:name="_4d34og8" w:id="9"/>
      <w:bookmarkEnd w:id="9"/>
      <w:r w:rsidDel="00000000" w:rsidR="00000000" w:rsidRPr="00000000">
        <w:rPr>
          <w:rFonts w:ascii="Raleway SemiBold" w:cs="Raleway SemiBold" w:eastAsia="Raleway SemiBold" w:hAnsi="Raleway SemiBold"/>
          <w:color w:val="000000"/>
          <w:rtl w:val="0"/>
        </w:rPr>
        <w:t xml:space="preserve">Sub-Heading</w:t>
      </w:r>
    </w:p>
    <w:p w:rsidR="00000000" w:rsidDel="00000000" w:rsidP="00000000" w:rsidRDefault="00000000" w:rsidRPr="00000000" w14:paraId="0000005B">
      <w:pPr>
        <w:ind w:left="1080" w:firstLine="0"/>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C">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2s8eyo1" w:id="10"/>
      <w:bookmarkEnd w:id="10"/>
      <w:r w:rsidDel="00000000" w:rsidR="00000000" w:rsidRPr="00000000">
        <w:rPr>
          <w:rFonts w:ascii="Raleway SemiBold" w:cs="Raleway SemiBold" w:eastAsia="Raleway SemiBold" w:hAnsi="Raleway SemiBold"/>
          <w:color w:val="000000"/>
          <w:sz w:val="48"/>
          <w:szCs w:val="48"/>
          <w:rtl w:val="0"/>
        </w:rPr>
        <w:t xml:space="preserve">Exhibit 1 </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17dp8vu" w:id="11"/>
      <w:bookmarkEnd w:id="11"/>
      <w:r w:rsidDel="00000000" w:rsidR="00000000" w:rsidRPr="00000000">
        <w:rPr>
          <w:rFonts w:ascii="Raleway SemiBold" w:cs="Raleway SemiBold" w:eastAsia="Raleway SemiBold" w:hAnsi="Raleway SemiBold"/>
          <w:color w:val="000000"/>
          <w:sz w:val="48"/>
          <w:szCs w:val="48"/>
          <w:rtl w:val="0"/>
        </w:rPr>
        <w:t xml:space="preserve">Exhibit 2</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1"/>
        </w:numPr>
        <w:spacing w:line="360" w:lineRule="auto"/>
        <w:ind w:left="851" w:hanging="851"/>
        <w:rPr>
          <w:rFonts w:ascii="Raleway SemiBold" w:cs="Raleway SemiBold" w:eastAsia="Raleway SemiBold" w:hAnsi="Raleway SemiBold"/>
          <w:sz w:val="48"/>
          <w:szCs w:val="48"/>
        </w:rPr>
      </w:pPr>
      <w:bookmarkStart w:colFirst="0" w:colLast="0" w:name="_3rdcrjn" w:id="12"/>
      <w:bookmarkEnd w:id="12"/>
      <w:r w:rsidDel="00000000" w:rsidR="00000000" w:rsidRPr="00000000">
        <w:rPr>
          <w:rFonts w:ascii="Raleway SemiBold" w:cs="Raleway SemiBold" w:eastAsia="Raleway SemiBold" w:hAnsi="Raleway SemiBold"/>
          <w:color w:val="000000"/>
          <w:sz w:val="48"/>
          <w:szCs w:val="48"/>
          <w:rtl w:val="0"/>
        </w:rPr>
        <w:t xml:space="preserve">References</w:t>
      </w:r>
    </w:p>
    <w:p w:rsidR="00000000" w:rsidDel="00000000" w:rsidP="00000000" w:rsidRDefault="00000000" w:rsidRPr="00000000" w14:paraId="00000063">
      <w:pPr>
        <w:rPr>
          <w:rFonts w:ascii="Raleway SemiBold" w:cs="Raleway SemiBold" w:eastAsia="Raleway SemiBold" w:hAnsi="Raleway SemiBold"/>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ExtraBold"/>
  <w:font w:name="Raleway SemiBold"/>
  <w:font w:name="Lato"/>
  <w:font w:name="Raleway"/>
  <w:font w:name="Lato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