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3648" w14:textId="77777777" w:rsidR="00D36A00" w:rsidRDefault="00D36A00">
      <w:pPr>
        <w:spacing w:after="260"/>
      </w:pPr>
    </w:p>
    <w:p w14:paraId="7CE955FF" w14:textId="77777777" w:rsidR="00D36A00" w:rsidRDefault="00000000" w:rsidP="00887683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630EB708" wp14:editId="4690A3D8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22EE" w14:textId="3BB1A2D3" w:rsidR="00D36A00" w:rsidRDefault="00000000" w:rsidP="00887683">
      <w:pPr>
        <w:spacing w:after="560" w:line="360" w:lineRule="auto"/>
        <w:jc w:val="center"/>
      </w:pPr>
      <w:r>
        <w:rPr>
          <w:b/>
          <w:bCs/>
          <w:spacing w:val="12"/>
          <w:sz w:val="21"/>
          <w:szCs w:val="21"/>
        </w:rPr>
        <w:t>LESSON NOTE | DETAILED EXPLANATORY NOTES</w:t>
      </w:r>
    </w:p>
    <w:p w14:paraId="5A69D1B6" w14:textId="77777777" w:rsidR="00D36A00" w:rsidRDefault="00000000" w:rsidP="00887683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ECOLOGY &amp; EVOLUTION</w:t>
      </w:r>
    </w:p>
    <w:p w14:paraId="289F175F" w14:textId="77777777" w:rsidR="00D36A00" w:rsidRDefault="00000000" w:rsidP="00887683">
      <w:pPr>
        <w:spacing w:after="520" w:line="360" w:lineRule="auto"/>
        <w:jc w:val="center"/>
      </w:pPr>
      <w:r>
        <w:rPr>
          <w:b/>
          <w:bCs/>
          <w:sz w:val="44"/>
          <w:szCs w:val="44"/>
        </w:rPr>
        <w:t>NATURAL SELECTION &amp; EVIDENCE FOR EVOLUTION</w:t>
      </w:r>
    </w:p>
    <w:p w14:paraId="29B506A7" w14:textId="77777777" w:rsidR="00FE752F" w:rsidRDefault="00FE752F" w:rsidP="00887683">
      <w:pPr>
        <w:spacing w:after="200" w:line="360" w:lineRule="auto"/>
        <w:jc w:val="center"/>
        <w:rPr>
          <w:sz w:val="28"/>
          <w:szCs w:val="28"/>
        </w:rPr>
      </w:pPr>
    </w:p>
    <w:p w14:paraId="72260BC3" w14:textId="77777777" w:rsidR="00FE752F" w:rsidRDefault="00FE752F" w:rsidP="00887683">
      <w:pPr>
        <w:spacing w:after="200" w:line="360" w:lineRule="auto"/>
        <w:jc w:val="center"/>
        <w:rPr>
          <w:sz w:val="28"/>
          <w:szCs w:val="28"/>
        </w:rPr>
      </w:pPr>
    </w:p>
    <w:p w14:paraId="7A5072B2" w14:textId="20CCF6D5" w:rsidR="00D36A00" w:rsidRDefault="00000000" w:rsidP="00887683">
      <w:pPr>
        <w:spacing w:after="200" w:line="360" w:lineRule="auto"/>
        <w:jc w:val="center"/>
      </w:pPr>
      <w:r>
        <w:rPr>
          <w:sz w:val="28"/>
          <w:szCs w:val="28"/>
        </w:rPr>
        <w:t>GRADE 12 - BIOLOGY</w:t>
      </w:r>
    </w:p>
    <w:p w14:paraId="7B4D1909" w14:textId="77777777" w:rsidR="00D36A00" w:rsidRDefault="00000000" w:rsidP="00887683">
      <w:pPr>
        <w:spacing w:after="60" w:line="360" w:lineRule="auto"/>
        <w:jc w:val="center"/>
      </w:pPr>
      <w:r>
        <w:rPr>
          <w:sz w:val="22"/>
          <w:szCs w:val="22"/>
        </w:rPr>
        <w:t>■   ■   ■</w:t>
      </w:r>
    </w:p>
    <w:p w14:paraId="57C67092" w14:textId="77777777" w:rsidR="00D36A00" w:rsidRDefault="00000000" w:rsidP="00887683">
      <w:pPr>
        <w:spacing w:line="360" w:lineRule="auto"/>
      </w:pPr>
      <w:r>
        <w:br w:type="page"/>
      </w:r>
    </w:p>
    <w:p w14:paraId="72D96614" w14:textId="77777777" w:rsidR="00D36A00" w:rsidRPr="00887683" w:rsidRDefault="00000000">
      <w:pPr>
        <w:keepNext/>
        <w:spacing w:before="300" w:after="140"/>
        <w:rPr>
          <w:sz w:val="20"/>
          <w:szCs w:val="20"/>
        </w:rPr>
      </w:pPr>
      <w:r w:rsidRPr="00887683">
        <w:rPr>
          <w:b/>
          <w:bCs/>
          <w:color w:val="1F497D"/>
          <w:sz w:val="32"/>
          <w:szCs w:val="32"/>
        </w:rPr>
        <w:lastRenderedPageBreak/>
        <w:t>The Engine of Evolution</w:t>
      </w:r>
    </w:p>
    <w:p w14:paraId="192E13B1" w14:textId="4FAFD8EB" w:rsidR="00D36A00" w:rsidRDefault="00000000">
      <w:pPr>
        <w:spacing w:after="200" w:line="276" w:lineRule="auto"/>
        <w:jc w:val="both"/>
      </w:pPr>
      <w:r>
        <w:rPr>
          <w:b/>
          <w:bCs/>
        </w:rPr>
        <w:t>Natural selection</w:t>
      </w:r>
      <w:r>
        <w:t xml:space="preserve"> is the main process that drives </w:t>
      </w:r>
      <w:r>
        <w:rPr>
          <w:b/>
          <w:bCs/>
        </w:rPr>
        <w:t>evolution</w:t>
      </w:r>
      <w:r>
        <w:t xml:space="preserve">. It is the idea, put forward by </w:t>
      </w:r>
      <w:r>
        <w:rPr>
          <w:b/>
          <w:bCs/>
        </w:rPr>
        <w:t>Charles Darwin</w:t>
      </w:r>
      <w:r>
        <w:t xml:space="preserve">, that individuals </w:t>
      </w:r>
      <w:r>
        <w:rPr>
          <w:b/>
          <w:bCs/>
        </w:rPr>
        <w:t>best suited</w:t>
      </w:r>
      <w:r>
        <w:t xml:space="preserve"> to their environment are more likely to </w:t>
      </w:r>
      <w:r>
        <w:rPr>
          <w:b/>
          <w:bCs/>
        </w:rPr>
        <w:t>survive and reproduce</w:t>
      </w:r>
      <w:r>
        <w:t xml:space="preserve">, passing on their helpful features. Over many generations, this gradually changes a population </w:t>
      </w:r>
      <w:r w:rsidR="00887683">
        <w:t>-</w:t>
      </w:r>
      <w:r>
        <w:t xml:space="preserve"> sometimes so much that new </w:t>
      </w:r>
      <w:r>
        <w:rPr>
          <w:b/>
          <w:bCs/>
        </w:rPr>
        <w:t>species</w:t>
      </w:r>
      <w:r>
        <w:t xml:space="preserve"> form. Because we cannot watch most evolution happen, scientists rely on many independent lines of </w:t>
      </w:r>
      <w:r>
        <w:rPr>
          <w:b/>
          <w:bCs/>
        </w:rPr>
        <w:t>evidence</w:t>
      </w:r>
      <w:r>
        <w:t xml:space="preserve"> to show that it has occurred and is still occurring.</w:t>
      </w:r>
    </w:p>
    <w:p w14:paraId="17B61BAF" w14:textId="2C2BF0AD" w:rsidR="00D36A00" w:rsidRDefault="00000000">
      <w:pPr>
        <w:spacing w:after="200" w:line="276" w:lineRule="auto"/>
        <w:jc w:val="both"/>
      </w:pPr>
      <w:r>
        <w:t xml:space="preserve">This lesson breaks natural selection into its clear </w:t>
      </w:r>
      <w:r>
        <w:rPr>
          <w:b/>
          <w:bCs/>
        </w:rPr>
        <w:t>steps</w:t>
      </w:r>
      <w:r>
        <w:t xml:space="preserve">, shows it happening in a real example (the </w:t>
      </w:r>
      <w:r>
        <w:rPr>
          <w:b/>
          <w:bCs/>
        </w:rPr>
        <w:t>peppered moth</w:t>
      </w:r>
      <w:r>
        <w:t xml:space="preserve">), and reviews the main </w:t>
      </w:r>
      <w:r>
        <w:rPr>
          <w:b/>
          <w:bCs/>
        </w:rPr>
        <w:t>evidence for evolution</w:t>
      </w:r>
      <w:r>
        <w:t xml:space="preserve"> </w:t>
      </w:r>
      <w:r w:rsidR="00887683">
        <w:t>-</w:t>
      </w:r>
      <w:r>
        <w:t xml:space="preserve"> from </w:t>
      </w:r>
      <w:r>
        <w:rPr>
          <w:b/>
          <w:bCs/>
        </w:rPr>
        <w:t>fossils</w:t>
      </w:r>
      <w:r>
        <w:t xml:space="preserve"> to </w:t>
      </w:r>
      <w:r>
        <w:rPr>
          <w:b/>
          <w:bCs/>
        </w:rPr>
        <w:t>DNA</w:t>
      </w:r>
      <w:r>
        <w:t>. It builds on the Darwin vs Lamarck lesson and is a central topic in the Ecology &amp; Evolution strand.</w:t>
      </w:r>
    </w:p>
    <w:p w14:paraId="4050CCC2" w14:textId="77777777" w:rsidR="00D36A00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Why This Matters</w:t>
      </w:r>
    </w:p>
    <w:p w14:paraId="76CC138D" w14:textId="77777777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Natural selection explains </w:t>
      </w:r>
      <w:r>
        <w:rPr>
          <w:b/>
          <w:bCs/>
        </w:rPr>
        <w:t>how organisms become adapted</w:t>
      </w:r>
      <w:r>
        <w:t>.</w:t>
      </w:r>
    </w:p>
    <w:p w14:paraId="0E1709B4" w14:textId="77777777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is supported by </w:t>
      </w:r>
      <w:r>
        <w:rPr>
          <w:b/>
          <w:bCs/>
        </w:rPr>
        <w:t>many independent lines of evidence</w:t>
      </w:r>
      <w:r>
        <w:t>.</w:t>
      </w:r>
    </w:p>
    <w:p w14:paraId="24DBED13" w14:textId="77777777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explains real problems like </w:t>
      </w:r>
      <w:r>
        <w:rPr>
          <w:b/>
          <w:bCs/>
        </w:rPr>
        <w:t>antibiotic resistance</w:t>
      </w:r>
      <w:r>
        <w:t>.</w:t>
      </w:r>
    </w:p>
    <w:p w14:paraId="2422AB99" w14:textId="77777777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is a unifying idea across all of </w:t>
      </w:r>
      <w:r>
        <w:rPr>
          <w:b/>
          <w:bCs/>
        </w:rPr>
        <w:t>biology</w:t>
      </w:r>
      <w:r>
        <w:t>.</w:t>
      </w:r>
    </w:p>
    <w:p w14:paraId="611DE12D" w14:textId="77777777" w:rsidR="00D36A00" w:rsidRPr="00887683" w:rsidRDefault="00000000">
      <w:pPr>
        <w:keepNext/>
        <w:spacing w:before="300" w:after="140"/>
        <w:rPr>
          <w:sz w:val="20"/>
          <w:szCs w:val="20"/>
        </w:rPr>
      </w:pPr>
      <w:r w:rsidRPr="00887683">
        <w:rPr>
          <w:b/>
          <w:bCs/>
          <w:color w:val="1F497D"/>
          <w:sz w:val="32"/>
          <w:szCs w:val="32"/>
        </w:rPr>
        <w:t>Natural Selection / Evidence for Evolution</w:t>
      </w:r>
    </w:p>
    <w:p w14:paraId="525457F5" w14:textId="77777777" w:rsidR="00D36A00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Key Learning Outcomes</w:t>
      </w:r>
    </w:p>
    <w:p w14:paraId="08BF3F54" w14:textId="77777777" w:rsidR="00D36A00" w:rsidRDefault="00000000">
      <w:pPr>
        <w:spacing w:after="200" w:line="276" w:lineRule="auto"/>
        <w:jc w:val="both"/>
      </w:pPr>
      <w:r>
        <w:t>By the end of this lesson, students should be able to:</w:t>
      </w:r>
    </w:p>
    <w:p w14:paraId="2BED2D84" w14:textId="77777777" w:rsidR="00D36A0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List and explain the </w:t>
      </w:r>
      <w:r>
        <w:rPr>
          <w:b/>
          <w:bCs/>
        </w:rPr>
        <w:t>steps</w:t>
      </w:r>
      <w:r>
        <w:t xml:space="preserve"> of natural selection.</w:t>
      </w:r>
    </w:p>
    <w:p w14:paraId="44F7FD0A" w14:textId="77777777" w:rsidR="00D36A0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</w:t>
      </w:r>
      <w:r>
        <w:rPr>
          <w:b/>
          <w:bCs/>
        </w:rPr>
        <w:t>'survival of the fittest'</w:t>
      </w:r>
      <w:r>
        <w:t xml:space="preserve"> correctly.</w:t>
      </w:r>
    </w:p>
    <w:p w14:paraId="78B34B89" w14:textId="77777777" w:rsidR="00D36A0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Use the </w:t>
      </w:r>
      <w:r>
        <w:rPr>
          <w:b/>
          <w:bCs/>
        </w:rPr>
        <w:t>peppered moth</w:t>
      </w:r>
      <w:r>
        <w:t xml:space="preserve"> to show natural selection in action.</w:t>
      </w:r>
    </w:p>
    <w:p w14:paraId="1165BDFC" w14:textId="77777777" w:rsidR="00D36A0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the main </w:t>
      </w:r>
      <w:r>
        <w:rPr>
          <w:b/>
          <w:bCs/>
        </w:rPr>
        <w:t>types of evidence</w:t>
      </w:r>
      <w:r>
        <w:t xml:space="preserve"> for evolution.</w:t>
      </w:r>
    </w:p>
    <w:p w14:paraId="07361FBA" w14:textId="77777777" w:rsidR="00D36A0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Relate natural selection to real-world examples such as </w:t>
      </w:r>
      <w:r>
        <w:rPr>
          <w:b/>
          <w:bCs/>
        </w:rPr>
        <w:t>antibiotic resistance</w:t>
      </w:r>
      <w:r>
        <w:t>.</w:t>
      </w:r>
    </w:p>
    <w:p w14:paraId="426BD85E" w14:textId="77777777" w:rsidR="00D36A00" w:rsidRPr="00887683" w:rsidRDefault="00000000">
      <w:pPr>
        <w:keepNext/>
        <w:spacing w:before="300" w:after="140"/>
        <w:rPr>
          <w:sz w:val="20"/>
          <w:szCs w:val="20"/>
        </w:rPr>
      </w:pPr>
      <w:r w:rsidRPr="00887683">
        <w:rPr>
          <w:b/>
          <w:bCs/>
          <w:color w:val="1F497D"/>
          <w:sz w:val="32"/>
          <w:szCs w:val="32"/>
        </w:rPr>
        <w:t>The Steps of Natural Selection</w:t>
      </w:r>
    </w:p>
    <w:p w14:paraId="3E587806" w14:textId="61597D92" w:rsidR="00D36A00" w:rsidRDefault="00000000">
      <w:pPr>
        <w:spacing w:after="200" w:line="276" w:lineRule="auto"/>
        <w:jc w:val="both"/>
      </w:pPr>
      <w:r>
        <w:t xml:space="preserve">Natural selection can be broken into four clear steps. </w:t>
      </w:r>
      <w:r>
        <w:rPr>
          <w:b/>
          <w:bCs/>
        </w:rPr>
        <w:t>First, variation:</w:t>
      </w:r>
      <w:r>
        <w:t xml:space="preserve"> individuals in a population </w:t>
      </w:r>
      <w:r>
        <w:rPr>
          <w:b/>
          <w:bCs/>
        </w:rPr>
        <w:t>differ</w:t>
      </w:r>
      <w:r>
        <w:t xml:space="preserve"> from one another, and much of this variation is </w:t>
      </w:r>
      <w:r>
        <w:rPr>
          <w:b/>
          <w:bCs/>
        </w:rPr>
        <w:t>inherited</w:t>
      </w:r>
      <w:r>
        <w:t xml:space="preserve">. </w:t>
      </w:r>
      <w:r>
        <w:rPr>
          <w:b/>
          <w:bCs/>
        </w:rPr>
        <w:t>Second, competition:</w:t>
      </w:r>
      <w:r>
        <w:t xml:space="preserve"> more offspring are produced than can survive, so there is a </w:t>
      </w:r>
      <w:r>
        <w:rPr>
          <w:b/>
          <w:bCs/>
        </w:rPr>
        <w:t>struggle</w:t>
      </w:r>
      <w:r>
        <w:t xml:space="preserve"> for limited resources such as food, space and mates. </w:t>
      </w:r>
      <w:r>
        <w:rPr>
          <w:b/>
          <w:bCs/>
        </w:rPr>
        <w:t>Third, selection:</w:t>
      </w:r>
      <w:r>
        <w:t xml:space="preserve"> individuals with variations that make them </w:t>
      </w:r>
      <w:r>
        <w:rPr>
          <w:b/>
          <w:bCs/>
        </w:rPr>
        <w:t>better suited</w:t>
      </w:r>
      <w:r>
        <w:t xml:space="preserve"> to the environment are </w:t>
      </w:r>
      <w:r>
        <w:rPr>
          <w:b/>
          <w:bCs/>
        </w:rPr>
        <w:t>more likely to survive and reproduce</w:t>
      </w:r>
      <w:r>
        <w:t xml:space="preserve"> </w:t>
      </w:r>
      <w:r w:rsidR="00887683">
        <w:t>-</w:t>
      </w:r>
      <w:r>
        <w:t xml:space="preserve"> this is 'survival of the fittest'. </w:t>
      </w:r>
      <w:r>
        <w:rPr>
          <w:b/>
          <w:bCs/>
        </w:rPr>
        <w:t>Fourth, inheritance:</w:t>
      </w:r>
      <w:r>
        <w:t xml:space="preserve"> the survivors </w:t>
      </w:r>
      <w:r>
        <w:rPr>
          <w:b/>
          <w:bCs/>
        </w:rPr>
        <w:t xml:space="preserve">pass </w:t>
      </w:r>
      <w:r>
        <w:rPr>
          <w:b/>
          <w:bCs/>
        </w:rPr>
        <w:lastRenderedPageBreak/>
        <w:t>on</w:t>
      </w:r>
      <w:r>
        <w:t xml:space="preserve"> their helpful features to their offspring. Repeated over many generations, this makes the population better </w:t>
      </w:r>
      <w:r>
        <w:rPr>
          <w:b/>
          <w:bCs/>
        </w:rPr>
        <w:t>adapted</w:t>
      </w:r>
      <w:r>
        <w:t>.</w:t>
      </w:r>
    </w:p>
    <w:p w14:paraId="63014AE8" w14:textId="6303271B" w:rsidR="00D36A00" w:rsidRDefault="00330587">
      <w:pPr>
        <w:spacing w:before="140" w:after="40"/>
        <w:jc w:val="center"/>
      </w:pPr>
      <w:r>
        <w:rPr>
          <w:noProof/>
        </w:rPr>
        <w:drawing>
          <wp:inline distT="0" distB="0" distL="0" distR="0" wp14:anchorId="0B002C99" wp14:editId="69C73D29">
            <wp:extent cx="4754880" cy="3805319"/>
            <wp:effectExtent l="0" t="0" r="0" b="5080"/>
            <wp:docPr id="77559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91022" name="Picture 7755910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577" cy="381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801F" w14:textId="640DC839" w:rsidR="00D36A00" w:rsidRPr="00887683" w:rsidRDefault="00000000">
      <w:pPr>
        <w:spacing w:before="60" w:after="220"/>
        <w:jc w:val="center"/>
      </w:pPr>
      <w:r w:rsidRPr="00887683">
        <w:rPr>
          <w:color w:val="595959"/>
          <w:sz w:val="20"/>
          <w:szCs w:val="20"/>
        </w:rPr>
        <w:t xml:space="preserve">Figure 1: The four steps of natural selection </w:t>
      </w:r>
      <w:r w:rsidR="00887683" w:rsidRPr="00887683">
        <w:rPr>
          <w:color w:val="595959"/>
          <w:sz w:val="20"/>
          <w:szCs w:val="20"/>
        </w:rPr>
        <w:t>-</w:t>
      </w:r>
      <w:r w:rsidRPr="00887683">
        <w:rPr>
          <w:color w:val="595959"/>
          <w:sz w:val="20"/>
          <w:szCs w:val="20"/>
        </w:rPr>
        <w:t xml:space="preserve"> variation, competition, selection and inheritance.</w:t>
      </w:r>
    </w:p>
    <w:p w14:paraId="7276F6EE" w14:textId="77777777" w:rsidR="00D36A00" w:rsidRDefault="00000000">
      <w:pPr>
        <w:keepNext/>
        <w:spacing w:before="280" w:after="130"/>
      </w:pPr>
      <w:r>
        <w:rPr>
          <w:b/>
          <w:bCs/>
          <w:color w:val="1F497D"/>
          <w:sz w:val="32"/>
          <w:szCs w:val="32"/>
        </w:rPr>
        <w:t>Terminologies and Concepts</w:t>
      </w:r>
    </w:p>
    <w:p w14:paraId="58EC0836" w14:textId="77777777" w:rsidR="00D36A00" w:rsidRDefault="00000000">
      <w:pPr>
        <w:spacing w:after="200" w:line="276" w:lineRule="auto"/>
        <w:jc w:val="both"/>
      </w:pPr>
      <w:r>
        <w:t>Useful terms for this topic:</w:t>
      </w:r>
    </w:p>
    <w:p w14:paraId="7203F447" w14:textId="77777777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Natural selection:</w:t>
      </w:r>
      <w:r>
        <w:t xml:space="preserve"> survival and reproduction of the best-suited individuals.</w:t>
      </w:r>
    </w:p>
    <w:p w14:paraId="1CBF40E1" w14:textId="77777777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Variation:</w:t>
      </w:r>
      <w:r>
        <w:t xml:space="preserve"> inherited differences between individuals.</w:t>
      </w:r>
    </w:p>
    <w:p w14:paraId="7028BF98" w14:textId="77777777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Fitness:</w:t>
      </w:r>
      <w:r>
        <w:t xml:space="preserve"> an organism's ability to survive and reproduce.</w:t>
      </w:r>
    </w:p>
    <w:p w14:paraId="664B0B79" w14:textId="77777777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Survival of the fittest:</w:t>
      </w:r>
      <w:r>
        <w:t xml:space="preserve"> the fittest (best-suited) leave the most offspring.</w:t>
      </w:r>
    </w:p>
    <w:p w14:paraId="68041877" w14:textId="77777777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Adaptation:</w:t>
      </w:r>
      <w:r>
        <w:t xml:space="preserve"> an inherited feature that improves survival.</w:t>
      </w:r>
    </w:p>
    <w:p w14:paraId="002B8293" w14:textId="77777777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Homologous structures:</w:t>
      </w:r>
      <w:r>
        <w:t xml:space="preserve"> similar body parts inherited from a common ancestor.</w:t>
      </w:r>
    </w:p>
    <w:p w14:paraId="203CDFC0" w14:textId="77777777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Fossil:</w:t>
      </w:r>
      <w:r>
        <w:t xml:space="preserve"> the preserved remains or traces of a once-living organism.</w:t>
      </w:r>
    </w:p>
    <w:p w14:paraId="5A6091E1" w14:textId="17664CEA" w:rsidR="00D36A00" w:rsidRPr="00887683" w:rsidRDefault="00000000">
      <w:pPr>
        <w:keepNext/>
        <w:spacing w:before="300" w:after="140"/>
        <w:rPr>
          <w:sz w:val="20"/>
          <w:szCs w:val="20"/>
        </w:rPr>
      </w:pPr>
      <w:r w:rsidRPr="00887683">
        <w:rPr>
          <w:b/>
          <w:bCs/>
          <w:color w:val="1F497D"/>
          <w:sz w:val="32"/>
          <w:szCs w:val="32"/>
        </w:rPr>
        <w:lastRenderedPageBreak/>
        <w:t xml:space="preserve">'Survival of the Fittest' </w:t>
      </w:r>
      <w:r w:rsidR="00887683" w:rsidRPr="00887683">
        <w:rPr>
          <w:b/>
          <w:bCs/>
          <w:color w:val="1F497D"/>
          <w:sz w:val="32"/>
          <w:szCs w:val="32"/>
        </w:rPr>
        <w:t>-</w:t>
      </w:r>
      <w:r w:rsidRPr="00887683">
        <w:rPr>
          <w:b/>
          <w:bCs/>
          <w:color w:val="1F497D"/>
          <w:sz w:val="32"/>
          <w:szCs w:val="32"/>
        </w:rPr>
        <w:t xml:space="preserve"> A Common Misunderstanding</w:t>
      </w:r>
    </w:p>
    <w:p w14:paraId="45C957C1" w14:textId="2268A28C" w:rsidR="00D36A00" w:rsidRDefault="00000000">
      <w:pPr>
        <w:spacing w:after="200" w:line="276" w:lineRule="auto"/>
        <w:jc w:val="both"/>
      </w:pPr>
      <w:r>
        <w:t xml:space="preserve">The phrase </w:t>
      </w:r>
      <w:r>
        <w:rPr>
          <w:b/>
          <w:bCs/>
        </w:rPr>
        <w:t>'survival of the fittest'</w:t>
      </w:r>
      <w:r>
        <w:t xml:space="preserve"> is often misunderstood. Here, </w:t>
      </w:r>
      <w:r>
        <w:rPr>
          <w:b/>
          <w:bCs/>
        </w:rPr>
        <w:t>'fittest' does not mean strongest or fastest</w:t>
      </w:r>
      <w:r>
        <w:t xml:space="preserve"> </w:t>
      </w:r>
      <w:r w:rsidR="00887683">
        <w:t>-</w:t>
      </w:r>
      <w:r>
        <w:t xml:space="preserve"> it means </w:t>
      </w:r>
      <w:r>
        <w:rPr>
          <w:b/>
          <w:bCs/>
        </w:rPr>
        <w:t>best suited to the particular environment</w:t>
      </w:r>
      <w:r>
        <w:t xml:space="preserve">. A well-camouflaged moth, a plant that survives drought, or a bacterium resistant to a drug is 'fit' in this sense. Fitness is also measured by </w:t>
      </w:r>
      <w:r>
        <w:rPr>
          <w:b/>
          <w:bCs/>
        </w:rPr>
        <w:t>reproduction</w:t>
      </w:r>
      <w:r>
        <w:t xml:space="preserve">: the fittest individuals are those that leave the </w:t>
      </w:r>
      <w:r>
        <w:rPr>
          <w:b/>
          <w:bCs/>
        </w:rPr>
        <w:t>most surviving offspring</w:t>
      </w:r>
      <w:r>
        <w:t xml:space="preserve">. Natural selection has </w:t>
      </w:r>
      <w:r>
        <w:rPr>
          <w:b/>
          <w:bCs/>
        </w:rPr>
        <w:t>no plan or goal</w:t>
      </w:r>
      <w:r>
        <w:t xml:space="preserve"> </w:t>
      </w:r>
      <w:r w:rsidR="00887683">
        <w:t>-</w:t>
      </w:r>
      <w:r>
        <w:t xml:space="preserve"> it simply </w:t>
      </w:r>
      <w:r w:rsidR="00887683">
        <w:t>favors</w:t>
      </w:r>
      <w:r>
        <w:t xml:space="preserve"> whatever variations happen to work best in the current environment.</w:t>
      </w:r>
    </w:p>
    <w:p w14:paraId="583859FC" w14:textId="1AF8F9BD" w:rsidR="00D36A00" w:rsidRPr="00887683" w:rsidRDefault="00000000">
      <w:pPr>
        <w:keepNext/>
        <w:spacing w:before="300" w:after="140"/>
        <w:rPr>
          <w:sz w:val="20"/>
          <w:szCs w:val="20"/>
        </w:rPr>
      </w:pPr>
      <w:r w:rsidRPr="00887683">
        <w:rPr>
          <w:b/>
          <w:bCs/>
          <w:color w:val="1F497D"/>
          <w:sz w:val="32"/>
          <w:szCs w:val="32"/>
        </w:rPr>
        <w:t xml:space="preserve">Natural Selection in Action </w:t>
      </w:r>
      <w:r w:rsidR="00887683" w:rsidRPr="00887683">
        <w:rPr>
          <w:b/>
          <w:bCs/>
          <w:color w:val="1F497D"/>
          <w:sz w:val="32"/>
          <w:szCs w:val="32"/>
        </w:rPr>
        <w:t>-</w:t>
      </w:r>
      <w:r w:rsidRPr="00887683">
        <w:rPr>
          <w:b/>
          <w:bCs/>
          <w:color w:val="1F497D"/>
          <w:sz w:val="32"/>
          <w:szCs w:val="32"/>
        </w:rPr>
        <w:t xml:space="preserve"> The Peppered Moth</w:t>
      </w:r>
    </w:p>
    <w:p w14:paraId="04E0EE58" w14:textId="2F046637" w:rsidR="00D36A00" w:rsidRDefault="00000000">
      <w:pPr>
        <w:spacing w:after="200" w:line="276" w:lineRule="auto"/>
        <w:jc w:val="both"/>
      </w:pPr>
      <w:r>
        <w:t xml:space="preserve">The </w:t>
      </w:r>
      <w:r>
        <w:rPr>
          <w:b/>
          <w:bCs/>
        </w:rPr>
        <w:t>peppered moth</w:t>
      </w:r>
      <w:r>
        <w:t xml:space="preserve"> in Britain is a famous real example. Before </w:t>
      </w:r>
      <w:r w:rsidR="00887683">
        <w:t>industrialization</w:t>
      </w:r>
      <w:r>
        <w:t xml:space="preserve">, most moths were </w:t>
      </w:r>
      <w:r w:rsidR="00887683">
        <w:rPr>
          <w:b/>
          <w:bCs/>
        </w:rPr>
        <w:t>light-colored</w:t>
      </w:r>
      <w:r>
        <w:t xml:space="preserve">, camouflaged against pale, lichen-covered tree bark; dark moths were easily seen by birds and eaten. When </w:t>
      </w:r>
      <w:r>
        <w:rPr>
          <w:b/>
          <w:bCs/>
        </w:rPr>
        <w:t>industrial pollution</w:t>
      </w:r>
      <w:r>
        <w:t xml:space="preserve"> blackened the tree bark, the situation </w:t>
      </w:r>
      <w:r>
        <w:rPr>
          <w:b/>
          <w:bCs/>
        </w:rPr>
        <w:t>reversed</w:t>
      </w:r>
      <w:r>
        <w:t xml:space="preserve">: now the </w:t>
      </w:r>
      <w:r>
        <w:rPr>
          <w:b/>
          <w:bCs/>
        </w:rPr>
        <w:t>dark</w:t>
      </w:r>
      <w:r>
        <w:t xml:space="preserve"> moths were camouflaged and survived, while the light moths were seen and eaten. Over a few decades, dark moths became the </w:t>
      </w:r>
      <w:r>
        <w:rPr>
          <w:b/>
          <w:bCs/>
        </w:rPr>
        <w:t>most common</w:t>
      </w:r>
      <w:r>
        <w:t xml:space="preserve"> form in polluted areas. When pollution was later reduced, light moths increased again. This shows natural selection changing a population in </w:t>
      </w:r>
      <w:r>
        <w:rPr>
          <w:b/>
          <w:bCs/>
        </w:rPr>
        <w:t>response to the environment</w:t>
      </w:r>
      <w:r>
        <w:t xml:space="preserve"> </w:t>
      </w:r>
      <w:r w:rsidR="00887683">
        <w:t>-</w:t>
      </w:r>
      <w:r>
        <w:t>and fast enough to observe.</w:t>
      </w:r>
    </w:p>
    <w:p w14:paraId="4424589F" w14:textId="61D94708" w:rsidR="00D36A00" w:rsidRDefault="00330587">
      <w:pPr>
        <w:spacing w:before="140" w:after="40"/>
        <w:jc w:val="center"/>
      </w:pPr>
      <w:r>
        <w:rPr>
          <w:noProof/>
        </w:rPr>
        <w:drawing>
          <wp:inline distT="0" distB="0" distL="0" distR="0" wp14:anchorId="6786E0E2" wp14:editId="752A107B">
            <wp:extent cx="4288570" cy="3432132"/>
            <wp:effectExtent l="0" t="0" r="4445" b="0"/>
            <wp:docPr id="2060551365" name="Picture 2" descr="A poster of a butterfl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51365" name="Picture 2" descr="A poster of a butterfl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903" cy="346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9D82" w14:textId="701AB46C" w:rsidR="00D36A00" w:rsidRPr="00887683" w:rsidRDefault="00000000">
      <w:pPr>
        <w:spacing w:before="60" w:after="220"/>
        <w:jc w:val="center"/>
      </w:pPr>
      <w:r w:rsidRPr="00887683">
        <w:rPr>
          <w:color w:val="595959"/>
          <w:sz w:val="20"/>
          <w:szCs w:val="20"/>
        </w:rPr>
        <w:t xml:space="preserve">Figure 2: The peppered moth </w:t>
      </w:r>
      <w:r w:rsidR="00887683" w:rsidRPr="00887683">
        <w:rPr>
          <w:color w:val="595959"/>
          <w:sz w:val="20"/>
          <w:szCs w:val="20"/>
        </w:rPr>
        <w:t>-</w:t>
      </w:r>
      <w:r w:rsidRPr="00887683">
        <w:rPr>
          <w:color w:val="595959"/>
          <w:sz w:val="20"/>
          <w:szCs w:val="20"/>
        </w:rPr>
        <w:t xml:space="preserve"> the better-camouflaged </w:t>
      </w:r>
      <w:r w:rsidR="00887683" w:rsidRPr="00887683">
        <w:rPr>
          <w:color w:val="595959"/>
          <w:sz w:val="20"/>
          <w:szCs w:val="20"/>
        </w:rPr>
        <w:t>color</w:t>
      </w:r>
      <w:r w:rsidRPr="00887683">
        <w:rPr>
          <w:color w:val="595959"/>
          <w:sz w:val="20"/>
          <w:szCs w:val="20"/>
        </w:rPr>
        <w:t xml:space="preserve"> survives, so the common form changes with the environment.</w:t>
      </w:r>
    </w:p>
    <w:p w14:paraId="656F6495" w14:textId="77777777" w:rsidR="00D36A00" w:rsidRPr="00887683" w:rsidRDefault="00000000">
      <w:pPr>
        <w:keepNext/>
        <w:spacing w:before="300" w:after="140"/>
        <w:rPr>
          <w:sz w:val="20"/>
          <w:szCs w:val="20"/>
        </w:rPr>
      </w:pPr>
      <w:r w:rsidRPr="00887683">
        <w:rPr>
          <w:b/>
          <w:bCs/>
          <w:color w:val="1F497D"/>
          <w:sz w:val="32"/>
          <w:szCs w:val="32"/>
        </w:rPr>
        <w:lastRenderedPageBreak/>
        <w:t>Evidence for Evolution</w:t>
      </w:r>
    </w:p>
    <w:p w14:paraId="7D729898" w14:textId="2A6B1A78" w:rsidR="00D36A00" w:rsidRDefault="00000000">
      <w:pPr>
        <w:spacing w:after="200" w:line="276" w:lineRule="auto"/>
        <w:jc w:val="both"/>
      </w:pPr>
      <w:r>
        <w:t xml:space="preserve">Evolution is supported by </w:t>
      </w:r>
      <w:r>
        <w:rPr>
          <w:b/>
          <w:bCs/>
        </w:rPr>
        <w:t>many independent kinds of evidence</w:t>
      </w:r>
      <w:r>
        <w:t xml:space="preserve">. </w:t>
      </w:r>
      <w:r>
        <w:rPr>
          <w:b/>
          <w:bCs/>
        </w:rPr>
        <w:t>Fossils</w:t>
      </w:r>
      <w:r>
        <w:t xml:space="preserve"> show that life forms have </w:t>
      </w:r>
      <w:r>
        <w:rPr>
          <w:b/>
          <w:bCs/>
        </w:rPr>
        <w:t>changed over time</w:t>
      </w:r>
      <w:r>
        <w:t xml:space="preserve"> and reveal extinct 'in-between' species. </w:t>
      </w:r>
      <w:r>
        <w:rPr>
          <w:b/>
          <w:bCs/>
        </w:rPr>
        <w:t>Comparative anatomy</w:t>
      </w:r>
      <w:r>
        <w:t xml:space="preserve"> shows </w:t>
      </w:r>
      <w:r>
        <w:rPr>
          <w:b/>
          <w:bCs/>
        </w:rPr>
        <w:t>homologous structures</w:t>
      </w:r>
      <w:r>
        <w:t xml:space="preserve"> </w:t>
      </w:r>
      <w:r w:rsidR="00887683">
        <w:t>-</w:t>
      </w:r>
      <w:r>
        <w:t xml:space="preserve"> such as the similar bone patterns in a human arm, a whale flipper and a bat wing </w:t>
      </w:r>
      <w:r w:rsidR="00887683">
        <w:t>-</w:t>
      </w:r>
      <w:r>
        <w:t xml:space="preserve"> pointing to a </w:t>
      </w:r>
      <w:r>
        <w:rPr>
          <w:b/>
          <w:bCs/>
        </w:rPr>
        <w:t>common ancestor</w:t>
      </w:r>
      <w:r>
        <w:t xml:space="preserve">. </w:t>
      </w:r>
      <w:r>
        <w:rPr>
          <w:b/>
          <w:bCs/>
        </w:rPr>
        <w:t>Embryology</w:t>
      </w:r>
      <w:r>
        <w:t xml:space="preserve"> shows that related animals have </w:t>
      </w:r>
      <w:r>
        <w:rPr>
          <w:b/>
          <w:bCs/>
        </w:rPr>
        <w:t>similar early development</w:t>
      </w:r>
      <w:r>
        <w:t xml:space="preserve">. </w:t>
      </w:r>
      <w:r>
        <w:rPr>
          <w:b/>
          <w:bCs/>
        </w:rPr>
        <w:t>Molecular evidence</w:t>
      </w:r>
      <w:r>
        <w:t xml:space="preserve"> </w:t>
      </w:r>
      <w:r w:rsidR="00887683">
        <w:t>-</w:t>
      </w:r>
      <w:r>
        <w:t xml:space="preserve"> comparing </w:t>
      </w:r>
      <w:r>
        <w:rPr>
          <w:b/>
          <w:bCs/>
        </w:rPr>
        <w:t>DNA and proteins</w:t>
      </w:r>
      <w:r>
        <w:t xml:space="preserve"> </w:t>
      </w:r>
      <w:r w:rsidR="00887683">
        <w:t>-</w:t>
      </w:r>
      <w:r>
        <w:t xml:space="preserve"> shows that species sharing more genes are more closely related. And </w:t>
      </w:r>
      <w:r>
        <w:rPr>
          <w:b/>
          <w:bCs/>
        </w:rPr>
        <w:t>direct observation</w:t>
      </w:r>
      <w:r>
        <w:t xml:space="preserve"> (such as the peppered moth and </w:t>
      </w:r>
      <w:r>
        <w:rPr>
          <w:b/>
          <w:bCs/>
        </w:rPr>
        <w:t>antibiotic resistance</w:t>
      </w:r>
      <w:r>
        <w:t xml:space="preserve">) shows selection happening now. Because these separate lines of evidence all agree, evolution is one of the </w:t>
      </w:r>
      <w:r>
        <w:rPr>
          <w:b/>
          <w:bCs/>
        </w:rPr>
        <w:t>best-supported</w:t>
      </w:r>
      <w:r>
        <w:t xml:space="preserve"> ideas in science.</w:t>
      </w:r>
    </w:p>
    <w:p w14:paraId="3054F1B6" w14:textId="2F584231" w:rsidR="00D36A00" w:rsidRDefault="00764CBD">
      <w:pPr>
        <w:spacing w:before="140" w:after="40"/>
        <w:jc w:val="center"/>
      </w:pPr>
      <w:r>
        <w:rPr>
          <w:noProof/>
        </w:rPr>
        <w:drawing>
          <wp:inline distT="0" distB="0" distL="0" distR="0" wp14:anchorId="67F02352" wp14:editId="7FFF4A22">
            <wp:extent cx="4303472" cy="3444058"/>
            <wp:effectExtent l="0" t="0" r="1905" b="0"/>
            <wp:docPr id="350889428" name="Picture 3" descr="A diagram of a bird and anim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89428" name="Picture 3" descr="A diagram of a bird and animal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606" cy="347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9B93" w14:textId="77777777" w:rsidR="00D36A00" w:rsidRPr="00887683" w:rsidRDefault="00000000">
      <w:pPr>
        <w:spacing w:before="60" w:after="220"/>
        <w:jc w:val="center"/>
      </w:pPr>
      <w:r w:rsidRPr="00887683">
        <w:rPr>
          <w:color w:val="595959"/>
          <w:sz w:val="20"/>
          <w:szCs w:val="20"/>
        </w:rPr>
        <w:t>Figure 3: The main lines of evidence for evolution, which all point to the same conclusion.</w:t>
      </w:r>
    </w:p>
    <w:p w14:paraId="626222AD" w14:textId="77777777" w:rsidR="00D36A00" w:rsidRPr="00887683" w:rsidRDefault="00000000">
      <w:pPr>
        <w:keepNext/>
        <w:spacing w:before="300" w:after="140"/>
        <w:rPr>
          <w:sz w:val="20"/>
          <w:szCs w:val="20"/>
        </w:rPr>
      </w:pPr>
      <w:r w:rsidRPr="00887683">
        <w:rPr>
          <w:b/>
          <w:bCs/>
          <w:color w:val="1F497D"/>
          <w:sz w:val="32"/>
          <w:szCs w:val="32"/>
        </w:rPr>
        <w:t>Why This Matters</w:t>
      </w:r>
    </w:p>
    <w:p w14:paraId="69D9439A" w14:textId="4AEE3066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Medicine</w:t>
      </w:r>
      <w:r>
        <w:t xml:space="preserve"> </w:t>
      </w:r>
      <w:r w:rsidR="00887683">
        <w:t>-</w:t>
      </w:r>
      <w:r>
        <w:t xml:space="preserve"> natural selection explains antibiotic and pesticide resistance.</w:t>
      </w:r>
    </w:p>
    <w:p w14:paraId="4F035558" w14:textId="2009AB50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Agriculture</w:t>
      </w:r>
      <w:r>
        <w:t xml:space="preserve"> </w:t>
      </w:r>
      <w:r w:rsidR="00887683">
        <w:t>-</w:t>
      </w:r>
      <w:r>
        <w:t xml:space="preserve"> selective breeding uses the same principle deliberately.</w:t>
      </w:r>
    </w:p>
    <w:p w14:paraId="4DEDE81C" w14:textId="0114C483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Conservation</w:t>
      </w:r>
      <w:r>
        <w:t xml:space="preserve"> </w:t>
      </w:r>
      <w:r w:rsidR="00887683">
        <w:t>-</w:t>
      </w:r>
      <w:r>
        <w:t xml:space="preserve"> it helps predict how species respond to change.</w:t>
      </w:r>
    </w:p>
    <w:p w14:paraId="3AEE5D87" w14:textId="29BC41E4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Understanding life</w:t>
      </w:r>
      <w:r>
        <w:t xml:space="preserve"> </w:t>
      </w:r>
      <w:r w:rsidR="00887683">
        <w:t>-</w:t>
      </w:r>
      <w:r>
        <w:t xml:space="preserve"> it unifies all of biology under one idea.</w:t>
      </w:r>
    </w:p>
    <w:p w14:paraId="6586D856" w14:textId="77777777" w:rsidR="00D36A00" w:rsidRPr="00887683" w:rsidRDefault="00000000">
      <w:pPr>
        <w:keepNext/>
        <w:spacing w:before="300" w:after="140"/>
        <w:rPr>
          <w:sz w:val="20"/>
          <w:szCs w:val="20"/>
        </w:rPr>
      </w:pPr>
      <w:r w:rsidRPr="00887683">
        <w:rPr>
          <w:b/>
          <w:bCs/>
          <w:color w:val="1F497D"/>
          <w:sz w:val="32"/>
          <w:szCs w:val="32"/>
        </w:rPr>
        <w:lastRenderedPageBreak/>
        <w:t>PNG Context Example</w:t>
      </w:r>
    </w:p>
    <w:p w14:paraId="01264259" w14:textId="6FC26329" w:rsidR="00D36A00" w:rsidRDefault="00000000">
      <w:pPr>
        <w:spacing w:after="200" w:line="276" w:lineRule="auto"/>
        <w:jc w:val="both"/>
      </w:pPr>
      <w:r>
        <w:t xml:space="preserve">Natural selection is at work all around </w:t>
      </w:r>
      <w:r>
        <w:rPr>
          <w:b/>
          <w:bCs/>
        </w:rPr>
        <w:t>Papua New Guinea</w:t>
      </w:r>
      <w:r>
        <w:t xml:space="preserve">. The evolution of </w:t>
      </w:r>
      <w:r>
        <w:rPr>
          <w:b/>
          <w:bCs/>
        </w:rPr>
        <w:t>malaria parasites</w:t>
      </w:r>
      <w:r>
        <w:t xml:space="preserve"> and </w:t>
      </w:r>
      <w:r>
        <w:rPr>
          <w:b/>
          <w:bCs/>
        </w:rPr>
        <w:t>mosquitoes</w:t>
      </w:r>
      <w:r>
        <w:t xml:space="preserve"> that resist drugs and insecticides is a serious, ongoing example </w:t>
      </w:r>
      <w:r w:rsidR="00887683">
        <w:t>-</w:t>
      </w:r>
      <w:r>
        <w:t xml:space="preserve"> the resistant individuals survive treatment and pass on their resistance, so treatments must keep changing. PNG's extraordinary </w:t>
      </w:r>
      <w:r>
        <w:rPr>
          <w:b/>
          <w:bCs/>
        </w:rPr>
        <w:t>biodiversity</w:t>
      </w:r>
      <w:r>
        <w:t xml:space="preserve"> </w:t>
      </w:r>
      <w:r w:rsidR="00887683">
        <w:t>-</w:t>
      </w:r>
      <w:r>
        <w:t xml:space="preserve"> thousands of species of insects, birds, frogs and plants, many found nowhere else </w:t>
      </w:r>
      <w:r w:rsidR="00887683">
        <w:t>-</w:t>
      </w:r>
      <w:r>
        <w:t xml:space="preserve"> is itself powerful evidence of evolution, shaped by natural selection in the country's many </w:t>
      </w:r>
      <w:r>
        <w:rPr>
          <w:b/>
          <w:bCs/>
        </w:rPr>
        <w:t>isolated habitats</w:t>
      </w:r>
      <w:r>
        <w:t xml:space="preserve">. Understanding natural selection helps PNG manage </w:t>
      </w:r>
      <w:r>
        <w:rPr>
          <w:b/>
          <w:bCs/>
        </w:rPr>
        <w:t>health, agriculture and conservation</w:t>
      </w:r>
      <w:r>
        <w:t xml:space="preserve"> more effectively.</w:t>
      </w:r>
    </w:p>
    <w:p w14:paraId="33CC0169" w14:textId="0F63168E" w:rsidR="00D36A00" w:rsidRDefault="00887683">
      <w:pPr>
        <w:keepNext/>
        <w:spacing w:before="300" w:after="140"/>
      </w:pPr>
      <w:r>
        <w:rPr>
          <w:b/>
          <w:bCs/>
          <w:color w:val="1F497D"/>
          <w:sz w:val="40"/>
          <w:szCs w:val="40"/>
        </w:rPr>
        <w:br w:type="column"/>
      </w:r>
      <w:r w:rsidRPr="00887683">
        <w:rPr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345EF203" w14:textId="77777777" w:rsidR="00D36A00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Source Documents</w:t>
      </w:r>
    </w:p>
    <w:p w14:paraId="39772C67" w14:textId="29B35577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887683">
        <w:t>-</w:t>
      </w:r>
      <w:r>
        <w:t xml:space="preserve"> Strand: Ecology &amp; Evolution; explain natural selection and evaluate the evidence for evolution.</w:t>
      </w:r>
    </w:p>
    <w:p w14:paraId="2BEF3C4E" w14:textId="10FA5D02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887683">
        <w:t>-</w:t>
      </w:r>
      <w:r>
        <w:t xml:space="preserve"> Grade 12. Thema: Evolution; Module: Natural Selection and Evidence for Evolution. Department of Education, PNG.</w:t>
      </w:r>
    </w:p>
    <w:p w14:paraId="13E94612" w14:textId="77777777" w:rsidR="00D36A00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Further Reading &amp; References</w:t>
      </w:r>
    </w:p>
    <w:p w14:paraId="7731C9D2" w14:textId="6CB8CE29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OpenStax Biology </w:t>
      </w:r>
      <w:r w:rsidR="00887683">
        <w:t>-</w:t>
      </w:r>
      <w:r>
        <w:t xml:space="preserve"> </w:t>
      </w:r>
      <w:r>
        <w:rPr>
          <w:i/>
          <w:iCs/>
        </w:rPr>
        <w:t>Evidence of Evolution; Mechanisms of Natural Selection.</w:t>
      </w:r>
      <w:r>
        <w:t xml:space="preserve"> https://openstax.org/books/biology</w:t>
      </w:r>
    </w:p>
    <w:p w14:paraId="4C1880B6" w14:textId="46FAC81B" w:rsidR="00D36A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Khan Academy </w:t>
      </w:r>
      <w:r w:rsidR="00887683">
        <w:t>-</w:t>
      </w:r>
      <w:r>
        <w:t xml:space="preserve"> </w:t>
      </w:r>
      <w:r>
        <w:rPr>
          <w:i/>
          <w:iCs/>
        </w:rPr>
        <w:t>Natural selection and the evidence for evolution.</w:t>
      </w:r>
      <w:r>
        <w:t xml:space="preserve"> https://www.khanacademy.org/science/biology/her</w:t>
      </w:r>
    </w:p>
    <w:sectPr w:rsidR="00D36A00" w:rsidSect="00887683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CBD16" w14:textId="77777777" w:rsidR="00A5023A" w:rsidRDefault="00A5023A">
      <w:r>
        <w:separator/>
      </w:r>
    </w:p>
  </w:endnote>
  <w:endnote w:type="continuationSeparator" w:id="0">
    <w:p w14:paraId="1822D247" w14:textId="77777777" w:rsidR="00A5023A" w:rsidRDefault="00A50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AF363" w14:textId="77777777" w:rsidR="00D36A00" w:rsidRDefault="00000000" w:rsidP="00887683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>© 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887683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840EB" w14:textId="77777777" w:rsidR="00D36A00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© National Department of Education (NDoE), Papua New Guinea –</w:t>
    </w:r>
  </w:p>
  <w:p w14:paraId="562F3543" w14:textId="77777777" w:rsidR="00D36A00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84227" w14:textId="77777777" w:rsidR="00A5023A" w:rsidRDefault="00A5023A">
      <w:r>
        <w:separator/>
      </w:r>
    </w:p>
  </w:footnote>
  <w:footnote w:type="continuationSeparator" w:id="0">
    <w:p w14:paraId="651888E1" w14:textId="77777777" w:rsidR="00A5023A" w:rsidRDefault="00A502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15ED5" w14:textId="77777777" w:rsidR="00D36A00" w:rsidRDefault="00000000" w:rsidP="00887683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25DD2606" wp14:editId="30088926">
          <wp:extent cx="876300" cy="238125"/>
          <wp:effectExtent l="0" t="0" r="0" b="0"/>
          <wp:docPr id="797330830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Natural Selection / Evidence for Evolution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C5746"/>
    <w:multiLevelType w:val="hybridMultilevel"/>
    <w:tmpl w:val="E29AB638"/>
    <w:lvl w:ilvl="0" w:tplc="24CC2B5A">
      <w:start w:val="1"/>
      <w:numFmt w:val="decimal"/>
      <w:lvlText w:val="%1."/>
      <w:lvlJc w:val="left"/>
      <w:pPr>
        <w:ind w:left="680" w:hanging="360"/>
      </w:pPr>
    </w:lvl>
    <w:lvl w:ilvl="1" w:tplc="9EC6A210">
      <w:numFmt w:val="decimal"/>
      <w:lvlText w:val=""/>
      <w:lvlJc w:val="left"/>
    </w:lvl>
    <w:lvl w:ilvl="2" w:tplc="CABAFAD6">
      <w:numFmt w:val="decimal"/>
      <w:lvlText w:val=""/>
      <w:lvlJc w:val="left"/>
    </w:lvl>
    <w:lvl w:ilvl="3" w:tplc="A0A2E762">
      <w:numFmt w:val="decimal"/>
      <w:lvlText w:val=""/>
      <w:lvlJc w:val="left"/>
    </w:lvl>
    <w:lvl w:ilvl="4" w:tplc="4ACCFB70">
      <w:numFmt w:val="decimal"/>
      <w:lvlText w:val=""/>
      <w:lvlJc w:val="left"/>
    </w:lvl>
    <w:lvl w:ilvl="5" w:tplc="91F6F518">
      <w:numFmt w:val="decimal"/>
      <w:lvlText w:val=""/>
      <w:lvlJc w:val="left"/>
    </w:lvl>
    <w:lvl w:ilvl="6" w:tplc="5D2CEDA8">
      <w:numFmt w:val="decimal"/>
      <w:lvlText w:val=""/>
      <w:lvlJc w:val="left"/>
    </w:lvl>
    <w:lvl w:ilvl="7" w:tplc="0AA6C420">
      <w:numFmt w:val="decimal"/>
      <w:lvlText w:val=""/>
      <w:lvlJc w:val="left"/>
    </w:lvl>
    <w:lvl w:ilvl="8" w:tplc="7854BAA8">
      <w:numFmt w:val="decimal"/>
      <w:lvlText w:val=""/>
      <w:lvlJc w:val="left"/>
    </w:lvl>
  </w:abstractNum>
  <w:abstractNum w:abstractNumId="1" w15:restartNumberingAfterBreak="0">
    <w:nsid w:val="679047FF"/>
    <w:multiLevelType w:val="hybridMultilevel"/>
    <w:tmpl w:val="8CDAEFBE"/>
    <w:lvl w:ilvl="0" w:tplc="0F849212">
      <w:start w:val="1"/>
      <w:numFmt w:val="bullet"/>
      <w:lvlText w:val="•"/>
      <w:lvlJc w:val="left"/>
      <w:pPr>
        <w:ind w:left="720" w:hanging="300"/>
      </w:pPr>
    </w:lvl>
    <w:lvl w:ilvl="1" w:tplc="4D4E2D76">
      <w:numFmt w:val="decimal"/>
      <w:lvlText w:val=""/>
      <w:lvlJc w:val="left"/>
    </w:lvl>
    <w:lvl w:ilvl="2" w:tplc="7BE0BFBC">
      <w:numFmt w:val="decimal"/>
      <w:lvlText w:val=""/>
      <w:lvlJc w:val="left"/>
    </w:lvl>
    <w:lvl w:ilvl="3" w:tplc="162E235E">
      <w:numFmt w:val="decimal"/>
      <w:lvlText w:val=""/>
      <w:lvlJc w:val="left"/>
    </w:lvl>
    <w:lvl w:ilvl="4" w:tplc="1346A88A">
      <w:numFmt w:val="decimal"/>
      <w:lvlText w:val=""/>
      <w:lvlJc w:val="left"/>
    </w:lvl>
    <w:lvl w:ilvl="5" w:tplc="6B4CA282">
      <w:numFmt w:val="decimal"/>
      <w:lvlText w:val=""/>
      <w:lvlJc w:val="left"/>
    </w:lvl>
    <w:lvl w:ilvl="6" w:tplc="E820CC2A">
      <w:numFmt w:val="decimal"/>
      <w:lvlText w:val=""/>
      <w:lvlJc w:val="left"/>
    </w:lvl>
    <w:lvl w:ilvl="7" w:tplc="F7F8834C">
      <w:numFmt w:val="decimal"/>
      <w:lvlText w:val=""/>
      <w:lvlJc w:val="left"/>
    </w:lvl>
    <w:lvl w:ilvl="8" w:tplc="64AC84E6">
      <w:numFmt w:val="decimal"/>
      <w:lvlText w:val=""/>
      <w:lvlJc w:val="left"/>
    </w:lvl>
  </w:abstractNum>
  <w:abstractNum w:abstractNumId="2" w15:restartNumberingAfterBreak="0">
    <w:nsid w:val="70677E3E"/>
    <w:multiLevelType w:val="hybridMultilevel"/>
    <w:tmpl w:val="BEDA39B2"/>
    <w:lvl w:ilvl="0" w:tplc="AE465F34">
      <w:start w:val="1"/>
      <w:numFmt w:val="bullet"/>
      <w:lvlText w:val="●"/>
      <w:lvlJc w:val="left"/>
      <w:pPr>
        <w:ind w:left="720" w:hanging="360"/>
      </w:pPr>
    </w:lvl>
    <w:lvl w:ilvl="1" w:tplc="AA366128">
      <w:start w:val="1"/>
      <w:numFmt w:val="bullet"/>
      <w:lvlText w:val="○"/>
      <w:lvlJc w:val="left"/>
      <w:pPr>
        <w:ind w:left="1440" w:hanging="360"/>
      </w:pPr>
    </w:lvl>
    <w:lvl w:ilvl="2" w:tplc="C50010EC">
      <w:start w:val="1"/>
      <w:numFmt w:val="bullet"/>
      <w:lvlText w:val="■"/>
      <w:lvlJc w:val="left"/>
      <w:pPr>
        <w:ind w:left="2160" w:hanging="360"/>
      </w:pPr>
    </w:lvl>
    <w:lvl w:ilvl="3" w:tplc="88C09216">
      <w:start w:val="1"/>
      <w:numFmt w:val="bullet"/>
      <w:lvlText w:val="●"/>
      <w:lvlJc w:val="left"/>
      <w:pPr>
        <w:ind w:left="2880" w:hanging="360"/>
      </w:pPr>
    </w:lvl>
    <w:lvl w:ilvl="4" w:tplc="BBA433A6">
      <w:start w:val="1"/>
      <w:numFmt w:val="bullet"/>
      <w:lvlText w:val="○"/>
      <w:lvlJc w:val="left"/>
      <w:pPr>
        <w:ind w:left="3600" w:hanging="360"/>
      </w:pPr>
    </w:lvl>
    <w:lvl w:ilvl="5" w:tplc="C8AC28C8">
      <w:start w:val="1"/>
      <w:numFmt w:val="bullet"/>
      <w:lvlText w:val="■"/>
      <w:lvlJc w:val="left"/>
      <w:pPr>
        <w:ind w:left="4320" w:hanging="360"/>
      </w:pPr>
    </w:lvl>
    <w:lvl w:ilvl="6" w:tplc="FFC83D6A">
      <w:start w:val="1"/>
      <w:numFmt w:val="bullet"/>
      <w:lvlText w:val="●"/>
      <w:lvlJc w:val="left"/>
      <w:pPr>
        <w:ind w:left="5040" w:hanging="360"/>
      </w:pPr>
    </w:lvl>
    <w:lvl w:ilvl="7" w:tplc="898C6B48">
      <w:start w:val="1"/>
      <w:numFmt w:val="bullet"/>
      <w:lvlText w:val="●"/>
      <w:lvlJc w:val="left"/>
      <w:pPr>
        <w:ind w:left="5760" w:hanging="360"/>
      </w:pPr>
    </w:lvl>
    <w:lvl w:ilvl="8" w:tplc="3FD2E1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1650195"/>
    <w:multiLevelType w:val="hybridMultilevel"/>
    <w:tmpl w:val="A6D25F50"/>
    <w:lvl w:ilvl="0" w:tplc="1B7229FA">
      <w:start w:val="1"/>
      <w:numFmt w:val="decimal"/>
      <w:lvlText w:val="%1."/>
      <w:lvlJc w:val="left"/>
      <w:pPr>
        <w:ind w:left="680" w:hanging="360"/>
      </w:pPr>
    </w:lvl>
    <w:lvl w:ilvl="1" w:tplc="D21CF92A">
      <w:numFmt w:val="decimal"/>
      <w:lvlText w:val=""/>
      <w:lvlJc w:val="left"/>
    </w:lvl>
    <w:lvl w:ilvl="2" w:tplc="5F1E7744">
      <w:numFmt w:val="decimal"/>
      <w:lvlText w:val=""/>
      <w:lvlJc w:val="left"/>
    </w:lvl>
    <w:lvl w:ilvl="3" w:tplc="FD5A0A86">
      <w:numFmt w:val="decimal"/>
      <w:lvlText w:val=""/>
      <w:lvlJc w:val="left"/>
    </w:lvl>
    <w:lvl w:ilvl="4" w:tplc="15BC493A">
      <w:numFmt w:val="decimal"/>
      <w:lvlText w:val=""/>
      <w:lvlJc w:val="left"/>
    </w:lvl>
    <w:lvl w:ilvl="5" w:tplc="9C1451AC">
      <w:numFmt w:val="decimal"/>
      <w:lvlText w:val=""/>
      <w:lvlJc w:val="left"/>
    </w:lvl>
    <w:lvl w:ilvl="6" w:tplc="CC0678C6">
      <w:numFmt w:val="decimal"/>
      <w:lvlText w:val=""/>
      <w:lvlJc w:val="left"/>
    </w:lvl>
    <w:lvl w:ilvl="7" w:tplc="E334ED68">
      <w:numFmt w:val="decimal"/>
      <w:lvlText w:val=""/>
      <w:lvlJc w:val="left"/>
    </w:lvl>
    <w:lvl w:ilvl="8" w:tplc="3B00E3D0">
      <w:numFmt w:val="decimal"/>
      <w:lvlText w:val=""/>
      <w:lvlJc w:val="left"/>
    </w:lvl>
  </w:abstractNum>
  <w:num w:numId="1" w16cid:durableId="142282408">
    <w:abstractNumId w:val="2"/>
    <w:lvlOverride w:ilvl="0">
      <w:startOverride w:val="1"/>
    </w:lvlOverride>
  </w:num>
  <w:num w:numId="2" w16cid:durableId="519010056">
    <w:abstractNumId w:val="1"/>
    <w:lvlOverride w:ilvl="0">
      <w:startOverride w:val="1"/>
    </w:lvlOverride>
  </w:num>
  <w:num w:numId="3" w16cid:durableId="1567573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A00"/>
    <w:rsid w:val="00281B1E"/>
    <w:rsid w:val="00330587"/>
    <w:rsid w:val="00764CBD"/>
    <w:rsid w:val="00887683"/>
    <w:rsid w:val="00892460"/>
    <w:rsid w:val="00A5023A"/>
    <w:rsid w:val="00A7027C"/>
    <w:rsid w:val="00D36A00"/>
    <w:rsid w:val="00FE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FDCE7"/>
  <w15:docId w15:val="{2CAA155B-6796-4F24-B324-914B4032D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876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7683"/>
  </w:style>
  <w:style w:type="paragraph" w:styleId="Footer">
    <w:name w:val="footer"/>
    <w:basedOn w:val="Normal"/>
    <w:link w:val="FooterChar"/>
    <w:uiPriority w:val="99"/>
    <w:unhideWhenUsed/>
    <w:rsid w:val="008876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7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2026-07-06T12:48:00Z</dcterms:created>
  <dcterms:modified xsi:type="dcterms:W3CDTF">2026-07-09T18:12:00Z</dcterms:modified>
</cp:coreProperties>
</file>