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7D" w:rsidRDefault="00933461">
      <w:pPr>
        <w:spacing w:line="259" w:lineRule="auto"/>
        <w:ind w:left="0" w:firstLine="0"/>
        <w:jc w:val="left"/>
      </w:pPr>
      <w:bookmarkStart w:id="0" w:name="_GoBack"/>
      <w:bookmarkEnd w:id="0"/>
      <w:r>
        <w:rPr>
          <w:sz w:val="56"/>
        </w:rPr>
        <w:t xml:space="preserve">Tutorial 3 – Inheritance 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59"/>
        <w:ind w:left="-5"/>
      </w:pPr>
      <w:r>
        <w:t xml:space="preserve">This week we will look at classes, interfaces and abstraction, with a particular focus on inheritance. We’ll use UML diagrams and standards to understand and answer questions about a system. </w:t>
      </w:r>
    </w:p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ind w:left="-5"/>
      </w:pPr>
      <w:r>
        <w:t xml:space="preserve">1: Examine the following simple relationship in the following diagram:  </w:t>
      </w:r>
    </w:p>
    <w:p w:rsidR="0077397D" w:rsidRDefault="00933461">
      <w:pPr>
        <w:spacing w:after="19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32730" cy="3061650"/>
                <wp:effectExtent l="0" t="0" r="0" b="0"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0" cy="3061650"/>
                          <a:chOff x="0" y="0"/>
                          <a:chExt cx="5732730" cy="30616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4990541" y="24951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3" name="Shape 517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6096" y="0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57266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0" y="6223"/>
                            <a:ext cx="9144" cy="259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956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5626"/>
                                </a:lnTo>
                                <a:lnTo>
                                  <a:pt x="0" y="25956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0" y="26018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6096" y="2601849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5726634" y="6223"/>
                            <a:ext cx="9144" cy="259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956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5626"/>
                                </a:lnTo>
                                <a:lnTo>
                                  <a:pt x="0" y="25956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5726634" y="26018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633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004" y="2633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2484" y="2633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2918841"/>
                            <a:ext cx="12113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a. What type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1301" y="2918841"/>
                            <a:ext cx="11764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diagram is this?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97126" y="2918841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59610" y="29188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323" y="5842"/>
                            <a:ext cx="4919472" cy="2595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1" style="width:451.396pt;height:241.075pt;mso-position-horizontal-relative:char;mso-position-vertical-relative:line" coordsize="57327,30616">
                <v:rect id="Rectangle 19" style="position:absolute;width:421;height:1899;left:49905;top:24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18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182" style="position:absolute;width:57204;height:91;left:60;top:0;" coordsize="5720461,9144" path="m0,0l5720461,0l5720461,9144l0,9144l0,0">
                  <v:stroke weight="0pt" endcap="flat" joinstyle="miter" miterlimit="10" on="false" color="#000000" opacity="0"/>
                  <v:fill on="true" color="#000000"/>
                </v:shape>
                <v:shape id="Shape 5183" style="position:absolute;width:91;height:91;left:5726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184" style="position:absolute;width:91;height:25956;left:0;top:62;" coordsize="9144,2595626" path="m0,0l9144,0l9144,2595626l0,2595626l0,0">
                  <v:stroke weight="0pt" endcap="flat" joinstyle="miter" miterlimit="10" on="false" color="#000000" opacity="0"/>
                  <v:fill on="true" color="#000000"/>
                </v:shape>
                <v:shape id="Shape 5185" style="position:absolute;width:91;height:91;left:0;top:26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186" style="position:absolute;width:57204;height:91;left:60;top:26018;" coordsize="5720461,9144" path="m0,0l5720461,0l5720461,9144l0,9144l0,0">
                  <v:stroke weight="0pt" endcap="flat" joinstyle="miter" miterlimit="10" on="false" color="#000000" opacity="0"/>
                  <v:fill on="true" color="#000000"/>
                </v:shape>
                <v:shape id="Shape 5187" style="position:absolute;width:91;height:25956;left:57266;top:62;" coordsize="9144,2595626" path="m0,0l9144,0l9144,2595626l0,2595626l0,0">
                  <v:stroke weight="0pt" endcap="flat" joinstyle="miter" miterlimit="10" on="false" color="#000000" opacity="0"/>
                  <v:fill on="true" color="#000000"/>
                </v:shape>
                <v:shape id="Shape 5188" style="position:absolute;width:91;height:91;left:57266;top:2601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32" style="position:absolute;width:421;height:1899;left:0;top:26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1;height:1899;left:320;top:26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1;height:1899;left:624;top:26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12113;height:1899;left:0;top:2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a. What type of </w:t>
                        </w:r>
                      </w:p>
                    </w:txbxContent>
                  </v:textbox>
                </v:rect>
                <v:rect id="Rectangle 36" style="position:absolute;width:11764;height:1899;left:9113;top:2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diagram is this?</w:t>
                        </w:r>
                      </w:p>
                    </w:txbxContent>
                  </v:textbox>
                </v:rect>
                <v:rect id="Rectangle 37" style="position:absolute;width:847;height:1899;left:17971;top:2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38" style="position:absolute;width:421;height:1899;left:18596;top:2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4" style="position:absolute;width:49194;height:25953;left:713;top:58;" filled="f">
                  <v:imagedata r:id="rId6"/>
                </v:shape>
              </v:group>
            </w:pict>
          </mc:Fallback>
        </mc:AlternateConten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numPr>
          <w:ilvl w:val="0"/>
          <w:numId w:val="1"/>
        </w:numPr>
        <w:ind w:hanging="221"/>
      </w:pPr>
      <w:r>
        <w:t xml:space="preserve">What is the relationship between the Rugby and Match Classes?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numPr>
          <w:ilvl w:val="0"/>
          <w:numId w:val="1"/>
        </w:numPr>
        <w:ind w:hanging="221"/>
      </w:pPr>
      <w:r>
        <w:t xml:space="preserve">What is the multiplicity between Match and Player?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numPr>
          <w:ilvl w:val="0"/>
          <w:numId w:val="1"/>
        </w:numPr>
        <w:ind w:hanging="221"/>
      </w:pPr>
      <w:r>
        <w:t xml:space="preserve">What type of class do you think Match is likely to be? 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pStyle w:val="Heading1"/>
        <w:ind w:left="-5"/>
      </w:pPr>
      <w:r>
        <w:lastRenderedPageBreak/>
        <w:t xml:space="preserve"> Expressive Relationships in UML 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ind w:left="-5"/>
      </w:pPr>
      <w:r>
        <w:t xml:space="preserve">The following UML class diagram describes a way to model sea ports and large ships. We’ll be examining this example in detail as it includes the association, aggregation, composition and interface relationships.  </w:t>
      </w:r>
    </w:p>
    <w:p w:rsidR="0077397D" w:rsidRDefault="00933461">
      <w:pPr>
        <w:spacing w:after="224" w:line="259" w:lineRule="auto"/>
        <w:ind w:left="0" w:right="-2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79034" cy="3831525"/>
                <wp:effectExtent l="0" t="0" r="0" b="0"/>
                <wp:docPr id="4198" name="Group 4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034" cy="3831525"/>
                          <a:chOff x="0" y="0"/>
                          <a:chExt cx="5879034" cy="3831525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200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1628" y="2926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330268" y="4617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5" name="Shape 5195"/>
                        <wps:cNvSpPr/>
                        <wps:spPr>
                          <a:xfrm>
                            <a:off x="0" y="259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6096" y="259080"/>
                            <a:ext cx="58667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765" h="9144">
                                <a:moveTo>
                                  <a:pt x="0" y="0"/>
                                </a:moveTo>
                                <a:lnTo>
                                  <a:pt x="5866765" y="0"/>
                                </a:lnTo>
                                <a:lnTo>
                                  <a:pt x="58667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5872938" y="259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0" y="265303"/>
                            <a:ext cx="9144" cy="3391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911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91154"/>
                                </a:lnTo>
                                <a:lnTo>
                                  <a:pt x="0" y="3391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0" y="36564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6096" y="3656457"/>
                            <a:ext cx="58667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6765" h="9144">
                                <a:moveTo>
                                  <a:pt x="0" y="0"/>
                                </a:moveTo>
                                <a:lnTo>
                                  <a:pt x="5866765" y="0"/>
                                </a:lnTo>
                                <a:lnTo>
                                  <a:pt x="58667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5872938" y="265303"/>
                            <a:ext cx="9144" cy="3391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911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91154"/>
                                </a:lnTo>
                                <a:lnTo>
                                  <a:pt x="0" y="3391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5872938" y="36564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36887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397D" w:rsidRDefault="009334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91" y="586486"/>
                            <a:ext cx="5731764" cy="2994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8" style="width:462.916pt;height:301.695pt;mso-position-horizontal-relative:char;mso-position-vertical-relative:line" coordsize="58790,38315">
                <v:rect id="Rectangle 132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421;height:1899;left:3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21;height:1899;left:716;top:2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421;height:1899;left:43302;top:4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203" style="position:absolute;width:91;height:91;left:0;top:25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204" style="position:absolute;width:58667;height:91;left:60;top:2590;" coordsize="5866765,9144" path="m0,0l5866765,0l5866765,9144l0,9144l0,0">
                  <v:stroke weight="0pt" endcap="flat" joinstyle="miter" miterlimit="10" on="false" color="#000000" opacity="0"/>
                  <v:fill on="true" color="#000000"/>
                </v:shape>
                <v:shape id="Shape 5205" style="position:absolute;width:91;height:91;left:58729;top:25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206" style="position:absolute;width:91;height:33911;left:0;top:2653;" coordsize="9144,3391154" path="m0,0l9144,0l9144,3391154l0,3391154l0,0">
                  <v:stroke weight="0pt" endcap="flat" joinstyle="miter" miterlimit="10" on="false" color="#000000" opacity="0"/>
                  <v:fill on="true" color="#000000"/>
                </v:shape>
                <v:shape id="Shape 5207" style="position:absolute;width:91;height:91;left:0;top:3656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208" style="position:absolute;width:58667;height:91;left:60;top:36564;" coordsize="5866765,9144" path="m0,0l5866765,0l5866765,9144l0,9144l0,0">
                  <v:stroke weight="0pt" endcap="flat" joinstyle="miter" miterlimit="10" on="false" color="#000000" opacity="0"/>
                  <v:fill on="true" color="#000000"/>
                </v:shape>
                <v:shape id="Shape 5209" style="position:absolute;width:91;height:33911;left:58729;top:2653;" coordsize="9144,3391154" path="m0,0l9144,0l9144,3391154l0,3391154l0,0">
                  <v:stroke weight="0pt" endcap="flat" joinstyle="miter" miterlimit="10" on="false" color="#000000" opacity="0"/>
                  <v:fill on="true" color="#000000"/>
                </v:shape>
                <v:shape id="Shape 5210" style="position:absolute;width:91;height:91;left:58729;top:3656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148" style="position:absolute;width:421;height:1899;left:0;top:36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15" style="position:absolute;width:57317;height:29946;left:57;top:5864;" filled="f">
                  <v:imagedata r:id="rId8"/>
                </v:shape>
              </v:group>
            </w:pict>
          </mc:Fallback>
        </mc:AlternateContent>
      </w:r>
    </w:p>
    <w:p w:rsidR="0077397D" w:rsidRDefault="00933461">
      <w:pPr>
        <w:numPr>
          <w:ilvl w:val="0"/>
          <w:numId w:val="2"/>
        </w:numPr>
        <w:ind w:hanging="218"/>
      </w:pPr>
      <w:r>
        <w:t>Name two classes tha</w:t>
      </w:r>
      <w:r>
        <w:t xml:space="preserve">t have an Association relationship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60" w:line="259" w:lineRule="auto"/>
        <w:ind w:left="0" w:firstLine="0"/>
        <w:jc w:val="left"/>
      </w:pPr>
      <w:r>
        <w:t xml:space="preserve">  </w:t>
      </w:r>
    </w:p>
    <w:p w:rsidR="0077397D" w:rsidRDefault="00933461">
      <w:pPr>
        <w:numPr>
          <w:ilvl w:val="0"/>
          <w:numId w:val="2"/>
        </w:numPr>
        <w:ind w:hanging="218"/>
      </w:pPr>
      <w:r>
        <w:t xml:space="preserve">Name two classes that have an Aggregation relationship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ind w:left="-5"/>
      </w:pPr>
      <w:r>
        <w:t xml:space="preserve">4: Name two classes that have a Composition relationship 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59"/>
        <w:ind w:left="-5"/>
      </w:pPr>
      <w:r>
        <w:t xml:space="preserve">Refer to the class diagram on page 2 for the following questions.  </w:t>
      </w:r>
    </w:p>
    <w:p w:rsidR="0077397D" w:rsidRDefault="00933461">
      <w:pPr>
        <w:numPr>
          <w:ilvl w:val="0"/>
          <w:numId w:val="3"/>
        </w:numPr>
        <w:ind w:hanging="218"/>
      </w:pPr>
      <w:r>
        <w:lastRenderedPageBreak/>
        <w:t xml:space="preserve">Name a class that Implements an interface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108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numPr>
          <w:ilvl w:val="0"/>
          <w:numId w:val="3"/>
        </w:numPr>
        <w:ind w:hanging="218"/>
      </w:pPr>
      <w:r>
        <w:t xml:space="preserve">Name a class that extends another class (i.e. name a subclass)   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numPr>
          <w:ilvl w:val="0"/>
          <w:numId w:val="3"/>
        </w:numPr>
        <w:ind w:hanging="218"/>
      </w:pPr>
      <w:r>
        <w:t xml:space="preserve">Identify one abstract class 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8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58" w:line="259" w:lineRule="auto"/>
        <w:ind w:left="0" w:firstLine="0"/>
        <w:jc w:val="left"/>
      </w:pPr>
      <w:r>
        <w:t xml:space="preserve">  </w:t>
      </w:r>
    </w:p>
    <w:p w:rsidR="0077397D" w:rsidRDefault="00933461">
      <w:pPr>
        <w:numPr>
          <w:ilvl w:val="0"/>
          <w:numId w:val="3"/>
        </w:numPr>
        <w:ind w:hanging="218"/>
      </w:pPr>
      <w:r>
        <w:t xml:space="preserve">List all Attributes of the </w:t>
      </w:r>
      <w:proofErr w:type="spellStart"/>
      <w:r>
        <w:t>OilTanker</w:t>
      </w:r>
      <w:proofErr w:type="spellEnd"/>
      <w:r>
        <w:t xml:space="preserve"> class (including inherited ones) 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2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58" w:line="259" w:lineRule="auto"/>
        <w:ind w:left="0" w:firstLine="0"/>
        <w:jc w:val="left"/>
      </w:pPr>
      <w:r>
        <w:t xml:space="preserve">  </w:t>
      </w:r>
    </w:p>
    <w:p w:rsidR="0077397D" w:rsidRDefault="00933461">
      <w:pPr>
        <w:numPr>
          <w:ilvl w:val="0"/>
          <w:numId w:val="3"/>
        </w:numPr>
        <w:ind w:hanging="218"/>
      </w:pPr>
      <w:r>
        <w:t xml:space="preserve">Reference types are the different variable types that can be used to refer to an object and are related to polymorphism. What reference types can be used to refer to a </w:t>
      </w:r>
      <w:proofErr w:type="spellStart"/>
      <w:r>
        <w:t>ContainerShip</w:t>
      </w:r>
      <w:proofErr w:type="spellEnd"/>
      <w:r>
        <w:t xml:space="preserve"> object? 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7397D">
        <w:trPr>
          <w:trHeight w:val="162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  <w:p w:rsidR="0077397D" w:rsidRDefault="00933461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7397D" w:rsidRDefault="00933461">
      <w:pPr>
        <w:spacing w:after="161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pStyle w:val="Heading1"/>
        <w:ind w:left="-5"/>
      </w:pPr>
      <w:r>
        <w:lastRenderedPageBreak/>
        <w:t xml:space="preserve">Creating an inheritance hierarchy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59"/>
        <w:ind w:left="-5"/>
      </w:pPr>
      <w:r>
        <w:t xml:space="preserve">Given is the abstract class Vehicle and the classes Car and Bicycle. Think carefully about what the relationship between the classes are.  </w:t>
      </w:r>
    </w:p>
    <w:p w:rsidR="0077397D" w:rsidRDefault="00933461">
      <w:pPr>
        <w:spacing w:after="159"/>
        <w:ind w:left="-5"/>
      </w:pPr>
      <w:r>
        <w:t xml:space="preserve">Every vehicle has a name of type String, a production year of type </w:t>
      </w:r>
      <w:proofErr w:type="spellStart"/>
      <w:r>
        <w:t>int</w:t>
      </w:r>
      <w:proofErr w:type="spellEnd"/>
      <w:r>
        <w:t xml:space="preserve"> and can </w:t>
      </w:r>
      <w:r>
        <w:t xml:space="preserve">change gear, accelerate and brake (The car and bicycle classes implement this in their own way).  </w:t>
      </w:r>
    </w:p>
    <w:p w:rsidR="0077397D" w:rsidRDefault="00933461">
      <w:pPr>
        <w:spacing w:after="161"/>
        <w:ind w:left="-5"/>
      </w:pPr>
      <w:r>
        <w:t xml:space="preserve">However, only Car objects have unique attributes of engine size of type String and can turn on their headlights and turn on their windscreen wipers </w:t>
      </w:r>
      <w:r>
        <w:t xml:space="preserve">which return Boolean values. </w:t>
      </w:r>
    </w:p>
    <w:p w:rsidR="0077397D" w:rsidRDefault="00933461">
      <w:pPr>
        <w:spacing w:after="162"/>
        <w:ind w:left="-5"/>
      </w:pPr>
      <w:r>
        <w:t xml:space="preserve"> Similarly, bicycles have a unique attribute cadence (no. of revolutions per minute) of type </w:t>
      </w:r>
      <w:proofErr w:type="spellStart"/>
      <w:r>
        <w:t>int</w:t>
      </w:r>
      <w:proofErr w:type="spellEnd"/>
      <w:r>
        <w:t>, as well as a number of unique responsibilities which including ringing a bell and changing the cadence which also return Boolean</w:t>
      </w:r>
      <w:r>
        <w:t xml:space="preserve"> values. </w:t>
      </w:r>
    </w:p>
    <w:p w:rsidR="0077397D" w:rsidRDefault="00933461">
      <w:pPr>
        <w:spacing w:after="159"/>
        <w:ind w:left="-5"/>
      </w:pPr>
      <w:r>
        <w:t xml:space="preserve">Complete the skeleton code by writing the instance variable and method declarations as well as the constructor for each class. (NB: You do not actually have to implement each method, simply give the declaration). </w:t>
      </w:r>
    </w:p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68"/>
        <w:ind w:left="-5"/>
      </w:pPr>
      <w:r>
        <w:t xml:space="preserve">Vehicle Class: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8"/>
        <w:jc w:val="left"/>
      </w:pPr>
      <w:r>
        <w:t>public abstrac</w:t>
      </w:r>
      <w:r>
        <w:t xml:space="preserve">t class Vehicle {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98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8"/>
        <w:jc w:val="left"/>
      </w:pPr>
      <w:r>
        <w:t xml:space="preserve">//TODO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98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8"/>
        <w:jc w:val="left"/>
      </w:pPr>
      <w:r>
        <w:t xml:space="preserve">Public Vehicle(//TODO) {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98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8"/>
        <w:jc w:val="left"/>
      </w:pPr>
      <w:r>
        <w:t xml:space="preserve">//TODO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8"/>
        <w:jc w:val="left"/>
      </w:pPr>
      <w:r>
        <w:t xml:space="preserve">}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98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8"/>
        <w:jc w:val="left"/>
      </w:pPr>
      <w:r>
        <w:t xml:space="preserve">//Method declarations TODO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70"/>
        <w:ind w:left="-5"/>
      </w:pPr>
      <w:r>
        <w:t xml:space="preserve">Car Class: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15"/>
        <w:jc w:val="left"/>
      </w:pPr>
      <w:r>
        <w:t xml:space="preserve">Public class Car //TODO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5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5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15"/>
        <w:jc w:val="left"/>
      </w:pPr>
      <w:r>
        <w:t xml:space="preserve">//TODO </w:t>
      </w:r>
    </w:p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69"/>
        <w:ind w:left="-5"/>
      </w:pPr>
      <w:r>
        <w:t xml:space="preserve">Bicycle Class: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15"/>
        <w:jc w:val="left"/>
      </w:pPr>
      <w:r>
        <w:t xml:space="preserve">Public class Bicycle //TODO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5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05" w:firstLine="0"/>
        <w:jc w:val="left"/>
      </w:pPr>
      <w:r>
        <w:t xml:space="preserve"> </w:t>
      </w:r>
    </w:p>
    <w:p w:rsidR="0077397D" w:rsidRDefault="009334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115"/>
        <w:jc w:val="left"/>
      </w:pPr>
      <w:r>
        <w:t xml:space="preserve">//TODO </w:t>
      </w:r>
    </w:p>
    <w:p w:rsidR="0077397D" w:rsidRDefault="00933461">
      <w:pPr>
        <w:spacing w:after="160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after="158" w:line="259" w:lineRule="auto"/>
        <w:ind w:left="0" w:firstLine="0"/>
        <w:jc w:val="left"/>
      </w:pPr>
      <w:r>
        <w:t xml:space="preserve"> </w:t>
      </w:r>
    </w:p>
    <w:p w:rsidR="0077397D" w:rsidRDefault="00933461">
      <w:pPr>
        <w:spacing w:line="259" w:lineRule="auto"/>
        <w:ind w:left="0" w:firstLine="0"/>
        <w:jc w:val="left"/>
      </w:pPr>
      <w:r>
        <w:lastRenderedPageBreak/>
        <w:t xml:space="preserve"> </w:t>
      </w:r>
    </w:p>
    <w:sectPr w:rsidR="0077397D">
      <w:pgSz w:w="11906" w:h="16838"/>
      <w:pgMar w:top="1481" w:right="1435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0A4C"/>
    <w:multiLevelType w:val="hybridMultilevel"/>
    <w:tmpl w:val="5C3AA032"/>
    <w:lvl w:ilvl="0" w:tplc="083AD74E">
      <w:start w:val="2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9E1C9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2486A4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8927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0385A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E42C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92B172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ABE1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68C73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14C11"/>
    <w:multiLevelType w:val="hybridMultilevel"/>
    <w:tmpl w:val="F20EA500"/>
    <w:lvl w:ilvl="0" w:tplc="5B32E63C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4E45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CCF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B854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2F6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4A3F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70B0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098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8E7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4E2991"/>
    <w:multiLevelType w:val="hybridMultilevel"/>
    <w:tmpl w:val="B712D97E"/>
    <w:lvl w:ilvl="0" w:tplc="52AC2AF8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EBB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7CA8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F453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E1C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3AC9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2DF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BA99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C806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7D"/>
    <w:rsid w:val="0077397D"/>
    <w:rsid w:val="009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7DB19-F5E5-4DA5-86D4-50C9C111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She</dc:creator>
  <cp:keywords/>
  <cp:lastModifiedBy>Harry She</cp:lastModifiedBy>
  <cp:revision>2</cp:revision>
  <dcterms:created xsi:type="dcterms:W3CDTF">2017-04-04T00:38:00Z</dcterms:created>
  <dcterms:modified xsi:type="dcterms:W3CDTF">2017-04-04T00:38:00Z</dcterms:modified>
</cp:coreProperties>
</file>