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A" w:rsidRDefault="00EA1BFA" w:rsidP="00EA1BFA">
      <w:pPr>
        <w:pStyle w:val="Heading1"/>
        <w:rPr>
          <w:lang w:val="en-US"/>
        </w:rPr>
      </w:pPr>
      <w:r>
        <w:rPr>
          <w:lang w:val="en-US"/>
        </w:rPr>
        <w:t>Intro to Class and Objects</w:t>
      </w:r>
    </w:p>
    <w:p w:rsidR="00A02E39" w:rsidRPr="00EA1BFA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>A class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>Is in its own .java file (at this stage)</w:t>
      </w:r>
    </w:p>
    <w:p w:rsidR="00A02E39" w:rsidRPr="00EA1BFA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 xml:space="preserve">Its attributes become 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>Private instance variables with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>Each with a get and a set method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 xml:space="preserve">Use </w:t>
      </w:r>
      <w:r w:rsidRPr="00EA1BFA">
        <w:rPr>
          <w:b/>
          <w:bCs/>
          <w:i/>
          <w:iCs/>
          <w:lang w:val="en-US"/>
        </w:rPr>
        <w:t>this.</w:t>
      </w:r>
      <w:r w:rsidRPr="00EA1BFA">
        <w:rPr>
          <w:i/>
          <w:iCs/>
          <w:lang w:val="en-US"/>
        </w:rPr>
        <w:t xml:space="preserve">  </w:t>
      </w:r>
      <w:r w:rsidRPr="00EA1BFA">
        <w:rPr>
          <w:lang w:val="en-US"/>
        </w:rPr>
        <w:t>to change the instance variable</w:t>
      </w:r>
    </w:p>
    <w:p w:rsidR="00A02E39" w:rsidRPr="00EA1BFA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>A class can have one or more Constructor methods</w:t>
      </w:r>
      <w:r w:rsidRPr="00EA1BFA">
        <w:rPr>
          <w:lang w:val="en-US"/>
        </w:rPr>
        <w:t xml:space="preserve"> they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>Are the same name as the class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>Do not have a return type specified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 xml:space="preserve">Often set some of the attributes of the newly instantiated object </w:t>
      </w:r>
    </w:p>
    <w:p w:rsidR="00A02E39" w:rsidRPr="00EA1BFA" w:rsidRDefault="007D59FC" w:rsidP="00EA1BFA">
      <w:pPr>
        <w:numPr>
          <w:ilvl w:val="1"/>
          <w:numId w:val="1"/>
        </w:numPr>
      </w:pPr>
      <w:r w:rsidRPr="00EA1BFA">
        <w:rPr>
          <w:lang w:val="en-US"/>
        </w:rPr>
        <w:t>Constructors can call each other using this()</w:t>
      </w:r>
    </w:p>
    <w:p w:rsidR="00A02E39" w:rsidRPr="00EA1BFA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>A class can have both private and public methods that receive and retu</w:t>
      </w:r>
      <w:r w:rsidRPr="00EA1BFA">
        <w:rPr>
          <w:lang w:val="en-US"/>
        </w:rPr>
        <w:t>rn values</w:t>
      </w:r>
    </w:p>
    <w:p w:rsidR="00A02E39" w:rsidRPr="00EA1BFA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>Static variables and methods are Class elements and there is only one of them for all of the objects of that class.</w:t>
      </w:r>
    </w:p>
    <w:p w:rsidR="00A02E39" w:rsidRPr="00EA1BFA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 xml:space="preserve">The class is now a java type available in your project. </w:t>
      </w:r>
    </w:p>
    <w:p w:rsidR="00A02E39" w:rsidRPr="00EA1BFA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>You can use it to instantiate objects</w:t>
      </w:r>
    </w:p>
    <w:p w:rsidR="00A02E39" w:rsidRPr="001F0A2D" w:rsidRDefault="007D59FC" w:rsidP="00EA1BFA">
      <w:pPr>
        <w:numPr>
          <w:ilvl w:val="0"/>
          <w:numId w:val="1"/>
        </w:numPr>
      </w:pPr>
      <w:r w:rsidRPr="00EA1BFA">
        <w:rPr>
          <w:lang w:val="en-US"/>
        </w:rPr>
        <w:t>You can use your new type in much t</w:t>
      </w:r>
      <w:r w:rsidRPr="00EA1BFA">
        <w:rPr>
          <w:lang w:val="en-US"/>
        </w:rPr>
        <w:t xml:space="preserve">he same way as any other type – e.g. make an </w:t>
      </w:r>
      <w:proofErr w:type="spellStart"/>
      <w:r w:rsidRPr="00EA1BFA">
        <w:rPr>
          <w:lang w:val="en-US"/>
        </w:rPr>
        <w:t>ArrayList</w:t>
      </w:r>
      <w:proofErr w:type="spellEnd"/>
      <w:r w:rsidRPr="00EA1BFA">
        <w:rPr>
          <w:lang w:val="en-US"/>
        </w:rPr>
        <w:t xml:space="preserve"> of the objects </w:t>
      </w:r>
    </w:p>
    <w:p w:rsidR="001F0A2D" w:rsidRDefault="001F0A2D" w:rsidP="001F0A2D">
      <w:pPr>
        <w:rPr>
          <w:lang w:val="en-US"/>
        </w:rPr>
      </w:pPr>
    </w:p>
    <w:p w:rsidR="001F0A2D" w:rsidRDefault="00BA726D" w:rsidP="00BA726D">
      <w:pPr>
        <w:pStyle w:val="Heading1"/>
      </w:pPr>
      <w:r>
        <w:t>Inheritance</w:t>
      </w:r>
    </w:p>
    <w:p w:rsidR="00000000" w:rsidRPr="00BA726D" w:rsidRDefault="007D59FC" w:rsidP="00BA726D">
      <w:pPr>
        <w:numPr>
          <w:ilvl w:val="0"/>
          <w:numId w:val="2"/>
        </w:numPr>
      </w:pPr>
      <w:r w:rsidRPr="00BA726D">
        <w:rPr>
          <w:lang w:val="en-US"/>
        </w:rPr>
        <w:t xml:space="preserve">Inheritance is when a class is used as the </w:t>
      </w:r>
      <w:r w:rsidRPr="00BA726D">
        <w:rPr>
          <w:i/>
          <w:iCs/>
          <w:lang w:val="en-US"/>
        </w:rPr>
        <w:t xml:space="preserve">parent </w:t>
      </w:r>
      <w:r w:rsidRPr="00BA726D">
        <w:rPr>
          <w:lang w:val="en-US"/>
        </w:rPr>
        <w:t>of another class</w:t>
      </w:r>
    </w:p>
    <w:p w:rsidR="00000000" w:rsidRPr="00BA726D" w:rsidRDefault="007D59FC" w:rsidP="00BA726D">
      <w:pPr>
        <w:numPr>
          <w:ilvl w:val="0"/>
          <w:numId w:val="2"/>
        </w:numPr>
      </w:pPr>
      <w:r w:rsidRPr="00BA726D">
        <w:rPr>
          <w:lang w:val="en-US"/>
        </w:rPr>
        <w:t>A super class is one</w:t>
      </w:r>
      <w:r w:rsidRPr="00BA726D">
        <w:rPr>
          <w:lang w:val="en-US"/>
        </w:rPr>
        <w:t xml:space="preserve"> which is used as a parent.</w:t>
      </w:r>
    </w:p>
    <w:p w:rsidR="00000000" w:rsidRPr="00BA726D" w:rsidRDefault="007D59FC" w:rsidP="00BA726D">
      <w:pPr>
        <w:numPr>
          <w:ilvl w:val="1"/>
          <w:numId w:val="2"/>
        </w:numPr>
      </w:pPr>
      <w:r w:rsidRPr="00BA726D">
        <w:rPr>
          <w:lang w:val="en-US"/>
        </w:rPr>
        <w:t>It can be exactly the same as any other class</w:t>
      </w:r>
    </w:p>
    <w:p w:rsidR="00000000" w:rsidRPr="00BA726D" w:rsidRDefault="007D59FC" w:rsidP="00BA726D">
      <w:pPr>
        <w:numPr>
          <w:ilvl w:val="0"/>
          <w:numId w:val="2"/>
        </w:numPr>
      </w:pPr>
      <w:r w:rsidRPr="00BA726D">
        <w:rPr>
          <w:lang w:val="en-US"/>
        </w:rPr>
        <w:t xml:space="preserve">The sub-class </w:t>
      </w:r>
      <w:r w:rsidRPr="00BA726D">
        <w:rPr>
          <w:b/>
          <w:bCs/>
          <w:lang w:val="en-US"/>
        </w:rPr>
        <w:t xml:space="preserve">extends </w:t>
      </w:r>
      <w:r w:rsidRPr="00BA726D">
        <w:rPr>
          <w:lang w:val="en-US"/>
        </w:rPr>
        <w:t>the super class</w:t>
      </w:r>
    </w:p>
    <w:p w:rsidR="00000000" w:rsidRPr="00BA726D" w:rsidRDefault="007D59FC" w:rsidP="00BA726D">
      <w:pPr>
        <w:numPr>
          <w:ilvl w:val="1"/>
          <w:numId w:val="2"/>
        </w:numPr>
      </w:pPr>
      <w:r w:rsidRPr="00BA726D">
        <w:rPr>
          <w:lang w:val="en-US"/>
        </w:rPr>
        <w:t>Add the keyword extends and the superclass name</w:t>
      </w:r>
      <w:r w:rsidRPr="00BA726D">
        <w:rPr>
          <w:lang w:val="en-US"/>
        </w:rPr>
        <w:t xml:space="preserve"> after the subclass class name. E.g.:</w:t>
      </w:r>
      <w:r w:rsidRPr="00BA726D">
        <w:rPr>
          <w:lang w:val="en-US"/>
        </w:rPr>
        <w:br/>
        <w:t xml:space="preserve"> </w:t>
      </w:r>
      <w:r w:rsidRPr="00BA726D">
        <w:rPr>
          <w:lang w:val="en-US"/>
        </w:rPr>
        <w:br/>
      </w:r>
      <w:r w:rsidRPr="00BA726D">
        <w:rPr>
          <w:b/>
          <w:bCs/>
          <w:lang w:val="en-US"/>
        </w:rPr>
        <w:t xml:space="preserve">public class Tomato extends </w:t>
      </w:r>
      <w:proofErr w:type="gramStart"/>
      <w:r w:rsidRPr="00BA726D">
        <w:rPr>
          <w:b/>
          <w:bCs/>
          <w:lang w:val="en-US"/>
        </w:rPr>
        <w:t>Vegetable{</w:t>
      </w:r>
      <w:proofErr w:type="gramEnd"/>
      <w:r w:rsidRPr="00BA726D">
        <w:rPr>
          <w:b/>
          <w:bCs/>
          <w:lang w:val="en-US"/>
        </w:rPr>
        <w:t xml:space="preserve"> ..} </w:t>
      </w:r>
    </w:p>
    <w:p w:rsidR="00000000" w:rsidRPr="00BA726D" w:rsidRDefault="007D59FC" w:rsidP="00BA726D">
      <w:pPr>
        <w:numPr>
          <w:ilvl w:val="1"/>
          <w:numId w:val="2"/>
        </w:numPr>
      </w:pPr>
      <w:r w:rsidRPr="00BA726D">
        <w:rPr>
          <w:lang w:val="en-US"/>
        </w:rPr>
        <w:t>Subclass constructors must c</w:t>
      </w:r>
      <w:r w:rsidRPr="00BA726D">
        <w:rPr>
          <w:lang w:val="en-US"/>
        </w:rPr>
        <w:t xml:space="preserve">all the super class constructor as the first line of code. </w:t>
      </w:r>
    </w:p>
    <w:p w:rsidR="00000000" w:rsidRPr="00BA726D" w:rsidRDefault="007D59FC" w:rsidP="00BA726D">
      <w:pPr>
        <w:numPr>
          <w:ilvl w:val="1"/>
          <w:numId w:val="2"/>
        </w:numPr>
      </w:pPr>
      <w:r w:rsidRPr="00BA726D">
        <w:rPr>
          <w:lang w:val="en-US"/>
        </w:rPr>
        <w:lastRenderedPageBreak/>
        <w:t>The subclass has all the attributes, methods, types of the super class plus any new ones it declares</w:t>
      </w:r>
    </w:p>
    <w:p w:rsidR="00000000" w:rsidRPr="00BA726D" w:rsidRDefault="007D59FC" w:rsidP="00BA726D">
      <w:pPr>
        <w:numPr>
          <w:ilvl w:val="0"/>
          <w:numId w:val="2"/>
        </w:numPr>
      </w:pPr>
      <w:r w:rsidRPr="00BA726D">
        <w:rPr>
          <w:lang w:val="en-US"/>
        </w:rPr>
        <w:t xml:space="preserve">Sub-classes can also be super classes.  There is no practical limit to the depth of the inheritance hierarchy.  </w:t>
      </w:r>
    </w:p>
    <w:p w:rsidR="00000000" w:rsidRPr="00BA726D" w:rsidRDefault="007D59FC" w:rsidP="00BA726D">
      <w:pPr>
        <w:numPr>
          <w:ilvl w:val="0"/>
          <w:numId w:val="2"/>
        </w:numPr>
      </w:pPr>
      <w:r w:rsidRPr="00BA726D">
        <w:rPr>
          <w:lang w:val="en-US"/>
        </w:rPr>
        <w:t>A class can only extend o</w:t>
      </w:r>
      <w:r w:rsidRPr="00BA726D">
        <w:rPr>
          <w:lang w:val="en-US"/>
        </w:rPr>
        <w:t xml:space="preserve">ne other class.  See next lecture for how to achieve polymorphism (which lets a class inherit from multiple sources). </w:t>
      </w:r>
    </w:p>
    <w:p w:rsidR="00BA726D" w:rsidRDefault="00BA726D" w:rsidP="00BA726D">
      <w:pPr>
        <w:rPr>
          <w:lang w:val="en-US"/>
        </w:rPr>
      </w:pPr>
    </w:p>
    <w:p w:rsidR="00D03366" w:rsidRDefault="00D03366" w:rsidP="00D03366">
      <w:pPr>
        <w:pStyle w:val="Heading1"/>
        <w:rPr>
          <w:lang w:val="en-US"/>
        </w:rPr>
      </w:pPr>
      <w:r>
        <w:rPr>
          <w:lang w:val="en-US"/>
        </w:rPr>
        <w:t>Polymorphism and Interfaces</w:t>
      </w:r>
    </w:p>
    <w:p w:rsidR="00000000" w:rsidRPr="00D03366" w:rsidRDefault="007D59FC" w:rsidP="00D03366">
      <w:r w:rsidRPr="00D03366">
        <w:rPr>
          <w:lang w:val="en-US"/>
        </w:rPr>
        <w:t>Know how to implement and use interfaces to achieve polymorphism</w:t>
      </w:r>
    </w:p>
    <w:p w:rsidR="00000000" w:rsidRPr="00D03366" w:rsidRDefault="007D59FC" w:rsidP="00D03366">
      <w:pPr>
        <w:numPr>
          <w:ilvl w:val="1"/>
          <w:numId w:val="3"/>
        </w:numPr>
      </w:pPr>
      <w:r w:rsidRPr="00D03366">
        <w:t>Interface: definition ‘the point where two things meet and interact’</w:t>
      </w:r>
    </w:p>
    <w:p w:rsidR="00000000" w:rsidRPr="00D03366" w:rsidRDefault="007D59FC" w:rsidP="00D03366">
      <w:pPr>
        <w:numPr>
          <w:ilvl w:val="2"/>
          <w:numId w:val="3"/>
        </w:numPr>
      </w:pPr>
      <w:r w:rsidRPr="00D03366">
        <w:t>In programming, an interface defines a set of meth</w:t>
      </w:r>
      <w:r w:rsidRPr="00D03366">
        <w:t xml:space="preserve">ods and in some cases data that an object will provide such that other objects can interact with it. </w:t>
      </w:r>
    </w:p>
    <w:p w:rsidR="00000000" w:rsidRPr="00D03366" w:rsidRDefault="007D59FC" w:rsidP="00D03366">
      <w:pPr>
        <w:numPr>
          <w:ilvl w:val="1"/>
          <w:numId w:val="3"/>
        </w:numPr>
      </w:pPr>
      <w:r w:rsidRPr="00D03366">
        <w:t xml:space="preserve">Polymorphism:  definition ‘many forms’ </w:t>
      </w:r>
    </w:p>
    <w:p w:rsidR="00000000" w:rsidRPr="00D03366" w:rsidRDefault="007D59FC" w:rsidP="00D03366">
      <w:pPr>
        <w:numPr>
          <w:ilvl w:val="2"/>
          <w:numId w:val="3"/>
        </w:numPr>
      </w:pPr>
      <w:r w:rsidRPr="00D03366">
        <w:rPr>
          <w:lang w:val="en-US"/>
        </w:rPr>
        <w:t>In programming, polymorphism means that the same method call may do different things depending</w:t>
      </w:r>
      <w:r w:rsidRPr="00D03366">
        <w:rPr>
          <w:lang w:val="en-US"/>
        </w:rPr>
        <w:t xml:space="preserve"> on the exact class of the object on which the call is made</w:t>
      </w:r>
    </w:p>
    <w:p w:rsidR="00D03366" w:rsidRPr="00D03366" w:rsidRDefault="00D03366" w:rsidP="00D03366">
      <w:bookmarkStart w:id="0" w:name="_GoBack"/>
      <w:bookmarkEnd w:id="0"/>
    </w:p>
    <w:p w:rsidR="00D03366" w:rsidRPr="00D03366" w:rsidRDefault="00D03366" w:rsidP="00D03366">
      <w:pPr>
        <w:rPr>
          <w:lang w:val="en-US"/>
        </w:rPr>
      </w:pPr>
    </w:p>
    <w:p w:rsidR="00277D15" w:rsidRPr="00EA1BFA" w:rsidRDefault="00277D15">
      <w:pPr>
        <w:rPr>
          <w:lang w:val="en-US"/>
        </w:rPr>
      </w:pPr>
    </w:p>
    <w:sectPr w:rsidR="00277D15" w:rsidRPr="00EA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9BA"/>
    <w:multiLevelType w:val="hybridMultilevel"/>
    <w:tmpl w:val="6732584A"/>
    <w:lvl w:ilvl="0" w:tplc="73E22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78A182">
      <w:start w:val="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62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ECA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34C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DA8B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49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206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8F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148B5"/>
    <w:multiLevelType w:val="hybridMultilevel"/>
    <w:tmpl w:val="19FE9EB8"/>
    <w:lvl w:ilvl="0" w:tplc="A1D274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39AA14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5AC9CB2">
      <w:start w:val="2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463A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3E43E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7E6327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25CB8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38F43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BA7C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3200B8C"/>
    <w:multiLevelType w:val="hybridMultilevel"/>
    <w:tmpl w:val="6580519E"/>
    <w:lvl w:ilvl="0" w:tplc="6E005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AE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6AF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EE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08C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B08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AE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43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E4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3B"/>
    <w:rsid w:val="001F0A2D"/>
    <w:rsid w:val="00277D15"/>
    <w:rsid w:val="003052B5"/>
    <w:rsid w:val="00A02E39"/>
    <w:rsid w:val="00AC643B"/>
    <w:rsid w:val="00BA726D"/>
    <w:rsid w:val="00D03366"/>
    <w:rsid w:val="00E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79C4D-DDA1-4A87-A98E-9C9B3AA9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14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9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7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39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0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61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00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7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12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501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56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6079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62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2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621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Xie</dc:creator>
  <cp:keywords/>
  <dc:description/>
  <cp:lastModifiedBy>Wenjun Xie</cp:lastModifiedBy>
  <cp:revision>6</cp:revision>
  <dcterms:created xsi:type="dcterms:W3CDTF">2017-07-27T22:13:00Z</dcterms:created>
  <dcterms:modified xsi:type="dcterms:W3CDTF">2017-07-31T04:17:00Z</dcterms:modified>
</cp:coreProperties>
</file>