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13DE9" w14:textId="77777777" w:rsidR="004E511C" w:rsidRDefault="00000000">
      <w:pPr>
        <w:pStyle w:val="Heading1"/>
      </w:pPr>
      <w:r>
        <w:t>User Guide — AI Coach</w:t>
      </w:r>
    </w:p>
    <w:p w14:paraId="40B11412" w14:textId="77777777" w:rsidR="004E511C" w:rsidRDefault="00000000">
      <w:pPr>
        <w:pStyle w:val="Heading2"/>
      </w:pPr>
      <w:r>
        <w:t>Overview</w:t>
      </w:r>
    </w:p>
    <w:p w14:paraId="645BDD1D" w14:textId="77777777" w:rsidR="004E511C" w:rsidRDefault="00000000">
      <w:r>
        <w:t>AI Coach is an AI learning assistant that personalizes content and learning paths based on your level, learning style, and goals — from your first steps exploring AI all the way to earning a professional certification and applying AI to real work.</w:t>
      </w:r>
    </w:p>
    <w:p w14:paraId="333E94ED" w14:textId="77777777" w:rsidR="004E511C" w:rsidRDefault="00000000">
      <w:r>
        <w:t>What sets AI Coach apart:</w:t>
      </w:r>
    </w:p>
    <w:p w14:paraId="02E41773" w14:textId="77777777" w:rsidR="004E511C" w:rsidRDefault="00000000">
      <w:pPr>
        <w:pStyle w:val="ListBullet"/>
      </w:pPr>
      <w:r>
        <w:rPr>
          <w:b/>
        </w:rPr>
        <w:t>Understands you</w:t>
      </w:r>
      <w:r>
        <w:t>: remembers your level, role, preferences, and goals so every answer is pitched at the right level.</w:t>
      </w:r>
    </w:p>
    <w:p w14:paraId="036457F8" w14:textId="77777777" w:rsidR="004E511C" w:rsidRDefault="00000000">
      <w:pPr>
        <w:pStyle w:val="ListBullet"/>
      </w:pPr>
      <w:r>
        <w:rPr>
          <w:b/>
        </w:rPr>
        <w:t>Has a roadmap</w:t>
      </w:r>
      <w:r>
        <w:t>: builds and tracks a personal learning path, rather than just answering isolated questions.</w:t>
      </w:r>
    </w:p>
    <w:p w14:paraId="3B8F799F" w14:textId="77777777" w:rsidR="004E511C" w:rsidRDefault="00000000">
      <w:pPr>
        <w:pStyle w:val="ListBullet"/>
      </w:pPr>
      <w:r>
        <w:rPr>
          <w:b/>
        </w:rPr>
        <w:t>Tied to your work</w:t>
      </w:r>
      <w:r>
        <w:t>: helps you shape a real work situation into a safe, compliant AI use case.</w:t>
      </w:r>
    </w:p>
    <w:p w14:paraId="0A399FE7" w14:textId="77777777" w:rsidR="004E511C" w:rsidRDefault="00000000">
      <w:r>
        <w:rPr>
          <w:color w:val="CCCCCC"/>
        </w:rPr>
        <w:t>──────────────────────────────────────────────────</w:t>
      </w:r>
    </w:p>
    <w:p w14:paraId="5FB81644" w14:textId="77777777" w:rsidR="004E511C" w:rsidRDefault="00000000">
      <w:pPr>
        <w:pStyle w:val="Heading2"/>
      </w:pPr>
      <w:r>
        <w:t>Interface layout</w:t>
      </w:r>
    </w:p>
    <w:p w14:paraId="343B1522" w14:textId="77777777" w:rsidR="004E511C" w:rsidRDefault="00000000">
      <w:r>
        <w:rPr>
          <w:noProof/>
        </w:rPr>
        <w:drawing>
          <wp:inline distT="0" distB="0" distL="0" distR="0" wp14:anchorId="1DDA4F98" wp14:editId="5B2C4B71">
            <wp:extent cx="5400000" cy="304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yout.png"/>
                    <pic:cNvPicPr/>
                  </pic:nvPicPr>
                  <pic:blipFill>
                    <a:blip r:embed="rId6"/>
                    <a:stretch>
                      <a:fillRect/>
                    </a:stretch>
                  </pic:blipFill>
                  <pic:spPr>
                    <a:xfrm>
                      <a:off x="0" y="0"/>
                      <a:ext cx="5400000" cy="3041250"/>
                    </a:xfrm>
                    <a:prstGeom prst="rect">
                      <a:avLst/>
                    </a:prstGeom>
                  </pic:spPr>
                </pic:pic>
              </a:graphicData>
            </a:graphic>
          </wp:inline>
        </w:drawing>
      </w:r>
    </w:p>
    <w:p w14:paraId="59A67871" w14:textId="77777777" w:rsidR="004E511C" w:rsidRDefault="00000000">
      <w:r>
        <w:t xml:space="preserve">The interface has a </w:t>
      </w:r>
      <w:r>
        <w:rPr>
          <w:b/>
        </w:rPr>
        <w:t>left navigation bar (sidebar)</w:t>
      </w:r>
      <w:r>
        <w:t xml:space="preserve"> and a </w:t>
      </w:r>
      <w:r>
        <w:rPr>
          <w:b/>
        </w:rPr>
        <w:t>main content area</w:t>
      </w:r>
      <w:r>
        <w:t xml:space="preserve"> on the right.</w:t>
      </w:r>
    </w:p>
    <w:p w14:paraId="62675EA4" w14:textId="77777777" w:rsidR="004E511C" w:rsidRDefault="00000000">
      <w:pPr>
        <w:keepNext/>
      </w:pPr>
      <w:r>
        <w:rPr>
          <w:b/>
        </w:rPr>
        <w:t>The left sidebar</w:t>
      </w:r>
      <w:r>
        <w:t xml:space="preserve"> is split into 2 groups:</w:t>
      </w:r>
    </w:p>
    <w:tbl>
      <w:tblPr>
        <w:tblStyle w:val="TableGrid"/>
        <w:tblW w:w="0" w:type="auto"/>
        <w:tblLook w:val="04A0" w:firstRow="1" w:lastRow="0" w:firstColumn="1" w:lastColumn="0" w:noHBand="0" w:noVBand="1"/>
      </w:tblPr>
      <w:tblGrid>
        <w:gridCol w:w="2882"/>
        <w:gridCol w:w="2882"/>
        <w:gridCol w:w="2882"/>
      </w:tblGrid>
      <w:tr w:rsidR="004E511C" w14:paraId="365CE7C5" w14:textId="77777777">
        <w:trPr>
          <w:cantSplit/>
          <w:tblHeader/>
        </w:trPr>
        <w:tc>
          <w:tcPr>
            <w:tcW w:w="2882" w:type="dxa"/>
          </w:tcPr>
          <w:p w14:paraId="32A6A062" w14:textId="77777777" w:rsidR="004E511C" w:rsidRDefault="00000000">
            <w:r>
              <w:rPr>
                <w:b/>
              </w:rPr>
              <w:t>Group</w:t>
            </w:r>
          </w:p>
        </w:tc>
        <w:tc>
          <w:tcPr>
            <w:tcW w:w="2882" w:type="dxa"/>
          </w:tcPr>
          <w:p w14:paraId="3D638B2C" w14:textId="77777777" w:rsidR="004E511C" w:rsidRDefault="00000000">
            <w:r>
              <w:rPr>
                <w:b/>
              </w:rPr>
              <w:t>Item</w:t>
            </w:r>
          </w:p>
        </w:tc>
        <w:tc>
          <w:tcPr>
            <w:tcW w:w="2882" w:type="dxa"/>
          </w:tcPr>
          <w:p w14:paraId="2EDED9F9" w14:textId="77777777" w:rsidR="004E511C" w:rsidRDefault="00000000">
            <w:r>
              <w:rPr>
                <w:b/>
              </w:rPr>
              <w:t>Function</w:t>
            </w:r>
          </w:p>
        </w:tc>
      </w:tr>
      <w:tr w:rsidR="004E511C" w14:paraId="7B3025E0" w14:textId="77777777">
        <w:trPr>
          <w:cantSplit/>
        </w:trPr>
        <w:tc>
          <w:tcPr>
            <w:tcW w:w="2882" w:type="dxa"/>
          </w:tcPr>
          <w:p w14:paraId="253440E4" w14:textId="77777777" w:rsidR="004E511C" w:rsidRDefault="00000000">
            <w:r>
              <w:rPr>
                <w:b/>
              </w:rPr>
              <w:lastRenderedPageBreak/>
              <w:t>WORKSPACE</w:t>
            </w:r>
          </w:p>
        </w:tc>
        <w:tc>
          <w:tcPr>
            <w:tcW w:w="2882" w:type="dxa"/>
          </w:tcPr>
          <w:p w14:paraId="60AA39E0" w14:textId="77777777" w:rsidR="004E511C" w:rsidRDefault="00000000">
            <w:r>
              <w:t>Today</w:t>
            </w:r>
          </w:p>
        </w:tc>
        <w:tc>
          <w:tcPr>
            <w:tcW w:w="2882" w:type="dxa"/>
          </w:tcPr>
          <w:p w14:paraId="7D7B386A" w14:textId="77777777" w:rsidR="004E511C" w:rsidRDefault="00000000">
            <w:r>
              <w:t>Daily home — what to do next, a short daily mission, and an overall progress snapshot</w:t>
            </w:r>
          </w:p>
        </w:tc>
      </w:tr>
      <w:tr w:rsidR="004E511C" w14:paraId="1AFC5C43" w14:textId="77777777">
        <w:trPr>
          <w:cantSplit/>
        </w:trPr>
        <w:tc>
          <w:tcPr>
            <w:tcW w:w="2882" w:type="dxa"/>
          </w:tcPr>
          <w:p w14:paraId="012A0DD2" w14:textId="77777777" w:rsidR="004E511C" w:rsidRDefault="004E511C"/>
        </w:tc>
        <w:tc>
          <w:tcPr>
            <w:tcW w:w="2882" w:type="dxa"/>
          </w:tcPr>
          <w:p w14:paraId="4560E61D" w14:textId="77777777" w:rsidR="004E511C" w:rsidRDefault="00000000">
            <w:r>
              <w:t>My Journey</w:t>
            </w:r>
          </w:p>
        </w:tc>
        <w:tc>
          <w:tcPr>
            <w:tcW w:w="2882" w:type="dxa"/>
          </w:tcPr>
          <w:p w14:paraId="3168C28D" w14:textId="77777777" w:rsidR="004E511C" w:rsidRDefault="00000000">
            <w:r>
              <w:t>Your active personal learning path</w:t>
            </w:r>
          </w:p>
        </w:tc>
      </w:tr>
      <w:tr w:rsidR="004E511C" w14:paraId="5392D9B2" w14:textId="77777777">
        <w:trPr>
          <w:cantSplit/>
        </w:trPr>
        <w:tc>
          <w:tcPr>
            <w:tcW w:w="2882" w:type="dxa"/>
          </w:tcPr>
          <w:p w14:paraId="5E6C434A" w14:textId="77777777" w:rsidR="004E511C" w:rsidRDefault="004E511C"/>
        </w:tc>
        <w:tc>
          <w:tcPr>
            <w:tcW w:w="2882" w:type="dxa"/>
          </w:tcPr>
          <w:p w14:paraId="7A5E5CA0" w14:textId="77777777" w:rsidR="004E511C" w:rsidRDefault="00000000">
            <w:r>
              <w:t>Build</w:t>
            </w:r>
          </w:p>
        </w:tc>
        <w:tc>
          <w:tcPr>
            <w:tcW w:w="2882" w:type="dxa"/>
          </w:tcPr>
          <w:p w14:paraId="111451CD" w14:textId="77777777" w:rsidR="004E511C" w:rsidRDefault="00000000">
            <w:r>
              <w:t>Shape a real work situation into a safe AI use case</w:t>
            </w:r>
          </w:p>
        </w:tc>
      </w:tr>
      <w:tr w:rsidR="004E511C" w14:paraId="12A99BC7" w14:textId="77777777">
        <w:trPr>
          <w:cantSplit/>
        </w:trPr>
        <w:tc>
          <w:tcPr>
            <w:tcW w:w="2882" w:type="dxa"/>
          </w:tcPr>
          <w:p w14:paraId="43B672A8" w14:textId="77777777" w:rsidR="004E511C" w:rsidRDefault="004E511C"/>
        </w:tc>
        <w:tc>
          <w:tcPr>
            <w:tcW w:w="2882" w:type="dxa"/>
          </w:tcPr>
          <w:p w14:paraId="49596D93" w14:textId="77777777" w:rsidR="004E511C" w:rsidRDefault="00000000">
            <w:r>
              <w:t>Explore</w:t>
            </w:r>
          </w:p>
        </w:tc>
        <w:tc>
          <w:tcPr>
            <w:tcW w:w="2882" w:type="dxa"/>
          </w:tcPr>
          <w:p w14:paraId="06CD7261" w14:textId="77777777" w:rsidR="004E511C" w:rsidRDefault="00000000">
            <w:r>
              <w:t>Discover AI tools and certifications</w:t>
            </w:r>
          </w:p>
        </w:tc>
      </w:tr>
      <w:tr w:rsidR="004E511C" w14:paraId="318E373A" w14:textId="77777777">
        <w:trPr>
          <w:cantSplit/>
        </w:trPr>
        <w:tc>
          <w:tcPr>
            <w:tcW w:w="2882" w:type="dxa"/>
          </w:tcPr>
          <w:p w14:paraId="0FC9DF0A" w14:textId="77777777" w:rsidR="004E511C" w:rsidRDefault="004E511C"/>
        </w:tc>
        <w:tc>
          <w:tcPr>
            <w:tcW w:w="2882" w:type="dxa"/>
          </w:tcPr>
          <w:p w14:paraId="4E7E2985" w14:textId="77777777" w:rsidR="004E511C" w:rsidRDefault="00000000">
            <w:r>
              <w:t>Progress</w:t>
            </w:r>
          </w:p>
        </w:tc>
        <w:tc>
          <w:tcPr>
            <w:tcW w:w="2882" w:type="dxa"/>
          </w:tcPr>
          <w:p w14:paraId="590BB792" w14:textId="77777777" w:rsidR="004E511C" w:rsidRDefault="00000000">
            <w:r>
              <w:t>Track your growth with evidence</w:t>
            </w:r>
          </w:p>
        </w:tc>
      </w:tr>
      <w:tr w:rsidR="004E511C" w14:paraId="090AF709" w14:textId="77777777">
        <w:trPr>
          <w:cantSplit/>
        </w:trPr>
        <w:tc>
          <w:tcPr>
            <w:tcW w:w="2882" w:type="dxa"/>
          </w:tcPr>
          <w:p w14:paraId="37E98815" w14:textId="77777777" w:rsidR="004E511C" w:rsidRDefault="00000000">
            <w:r>
              <w:rPr>
                <w:b/>
              </w:rPr>
              <w:t>ASSISTANT</w:t>
            </w:r>
          </w:p>
        </w:tc>
        <w:tc>
          <w:tcPr>
            <w:tcW w:w="2882" w:type="dxa"/>
          </w:tcPr>
          <w:p w14:paraId="15166992" w14:textId="77777777" w:rsidR="004E511C" w:rsidRDefault="00000000">
            <w:r>
              <w:t>Open Coach</w:t>
            </w:r>
          </w:p>
        </w:tc>
        <w:tc>
          <w:tcPr>
            <w:tcW w:w="2882" w:type="dxa"/>
          </w:tcPr>
          <w:p w14:paraId="17DCB4A6" w14:textId="77777777" w:rsidR="004E511C" w:rsidRDefault="00000000">
            <w:r>
              <w:t>Open a direct chat with AI Coach</w:t>
            </w:r>
          </w:p>
        </w:tc>
      </w:tr>
    </w:tbl>
    <w:p w14:paraId="04B3C6A0" w14:textId="77777777" w:rsidR="004E511C" w:rsidRDefault="00000000">
      <w:r>
        <w:rPr>
          <w:b/>
        </w:rPr>
        <w:t>The top bar</w:t>
      </w:r>
      <w:r>
        <w:t xml:space="preserve"> (shown on every page):</w:t>
      </w:r>
    </w:p>
    <w:p w14:paraId="7FD79DFF" w14:textId="77777777" w:rsidR="004E511C" w:rsidRDefault="00000000">
      <w:pPr>
        <w:pStyle w:val="ListBullet"/>
      </w:pPr>
      <w:r>
        <w:rPr>
          <w:b/>
        </w:rPr>
        <w:t>Breadcrumb</w:t>
      </w:r>
      <w:r>
        <w:t xml:space="preserve"> — your current location (e.g. AI Coach / Coach).</w:t>
      </w:r>
    </w:p>
    <w:p w14:paraId="0DD5307B" w14:textId="77777777" w:rsidR="004E511C" w:rsidRDefault="00000000">
      <w:pPr>
        <w:pStyle w:val="ListBullet"/>
      </w:pPr>
      <w:r>
        <w:rPr>
          <w:b/>
        </w:rPr>
        <w:t>History</w:t>
      </w:r>
      <w:r>
        <w:t xml:space="preserve"> — review your past conversations.</w:t>
      </w:r>
    </w:p>
    <w:p w14:paraId="46B1A74A" w14:textId="77777777" w:rsidR="004E511C" w:rsidRDefault="00000000">
      <w:pPr>
        <w:pStyle w:val="ListBullet"/>
      </w:pPr>
      <w:r>
        <w:rPr>
          <w:b/>
        </w:rPr>
        <w:t>Ask AI Coach</w:t>
      </w:r>
      <w:r>
        <w:t xml:space="preserve"> — quickly open a chat from any page.</w:t>
      </w:r>
    </w:p>
    <w:p w14:paraId="286B9C19" w14:textId="77777777" w:rsidR="004E511C" w:rsidRDefault="00000000">
      <w:r>
        <w:rPr>
          <w:b/>
        </w:rPr>
        <w:t>The bottom-left corner</w:t>
      </w:r>
      <w:r>
        <w:t xml:space="preserve"> shows your profile: your name and current level (e.g. "Competent user"). It's a shortcut to view/edit your learning profile.</w:t>
      </w:r>
    </w:p>
    <w:p w14:paraId="4350393B" w14:textId="77777777" w:rsidR="004E511C" w:rsidRDefault="00000000">
      <w:r>
        <w:rPr>
          <w:color w:val="CCCCCC"/>
        </w:rPr>
        <w:t>──────────────────────────────────────────────────</w:t>
      </w:r>
    </w:p>
    <w:p w14:paraId="77B07794" w14:textId="77777777" w:rsidR="004E511C" w:rsidRDefault="00000000">
      <w:pPr>
        <w:pStyle w:val="Heading2"/>
      </w:pPr>
      <w:r>
        <w:t>First-time setup</w:t>
      </w:r>
    </w:p>
    <w:p w14:paraId="47E85F3A" w14:textId="77777777" w:rsidR="004E511C" w:rsidRDefault="00000000">
      <w:r>
        <w:t xml:space="preserve">On your first visit, you go through </w:t>
      </w:r>
      <w:r>
        <w:rPr>
          <w:b/>
        </w:rPr>
        <w:t>3 quick setup steps</w:t>
      </w:r>
      <w:r>
        <w:t xml:space="preserve"> ("Personalize your AI Coach"). Each answer helps Coach tune content to your exact level, role, and language.</w:t>
      </w:r>
    </w:p>
    <w:p w14:paraId="389A14A7" w14:textId="77777777" w:rsidR="004E511C" w:rsidRDefault="00000000">
      <w:pPr>
        <w:pStyle w:val="Heading3"/>
      </w:pPr>
      <w:r>
        <w:lastRenderedPageBreak/>
        <w:t>Step 1 — Your level</w:t>
      </w:r>
    </w:p>
    <w:p w14:paraId="0A1729AE" w14:textId="77777777" w:rsidR="004E511C" w:rsidRDefault="00000000">
      <w:r>
        <w:rPr>
          <w:noProof/>
        </w:rPr>
        <w:drawing>
          <wp:inline distT="0" distB="0" distL="0" distR="0" wp14:anchorId="4D5703FE" wp14:editId="1E410E3A">
            <wp:extent cx="5400000" cy="304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onboarding-level.png"/>
                    <pic:cNvPicPr/>
                  </pic:nvPicPr>
                  <pic:blipFill>
                    <a:blip r:embed="rId7"/>
                    <a:stretch>
                      <a:fillRect/>
                    </a:stretch>
                  </pic:blipFill>
                  <pic:spPr>
                    <a:xfrm>
                      <a:off x="0" y="0"/>
                      <a:ext cx="5400000" cy="3041250"/>
                    </a:xfrm>
                    <a:prstGeom prst="rect">
                      <a:avLst/>
                    </a:prstGeom>
                  </pic:spPr>
                </pic:pic>
              </a:graphicData>
            </a:graphic>
          </wp:inline>
        </w:drawing>
      </w:r>
    </w:p>
    <w:p w14:paraId="35A6B7FA" w14:textId="77777777" w:rsidR="004E511C" w:rsidRDefault="00000000">
      <w:r>
        <w:t>Choose 1 of 5 AI levels (from Beginner to Revolution leader). All content and recommendations in the app are personalized to the level you choose.</w:t>
      </w:r>
    </w:p>
    <w:p w14:paraId="57ECBB66" w14:textId="77777777" w:rsidR="004E511C" w:rsidRDefault="00000000">
      <w:pPr>
        <w:pStyle w:val="Heading3"/>
      </w:pPr>
      <w:r>
        <w:t>Step 2 — How you learn</w:t>
      </w:r>
    </w:p>
    <w:p w14:paraId="2FDE2022" w14:textId="77777777" w:rsidR="004E511C" w:rsidRDefault="00000000">
      <w:r>
        <w:rPr>
          <w:noProof/>
        </w:rPr>
        <w:drawing>
          <wp:inline distT="0" distB="0" distL="0" distR="0" wp14:anchorId="40CB9093" wp14:editId="5C763882">
            <wp:extent cx="5400000" cy="304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nboarding-style.png"/>
                    <pic:cNvPicPr/>
                  </pic:nvPicPr>
                  <pic:blipFill>
                    <a:blip r:embed="rId8"/>
                    <a:stretch>
                      <a:fillRect/>
                    </a:stretch>
                  </pic:blipFill>
                  <pic:spPr>
                    <a:xfrm>
                      <a:off x="0" y="0"/>
                      <a:ext cx="5400000" cy="3041250"/>
                    </a:xfrm>
                    <a:prstGeom prst="rect">
                      <a:avLst/>
                    </a:prstGeom>
                  </pic:spPr>
                </pic:pic>
              </a:graphicData>
            </a:graphic>
          </wp:inline>
        </w:drawing>
      </w:r>
    </w:p>
    <w:p w14:paraId="7783774A" w14:textId="77777777" w:rsidR="004E511C" w:rsidRDefault="00000000">
      <w:r>
        <w:t>Choose how you learn best:</w:t>
      </w:r>
    </w:p>
    <w:p w14:paraId="098441E7" w14:textId="77777777" w:rsidR="004E511C" w:rsidRDefault="00000000">
      <w:pPr>
        <w:pStyle w:val="ListBullet"/>
      </w:pPr>
      <w:r>
        <w:rPr>
          <w:b/>
        </w:rPr>
        <w:t>Hands-on</w:t>
      </w:r>
      <w:r>
        <w:t xml:space="preserve"> — learn by doing, through labs and real examples.</w:t>
      </w:r>
    </w:p>
    <w:p w14:paraId="31E103AD" w14:textId="77777777" w:rsidR="004E511C" w:rsidRDefault="00000000">
      <w:pPr>
        <w:pStyle w:val="ListBullet"/>
      </w:pPr>
      <w:r>
        <w:rPr>
          <w:b/>
        </w:rPr>
        <w:t>Conceptual</w:t>
      </w:r>
      <w:r>
        <w:t xml:space="preserve"> — understand the essence first; the "why" comes first.</w:t>
      </w:r>
    </w:p>
    <w:p w14:paraId="2056C5A3" w14:textId="77777777" w:rsidR="004E511C" w:rsidRDefault="00000000">
      <w:pPr>
        <w:pStyle w:val="ListBullet"/>
      </w:pPr>
      <w:r>
        <w:rPr>
          <w:b/>
        </w:rPr>
        <w:t>Goal-driven</w:t>
      </w:r>
      <w:r>
        <w:t xml:space="preserve"> — learn toward a goal, the shortest path to results.</w:t>
      </w:r>
    </w:p>
    <w:p w14:paraId="3BE8C420" w14:textId="77777777" w:rsidR="004E511C" w:rsidRDefault="00000000">
      <w:pPr>
        <w:pStyle w:val="ListBullet"/>
      </w:pPr>
      <w:r>
        <w:rPr>
          <w:b/>
        </w:rPr>
        <w:lastRenderedPageBreak/>
        <w:t>Social</w:t>
      </w:r>
      <w:r>
        <w:t xml:space="preserve"> — learn with others, through cohorts, mentors, and community.</w:t>
      </w:r>
    </w:p>
    <w:p w14:paraId="6BB8C528" w14:textId="77777777" w:rsidR="004E511C" w:rsidRDefault="00000000">
      <w:r>
        <w:t xml:space="preserve">Then choose your </w:t>
      </w:r>
      <w:r>
        <w:rPr>
          <w:b/>
        </w:rPr>
        <w:t>preferred response language</w:t>
      </w:r>
      <w:r>
        <w:t>: Vietnamese or English.</w:t>
      </w:r>
    </w:p>
    <w:p w14:paraId="2A707EF4" w14:textId="77777777" w:rsidR="004E511C" w:rsidRDefault="00000000">
      <w:pPr>
        <w:pStyle w:val="Heading3"/>
      </w:pPr>
      <w:r>
        <w:t>Step 3 — Role &amp; goals</w:t>
      </w:r>
    </w:p>
    <w:p w14:paraId="38C30E03" w14:textId="77777777" w:rsidR="004E511C" w:rsidRDefault="00000000">
      <w:r>
        <w:rPr>
          <w:noProof/>
        </w:rPr>
        <w:drawing>
          <wp:inline distT="0" distB="0" distL="0" distR="0" wp14:anchorId="3E62BCA7" wp14:editId="6CEC1BF2">
            <wp:extent cx="5400000" cy="304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nboarding-role.png"/>
                    <pic:cNvPicPr/>
                  </pic:nvPicPr>
                  <pic:blipFill>
                    <a:blip r:embed="rId9"/>
                    <a:stretch>
                      <a:fillRect/>
                    </a:stretch>
                  </pic:blipFill>
                  <pic:spPr>
                    <a:xfrm>
                      <a:off x="0" y="0"/>
                      <a:ext cx="5400000" cy="3041250"/>
                    </a:xfrm>
                    <a:prstGeom prst="rect">
                      <a:avLst/>
                    </a:prstGeom>
                  </pic:spPr>
                </pic:pic>
              </a:graphicData>
            </a:graphic>
          </wp:inline>
        </w:drawing>
      </w:r>
    </w:p>
    <w:p w14:paraId="2DFD6BD9" w14:textId="77777777" w:rsidR="004E511C" w:rsidRDefault="00000000">
      <w:pPr>
        <w:pStyle w:val="ListBullet"/>
      </w:pPr>
      <w:r>
        <w:rPr>
          <w:b/>
        </w:rPr>
        <w:t>Your role</w:t>
      </w:r>
      <w:r>
        <w:t xml:space="preserve">: information from your HR profile is pre-filled (full name, position, department, division). If it's not right, click </w:t>
      </w:r>
      <w:r>
        <w:rPr>
          <w:b/>
        </w:rPr>
        <w:t>"No — edit my details"</w:t>
      </w:r>
      <w:r>
        <w:t xml:space="preserve"> to adjust.</w:t>
      </w:r>
    </w:p>
    <w:p w14:paraId="6E1F26BE" w14:textId="77777777" w:rsidR="004E511C" w:rsidRDefault="00000000">
      <w:pPr>
        <w:pStyle w:val="ListBullet"/>
      </w:pPr>
      <w:r>
        <w:rPr>
          <w:b/>
        </w:rPr>
        <w:t>Which skills do you want to develop?</w:t>
      </w:r>
      <w:r>
        <w:t>: select as many as you like — GenAI &amp; Prompting, AI for Office (M365 Copilot), Coding with AI, BI / Analytics, Data Engineering, AI Agents &amp; Automation, AI Governance &amp; Risk.</w:t>
      </w:r>
    </w:p>
    <w:p w14:paraId="3C1E28BB" w14:textId="77777777" w:rsidR="004E511C" w:rsidRDefault="00000000">
      <w:pPr>
        <w:pStyle w:val="ListBullet"/>
      </w:pPr>
      <w:r>
        <w:rPr>
          <w:b/>
        </w:rPr>
        <w:t>Learning goal (optional)</w:t>
      </w:r>
      <w:r>
        <w:t>: enter a specific learning goal (e.g. "in 3 months, build a Q&amp;A dashboard with Genie on my own").</w:t>
      </w:r>
    </w:p>
    <w:p w14:paraId="6C0D6260" w14:textId="77777777" w:rsidR="004E511C" w:rsidRDefault="00000000">
      <w:r>
        <w:t xml:space="preserve">Click </w:t>
      </w:r>
      <w:r>
        <w:rPr>
          <w:b/>
        </w:rPr>
        <w:t>Finish</w:t>
      </w:r>
      <w:r>
        <w:t xml:space="preserve"> to complete setup and enter the Today page.</w:t>
      </w:r>
    </w:p>
    <w:p w14:paraId="5883F1E9" w14:textId="77777777" w:rsidR="004E511C" w:rsidRDefault="00000000">
      <w:r>
        <w:rPr>
          <w:color w:val="CCCCCC"/>
        </w:rPr>
        <w:t>──────────────────────────────────────────────────</w:t>
      </w:r>
    </w:p>
    <w:p w14:paraId="58E46D35" w14:textId="77777777" w:rsidR="004E511C" w:rsidRDefault="00000000">
      <w:pPr>
        <w:pStyle w:val="Heading2"/>
      </w:pPr>
      <w:r>
        <w:lastRenderedPageBreak/>
        <w:t>Today — Daily home</w:t>
      </w:r>
    </w:p>
    <w:p w14:paraId="4E3E63DE" w14:textId="77777777" w:rsidR="004E511C" w:rsidRDefault="00000000">
      <w:r>
        <w:rPr>
          <w:noProof/>
        </w:rPr>
        <w:drawing>
          <wp:inline distT="0" distB="0" distL="0" distR="0" wp14:anchorId="38F9057B" wp14:editId="44540F2F">
            <wp:extent cx="5400000" cy="304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today.png"/>
                    <pic:cNvPicPr/>
                  </pic:nvPicPr>
                  <pic:blipFill>
                    <a:blip r:embed="rId10"/>
                    <a:stretch>
                      <a:fillRect/>
                    </a:stretch>
                  </pic:blipFill>
                  <pic:spPr>
                    <a:xfrm>
                      <a:off x="0" y="0"/>
                      <a:ext cx="5400000" cy="3041250"/>
                    </a:xfrm>
                    <a:prstGeom prst="rect">
                      <a:avLst/>
                    </a:prstGeom>
                  </pic:spPr>
                </pic:pic>
              </a:graphicData>
            </a:graphic>
          </wp:inline>
        </w:drawing>
      </w:r>
    </w:p>
    <w:p w14:paraId="4A8A1EC7" w14:textId="77777777" w:rsidR="004E511C" w:rsidRDefault="00000000">
      <w:r>
        <w:t>Today is your starting point each day, summarizing what to do and your learning status on a single page:</w:t>
      </w:r>
    </w:p>
    <w:p w14:paraId="2FCB9E0C" w14:textId="77777777" w:rsidR="004E511C" w:rsidRDefault="00000000">
      <w:pPr>
        <w:pStyle w:val="ListBullet"/>
      </w:pPr>
      <w:r>
        <w:rPr>
          <w:b/>
        </w:rPr>
        <w:t>Do this next</w:t>
      </w:r>
      <w:r>
        <w:t xml:space="preserve"> — what to do next, suggesting your immediate next action in the roadmap.</w:t>
      </w:r>
    </w:p>
    <w:p w14:paraId="317AFF76" w14:textId="77777777" w:rsidR="004E511C" w:rsidRDefault="00000000">
      <w:pPr>
        <w:pStyle w:val="ListBullet"/>
      </w:pPr>
      <w:r>
        <w:rPr>
          <w:b/>
        </w:rPr>
        <w:t>Today's mission</w:t>
      </w:r>
      <w:r>
        <w:t xml:space="preserve"> — a short task (about 10 minutes) to keep your learning habit going.</w:t>
      </w:r>
    </w:p>
    <w:p w14:paraId="56A7282F" w14:textId="77777777" w:rsidR="004E511C" w:rsidRDefault="00000000">
      <w:pPr>
        <w:pStyle w:val="ListBullet"/>
      </w:pPr>
      <w:r>
        <w:rPr>
          <w:b/>
        </w:rPr>
        <w:t>Check-in panel</w:t>
      </w:r>
      <w:r>
        <w:t xml:space="preserve"> ("On track" / "Nothing owed") — whether you're keeping up with your roadmap, along with metrics like roadmap progress and the number of Level Checks passed.</w:t>
      </w:r>
    </w:p>
    <w:p w14:paraId="65BD7681" w14:textId="77777777" w:rsidR="004E511C" w:rsidRDefault="00000000">
      <w:pPr>
        <w:pStyle w:val="ListBullet"/>
      </w:pPr>
      <w:r>
        <w:rPr>
          <w:b/>
        </w:rPr>
        <w:t>Journey progress</w:t>
      </w:r>
      <w:r>
        <w:t xml:space="preserve"> — a doughnut chart showing your roadmap completion percentage.</w:t>
      </w:r>
    </w:p>
    <w:p w14:paraId="30780E21" w14:textId="77777777" w:rsidR="004E511C" w:rsidRDefault="00000000">
      <w:pPr>
        <w:pStyle w:val="ListBullet"/>
      </w:pPr>
      <w:r>
        <w:rPr>
          <w:b/>
        </w:rPr>
        <w:t>Recommended next</w:t>
      </w:r>
      <w:r>
        <w:t xml:space="preserve"> — suggestions for the next step: continue the roadmap or take a Level Check.</w:t>
      </w:r>
    </w:p>
    <w:p w14:paraId="08C2C49C" w14:textId="77777777" w:rsidR="004E511C" w:rsidRDefault="00000000">
      <w:r>
        <w:rPr>
          <w:color w:val="CCCCCC"/>
        </w:rPr>
        <w:t>──────────────────────────────────────────────────</w:t>
      </w:r>
    </w:p>
    <w:p w14:paraId="32FD4620" w14:textId="77777777" w:rsidR="004E511C" w:rsidRDefault="00000000">
      <w:pPr>
        <w:pStyle w:val="Heading2"/>
      </w:pPr>
      <w:r>
        <w:lastRenderedPageBreak/>
        <w:t>Open Coach — Chat with AI Coach</w:t>
      </w:r>
    </w:p>
    <w:p w14:paraId="39780EF8" w14:textId="77777777" w:rsidR="004E511C" w:rsidRDefault="00000000">
      <w:r>
        <w:rPr>
          <w:noProof/>
        </w:rPr>
        <w:drawing>
          <wp:inline distT="0" distB="0" distL="0" distR="0" wp14:anchorId="67D74D32" wp14:editId="49B9702C">
            <wp:extent cx="5400000" cy="304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ach-chat.png"/>
                    <pic:cNvPicPr/>
                  </pic:nvPicPr>
                  <pic:blipFill>
                    <a:blip r:embed="rId11"/>
                    <a:stretch>
                      <a:fillRect/>
                    </a:stretch>
                  </pic:blipFill>
                  <pic:spPr>
                    <a:xfrm>
                      <a:off x="0" y="0"/>
                      <a:ext cx="5400000" cy="3041250"/>
                    </a:xfrm>
                    <a:prstGeom prst="rect">
                      <a:avLst/>
                    </a:prstGeom>
                  </pic:spPr>
                </pic:pic>
              </a:graphicData>
            </a:graphic>
          </wp:inline>
        </w:drawing>
      </w:r>
    </w:p>
    <w:p w14:paraId="4DE315A9" w14:textId="77777777" w:rsidR="004E511C" w:rsidRDefault="00000000">
      <w:r>
        <w:t>This is where you ask questions, learn, and ask Coach to build a roadmap.</w:t>
      </w:r>
    </w:p>
    <w:p w14:paraId="1BC2DEDF" w14:textId="77777777" w:rsidR="004E511C" w:rsidRDefault="00000000">
      <w:r>
        <w:rPr>
          <w:b/>
        </w:rPr>
        <w:t>Chat list (left of the Coach panel):</w:t>
      </w:r>
      <w:r>
        <w:t xml:space="preserve"> a </w:t>
      </w:r>
      <w:r>
        <w:rPr>
          <w:b/>
        </w:rPr>
        <w:t>New chat</w:t>
      </w:r>
      <w:r>
        <w:t xml:space="preserve"> button to start a new conversation, plus a </w:t>
      </w:r>
      <w:r>
        <w:rPr>
          <w:b/>
        </w:rPr>
        <w:t>Recent</w:t>
      </w:r>
      <w:r>
        <w:t xml:space="preserve"> list of saved conversations (reopen any of them anytime).</w:t>
      </w:r>
    </w:p>
    <w:p w14:paraId="1DECC8C3" w14:textId="77777777" w:rsidR="004E511C" w:rsidRDefault="00000000">
      <w:r>
        <w:rPr>
          <w:b/>
        </w:rPr>
        <w:t>Coach voice:</w:t>
      </w:r>
      <w:r>
        <w:t xml:space="preserve"> just above the input box there's a menu to pick the response style that fits your needs:</w:t>
      </w:r>
    </w:p>
    <w:p w14:paraId="1FDE99B6" w14:textId="77777777" w:rsidR="004E511C" w:rsidRDefault="00000000">
      <w:pPr>
        <w:keepNext/>
      </w:pPr>
      <w:r>
        <w:rPr>
          <w:noProof/>
        </w:rPr>
        <w:drawing>
          <wp:inline distT="0" distB="0" distL="0" distR="0" wp14:anchorId="6A112F3C" wp14:editId="304DF62D">
            <wp:extent cx="5400000" cy="3041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oach-voice.png"/>
                    <pic:cNvPicPr/>
                  </pic:nvPicPr>
                  <pic:blipFill>
                    <a:blip r:embed="rId12"/>
                    <a:stretch>
                      <a:fillRect/>
                    </a:stretch>
                  </pic:blipFill>
                  <pic:spPr>
                    <a:xfrm>
                      <a:off x="0" y="0"/>
                      <a:ext cx="5400000" cy="3041250"/>
                    </a:xfrm>
                    <a:prstGeom prst="rect">
                      <a:avLst/>
                    </a:prstGeom>
                  </pic:spPr>
                </pic:pic>
              </a:graphicData>
            </a:graphic>
          </wp:inline>
        </w:drawing>
      </w:r>
    </w:p>
    <w:tbl>
      <w:tblPr>
        <w:tblStyle w:val="TableGrid"/>
        <w:tblW w:w="0" w:type="auto"/>
        <w:tblLook w:val="04A0" w:firstRow="1" w:lastRow="0" w:firstColumn="1" w:lastColumn="0" w:noHBand="0" w:noVBand="1"/>
      </w:tblPr>
      <w:tblGrid>
        <w:gridCol w:w="4323"/>
        <w:gridCol w:w="4323"/>
      </w:tblGrid>
      <w:tr w:rsidR="004E511C" w14:paraId="519EF7C8" w14:textId="77777777">
        <w:trPr>
          <w:cantSplit/>
          <w:tblHeader/>
        </w:trPr>
        <w:tc>
          <w:tcPr>
            <w:tcW w:w="4323" w:type="dxa"/>
          </w:tcPr>
          <w:p w14:paraId="39BBAFC9" w14:textId="77777777" w:rsidR="004E511C" w:rsidRDefault="00000000">
            <w:r>
              <w:rPr>
                <w:b/>
              </w:rPr>
              <w:t>Voice</w:t>
            </w:r>
          </w:p>
        </w:tc>
        <w:tc>
          <w:tcPr>
            <w:tcW w:w="4323" w:type="dxa"/>
          </w:tcPr>
          <w:p w14:paraId="70539599" w14:textId="77777777" w:rsidR="004E511C" w:rsidRDefault="00000000">
            <w:r>
              <w:rPr>
                <w:b/>
              </w:rPr>
              <w:t>When to use</w:t>
            </w:r>
          </w:p>
        </w:tc>
      </w:tr>
      <w:tr w:rsidR="004E511C" w14:paraId="58FC5F47" w14:textId="77777777">
        <w:trPr>
          <w:cantSplit/>
        </w:trPr>
        <w:tc>
          <w:tcPr>
            <w:tcW w:w="4323" w:type="dxa"/>
          </w:tcPr>
          <w:p w14:paraId="5A948E65" w14:textId="77777777" w:rsidR="004E511C" w:rsidRDefault="00000000">
            <w:r>
              <w:rPr>
                <w:b/>
              </w:rPr>
              <w:lastRenderedPageBreak/>
              <w:t>Default</w:t>
            </w:r>
          </w:p>
        </w:tc>
        <w:tc>
          <w:tcPr>
            <w:tcW w:w="4323" w:type="dxa"/>
          </w:tcPr>
          <w:p w14:paraId="10279143" w14:textId="77777777" w:rsidR="004E511C" w:rsidRDefault="00000000">
            <w:r>
              <w:t>Coach picks a suitable voice automatically</w:t>
            </w:r>
          </w:p>
        </w:tc>
      </w:tr>
      <w:tr w:rsidR="004E511C" w14:paraId="20E95A75" w14:textId="77777777">
        <w:trPr>
          <w:cantSplit/>
        </w:trPr>
        <w:tc>
          <w:tcPr>
            <w:tcW w:w="4323" w:type="dxa"/>
          </w:tcPr>
          <w:p w14:paraId="64DFF983" w14:textId="77777777" w:rsidR="004E511C" w:rsidRDefault="00000000">
            <w:r>
              <w:rPr>
                <w:b/>
              </w:rPr>
              <w:t>Mentor</w:t>
            </w:r>
          </w:p>
        </w:tc>
        <w:tc>
          <w:tcPr>
            <w:tcW w:w="4323" w:type="dxa"/>
          </w:tcPr>
          <w:p w14:paraId="7F7404CE" w14:textId="77777777" w:rsidR="004E511C" w:rsidRDefault="00000000">
            <w:r>
              <w:t>Gentle, step-by-step support</w:t>
            </w:r>
          </w:p>
        </w:tc>
      </w:tr>
      <w:tr w:rsidR="004E511C" w14:paraId="735CAEDE" w14:textId="77777777">
        <w:trPr>
          <w:cantSplit/>
        </w:trPr>
        <w:tc>
          <w:tcPr>
            <w:tcW w:w="4323" w:type="dxa"/>
          </w:tcPr>
          <w:p w14:paraId="33400B81" w14:textId="77777777" w:rsidR="004E511C" w:rsidRDefault="00000000">
            <w:r>
              <w:rPr>
                <w:b/>
              </w:rPr>
              <w:t>Peer</w:t>
            </w:r>
          </w:p>
        </w:tc>
        <w:tc>
          <w:tcPr>
            <w:tcW w:w="4323" w:type="dxa"/>
          </w:tcPr>
          <w:p w14:paraId="3B0614E7" w14:textId="77777777" w:rsidR="004E511C" w:rsidRDefault="00000000">
            <w:r>
              <w:t>Like a teammate learning alongside you, casual</w:t>
            </w:r>
          </w:p>
        </w:tc>
      </w:tr>
      <w:tr w:rsidR="004E511C" w14:paraId="2B4C9384" w14:textId="77777777">
        <w:trPr>
          <w:cantSplit/>
        </w:trPr>
        <w:tc>
          <w:tcPr>
            <w:tcW w:w="4323" w:type="dxa"/>
          </w:tcPr>
          <w:p w14:paraId="45AD6964" w14:textId="77777777" w:rsidR="004E511C" w:rsidRDefault="00000000">
            <w:r>
              <w:rPr>
                <w:b/>
              </w:rPr>
              <w:t>Instructor</w:t>
            </w:r>
          </w:p>
        </w:tc>
        <w:tc>
          <w:tcPr>
            <w:tcW w:w="4323" w:type="dxa"/>
          </w:tcPr>
          <w:p w14:paraId="28B10D00" w14:textId="77777777" w:rsidR="004E511C" w:rsidRDefault="00000000">
            <w:r>
              <w:t>Structured, teaches with checks</w:t>
            </w:r>
          </w:p>
        </w:tc>
      </w:tr>
      <w:tr w:rsidR="004E511C" w14:paraId="3A47E3A0" w14:textId="77777777">
        <w:trPr>
          <w:cantSplit/>
        </w:trPr>
        <w:tc>
          <w:tcPr>
            <w:tcW w:w="4323" w:type="dxa"/>
          </w:tcPr>
          <w:p w14:paraId="33C3F29D" w14:textId="77777777" w:rsidR="004E511C" w:rsidRDefault="00000000">
            <w:r>
              <w:rPr>
                <w:b/>
              </w:rPr>
              <w:t>Exam coach</w:t>
            </w:r>
          </w:p>
        </w:tc>
        <w:tc>
          <w:tcPr>
            <w:tcW w:w="4323" w:type="dxa"/>
          </w:tcPr>
          <w:p w14:paraId="7F3F4BB2" w14:textId="77777777" w:rsidR="004E511C" w:rsidRDefault="00000000">
            <w:r>
              <w:t>Drills recall to prepare for a Level Check</w:t>
            </w:r>
          </w:p>
        </w:tc>
      </w:tr>
      <w:tr w:rsidR="004E511C" w14:paraId="7D503A85" w14:textId="77777777">
        <w:trPr>
          <w:cantSplit/>
        </w:trPr>
        <w:tc>
          <w:tcPr>
            <w:tcW w:w="4323" w:type="dxa"/>
          </w:tcPr>
          <w:p w14:paraId="72F4439E" w14:textId="77777777" w:rsidR="004E511C" w:rsidRDefault="00000000">
            <w:r>
              <w:rPr>
                <w:b/>
              </w:rPr>
              <w:t>Concise expert</w:t>
            </w:r>
          </w:p>
        </w:tc>
        <w:tc>
          <w:tcPr>
            <w:tcW w:w="4323" w:type="dxa"/>
          </w:tcPr>
          <w:p w14:paraId="1FD30414" w14:textId="77777777" w:rsidR="004E511C" w:rsidRDefault="00000000">
            <w:r>
              <w:t>Brief, assumes you already have the fundamentals</w:t>
            </w:r>
          </w:p>
        </w:tc>
      </w:tr>
      <w:tr w:rsidR="004E511C" w14:paraId="244F22D8" w14:textId="77777777">
        <w:trPr>
          <w:cantSplit/>
        </w:trPr>
        <w:tc>
          <w:tcPr>
            <w:tcW w:w="4323" w:type="dxa"/>
          </w:tcPr>
          <w:p w14:paraId="09E1F68F" w14:textId="77777777" w:rsidR="004E511C" w:rsidRDefault="00000000">
            <w:r>
              <w:rPr>
                <w:b/>
              </w:rPr>
              <w:t>Delivery partner</w:t>
            </w:r>
          </w:p>
        </w:tc>
        <w:tc>
          <w:tcPr>
            <w:tcW w:w="4323" w:type="dxa"/>
          </w:tcPr>
          <w:p w14:paraId="3CBC7130" w14:textId="77777777" w:rsidR="004E511C" w:rsidRDefault="00000000">
            <w:r>
              <w:t>Helps scope the real problem and plan the rollout</w:t>
            </w:r>
          </w:p>
        </w:tc>
      </w:tr>
      <w:tr w:rsidR="004E511C" w14:paraId="7E3D5993" w14:textId="77777777">
        <w:trPr>
          <w:cantSplit/>
        </w:trPr>
        <w:tc>
          <w:tcPr>
            <w:tcW w:w="4323" w:type="dxa"/>
          </w:tcPr>
          <w:p w14:paraId="0AF87B3C" w14:textId="77777777" w:rsidR="004E511C" w:rsidRDefault="00000000">
            <w:r>
              <w:rPr>
                <w:b/>
              </w:rPr>
              <w:t>Socratic</w:t>
            </w:r>
          </w:p>
        </w:tc>
        <w:tc>
          <w:tcPr>
            <w:tcW w:w="4323" w:type="dxa"/>
          </w:tcPr>
          <w:p w14:paraId="799C5A33" w14:textId="77777777" w:rsidR="004E511C" w:rsidRDefault="00000000">
            <w:r>
              <w:t>Asks probing questions so you spot the gaps yourself</w:t>
            </w:r>
          </w:p>
        </w:tc>
      </w:tr>
      <w:tr w:rsidR="004E511C" w14:paraId="64E036B8" w14:textId="77777777">
        <w:trPr>
          <w:cantSplit/>
        </w:trPr>
        <w:tc>
          <w:tcPr>
            <w:tcW w:w="4323" w:type="dxa"/>
          </w:tcPr>
          <w:p w14:paraId="12A250C5" w14:textId="77777777" w:rsidR="004E511C" w:rsidRDefault="00000000">
            <w:r>
              <w:rPr>
                <w:b/>
              </w:rPr>
              <w:t>Risk drill</w:t>
            </w:r>
          </w:p>
        </w:tc>
        <w:tc>
          <w:tcPr>
            <w:tcW w:w="4323" w:type="dxa"/>
          </w:tcPr>
          <w:p w14:paraId="78014C7C" w14:textId="77777777" w:rsidR="004E511C" w:rsidRDefault="00000000">
            <w:r>
              <w:t>Role-plays a use case and identifies its risk zones</w:t>
            </w:r>
          </w:p>
        </w:tc>
      </w:tr>
    </w:tbl>
    <w:p w14:paraId="08A00C7C" w14:textId="77777777" w:rsidR="004E511C" w:rsidRDefault="00000000">
      <w:r>
        <w:rPr>
          <w:b/>
        </w:rPr>
        <w:t>Mention a specific tool:</w:t>
      </w:r>
      <w:r>
        <w:t xml:space="preserve"> type </w:t>
      </w:r>
      <w:r>
        <w:rPr>
          <w:b/>
        </w:rPr>
        <w:t>@</w:t>
      </w:r>
      <w:r>
        <w:t xml:space="preserve"> in the input box to direct your question at a specific AI tool (e.g. @TÀI Studio).</w:t>
      </w:r>
    </w:p>
    <w:p w14:paraId="7F0BAA24" w14:textId="77777777" w:rsidR="004E511C" w:rsidRDefault="00000000">
      <w:pPr>
        <w:pStyle w:val="Quote"/>
      </w:pPr>
      <w:r>
        <w:t>Note: Coach may answer inaccurately — always verify important information. Your profile is used to personalize answers.</w:t>
      </w:r>
    </w:p>
    <w:p w14:paraId="7D8B10A6" w14:textId="77777777" w:rsidR="004E511C" w:rsidRDefault="00000000">
      <w:r>
        <w:rPr>
          <w:color w:val="CCCCCC"/>
        </w:rPr>
        <w:t>──────────────────────────────────────────────────</w:t>
      </w:r>
    </w:p>
    <w:p w14:paraId="5B0AADF5" w14:textId="77777777" w:rsidR="004E511C" w:rsidRDefault="00000000">
      <w:pPr>
        <w:pStyle w:val="Heading2"/>
      </w:pPr>
      <w:r>
        <w:t>My Journey — Personal learning path</w:t>
      </w:r>
    </w:p>
    <w:p w14:paraId="43C0815F" w14:textId="77777777" w:rsidR="004E511C" w:rsidRDefault="00000000">
      <w:r>
        <w:rPr>
          <w:noProof/>
        </w:rPr>
        <w:drawing>
          <wp:inline distT="0" distB="0" distL="0" distR="0" wp14:anchorId="39E9ECF9" wp14:editId="5E34D104">
            <wp:extent cx="5400000" cy="304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journey-classic.png"/>
                    <pic:cNvPicPr/>
                  </pic:nvPicPr>
                  <pic:blipFill>
                    <a:blip r:embed="rId13"/>
                    <a:stretch>
                      <a:fillRect/>
                    </a:stretch>
                  </pic:blipFill>
                  <pic:spPr>
                    <a:xfrm>
                      <a:off x="0" y="0"/>
                      <a:ext cx="5400000" cy="3041250"/>
                    </a:xfrm>
                    <a:prstGeom prst="rect">
                      <a:avLst/>
                    </a:prstGeom>
                  </pic:spPr>
                </pic:pic>
              </a:graphicData>
            </a:graphic>
          </wp:inline>
        </w:drawing>
      </w:r>
    </w:p>
    <w:p w14:paraId="4B2FEC88" w14:textId="77777777" w:rsidR="004E511C" w:rsidRDefault="00000000">
      <w:r>
        <w:t>This page shows your active learning path and lets you track and edit your progress.</w:t>
      </w:r>
    </w:p>
    <w:p w14:paraId="08920124" w14:textId="77777777" w:rsidR="004E511C" w:rsidRDefault="00000000">
      <w:r>
        <w:rPr>
          <w:b/>
        </w:rPr>
        <w:t>Main components:</w:t>
      </w:r>
    </w:p>
    <w:p w14:paraId="64426C7C" w14:textId="77777777" w:rsidR="004E511C" w:rsidRDefault="00000000">
      <w:pPr>
        <w:pStyle w:val="ListBullet"/>
      </w:pPr>
      <w:r>
        <w:rPr>
          <w:b/>
        </w:rPr>
        <w:lastRenderedPageBreak/>
        <w:t>Active roadmap</w:t>
      </w:r>
      <w:r>
        <w:t xml:space="preserve"> — the path you're following, with the number of completed nodes ("X / Y complete") and a percentage progress bar.</w:t>
      </w:r>
    </w:p>
    <w:p w14:paraId="6348C9E8" w14:textId="77777777" w:rsidR="004E511C" w:rsidRDefault="00000000">
      <w:pPr>
        <w:pStyle w:val="ListBullet"/>
      </w:pPr>
      <w:r>
        <w:rPr>
          <w:b/>
        </w:rPr>
        <w:t>Action buttons at the top:</w:t>
      </w:r>
    </w:p>
    <w:p w14:paraId="7A76A298" w14:textId="77777777" w:rsidR="004E511C" w:rsidRDefault="00000000">
      <w:pPr>
        <w:pStyle w:val="ListBullet2"/>
      </w:pPr>
      <w:r>
        <w:rPr>
          <w:b/>
        </w:rPr>
        <w:t>Review with Coach</w:t>
      </w:r>
      <w:r>
        <w:t xml:space="preserve"> — ask Coach to review your path and suggest adjustments (opens Coach with a prepared question).</w:t>
      </w:r>
    </w:p>
    <w:p w14:paraId="34488ED7" w14:textId="77777777" w:rsidR="004E511C" w:rsidRDefault="00000000">
      <w:pPr>
        <w:pStyle w:val="ListBullet2"/>
      </w:pPr>
      <w:r>
        <w:rPr>
          <w:b/>
        </w:rPr>
        <w:t>New journey</w:t>
      </w:r>
      <w:r>
        <w:t xml:space="preserve"> — create a new learning path.</w:t>
      </w:r>
    </w:p>
    <w:p w14:paraId="5E9C9E0D" w14:textId="77777777" w:rsidR="004E511C" w:rsidRDefault="00000000">
      <w:pPr>
        <w:pStyle w:val="ListBullet"/>
      </w:pPr>
      <w:r>
        <w:rPr>
          <w:b/>
        </w:rPr>
        <w:t>Right column:</w:t>
      </w:r>
    </w:p>
    <w:p w14:paraId="396851A8" w14:textId="77777777" w:rsidR="004E511C" w:rsidRDefault="00000000">
      <w:pPr>
        <w:pStyle w:val="ListBullet2"/>
      </w:pPr>
      <w:r>
        <w:rPr>
          <w:b/>
        </w:rPr>
        <w:t>Active certification goal</w:t>
      </w:r>
      <w:r>
        <w:t xml:space="preserve"> — the certification you're targeting (links to Explore).</w:t>
      </w:r>
    </w:p>
    <w:p w14:paraId="72117A50" w14:textId="77777777" w:rsidR="004E511C" w:rsidRDefault="00000000">
      <w:pPr>
        <w:pStyle w:val="ListBullet2"/>
      </w:pPr>
      <w:r>
        <w:rPr>
          <w:b/>
        </w:rPr>
        <w:t>Open commitments</w:t>
      </w:r>
      <w:r>
        <w:t xml:space="preserve"> — commitments/tasks still in progress.</w:t>
      </w:r>
    </w:p>
    <w:p w14:paraId="238E3890" w14:textId="77777777" w:rsidR="004E511C" w:rsidRDefault="00000000">
      <w:r>
        <w:rPr>
          <w:b/>
        </w:rPr>
        <w:t>View mode:</w:t>
      </w:r>
      <w:r>
        <w:t xml:space="preserve"> the path shows in </w:t>
      </w:r>
      <w:r>
        <w:rPr>
          <w:b/>
        </w:rPr>
        <w:t>Classic</w:t>
      </w:r>
      <w:r>
        <w:t xml:space="preserve"> view by default (the familiar phase map). You can change the view using the toggle at the top of the path if you want a different layout.</w:t>
      </w:r>
    </w:p>
    <w:p w14:paraId="221CBC90" w14:textId="77777777" w:rsidR="004E511C" w:rsidRDefault="00000000">
      <w:pPr>
        <w:keepNext/>
      </w:pPr>
      <w:r>
        <w:rPr>
          <w:b/>
        </w:rPr>
        <w:t>Update each node's progress:</w:t>
      </w:r>
      <w:r>
        <w:t xml:space="preserve"> each node has 4 states, switched quickly with keyboard shortcuts:</w:t>
      </w:r>
    </w:p>
    <w:tbl>
      <w:tblPr>
        <w:tblStyle w:val="TableGrid"/>
        <w:tblW w:w="0" w:type="auto"/>
        <w:tblLook w:val="04A0" w:firstRow="1" w:lastRow="0" w:firstColumn="1" w:lastColumn="0" w:noHBand="0" w:noVBand="1"/>
      </w:tblPr>
      <w:tblGrid>
        <w:gridCol w:w="2882"/>
        <w:gridCol w:w="2882"/>
        <w:gridCol w:w="2882"/>
      </w:tblGrid>
      <w:tr w:rsidR="004E511C" w14:paraId="3D80164F" w14:textId="77777777">
        <w:trPr>
          <w:cantSplit/>
          <w:tblHeader/>
        </w:trPr>
        <w:tc>
          <w:tcPr>
            <w:tcW w:w="2882" w:type="dxa"/>
          </w:tcPr>
          <w:p w14:paraId="437AA865" w14:textId="77777777" w:rsidR="004E511C" w:rsidRDefault="00000000">
            <w:r>
              <w:rPr>
                <w:b/>
              </w:rPr>
              <w:t>Key</w:t>
            </w:r>
          </w:p>
        </w:tc>
        <w:tc>
          <w:tcPr>
            <w:tcW w:w="2882" w:type="dxa"/>
          </w:tcPr>
          <w:p w14:paraId="539AFA7D" w14:textId="77777777" w:rsidR="004E511C" w:rsidRDefault="00000000">
            <w:r>
              <w:rPr>
                <w:b/>
              </w:rPr>
              <w:t>State</w:t>
            </w:r>
          </w:p>
        </w:tc>
        <w:tc>
          <w:tcPr>
            <w:tcW w:w="2882" w:type="dxa"/>
          </w:tcPr>
          <w:p w14:paraId="7B887868" w14:textId="77777777" w:rsidR="004E511C" w:rsidRDefault="00000000">
            <w:r>
              <w:rPr>
                <w:b/>
              </w:rPr>
              <w:t>Meaning</w:t>
            </w:r>
          </w:p>
        </w:tc>
      </w:tr>
      <w:tr w:rsidR="004E511C" w14:paraId="1ABCB509" w14:textId="77777777">
        <w:trPr>
          <w:cantSplit/>
        </w:trPr>
        <w:tc>
          <w:tcPr>
            <w:tcW w:w="2882" w:type="dxa"/>
          </w:tcPr>
          <w:p w14:paraId="75E49728" w14:textId="77777777" w:rsidR="004E511C" w:rsidRDefault="00000000">
            <w:r>
              <w:rPr>
                <w:b/>
              </w:rPr>
              <w:t>T</w:t>
            </w:r>
          </w:p>
        </w:tc>
        <w:tc>
          <w:tcPr>
            <w:tcW w:w="2882" w:type="dxa"/>
          </w:tcPr>
          <w:p w14:paraId="5D87DE27" w14:textId="77777777" w:rsidR="004E511C" w:rsidRDefault="00000000">
            <w:r>
              <w:t>Not started</w:t>
            </w:r>
          </w:p>
        </w:tc>
        <w:tc>
          <w:tcPr>
            <w:tcW w:w="2882" w:type="dxa"/>
          </w:tcPr>
          <w:p w14:paraId="40626B57" w14:textId="77777777" w:rsidR="004E511C" w:rsidRDefault="00000000">
            <w:r>
              <w:t>Not started yet</w:t>
            </w:r>
          </w:p>
        </w:tc>
      </w:tr>
      <w:tr w:rsidR="004E511C" w14:paraId="7B7454B7" w14:textId="77777777">
        <w:trPr>
          <w:cantSplit/>
        </w:trPr>
        <w:tc>
          <w:tcPr>
            <w:tcW w:w="2882" w:type="dxa"/>
          </w:tcPr>
          <w:p w14:paraId="5479D83C" w14:textId="77777777" w:rsidR="004E511C" w:rsidRDefault="00000000">
            <w:r>
              <w:rPr>
                <w:b/>
              </w:rPr>
              <w:t>L</w:t>
            </w:r>
          </w:p>
        </w:tc>
        <w:tc>
          <w:tcPr>
            <w:tcW w:w="2882" w:type="dxa"/>
          </w:tcPr>
          <w:p w14:paraId="616957F4" w14:textId="77777777" w:rsidR="004E511C" w:rsidRDefault="00000000">
            <w:r>
              <w:t>In progress</w:t>
            </w:r>
          </w:p>
        </w:tc>
        <w:tc>
          <w:tcPr>
            <w:tcW w:w="2882" w:type="dxa"/>
          </w:tcPr>
          <w:p w14:paraId="21600389" w14:textId="77777777" w:rsidR="004E511C" w:rsidRDefault="00000000">
            <w:r>
              <w:t>Currently learning</w:t>
            </w:r>
          </w:p>
        </w:tc>
      </w:tr>
      <w:tr w:rsidR="004E511C" w14:paraId="4FC4FA33" w14:textId="77777777">
        <w:trPr>
          <w:cantSplit/>
        </w:trPr>
        <w:tc>
          <w:tcPr>
            <w:tcW w:w="2882" w:type="dxa"/>
          </w:tcPr>
          <w:p w14:paraId="38E2E84B" w14:textId="77777777" w:rsidR="004E511C" w:rsidRDefault="00000000">
            <w:r>
              <w:rPr>
                <w:b/>
              </w:rPr>
              <w:t>D</w:t>
            </w:r>
          </w:p>
        </w:tc>
        <w:tc>
          <w:tcPr>
            <w:tcW w:w="2882" w:type="dxa"/>
          </w:tcPr>
          <w:p w14:paraId="73F649CD" w14:textId="77777777" w:rsidR="004E511C" w:rsidRDefault="00000000">
            <w:r>
              <w:t>Done</w:t>
            </w:r>
          </w:p>
        </w:tc>
        <w:tc>
          <w:tcPr>
            <w:tcW w:w="2882" w:type="dxa"/>
          </w:tcPr>
          <w:p w14:paraId="4A7A4564" w14:textId="77777777" w:rsidR="004E511C" w:rsidRDefault="00000000">
            <w:r>
              <w:t>Completed</w:t>
            </w:r>
          </w:p>
        </w:tc>
      </w:tr>
      <w:tr w:rsidR="004E511C" w14:paraId="0F8D0588" w14:textId="77777777">
        <w:trPr>
          <w:cantSplit/>
        </w:trPr>
        <w:tc>
          <w:tcPr>
            <w:tcW w:w="2882" w:type="dxa"/>
          </w:tcPr>
          <w:p w14:paraId="52BF4D71" w14:textId="77777777" w:rsidR="004E511C" w:rsidRDefault="00000000">
            <w:r>
              <w:rPr>
                <w:b/>
              </w:rPr>
              <w:t>S</w:t>
            </w:r>
          </w:p>
        </w:tc>
        <w:tc>
          <w:tcPr>
            <w:tcW w:w="2882" w:type="dxa"/>
          </w:tcPr>
          <w:p w14:paraId="100ADCDE" w14:textId="77777777" w:rsidR="004E511C" w:rsidRDefault="00000000">
            <w:r>
              <w:t>Skipped</w:t>
            </w:r>
          </w:p>
        </w:tc>
        <w:tc>
          <w:tcPr>
            <w:tcW w:w="2882" w:type="dxa"/>
          </w:tcPr>
          <w:p w14:paraId="0BC7EAF2" w14:textId="77777777" w:rsidR="004E511C" w:rsidRDefault="00000000">
            <w:r>
              <w:t>Skipped</w:t>
            </w:r>
          </w:p>
        </w:tc>
      </w:tr>
    </w:tbl>
    <w:p w14:paraId="3019EE0D" w14:textId="77777777" w:rsidR="004E511C" w:rsidRDefault="00000000">
      <w:r>
        <w:t>When you mark a node "Done", the path's completion percentage increases accordingly.</w:t>
      </w:r>
    </w:p>
    <w:p w14:paraId="6DCE32AD" w14:textId="77777777" w:rsidR="004E511C" w:rsidRDefault="00000000">
      <w:r>
        <w:rPr>
          <w:b/>
        </w:rPr>
        <w:t>When you click a node/topic:</w:t>
      </w:r>
      <w:r>
        <w:t xml:space="preserve"> a detail panel opens with these actions:</w:t>
      </w:r>
    </w:p>
    <w:p w14:paraId="1A7AFB67" w14:textId="77777777" w:rsidR="004E511C" w:rsidRDefault="00000000">
      <w:r>
        <w:rPr>
          <w:noProof/>
        </w:rPr>
        <w:drawing>
          <wp:inline distT="0" distB="0" distL="0" distR="0" wp14:anchorId="2B436803" wp14:editId="53FA0199">
            <wp:extent cx="5400000" cy="3041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journey-node.png"/>
                    <pic:cNvPicPr/>
                  </pic:nvPicPr>
                  <pic:blipFill>
                    <a:blip r:embed="rId14"/>
                    <a:stretch>
                      <a:fillRect/>
                    </a:stretch>
                  </pic:blipFill>
                  <pic:spPr>
                    <a:xfrm>
                      <a:off x="0" y="0"/>
                      <a:ext cx="5400000" cy="3041250"/>
                    </a:xfrm>
                    <a:prstGeom prst="rect">
                      <a:avLst/>
                    </a:prstGeom>
                  </pic:spPr>
                </pic:pic>
              </a:graphicData>
            </a:graphic>
          </wp:inline>
        </w:drawing>
      </w:r>
    </w:p>
    <w:p w14:paraId="7B0B6F1D" w14:textId="77777777" w:rsidR="004E511C" w:rsidRDefault="00000000">
      <w:pPr>
        <w:pStyle w:val="ListBullet"/>
      </w:pPr>
      <w:r>
        <w:rPr>
          <w:b/>
        </w:rPr>
        <w:t>Learn this now</w:t>
      </w:r>
      <w:r>
        <w:t xml:space="preserve"> — start learning the topic right away.</w:t>
      </w:r>
    </w:p>
    <w:p w14:paraId="00B29D6E" w14:textId="77777777" w:rsidR="004E511C" w:rsidRDefault="00000000">
      <w:pPr>
        <w:pStyle w:val="ListBullet"/>
      </w:pPr>
      <w:r>
        <w:rPr>
          <w:b/>
        </w:rPr>
        <w:lastRenderedPageBreak/>
        <w:t>Explain</w:t>
      </w:r>
      <w:r>
        <w:t xml:space="preserve"> — Coach explains more about the topic.</w:t>
      </w:r>
    </w:p>
    <w:p w14:paraId="5F4E3C08" w14:textId="77777777" w:rsidR="004E511C" w:rsidRDefault="00000000">
      <w:pPr>
        <w:pStyle w:val="ListBullet"/>
      </w:pPr>
      <w:r>
        <w:rPr>
          <w:b/>
        </w:rPr>
        <w:t>Test my Knowledge</w:t>
      </w:r>
      <w:r>
        <w:t xml:space="preserve"> — check your level of understanding.</w:t>
      </w:r>
    </w:p>
    <w:p w14:paraId="5761EC27" w14:textId="77777777" w:rsidR="004E511C" w:rsidRDefault="00000000">
      <w:pPr>
        <w:pStyle w:val="ListBullet"/>
      </w:pPr>
      <w:r>
        <w:rPr>
          <w:b/>
        </w:rPr>
        <w:t>Remove from roadmap</w:t>
      </w:r>
      <w:r>
        <w:t xml:space="preserve"> — remove the topic from the path if it doesn't fit.</w:t>
      </w:r>
    </w:p>
    <w:p w14:paraId="62AD7307" w14:textId="77777777" w:rsidR="004E511C" w:rsidRDefault="00000000">
      <w:pPr>
        <w:pStyle w:val="ListBullet"/>
      </w:pPr>
      <w:r>
        <w:t>Includes the recommended course for the topic (course name, source) when available.</w:t>
      </w:r>
    </w:p>
    <w:p w14:paraId="3322ABBC" w14:textId="77777777" w:rsidR="004E511C" w:rsidRDefault="00000000">
      <w:r>
        <w:rPr>
          <w:color w:val="CCCCCC"/>
        </w:rPr>
        <w:t>──────────────────────────────────────────────────</w:t>
      </w:r>
    </w:p>
    <w:p w14:paraId="54231D1E" w14:textId="77777777" w:rsidR="004E511C" w:rsidRDefault="00000000">
      <w:pPr>
        <w:pStyle w:val="Heading2"/>
      </w:pPr>
      <w:r>
        <w:t>Build — Shape a safe use case</w:t>
      </w:r>
    </w:p>
    <w:p w14:paraId="6220EF39" w14:textId="77777777" w:rsidR="004E511C" w:rsidRDefault="00000000">
      <w:r>
        <w:t>Build helps you turn a real work situation into a clearly shaped, compliant AI use case. The page has 2 states.</w:t>
      </w:r>
    </w:p>
    <w:p w14:paraId="24864A0E" w14:textId="77777777" w:rsidR="004E511C" w:rsidRDefault="00000000">
      <w:pPr>
        <w:pStyle w:val="Heading3"/>
      </w:pPr>
      <w:r>
        <w:t>State 1 — Describe the work</w:t>
      </w:r>
    </w:p>
    <w:p w14:paraId="4ED3C796" w14:textId="77777777" w:rsidR="004E511C" w:rsidRDefault="00000000">
      <w:r>
        <w:rPr>
          <w:noProof/>
        </w:rPr>
        <w:drawing>
          <wp:inline distT="0" distB="0" distL="0" distR="0" wp14:anchorId="391C2180" wp14:editId="073DF9F4">
            <wp:extent cx="5400000" cy="3041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uild-start.png"/>
                    <pic:cNvPicPr/>
                  </pic:nvPicPr>
                  <pic:blipFill>
                    <a:blip r:embed="rId15"/>
                    <a:stretch>
                      <a:fillRect/>
                    </a:stretch>
                  </pic:blipFill>
                  <pic:spPr>
                    <a:xfrm>
                      <a:off x="0" y="0"/>
                      <a:ext cx="5400000" cy="3041250"/>
                    </a:xfrm>
                    <a:prstGeom prst="rect">
                      <a:avLst/>
                    </a:prstGeom>
                  </pic:spPr>
                </pic:pic>
              </a:graphicData>
            </a:graphic>
          </wp:inline>
        </w:drawing>
      </w:r>
    </w:p>
    <w:p w14:paraId="2D9CB0CA" w14:textId="77777777" w:rsidR="004E511C" w:rsidRDefault="00000000">
      <w:r>
        <w:rPr>
          <w:noProof/>
        </w:rPr>
        <w:lastRenderedPageBreak/>
        <w:drawing>
          <wp:inline distT="0" distB="0" distL="0" distR="0" wp14:anchorId="6FAABFEF" wp14:editId="049219CE">
            <wp:extent cx="5400000" cy="3041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ach-chat.png"/>
                    <pic:cNvPicPr/>
                  </pic:nvPicPr>
                  <pic:blipFill>
                    <a:blip r:embed="rId11"/>
                    <a:stretch>
                      <a:fillRect/>
                    </a:stretch>
                  </pic:blipFill>
                  <pic:spPr>
                    <a:xfrm>
                      <a:off x="0" y="0"/>
                      <a:ext cx="5400000" cy="3041250"/>
                    </a:xfrm>
                    <a:prstGeom prst="rect">
                      <a:avLst/>
                    </a:prstGeom>
                  </pic:spPr>
                </pic:pic>
              </a:graphicData>
            </a:graphic>
          </wp:inline>
        </w:drawing>
      </w:r>
    </w:p>
    <w:p w14:paraId="6F37136A" w14:textId="77777777" w:rsidR="004E511C" w:rsidRDefault="00000000">
      <w:r>
        <w:t xml:space="preserve">The screen asks </w:t>
      </w:r>
      <w:r>
        <w:rPr>
          <w:b/>
        </w:rPr>
        <w:t>"What work would you like to improve?"</w:t>
      </w:r>
      <w:r>
        <w:t xml:space="preserve"> with an input box and a </w:t>
      </w:r>
      <w:r>
        <w:rPr>
          <w:b/>
        </w:rPr>
        <w:t>Shape this use case</w:t>
      </w:r>
      <w:r>
        <w:t xml:space="preserve"> button. Quick suggestions are available to get started:</w:t>
      </w:r>
    </w:p>
    <w:p w14:paraId="2EF0C823" w14:textId="77777777" w:rsidR="004E511C" w:rsidRDefault="00000000">
      <w:pPr>
        <w:pStyle w:val="ListBullet"/>
      </w:pPr>
      <w:r>
        <w:t>Prepare for a meeting</w:t>
      </w:r>
    </w:p>
    <w:p w14:paraId="663ABF81" w14:textId="77777777" w:rsidR="004E511C" w:rsidRDefault="00000000">
      <w:pPr>
        <w:pStyle w:val="ListBullet"/>
      </w:pPr>
      <w:r>
        <w:t>Analyse recurring work</w:t>
      </w:r>
    </w:p>
    <w:p w14:paraId="76D19B11" w14:textId="77777777" w:rsidR="004E511C" w:rsidRDefault="00000000">
      <w:pPr>
        <w:pStyle w:val="ListBullet"/>
      </w:pPr>
      <w:r>
        <w:t>Draft a document</w:t>
      </w:r>
    </w:p>
    <w:p w14:paraId="6236C7E5" w14:textId="77777777" w:rsidR="004E511C" w:rsidRDefault="00000000">
      <w:r>
        <w:t xml:space="preserve">When you click </w:t>
      </w:r>
      <w:r>
        <w:rPr>
          <w:b/>
        </w:rPr>
        <w:t>Shape this use case</w:t>
      </w:r>
      <w:r>
        <w:t xml:space="preserve"> (or pick a suggestion), Build moves your request into a </w:t>
      </w:r>
      <w:r>
        <w:rPr>
          <w:b/>
        </w:rPr>
        <w:t>chat with Coach</w:t>
      </w:r>
      <w:r>
        <w:t>. Coach asks a few short questions to clarify the context and governance factors (e.g. what type of work it is, what exactly you need to produce), then helps shape the use case and suggests suitable AI tools.</w:t>
      </w:r>
    </w:p>
    <w:p w14:paraId="6A9F8B9C" w14:textId="77777777" w:rsidR="004E511C" w:rsidRDefault="00000000">
      <w:pPr>
        <w:pStyle w:val="Heading3"/>
      </w:pPr>
      <w:r>
        <w:lastRenderedPageBreak/>
        <w:t>State 2 — Shape a safe solution</w:t>
      </w:r>
    </w:p>
    <w:p w14:paraId="05BBBD56" w14:textId="77777777" w:rsidR="004E511C" w:rsidRDefault="00000000">
      <w:r>
        <w:rPr>
          <w:noProof/>
        </w:rPr>
        <w:drawing>
          <wp:inline distT="0" distB="0" distL="0" distR="0" wp14:anchorId="73F4AF8D" wp14:editId="0CFFAB83">
            <wp:extent cx="5400000" cy="337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uild-safe-solution.png"/>
                    <pic:cNvPicPr/>
                  </pic:nvPicPr>
                  <pic:blipFill>
                    <a:blip r:embed="rId16"/>
                    <a:stretch>
                      <a:fillRect/>
                    </a:stretch>
                  </pic:blipFill>
                  <pic:spPr>
                    <a:xfrm>
                      <a:off x="0" y="0"/>
                      <a:ext cx="5400000" cy="3375000"/>
                    </a:xfrm>
                    <a:prstGeom prst="rect">
                      <a:avLst/>
                    </a:prstGeom>
                  </pic:spPr>
                </pic:pic>
              </a:graphicData>
            </a:graphic>
          </wp:inline>
        </w:drawing>
      </w:r>
    </w:p>
    <w:p w14:paraId="0E5B41AB" w14:textId="77777777" w:rsidR="004E511C" w:rsidRDefault="00000000">
      <w:r>
        <w:t xml:space="preserve">After talking with Coach, the Build page becomes </w:t>
      </w:r>
      <w:r>
        <w:rPr>
          <w:b/>
        </w:rPr>
        <w:t>"Shape a safe solution"</w:t>
      </w:r>
      <w:r>
        <w:t xml:space="preserve"> — a draft solution tied to the risk zone the system classifies:</w:t>
      </w:r>
    </w:p>
    <w:p w14:paraId="5DF30427" w14:textId="77777777" w:rsidR="004E511C" w:rsidRDefault="00000000">
      <w:pPr>
        <w:pStyle w:val="ListBullet"/>
      </w:pPr>
      <w:r>
        <w:rPr>
          <w:b/>
        </w:rPr>
        <w:t>Draft solution</w:t>
      </w:r>
      <w:r>
        <w:t xml:space="preserve"> — a draft use case with a </w:t>
      </w:r>
      <w:r>
        <w:rPr>
          <w:b/>
        </w:rPr>
        <w:t>risk-zone label</w:t>
      </w:r>
      <w:r>
        <w:t xml:space="preserve"> (e.g. Green zone) and a status ("Coach is still gathering information for the brief").</w:t>
      </w:r>
    </w:p>
    <w:p w14:paraId="4EF32D80" w14:textId="77777777" w:rsidR="004E511C" w:rsidRDefault="00000000">
      <w:pPr>
        <w:pStyle w:val="ListBullet"/>
      </w:pPr>
      <w:r>
        <w:rPr>
          <w:b/>
        </w:rPr>
        <w:t>Solution shape</w:t>
      </w:r>
      <w:r>
        <w:t xml:space="preserve"> — a sequence of steps: </w:t>
      </w:r>
      <w:r>
        <w:rPr>
          <w:b/>
        </w:rPr>
        <w:t>Data → Tool → Output → Human review</w:t>
      </w:r>
      <w:r>
        <w:t xml:space="preserve">, each with a status to confirm ("To confirm" / "Before use"), plus a </w:t>
      </w:r>
      <w:r>
        <w:rPr>
          <w:b/>
        </w:rPr>
        <w:t>Review</w:t>
      </w:r>
      <w:r>
        <w:t xml:space="preserve"> link.</w:t>
      </w:r>
    </w:p>
    <w:p w14:paraId="62255F77" w14:textId="77777777" w:rsidR="004E511C" w:rsidRDefault="00000000">
      <w:pPr>
        <w:pStyle w:val="ListBullet"/>
      </w:pPr>
      <w:r>
        <w:rPr>
          <w:b/>
        </w:rPr>
        <w:t>Next steps</w:t>
      </w:r>
      <w:r>
        <w:t xml:space="preserve"> — next steps are sketched out progressively as you keep chatting.</w:t>
      </w:r>
    </w:p>
    <w:p w14:paraId="4ECC3B83" w14:textId="77777777" w:rsidR="004E511C" w:rsidRDefault="00000000">
      <w:pPr>
        <w:pStyle w:val="ListBullet"/>
      </w:pPr>
      <w:r>
        <w:rPr>
          <w:b/>
        </w:rPr>
        <w:t>Safe-scope simulator (What-if)</w:t>
      </w:r>
      <w:r>
        <w:t xml:space="preserve"> — a simulation tool: change the choices to see how the risk zone shifts (using the exact classifier Coach uses). The criteria include:</w:t>
      </w:r>
    </w:p>
    <w:p w14:paraId="0C13DDEB" w14:textId="77777777" w:rsidR="004E511C" w:rsidRDefault="00000000">
      <w:pPr>
        <w:pStyle w:val="ListBullet2"/>
      </w:pPr>
      <w:r>
        <w:t>What it produces — what the output is (e.g. a human-reviewed draft).</w:t>
      </w:r>
    </w:p>
    <w:p w14:paraId="7135453A" w14:textId="77777777" w:rsidR="004E511C" w:rsidRDefault="00000000">
      <w:pPr>
        <w:pStyle w:val="ListBullet2"/>
      </w:pPr>
      <w:r>
        <w:t>Data it uses — which data is used (e.g. internal data only).</w:t>
      </w:r>
    </w:p>
    <w:p w14:paraId="23ADBF81" w14:textId="77777777" w:rsidR="004E511C" w:rsidRDefault="00000000">
      <w:pPr>
        <w:pStyle w:val="ListBullet2"/>
      </w:pPr>
      <w:r>
        <w:t>A customer sees the result — whether a customer sees the result.</w:t>
      </w:r>
    </w:p>
    <w:p w14:paraId="5B986DE3" w14:textId="77777777" w:rsidR="004E511C" w:rsidRDefault="00000000">
      <w:pPr>
        <w:pStyle w:val="ListBullet2"/>
      </w:pPr>
      <w:r>
        <w:t>Who relies on it — who depends on this result.</w:t>
      </w:r>
    </w:p>
    <w:p w14:paraId="01BC75E2" w14:textId="77777777" w:rsidR="004E511C" w:rsidRDefault="00000000">
      <w:pPr>
        <w:pStyle w:val="ListBullet2"/>
      </w:pPr>
      <w:r>
        <w:t>The simulation shows a tier label (e.g. tier T2) and warnings that need clarification. This is only a trial ("preliminary — not an approval") — it is not an approval and is not saved or sent anywhere.</w:t>
      </w:r>
    </w:p>
    <w:p w14:paraId="36031F77" w14:textId="77777777" w:rsidR="004E511C" w:rsidRDefault="00000000">
      <w:pPr>
        <w:pStyle w:val="ListBullet"/>
      </w:pPr>
      <w:r>
        <w:rPr>
          <w:b/>
        </w:rPr>
        <w:t>Continue with Coach</w:t>
      </w:r>
      <w:r>
        <w:t xml:space="preserve"> — go back to the chat to keep refining.</w:t>
      </w:r>
    </w:p>
    <w:p w14:paraId="30DAF332" w14:textId="77777777" w:rsidR="004E511C" w:rsidRDefault="00000000">
      <w:r>
        <w:rPr>
          <w:color w:val="CCCCCC"/>
        </w:rPr>
        <w:t>──────────────────────────────────────────────────</w:t>
      </w:r>
    </w:p>
    <w:p w14:paraId="5AB0A346" w14:textId="77777777" w:rsidR="004E511C" w:rsidRDefault="00000000">
      <w:pPr>
        <w:pStyle w:val="Heading2"/>
      </w:pPr>
      <w:r>
        <w:lastRenderedPageBreak/>
        <w:t>Explore — AI Tools &amp; Certifications</w:t>
      </w:r>
    </w:p>
    <w:p w14:paraId="457493AA" w14:textId="77777777" w:rsidR="004E511C" w:rsidRDefault="00000000">
      <w:r>
        <w:t xml:space="preserve">The Explore page has a toggle between </w:t>
      </w:r>
      <w:r>
        <w:rPr>
          <w:b/>
        </w:rPr>
        <w:t>AI Tools</w:t>
      </w:r>
      <w:r>
        <w:t xml:space="preserve"> and </w:t>
      </w:r>
      <w:r>
        <w:rPr>
          <w:b/>
        </w:rPr>
        <w:t>Certifications</w:t>
      </w:r>
      <w:r>
        <w:t xml:space="preserve"> (top right), plus an </w:t>
      </w:r>
      <w:r>
        <w:rPr>
          <w:b/>
        </w:rPr>
        <w:t>All</w:t>
      </w:r>
      <w:r>
        <w:t xml:space="preserve"> / </w:t>
      </w:r>
      <w:r>
        <w:rPr>
          <w:b/>
        </w:rPr>
        <w:t>Unlocked for me</w:t>
      </w:r>
      <w:r>
        <w:t xml:space="preserve"> filter (shows only items unlocked for you).</w:t>
      </w:r>
    </w:p>
    <w:p w14:paraId="2451B56E" w14:textId="77777777" w:rsidR="004E511C" w:rsidRDefault="00000000">
      <w:pPr>
        <w:pStyle w:val="Heading3"/>
      </w:pPr>
      <w:r>
        <w:t>AI Tools</w:t>
      </w:r>
    </w:p>
    <w:p w14:paraId="6DA9FA2D" w14:textId="77777777" w:rsidR="004E511C" w:rsidRDefault="00000000">
      <w:r>
        <w:rPr>
          <w:noProof/>
        </w:rPr>
        <w:drawing>
          <wp:inline distT="0" distB="0" distL="0" distR="0" wp14:anchorId="47637AA9" wp14:editId="4E657677">
            <wp:extent cx="5400000" cy="3041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xplore-tools.png"/>
                    <pic:cNvPicPr/>
                  </pic:nvPicPr>
                  <pic:blipFill>
                    <a:blip r:embed="rId17"/>
                    <a:stretch>
                      <a:fillRect/>
                    </a:stretch>
                  </pic:blipFill>
                  <pic:spPr>
                    <a:xfrm>
                      <a:off x="0" y="0"/>
                      <a:ext cx="5400000" cy="3041250"/>
                    </a:xfrm>
                    <a:prstGeom prst="rect">
                      <a:avLst/>
                    </a:prstGeom>
                  </pic:spPr>
                </pic:pic>
              </a:graphicData>
            </a:graphic>
          </wp:inline>
        </w:drawing>
      </w:r>
    </w:p>
    <w:p w14:paraId="2CEF798C" w14:textId="77777777" w:rsidR="004E511C" w:rsidRDefault="00000000">
      <w:r>
        <w:t>The list of AI tools available at Techcombank. Each tool card shows:</w:t>
      </w:r>
    </w:p>
    <w:p w14:paraId="7A16CA98" w14:textId="77777777" w:rsidR="004E511C" w:rsidRDefault="00000000">
      <w:pPr>
        <w:pStyle w:val="ListBullet"/>
      </w:pPr>
      <w:r>
        <w:rPr>
          <w:b/>
        </w:rPr>
        <w:t>The required level</w:t>
      </w:r>
      <w:r>
        <w:t xml:space="preserve"> and </w:t>
      </w:r>
      <w:r>
        <w:rPr>
          <w:b/>
        </w:rPr>
        <w:t>locked/unlocked</w:t>
      </w:r>
      <w:r>
        <w:t xml:space="preserve"> status.</w:t>
      </w:r>
    </w:p>
    <w:p w14:paraId="57672825" w14:textId="77777777" w:rsidR="004E511C" w:rsidRDefault="00000000">
      <w:pPr>
        <w:pStyle w:val="ListBullet"/>
      </w:pPr>
      <w:r>
        <w:rPr>
          <w:b/>
        </w:rPr>
        <w:t>Tier</w:t>
      </w:r>
      <w:r>
        <w:t xml:space="preserve"> (e.g. T2 / T3) and the tool group/category.</w:t>
      </w:r>
    </w:p>
    <w:p w14:paraId="2B7C081B" w14:textId="77777777" w:rsidR="004E511C" w:rsidRDefault="00000000">
      <w:pPr>
        <w:pStyle w:val="ListBullet"/>
      </w:pPr>
      <w:r>
        <w:t>Action buttons:</w:t>
      </w:r>
    </w:p>
    <w:p w14:paraId="504FC687" w14:textId="77777777" w:rsidR="004E511C" w:rsidRDefault="00000000">
      <w:pPr>
        <w:pStyle w:val="ListBullet2"/>
      </w:pPr>
      <w:r>
        <w:rPr>
          <w:b/>
        </w:rPr>
        <w:t>Ask Coach</w:t>
      </w:r>
      <w:r>
        <w:t xml:space="preserve"> — if the tool is unlocked, ask Coach for details on how to use it.</w:t>
      </w:r>
    </w:p>
    <w:p w14:paraId="1F801744" w14:textId="77777777" w:rsidR="004E511C" w:rsidRDefault="00000000">
      <w:pPr>
        <w:pStyle w:val="ListBullet2"/>
      </w:pPr>
      <w:r>
        <w:rPr>
          <w:b/>
        </w:rPr>
        <w:t>Level check</w:t>
      </w:r>
      <w:r>
        <w:t xml:space="preserve"> — if the tool is locked, take a check to reach the unlocking level.</w:t>
      </w:r>
    </w:p>
    <w:p w14:paraId="1009469A" w14:textId="77777777" w:rsidR="004E511C" w:rsidRDefault="00000000">
      <w:pPr>
        <w:pStyle w:val="Heading3"/>
      </w:pPr>
      <w:r>
        <w:lastRenderedPageBreak/>
        <w:t>Certifications</w:t>
      </w:r>
    </w:p>
    <w:p w14:paraId="4EE62C94" w14:textId="77777777" w:rsidR="004E511C" w:rsidRDefault="00000000">
      <w:r>
        <w:rPr>
          <w:noProof/>
        </w:rPr>
        <w:drawing>
          <wp:inline distT="0" distB="0" distL="0" distR="0" wp14:anchorId="257EA19A" wp14:editId="060A59C8">
            <wp:extent cx="5400000" cy="3041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explore-certs.png"/>
                    <pic:cNvPicPr/>
                  </pic:nvPicPr>
                  <pic:blipFill>
                    <a:blip r:embed="rId18"/>
                    <a:stretch>
                      <a:fillRect/>
                    </a:stretch>
                  </pic:blipFill>
                  <pic:spPr>
                    <a:xfrm>
                      <a:off x="0" y="0"/>
                      <a:ext cx="5400000" cy="3041250"/>
                    </a:xfrm>
                    <a:prstGeom prst="rect">
                      <a:avLst/>
                    </a:prstGeom>
                  </pic:spPr>
                </pic:pic>
              </a:graphicData>
            </a:graphic>
          </wp:inline>
        </w:drawing>
      </w:r>
    </w:p>
    <w:p w14:paraId="6F49112A" w14:textId="77777777" w:rsidR="004E511C" w:rsidRDefault="00000000">
      <w:r>
        <w:t>The list of certifications from Microsoft, Databricks, Google Cloud, AWS. Each card shows:</w:t>
      </w:r>
    </w:p>
    <w:p w14:paraId="61246B92" w14:textId="77777777" w:rsidR="004E511C" w:rsidRDefault="00000000">
      <w:pPr>
        <w:pStyle w:val="ListBullet"/>
      </w:pPr>
      <w:r>
        <w:t>The provider and the certification's level.</w:t>
      </w:r>
    </w:p>
    <w:p w14:paraId="4D3FAEDC" w14:textId="77777777" w:rsidR="004E511C" w:rsidRDefault="00000000">
      <w:pPr>
        <w:pStyle w:val="ListBullet"/>
      </w:pPr>
      <w:r>
        <w:t xml:space="preserve">Hint labels such as </w:t>
      </w:r>
      <w:r>
        <w:rPr>
          <w:b/>
        </w:rPr>
        <w:t>"Fits your level"</w:t>
      </w:r>
      <w:r>
        <w:t xml:space="preserve"> / </w:t>
      </w:r>
      <w:r>
        <w:rPr>
          <w:b/>
        </w:rPr>
        <w:t>"Recommended"</w:t>
      </w:r>
      <w:r>
        <w:t>.</w:t>
      </w:r>
    </w:p>
    <w:p w14:paraId="1F23FA34" w14:textId="77777777" w:rsidR="004E511C" w:rsidRDefault="00000000">
      <w:pPr>
        <w:pStyle w:val="ListBullet"/>
      </w:pPr>
      <w:r>
        <w:t>Action buttons:</w:t>
      </w:r>
    </w:p>
    <w:p w14:paraId="42424CEB" w14:textId="77777777" w:rsidR="004E511C" w:rsidRDefault="00000000">
      <w:pPr>
        <w:pStyle w:val="ListBullet2"/>
      </w:pPr>
      <w:r>
        <w:rPr>
          <w:b/>
        </w:rPr>
        <w:t>Set goal</w:t>
      </w:r>
      <w:r>
        <w:t xml:space="preserve"> — set the certification as a goal (attached to My Journey).</w:t>
      </w:r>
    </w:p>
    <w:p w14:paraId="048DBDC6" w14:textId="77777777" w:rsidR="004E511C" w:rsidRDefault="00000000">
      <w:pPr>
        <w:pStyle w:val="ListBullet2"/>
      </w:pPr>
      <w:r>
        <w:rPr>
          <w:b/>
        </w:rPr>
        <w:t>Prep</w:t>
      </w:r>
      <w:r>
        <w:t xml:space="preserve"> — create a review path for that certification.</w:t>
      </w:r>
    </w:p>
    <w:p w14:paraId="4CB605B5" w14:textId="77777777" w:rsidR="004E511C" w:rsidRDefault="00000000">
      <w:r>
        <w:rPr>
          <w:color w:val="CCCCCC"/>
        </w:rPr>
        <w:t>──────────────────────────────────────────────────</w:t>
      </w:r>
    </w:p>
    <w:p w14:paraId="7E05D41B" w14:textId="77777777" w:rsidR="004E511C" w:rsidRDefault="00000000">
      <w:pPr>
        <w:pStyle w:val="Heading2"/>
      </w:pPr>
      <w:r>
        <w:lastRenderedPageBreak/>
        <w:t>Progress — Learning progress</w:t>
      </w:r>
    </w:p>
    <w:p w14:paraId="40A70A77" w14:textId="77777777" w:rsidR="004E511C" w:rsidRDefault="00000000">
      <w:r>
        <w:rPr>
          <w:noProof/>
        </w:rPr>
        <w:drawing>
          <wp:inline distT="0" distB="0" distL="0" distR="0" wp14:anchorId="5622F00C" wp14:editId="155FE483">
            <wp:extent cx="5400000" cy="3041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rogress-top.png"/>
                    <pic:cNvPicPr/>
                  </pic:nvPicPr>
                  <pic:blipFill>
                    <a:blip r:embed="rId19"/>
                    <a:stretch>
                      <a:fillRect/>
                    </a:stretch>
                  </pic:blipFill>
                  <pic:spPr>
                    <a:xfrm>
                      <a:off x="0" y="0"/>
                      <a:ext cx="5400000" cy="3041250"/>
                    </a:xfrm>
                    <a:prstGeom prst="rect">
                      <a:avLst/>
                    </a:prstGeom>
                  </pic:spPr>
                </pic:pic>
              </a:graphicData>
            </a:graphic>
          </wp:inline>
        </w:drawing>
      </w:r>
    </w:p>
    <w:p w14:paraId="63495E68" w14:textId="77777777" w:rsidR="004E511C" w:rsidRDefault="00000000">
      <w:r>
        <w:rPr>
          <w:noProof/>
        </w:rPr>
        <w:drawing>
          <wp:inline distT="0" distB="0" distL="0" distR="0" wp14:anchorId="1ACE3B80" wp14:editId="74CD6308">
            <wp:extent cx="5400000" cy="1121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rogress-bottom.png"/>
                    <pic:cNvPicPr/>
                  </pic:nvPicPr>
                  <pic:blipFill>
                    <a:blip r:embed="rId20"/>
                    <a:stretch>
                      <a:fillRect/>
                    </a:stretch>
                  </pic:blipFill>
                  <pic:spPr>
                    <a:xfrm>
                      <a:off x="0" y="0"/>
                      <a:ext cx="5400000" cy="1121250"/>
                    </a:xfrm>
                    <a:prstGeom prst="rect">
                      <a:avLst/>
                    </a:prstGeom>
                  </pic:spPr>
                </pic:pic>
              </a:graphicData>
            </a:graphic>
          </wp:inline>
        </w:drawing>
      </w:r>
    </w:p>
    <w:p w14:paraId="10B79A32" w14:textId="77777777" w:rsidR="004E511C" w:rsidRDefault="00000000">
      <w:r>
        <w:t>The Progress page ("Your growth, with evidence.") gives you an overview of your growth, with concrete evidence:</w:t>
      </w:r>
    </w:p>
    <w:p w14:paraId="6EA31E8B" w14:textId="77777777" w:rsidR="004E511C" w:rsidRDefault="00000000">
      <w:pPr>
        <w:pStyle w:val="ListBullet"/>
      </w:pPr>
      <w:r>
        <w:rPr>
          <w:b/>
        </w:rPr>
        <w:t>Current level card</w:t>
      </w:r>
      <w:r>
        <w:t xml:space="preserve"> — e.g. "L2 · Competent user", with your roadmap completion percentage and a </w:t>
      </w:r>
      <w:r>
        <w:rPr>
          <w:b/>
        </w:rPr>
        <w:t>Take level check</w:t>
      </w:r>
      <w:r>
        <w:t xml:space="preserve"> button.</w:t>
      </w:r>
    </w:p>
    <w:p w14:paraId="02D7A50C" w14:textId="77777777" w:rsidR="004E511C" w:rsidRDefault="00000000">
      <w:pPr>
        <w:pStyle w:val="ListBullet"/>
      </w:pPr>
      <w:r>
        <w:rPr>
          <w:b/>
        </w:rPr>
        <w:t>Learning momentum</w:t>
      </w:r>
      <w:r>
        <w:t xml:space="preserve"> — a chart showing your learning pace over time (it measures activity, not scores).</w:t>
      </w:r>
    </w:p>
    <w:p w14:paraId="25E37C14" w14:textId="77777777" w:rsidR="004E511C" w:rsidRDefault="00000000">
      <w:pPr>
        <w:pStyle w:val="ListBullet"/>
      </w:pPr>
      <w:r>
        <w:rPr>
          <w:b/>
        </w:rPr>
        <w:t>What the coach has learned</w:t>
      </w:r>
      <w:r>
        <w:t xml:space="preserve"> — things Coach has recorded about you, shown as labeled cards (INTEREST / PREFERENCE). Each card has a </w:t>
      </w:r>
      <w:r>
        <w:rPr>
          <w:b/>
        </w:rPr>
        <w:t>"Not accurate — forget this"</w:t>
      </w:r>
      <w:r>
        <w:t xml:space="preserve"> button to ask Coach to forget incorrect information.</w:t>
      </w:r>
    </w:p>
    <w:p w14:paraId="231BC005" w14:textId="77777777" w:rsidR="004E511C" w:rsidRDefault="00000000">
      <w:pPr>
        <w:pStyle w:val="ListBullet"/>
      </w:pPr>
      <w:r>
        <w:rPr>
          <w:b/>
        </w:rPr>
        <w:t>Close your gaps</w:t>
      </w:r>
      <w:r>
        <w:t xml:space="preserve"> — where you're weak: the number of questions answered incorrectly, with suggestions to "complete the current roadmap phase" and "review the ones you got wrong".</w:t>
      </w:r>
    </w:p>
    <w:p w14:paraId="7AA2457F" w14:textId="77777777" w:rsidR="004E511C" w:rsidRDefault="00000000">
      <w:pPr>
        <w:pStyle w:val="ListBullet"/>
      </w:pPr>
      <w:r>
        <w:rPr>
          <w:b/>
        </w:rPr>
        <w:t>Why these recommendations</w:t>
      </w:r>
      <w:r>
        <w:t xml:space="preserve"> — a transparent explanation of why these recommendations appear.</w:t>
      </w:r>
    </w:p>
    <w:p w14:paraId="3E51167E" w14:textId="77777777" w:rsidR="004E511C" w:rsidRDefault="00000000">
      <w:pPr>
        <w:pStyle w:val="ListBullet"/>
      </w:pPr>
      <w:r>
        <w:rPr>
          <w:b/>
        </w:rPr>
        <w:t>Edit learning profile</w:t>
      </w:r>
      <w:r>
        <w:t xml:space="preserve"> — edit your learning profile.</w:t>
      </w:r>
    </w:p>
    <w:p w14:paraId="47D8B544" w14:textId="77777777" w:rsidR="004E511C" w:rsidRDefault="00000000">
      <w:r>
        <w:rPr>
          <w:color w:val="CCCCCC"/>
        </w:rPr>
        <w:t>──────────────────────────────────────────────────</w:t>
      </w:r>
    </w:p>
    <w:p w14:paraId="5FAED535" w14:textId="77777777" w:rsidR="004E511C" w:rsidRDefault="00000000">
      <w:pPr>
        <w:pStyle w:val="Heading2"/>
      </w:pPr>
      <w:r>
        <w:lastRenderedPageBreak/>
        <w:t>Level system</w:t>
      </w:r>
    </w:p>
    <w:p w14:paraId="5136347C" w14:textId="77777777" w:rsidR="004E511C" w:rsidRDefault="00000000">
      <w:pPr>
        <w:keepNext/>
      </w:pPr>
      <w:r>
        <w:t xml:space="preserve">AI Coach has </w:t>
      </w:r>
      <w:r>
        <w:rPr>
          <w:b/>
        </w:rPr>
        <w:t>5 skill levels</w:t>
      </w:r>
      <w:r>
        <w:t>:</w:t>
      </w:r>
    </w:p>
    <w:tbl>
      <w:tblPr>
        <w:tblStyle w:val="TableGrid"/>
        <w:tblW w:w="0" w:type="auto"/>
        <w:tblLook w:val="04A0" w:firstRow="1" w:lastRow="0" w:firstColumn="1" w:lastColumn="0" w:noHBand="0" w:noVBand="1"/>
      </w:tblPr>
      <w:tblGrid>
        <w:gridCol w:w="2882"/>
        <w:gridCol w:w="2882"/>
        <w:gridCol w:w="2882"/>
      </w:tblGrid>
      <w:tr w:rsidR="004E511C" w14:paraId="6EAA2F9E" w14:textId="77777777">
        <w:trPr>
          <w:cantSplit/>
          <w:tblHeader/>
        </w:trPr>
        <w:tc>
          <w:tcPr>
            <w:tcW w:w="2882" w:type="dxa"/>
          </w:tcPr>
          <w:p w14:paraId="278857E8" w14:textId="77777777" w:rsidR="004E511C" w:rsidRDefault="00000000">
            <w:r>
              <w:rPr>
                <w:b/>
              </w:rPr>
              <w:t>Level</w:t>
            </w:r>
          </w:p>
        </w:tc>
        <w:tc>
          <w:tcPr>
            <w:tcW w:w="2882" w:type="dxa"/>
          </w:tcPr>
          <w:p w14:paraId="34A13779" w14:textId="77777777" w:rsidR="004E511C" w:rsidRDefault="00000000">
            <w:r>
              <w:rPr>
                <w:b/>
              </w:rPr>
              <w:t>Name</w:t>
            </w:r>
          </w:p>
        </w:tc>
        <w:tc>
          <w:tcPr>
            <w:tcW w:w="2882" w:type="dxa"/>
          </w:tcPr>
          <w:p w14:paraId="27D9EEC8" w14:textId="77777777" w:rsidR="004E511C" w:rsidRDefault="00000000">
            <w:r>
              <w:rPr>
                <w:b/>
              </w:rPr>
              <w:t>Short description</w:t>
            </w:r>
          </w:p>
        </w:tc>
      </w:tr>
      <w:tr w:rsidR="004E511C" w14:paraId="1B4D48E1" w14:textId="77777777">
        <w:trPr>
          <w:cantSplit/>
        </w:trPr>
        <w:tc>
          <w:tcPr>
            <w:tcW w:w="2882" w:type="dxa"/>
          </w:tcPr>
          <w:p w14:paraId="11F1ACBF" w14:textId="77777777" w:rsidR="004E511C" w:rsidRDefault="00000000">
            <w:r>
              <w:rPr>
                <w:b/>
              </w:rPr>
              <w:t>1</w:t>
            </w:r>
          </w:p>
        </w:tc>
        <w:tc>
          <w:tcPr>
            <w:tcW w:w="2882" w:type="dxa"/>
          </w:tcPr>
          <w:p w14:paraId="7F7CE7E3" w14:textId="77777777" w:rsidR="004E511C" w:rsidRDefault="00000000">
            <w:r>
              <w:t>Beginner</w:t>
            </w:r>
          </w:p>
        </w:tc>
        <w:tc>
          <w:tcPr>
            <w:tcW w:w="2882" w:type="dxa"/>
          </w:tcPr>
          <w:p w14:paraId="75D8DAC2" w14:textId="77777777" w:rsidR="004E511C" w:rsidRDefault="00000000">
            <w:r>
              <w:t>Understand AI basics, recognize applications, comply with policies</w:t>
            </w:r>
          </w:p>
        </w:tc>
      </w:tr>
      <w:tr w:rsidR="004E511C" w14:paraId="3446CF9F" w14:textId="77777777">
        <w:trPr>
          <w:cantSplit/>
        </w:trPr>
        <w:tc>
          <w:tcPr>
            <w:tcW w:w="2882" w:type="dxa"/>
          </w:tcPr>
          <w:p w14:paraId="7EF191B6" w14:textId="77777777" w:rsidR="004E511C" w:rsidRDefault="00000000">
            <w:r>
              <w:rPr>
                <w:b/>
              </w:rPr>
              <w:t>2</w:t>
            </w:r>
          </w:p>
        </w:tc>
        <w:tc>
          <w:tcPr>
            <w:tcW w:w="2882" w:type="dxa"/>
          </w:tcPr>
          <w:p w14:paraId="146FF93E" w14:textId="77777777" w:rsidR="004E511C" w:rsidRDefault="00000000">
            <w:r>
              <w:t>Competent user</w:t>
            </w:r>
          </w:p>
        </w:tc>
        <w:tc>
          <w:tcPr>
            <w:tcW w:w="2882" w:type="dxa"/>
          </w:tcPr>
          <w:p w14:paraId="26B9783F" w14:textId="77777777" w:rsidR="004E511C" w:rsidRDefault="00000000">
            <w:r>
              <w:t>Use AI tools, interpret results to make decisions</w:t>
            </w:r>
          </w:p>
        </w:tc>
      </w:tr>
      <w:tr w:rsidR="004E511C" w14:paraId="5D75B774" w14:textId="77777777">
        <w:trPr>
          <w:cantSplit/>
        </w:trPr>
        <w:tc>
          <w:tcPr>
            <w:tcW w:w="2882" w:type="dxa"/>
          </w:tcPr>
          <w:p w14:paraId="1B97CC39" w14:textId="77777777" w:rsidR="004E511C" w:rsidRDefault="00000000">
            <w:r>
              <w:rPr>
                <w:b/>
              </w:rPr>
              <w:t>3</w:t>
            </w:r>
          </w:p>
        </w:tc>
        <w:tc>
          <w:tcPr>
            <w:tcW w:w="2882" w:type="dxa"/>
          </w:tcPr>
          <w:p w14:paraId="298268CC" w14:textId="77777777" w:rsidR="004E511C" w:rsidRDefault="00000000">
            <w:r>
              <w:t>Expert</w:t>
            </w:r>
          </w:p>
        </w:tc>
        <w:tc>
          <w:tcPr>
            <w:tcW w:w="2882" w:type="dxa"/>
          </w:tcPr>
          <w:p w14:paraId="0AFB1588" w14:textId="77777777" w:rsidR="004E511C" w:rsidRDefault="00000000">
            <w:r>
              <w:t>Design AI use cases, collaborate with technical teams</w:t>
            </w:r>
          </w:p>
        </w:tc>
      </w:tr>
      <w:tr w:rsidR="004E511C" w14:paraId="320D64F5" w14:textId="77777777">
        <w:trPr>
          <w:cantSplit/>
        </w:trPr>
        <w:tc>
          <w:tcPr>
            <w:tcW w:w="2882" w:type="dxa"/>
          </w:tcPr>
          <w:p w14:paraId="080BCE10" w14:textId="77777777" w:rsidR="004E511C" w:rsidRDefault="00000000">
            <w:r>
              <w:rPr>
                <w:b/>
              </w:rPr>
              <w:t>4</w:t>
            </w:r>
          </w:p>
        </w:tc>
        <w:tc>
          <w:tcPr>
            <w:tcW w:w="2882" w:type="dxa"/>
          </w:tcPr>
          <w:p w14:paraId="47ECE506" w14:textId="77777777" w:rsidR="004E511C" w:rsidRDefault="00000000">
            <w:r>
              <w:t>Technical Professional</w:t>
            </w:r>
          </w:p>
        </w:tc>
        <w:tc>
          <w:tcPr>
            <w:tcW w:w="2882" w:type="dxa"/>
          </w:tcPr>
          <w:p w14:paraId="661AED45" w14:textId="77777777" w:rsidR="004E511C" w:rsidRDefault="00000000">
            <w:r>
              <w:t>Develop &amp; deploy AI models, manage the model lifecycle</w:t>
            </w:r>
          </w:p>
        </w:tc>
      </w:tr>
      <w:tr w:rsidR="004E511C" w14:paraId="1FB9B150" w14:textId="77777777">
        <w:trPr>
          <w:cantSplit/>
        </w:trPr>
        <w:tc>
          <w:tcPr>
            <w:tcW w:w="2882" w:type="dxa"/>
          </w:tcPr>
          <w:p w14:paraId="46E6CC44" w14:textId="77777777" w:rsidR="004E511C" w:rsidRDefault="00000000">
            <w:r>
              <w:rPr>
                <w:b/>
              </w:rPr>
              <w:t>5</w:t>
            </w:r>
          </w:p>
        </w:tc>
        <w:tc>
          <w:tcPr>
            <w:tcW w:w="2882" w:type="dxa"/>
          </w:tcPr>
          <w:p w14:paraId="1F372E90" w14:textId="77777777" w:rsidR="004E511C" w:rsidRDefault="00000000">
            <w:r>
              <w:t>Revolution leader</w:t>
            </w:r>
          </w:p>
        </w:tc>
        <w:tc>
          <w:tcPr>
            <w:tcW w:w="2882" w:type="dxa"/>
          </w:tcPr>
          <w:p w14:paraId="23020655" w14:textId="77777777" w:rsidR="004E511C" w:rsidRDefault="00000000">
            <w:r>
              <w:t>Shape AI strategy, train teams across the organization</w:t>
            </w:r>
          </w:p>
        </w:tc>
      </w:tr>
    </w:tbl>
    <w:p w14:paraId="31D41A03" w14:textId="77777777" w:rsidR="004E511C" w:rsidRDefault="00000000">
      <w:r>
        <w:t>AI Coach recommends tools and content suited to your current level. If a topic is above your level, Coach lists the prerequisite knowledge and suggests a path to reach that content.</w:t>
      </w:r>
    </w:p>
    <w:p w14:paraId="30F6B7A9" w14:textId="77777777" w:rsidR="004E511C" w:rsidRDefault="00000000">
      <w:pPr>
        <w:pStyle w:val="Heading3"/>
      </w:pPr>
      <w:r>
        <w:t>How to level up</w:t>
      </w:r>
    </w:p>
    <w:p w14:paraId="03F0AEAE" w14:textId="77777777" w:rsidR="004E511C" w:rsidRDefault="00000000">
      <w:pPr>
        <w:pStyle w:val="ListBullet"/>
      </w:pPr>
      <w:r>
        <w:t>Your level rises through learning and practice: answering practice questions correctly, completing roadmaps, and continuous engagement.</w:t>
      </w:r>
    </w:p>
    <w:p w14:paraId="436A0C59" w14:textId="77777777" w:rsidR="004E511C" w:rsidRDefault="00000000">
      <w:pPr>
        <w:pStyle w:val="ListBullet"/>
      </w:pPr>
      <w:r>
        <w:t xml:space="preserve">When you're ready, take a </w:t>
      </w:r>
      <w:r>
        <w:rPr>
          <w:b/>
        </w:rPr>
        <w:t>Level Check</w:t>
      </w:r>
      <w:r>
        <w:t xml:space="preserve"> to officially level up. You can open a Level Check from several places: the </w:t>
      </w:r>
      <w:r>
        <w:rPr>
          <w:b/>
        </w:rPr>
        <w:t>Progress</w:t>
      </w:r>
      <w:r>
        <w:t xml:space="preserve"> page, the </w:t>
      </w:r>
      <w:r>
        <w:rPr>
          <w:b/>
        </w:rPr>
        <w:t>Today</w:t>
      </w:r>
      <w:r>
        <w:t xml:space="preserve"> page, or the welcome card in </w:t>
      </w:r>
      <w:r>
        <w:rPr>
          <w:b/>
        </w:rPr>
        <w:t>Open Coach</w:t>
      </w:r>
      <w:r>
        <w:t>.</w:t>
      </w:r>
    </w:p>
    <w:p w14:paraId="56688294" w14:textId="77777777" w:rsidR="004E511C" w:rsidRDefault="00000000">
      <w:r>
        <w:rPr>
          <w:noProof/>
        </w:rPr>
        <w:drawing>
          <wp:inline distT="0" distB="0" distL="0" distR="0" wp14:anchorId="065D1954" wp14:editId="3CA162E3">
            <wp:extent cx="5400000" cy="304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levelcheck-intro.png"/>
                    <pic:cNvPicPr/>
                  </pic:nvPicPr>
                  <pic:blipFill>
                    <a:blip r:embed="rId21"/>
                    <a:stretch>
                      <a:fillRect/>
                    </a:stretch>
                  </pic:blipFill>
                  <pic:spPr>
                    <a:xfrm>
                      <a:off x="0" y="0"/>
                      <a:ext cx="5400000" cy="3041250"/>
                    </a:xfrm>
                    <a:prstGeom prst="rect">
                      <a:avLst/>
                    </a:prstGeom>
                  </pic:spPr>
                </pic:pic>
              </a:graphicData>
            </a:graphic>
          </wp:inline>
        </w:drawing>
      </w:r>
    </w:p>
    <w:p w14:paraId="02665637" w14:textId="77777777" w:rsidR="004E511C" w:rsidRDefault="00000000">
      <w:pPr>
        <w:keepNext/>
      </w:pPr>
      <w:r>
        <w:rPr>
          <w:noProof/>
        </w:rPr>
        <w:lastRenderedPageBreak/>
        <w:drawing>
          <wp:inline distT="0" distB="0" distL="0" distR="0" wp14:anchorId="165B8139" wp14:editId="4F792A9E">
            <wp:extent cx="5400000" cy="3041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levelcheck-question.png"/>
                    <pic:cNvPicPr/>
                  </pic:nvPicPr>
                  <pic:blipFill>
                    <a:blip r:embed="rId22"/>
                    <a:stretch>
                      <a:fillRect/>
                    </a:stretch>
                  </pic:blipFill>
                  <pic:spPr>
                    <a:xfrm>
                      <a:off x="0" y="0"/>
                      <a:ext cx="5400000" cy="3041250"/>
                    </a:xfrm>
                    <a:prstGeom prst="rect">
                      <a:avLst/>
                    </a:prstGeom>
                  </pic:spPr>
                </pic:pic>
              </a:graphicData>
            </a:graphic>
          </wp:inline>
        </w:drawing>
      </w:r>
    </w:p>
    <w:tbl>
      <w:tblPr>
        <w:tblStyle w:val="TableGrid"/>
        <w:tblW w:w="0" w:type="auto"/>
        <w:tblLook w:val="04A0" w:firstRow="1" w:lastRow="0" w:firstColumn="1" w:lastColumn="0" w:noHBand="0" w:noVBand="1"/>
      </w:tblPr>
      <w:tblGrid>
        <w:gridCol w:w="2882"/>
        <w:gridCol w:w="2882"/>
        <w:gridCol w:w="2882"/>
      </w:tblGrid>
      <w:tr w:rsidR="004E511C" w14:paraId="654F0E02" w14:textId="77777777">
        <w:trPr>
          <w:cantSplit/>
          <w:tblHeader/>
        </w:trPr>
        <w:tc>
          <w:tcPr>
            <w:tcW w:w="2882" w:type="dxa"/>
          </w:tcPr>
          <w:p w14:paraId="2B06256B" w14:textId="77777777" w:rsidR="004E511C" w:rsidRDefault="004E511C"/>
        </w:tc>
        <w:tc>
          <w:tcPr>
            <w:tcW w:w="2882" w:type="dxa"/>
          </w:tcPr>
          <w:p w14:paraId="25D63E82" w14:textId="77777777" w:rsidR="004E511C" w:rsidRDefault="00000000">
            <w:r>
              <w:rPr>
                <w:b/>
              </w:rPr>
              <w:t>Level Check (scored)</w:t>
            </w:r>
          </w:p>
        </w:tc>
        <w:tc>
          <w:tcPr>
            <w:tcW w:w="2882" w:type="dxa"/>
          </w:tcPr>
          <w:p w14:paraId="2728DA65" w14:textId="77777777" w:rsidR="004E511C" w:rsidRDefault="00000000">
            <w:r>
              <w:rPr>
                <w:b/>
              </w:rPr>
              <w:t>Practice Quiz (practice)</w:t>
            </w:r>
          </w:p>
        </w:tc>
      </w:tr>
      <w:tr w:rsidR="004E511C" w14:paraId="4A04E596" w14:textId="77777777">
        <w:trPr>
          <w:cantSplit/>
        </w:trPr>
        <w:tc>
          <w:tcPr>
            <w:tcW w:w="2882" w:type="dxa"/>
          </w:tcPr>
          <w:p w14:paraId="24D96135" w14:textId="77777777" w:rsidR="004E511C" w:rsidRDefault="00000000">
            <w:r>
              <w:rPr>
                <w:b/>
              </w:rPr>
              <w:t>Questions</w:t>
            </w:r>
          </w:p>
        </w:tc>
        <w:tc>
          <w:tcPr>
            <w:tcW w:w="2882" w:type="dxa"/>
          </w:tcPr>
          <w:p w14:paraId="4272F91C" w14:textId="77777777" w:rsidR="004E511C" w:rsidRDefault="00000000">
            <w:r>
              <w:t>6</w:t>
            </w:r>
          </w:p>
        </w:tc>
        <w:tc>
          <w:tcPr>
            <w:tcW w:w="2882" w:type="dxa"/>
          </w:tcPr>
          <w:p w14:paraId="4FCB6C41" w14:textId="77777777" w:rsidR="004E511C" w:rsidRDefault="00000000">
            <w:r>
              <w:t>Optional</w:t>
            </w:r>
          </w:p>
        </w:tc>
      </w:tr>
      <w:tr w:rsidR="004E511C" w14:paraId="4BE433B3" w14:textId="77777777">
        <w:trPr>
          <w:cantSplit/>
        </w:trPr>
        <w:tc>
          <w:tcPr>
            <w:tcW w:w="2882" w:type="dxa"/>
          </w:tcPr>
          <w:p w14:paraId="38E87B84" w14:textId="77777777" w:rsidR="004E511C" w:rsidRDefault="00000000">
            <w:r>
              <w:rPr>
                <w:b/>
              </w:rPr>
              <w:t>Pass</w:t>
            </w:r>
          </w:p>
        </w:tc>
        <w:tc>
          <w:tcPr>
            <w:tcW w:w="2882" w:type="dxa"/>
          </w:tcPr>
          <w:p w14:paraId="49D7507E" w14:textId="77777777" w:rsidR="004E511C" w:rsidRDefault="00000000">
            <w:r>
              <w:t>≥70% → level up by 1</w:t>
            </w:r>
          </w:p>
        </w:tc>
        <w:tc>
          <w:tcPr>
            <w:tcW w:w="2882" w:type="dxa"/>
          </w:tcPr>
          <w:p w14:paraId="6437CDEF" w14:textId="77777777" w:rsidR="004E511C" w:rsidRDefault="00000000">
            <w:r>
              <w:t>No effect on level</w:t>
            </w:r>
          </w:p>
        </w:tc>
      </w:tr>
      <w:tr w:rsidR="004E511C" w14:paraId="24A2DB74" w14:textId="77777777">
        <w:trPr>
          <w:cantSplit/>
        </w:trPr>
        <w:tc>
          <w:tcPr>
            <w:tcW w:w="2882" w:type="dxa"/>
          </w:tcPr>
          <w:p w14:paraId="0CA026C2" w14:textId="77777777" w:rsidR="004E511C" w:rsidRDefault="00000000">
            <w:r>
              <w:rPr>
                <w:b/>
              </w:rPr>
              <w:t>Fail</w:t>
            </w:r>
          </w:p>
        </w:tc>
        <w:tc>
          <w:tcPr>
            <w:tcW w:w="2882" w:type="dxa"/>
          </w:tcPr>
          <w:p w14:paraId="76FB93F3" w14:textId="77777777" w:rsidR="004E511C" w:rsidRDefault="00000000">
            <w:r>
              <w:t>Locked for 4 hours</w:t>
            </w:r>
          </w:p>
        </w:tc>
        <w:tc>
          <w:tcPr>
            <w:tcW w:w="2882" w:type="dxa"/>
          </w:tcPr>
          <w:p w14:paraId="2C67C950" w14:textId="77777777" w:rsidR="004E511C" w:rsidRDefault="00000000">
            <w:r>
              <w:t>Retry immediately</w:t>
            </w:r>
          </w:p>
        </w:tc>
      </w:tr>
    </w:tbl>
    <w:p w14:paraId="16C9BF5E" w14:textId="77777777" w:rsidR="004E511C" w:rsidRDefault="00000000">
      <w:r>
        <w:rPr>
          <w:color w:val="CCCCCC"/>
        </w:rPr>
        <w:t>──────────────────────────────────────────────────</w:t>
      </w:r>
    </w:p>
    <w:p w14:paraId="54BF44E6" w14:textId="77777777" w:rsidR="004E511C" w:rsidRDefault="00000000">
      <w:pPr>
        <w:pStyle w:val="Heading2"/>
      </w:pPr>
      <w:r>
        <w:t>Tips</w:t>
      </w:r>
    </w:p>
    <w:p w14:paraId="48C31DE5" w14:textId="77777777" w:rsidR="004E511C" w:rsidRDefault="00000000">
      <w:pPr>
        <w:pStyle w:val="ListBullet"/>
      </w:pPr>
      <w:r>
        <w:t>Describe your request as specifically as possible — "Explain RAG architecture" gives better results than "Explain AI".</w:t>
      </w:r>
    </w:p>
    <w:p w14:paraId="005EBB14" w14:textId="77777777" w:rsidR="004E511C" w:rsidRDefault="00000000">
      <w:pPr>
        <w:pStyle w:val="ListBullet"/>
      </w:pPr>
      <w:r>
        <w:t xml:space="preserve">Pick the </w:t>
      </w:r>
      <w:r>
        <w:rPr>
          <w:b/>
        </w:rPr>
        <w:t>Coach voice</w:t>
      </w:r>
      <w:r>
        <w:t xml:space="preserve"> that fits your purpose: Exam coach when studying for a Level Check, Delivery partner when planning a rollout, Concise expert when you need a brief answer.</w:t>
      </w:r>
    </w:p>
    <w:p w14:paraId="4D3B9C6C" w14:textId="77777777" w:rsidR="004E511C" w:rsidRDefault="00000000">
      <w:pPr>
        <w:pStyle w:val="ListBullet"/>
      </w:pPr>
      <w:r>
        <w:t xml:space="preserve">Type </w:t>
      </w:r>
      <w:r>
        <w:rPr>
          <w:b/>
        </w:rPr>
        <w:t>@</w:t>
      </w:r>
      <w:r>
        <w:t xml:space="preserve"> in the chat box to ask about a specific tool (e.g. @TÀI Studio).</w:t>
      </w:r>
    </w:p>
    <w:p w14:paraId="02ECB0E2" w14:textId="77777777" w:rsidR="004E511C" w:rsidRDefault="00000000">
      <w:pPr>
        <w:pStyle w:val="ListBullet"/>
      </w:pPr>
      <w:r>
        <w:t xml:space="preserve">Use </w:t>
      </w:r>
      <w:r>
        <w:rPr>
          <w:b/>
        </w:rPr>
        <w:t>Build</w:t>
      </w:r>
      <w:r>
        <w:t xml:space="preserve"> when you have a real task to improve — Coach will shape the use case and check the risk zone before you use it for real.</w:t>
      </w:r>
    </w:p>
    <w:p w14:paraId="4D4A8134" w14:textId="77777777" w:rsidR="004E511C" w:rsidRDefault="00000000">
      <w:pPr>
        <w:pStyle w:val="ListBullet"/>
      </w:pPr>
      <w:r>
        <w:t xml:space="preserve">Go to </w:t>
      </w:r>
      <w:r>
        <w:rPr>
          <w:b/>
        </w:rPr>
        <w:t>Progress → Close your gaps</w:t>
      </w:r>
      <w:r>
        <w:t xml:space="preserve"> to review the questions you answered incorrectly.</w:t>
      </w:r>
    </w:p>
    <w:p w14:paraId="3E4B7D16" w14:textId="77777777" w:rsidR="004E511C" w:rsidRDefault="00000000">
      <w:pPr>
        <w:pStyle w:val="ListBullet"/>
      </w:pPr>
      <w:r>
        <w:t xml:space="preserve">If Coach records something incorrect about you, use </w:t>
      </w:r>
      <w:r>
        <w:rPr>
          <w:b/>
        </w:rPr>
        <w:t>"Not accurate — forget this"</w:t>
      </w:r>
      <w:r>
        <w:t xml:space="preserve"> in Progress to correct it.</w:t>
      </w:r>
    </w:p>
    <w:p w14:paraId="710A93A0" w14:textId="77777777" w:rsidR="004E511C" w:rsidRDefault="00000000">
      <w:pPr>
        <w:pStyle w:val="ListBullet"/>
      </w:pPr>
      <w:r>
        <w:t>Practice regularly — level-up progress accumulates from every interaction.</w:t>
      </w:r>
    </w:p>
    <w:p w14:paraId="3DCE4AC6" w14:textId="77777777" w:rsidR="004E511C" w:rsidRDefault="00000000">
      <w:r>
        <w:rPr>
          <w:color w:val="CCCCCC"/>
        </w:rPr>
        <w:t>──────────────────────────────────────────────────</w:t>
      </w:r>
    </w:p>
    <w:p w14:paraId="2E176C1E" w14:textId="77777777" w:rsidR="004E511C" w:rsidRDefault="00000000">
      <w:pPr>
        <w:pStyle w:val="Heading2"/>
      </w:pPr>
      <w:r>
        <w:t>Limitations</w:t>
      </w:r>
    </w:p>
    <w:p w14:paraId="539B7ABD" w14:textId="77777777" w:rsidR="004E511C" w:rsidRDefault="00000000">
      <w:pPr>
        <w:pStyle w:val="ListBullet"/>
      </w:pPr>
      <w:r>
        <w:t>AI Coach only supports content related to AI and technology at Techcombank.</w:t>
      </w:r>
    </w:p>
    <w:p w14:paraId="0EC07536" w14:textId="77777777" w:rsidR="004E511C" w:rsidRDefault="00000000">
      <w:pPr>
        <w:pStyle w:val="ListBullet"/>
      </w:pPr>
      <w:r>
        <w:t>It does not provide medical, legal, or personal financial advice.</w:t>
      </w:r>
    </w:p>
    <w:p w14:paraId="085D5636" w14:textId="77777777" w:rsidR="004E511C" w:rsidRDefault="00000000">
      <w:pPr>
        <w:pStyle w:val="ListBullet"/>
      </w:pPr>
      <w:r>
        <w:t xml:space="preserve">The Safe-scope simulator results are preliminary reference only, </w:t>
      </w:r>
      <w:r>
        <w:rPr>
          <w:b/>
        </w:rPr>
        <w:t>not an official</w:t>
      </w:r>
      <w:r>
        <w:t xml:space="preserve"> risk approval.</w:t>
      </w:r>
    </w:p>
    <w:p w14:paraId="7FC114EE" w14:textId="77777777" w:rsidR="004E511C" w:rsidRDefault="00000000">
      <w:pPr>
        <w:pStyle w:val="ListBullet"/>
      </w:pPr>
      <w:r>
        <w:lastRenderedPageBreak/>
        <w:t>Answers may be inaccurate — always verify important information.</w:t>
      </w:r>
    </w:p>
    <w:p w14:paraId="2D4CDAF5" w14:textId="77777777" w:rsidR="004E511C" w:rsidRDefault="00000000">
      <w:r>
        <w:rPr>
          <w:color w:val="CCCCCC"/>
        </w:rPr>
        <w:t>──────────────────────────────────────────────────</w:t>
      </w:r>
    </w:p>
    <w:p w14:paraId="4BEEA91B" w14:textId="782E8542" w:rsidR="004E511C" w:rsidRDefault="00000000">
      <w:r>
        <w:rPr>
          <w:i/>
        </w:rPr>
        <w:t xml:space="preserve">Last updated at: 23/07/2026 </w:t>
      </w:r>
    </w:p>
    <w:sectPr w:rsidR="004E511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624013">
    <w:abstractNumId w:val="8"/>
  </w:num>
  <w:num w:numId="2" w16cid:durableId="1608804390">
    <w:abstractNumId w:val="6"/>
  </w:num>
  <w:num w:numId="3" w16cid:durableId="842430741">
    <w:abstractNumId w:val="5"/>
  </w:num>
  <w:num w:numId="4" w16cid:durableId="1631590186">
    <w:abstractNumId w:val="4"/>
  </w:num>
  <w:num w:numId="5" w16cid:durableId="1766686711">
    <w:abstractNumId w:val="7"/>
  </w:num>
  <w:num w:numId="6" w16cid:durableId="1189832331">
    <w:abstractNumId w:val="3"/>
  </w:num>
  <w:num w:numId="7" w16cid:durableId="864443740">
    <w:abstractNumId w:val="2"/>
  </w:num>
  <w:num w:numId="8" w16cid:durableId="1060400815">
    <w:abstractNumId w:val="1"/>
  </w:num>
  <w:num w:numId="9" w16cid:durableId="40287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511C"/>
    <w:rsid w:val="00AA1D8D"/>
    <w:rsid w:val="00AF5820"/>
    <w:rsid w:val="00B47730"/>
    <w:rsid w:val="00CB0664"/>
    <w:rsid w:val="00ED6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396F3"/>
  <w14:defaultImageDpi w14:val="300"/>
  <w15:docId w15:val="{A7E26E7F-E7EB-CE46-9859-98FD247D2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1875</Words>
  <Characters>10689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Linh DA. Bui Khanh</cp:lastModifiedBy>
  <cp:revision>2</cp:revision>
  <dcterms:created xsi:type="dcterms:W3CDTF">2013-12-23T23:15:00Z</dcterms:created>
  <dcterms:modified xsi:type="dcterms:W3CDTF">2026-07-23T02:20:00Z</dcterms:modified>
  <cp:category/>
</cp:coreProperties>
</file>