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95ED70F" wp14:textId="77777777">
      <w:pPr>
        <w:pStyle w:val="Heading1"/>
      </w:pPr>
      <w:r>
        <w:t>User Guide — The Summarizer</w:t>
      </w:r>
    </w:p>
    <w:p xmlns:wp14="http://schemas.microsoft.com/office/word/2010/wordml" w14:paraId="64E23CEB" wp14:textId="77777777">
      <w:pPr>
        <w:pStyle w:val="Heading1"/>
      </w:pPr>
      <w:r>
        <w:t>The Summarizer — User Guide</w:t>
      </w:r>
    </w:p>
    <w:p xmlns:wp14="http://schemas.microsoft.com/office/word/2010/wordml" w14:paraId="6C0E1DE5" wp14:textId="77777777">
      <w:pPr>
        <w:pStyle w:val="Heading2"/>
      </w:pPr>
      <w:r>
        <w:t>Overview</w:t>
      </w:r>
    </w:p>
    <w:p xmlns:wp14="http://schemas.microsoft.com/office/word/2010/wordml" w14:paraId="40FEDB63" wp14:textId="77777777">
      <w:r>
        <w:t>The Summarizer extracts key insights from your documents and produces a concise executive summary with key points. It supports multiple files at once and includes a built-in Vietnamese translation feature.</w:t>
      </w:r>
    </w:p>
    <w:p xmlns:wp14="http://schemas.microsoft.com/office/word/2010/wordml" w14:paraId="4425F132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429E4905" wp14:textId="77777777">
      <w:pPr>
        <w:pStyle w:val="Heading2"/>
      </w:pPr>
      <w:r>
        <w:t>Supported File Types</w:t>
      </w:r>
    </w:p>
    <w:p xmlns:wp14="http://schemas.microsoft.com/office/word/2010/wordml" w14:paraId="60CE3E15" wp14:textId="77777777">
      <w:pPr>
        <w:pStyle w:val="ListBullet"/>
        <w:ind w:left="360"/>
        <w:rPr/>
      </w:pPr>
      <w:r w:rsidR="7D04C86F">
        <w:rPr/>
        <w:t>PDF (.pdf)</w:t>
      </w:r>
    </w:p>
    <w:p xmlns:wp14="http://schemas.microsoft.com/office/word/2010/wordml" w14:paraId="29448C1B" wp14:textId="77777777">
      <w:pPr>
        <w:pStyle w:val="ListBullet"/>
        <w:ind w:left="360"/>
        <w:rPr/>
      </w:pPr>
      <w:r w:rsidR="7D04C86F">
        <w:rPr/>
        <w:t>Word (.docx)</w:t>
      </w:r>
    </w:p>
    <w:p xmlns:wp14="http://schemas.microsoft.com/office/word/2010/wordml" w14:paraId="56C6E365" wp14:textId="77777777">
      <w:pPr>
        <w:pStyle w:val="ListBullet"/>
        <w:ind w:left="360"/>
        <w:rPr/>
      </w:pPr>
      <w:r w:rsidR="7D04C86F">
        <w:rPr/>
        <w:t>PowerPoint (.pptx)</w:t>
      </w:r>
    </w:p>
    <w:p xmlns:wp14="http://schemas.microsoft.com/office/word/2010/wordml" w14:paraId="50DF90FF" wp14:textId="77777777">
      <w:pPr>
        <w:pStyle w:val="ListBullet"/>
        <w:ind w:left="360"/>
        <w:rPr/>
      </w:pPr>
      <w:r w:rsidR="7D04C86F">
        <w:rPr/>
        <w:t>Plain Text (.txt)</w:t>
      </w:r>
    </w:p>
    <w:p xmlns:wp14="http://schemas.microsoft.com/office/word/2010/wordml" w14:paraId="604E4AF3" wp14:textId="77777777">
      <w:r>
        <w:rPr>
          <w:b/>
        </w:rPr>
        <w:t>Maximum file size:</w:t>
      </w:r>
      <w:r>
        <w:t xml:space="preserve"> 20 MB per file</w:t>
      </w:r>
    </w:p>
    <w:p xmlns:wp14="http://schemas.microsoft.com/office/word/2010/wordml" w14:paraId="609C9493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20E0C684" wp14:textId="77777777">
      <w:pPr>
        <w:pStyle w:val="Heading2"/>
      </w:pPr>
      <w:r>
        <w:t>Interface Layout</w:t>
      </w:r>
    </w:p>
    <w:p xmlns:wp14="http://schemas.microsoft.com/office/word/2010/wordml" w14:paraId="226C9EBF" wp14:textId="77777777">
      <w:r>
        <w:t xml:space="preserve">The page is divided into </w:t>
      </w:r>
      <w:r>
        <w:rPr>
          <w:b/>
        </w:rPr>
        <w:t>3 panels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E97BE56" wp14:textId="77777777">
        <w:tc>
          <w:tcPr>
            <w:tcW w:w="4320" w:type="dxa"/>
          </w:tcPr>
          <w:p w14:paraId="6F8D641A" wp14:textId="77777777">
            <w:r>
              <w:rPr>
                <w:b/>
              </w:rPr>
            </w:r>
            <w:r>
              <w:rPr>
                <w:b/>
              </w:rPr>
              <w:t>Panel</w:t>
            </w:r>
          </w:p>
        </w:tc>
        <w:tc>
          <w:tcPr>
            <w:tcW w:w="4320" w:type="dxa"/>
          </w:tcPr>
          <w:p w14:paraId="39EC13BE" wp14:textId="77777777"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 xmlns:wp14="http://schemas.microsoft.com/office/word/2010/wordml" w14:paraId="16D0B03A" wp14:textId="77777777">
        <w:tc>
          <w:tcPr>
            <w:tcW w:w="4320" w:type="dxa"/>
          </w:tcPr>
          <w:p w14:paraId="27F289D8" wp14:textId="77777777">
            <w:r/>
            <w:r>
              <w:t>Left (Upload)</w:t>
            </w:r>
          </w:p>
        </w:tc>
        <w:tc>
          <w:tcPr>
            <w:tcW w:w="4320" w:type="dxa"/>
          </w:tcPr>
          <w:p w14:paraId="1AE24953" wp14:textId="77777777">
            <w:r/>
            <w:r>
              <w:t>Upload files and trigger summarization</w:t>
            </w:r>
          </w:p>
        </w:tc>
      </w:tr>
      <w:tr xmlns:wp14="http://schemas.microsoft.com/office/word/2010/wordml" w14:paraId="3E41532A" wp14:textId="77777777">
        <w:tc>
          <w:tcPr>
            <w:tcW w:w="4320" w:type="dxa"/>
          </w:tcPr>
          <w:p w14:paraId="46E9BE16" wp14:textId="77777777">
            <w:r/>
            <w:r>
              <w:t>Middle (Extracted Content)</w:t>
            </w:r>
          </w:p>
        </w:tc>
        <w:tc>
          <w:tcPr>
            <w:tcW w:w="4320" w:type="dxa"/>
          </w:tcPr>
          <w:p w14:paraId="49996D53" wp14:textId="77777777">
            <w:r/>
            <w:r>
              <w:t>Shows the raw parsed text from your documents</w:t>
            </w:r>
          </w:p>
        </w:tc>
      </w:tr>
      <w:tr xmlns:wp14="http://schemas.microsoft.com/office/word/2010/wordml" w14:paraId="1B77F686" wp14:textId="77777777">
        <w:tc>
          <w:tcPr>
            <w:tcW w:w="4320" w:type="dxa"/>
          </w:tcPr>
          <w:p w14:paraId="481BADD5" wp14:textId="77777777">
            <w:r/>
            <w:r>
              <w:t>Right (Executive Summary)</w:t>
            </w:r>
          </w:p>
        </w:tc>
        <w:tc>
          <w:tcPr>
            <w:tcW w:w="4320" w:type="dxa"/>
          </w:tcPr>
          <w:p w14:paraId="1A54E227" wp14:textId="77777777">
            <w:r/>
            <w:r>
              <w:t>Displays the AI-generated summary and key insights</w:t>
            </w:r>
          </w:p>
        </w:tc>
      </w:tr>
    </w:tbl>
    <w:p xmlns:wp14="http://schemas.microsoft.com/office/word/2010/wordml" w14:paraId="42F83051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3081E4FF" wp14:textId="77777777">
      <w:pPr>
        <w:pStyle w:val="Heading2"/>
      </w:pPr>
      <w:r>
        <w:t>How to Use</w:t>
      </w:r>
    </w:p>
    <w:p xmlns:wp14="http://schemas.microsoft.com/office/word/2010/wordml" w14:paraId="009FA4B9" wp14:textId="77777777">
      <w:r w:rsidR="7D04C86F">
        <w:rPr/>
        <w:t>When get to summerize page, the default UI will be</w:t>
      </w:r>
    </w:p>
    <w:p xmlns:wp14="http://schemas.microsoft.com/office/word/2010/wordml" w:rsidP="7D04C86F" w14:paraId="672A6659" wp14:textId="1DB8FB6C">
      <w:pPr>
        <w:pStyle w:val="Normal"/>
        <w:ind w:left="0"/>
      </w:pPr>
      <w:r w:rsidR="5AB9CA00">
        <w:drawing>
          <wp:inline xmlns:wp14="http://schemas.microsoft.com/office/word/2010/wordprocessingDrawing" wp14:editId="71D8A5D1" wp14:anchorId="6B24E193">
            <wp:extent cx="5486400" cy="3009900"/>
            <wp:effectExtent l="0" t="0" r="0" b="0"/>
            <wp:docPr id="1814680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680098" name="Picture 1814680098"/>
                    <pic:cNvPicPr/>
                  </pic:nvPicPr>
                  <pic:blipFill>
                    <a:blip xmlns:r="http://schemas.openxmlformats.org/officeDocument/2006/relationships" r:embed="rId1628533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367B9F" wp14:textId="77777777">
      <w:pPr>
        <w:pStyle w:val="Heading3"/>
      </w:pPr>
      <w:r>
        <w:t>Step 1: Upload Documents</w:t>
      </w:r>
    </w:p>
    <w:p xmlns:wp14="http://schemas.microsoft.com/office/word/2010/wordml" w14:paraId="69FAC987" wp14:textId="6D7F35EB">
      <w:r w:rsidR="7D04C86F">
        <w:rPr/>
        <w:t xml:space="preserve">In the </w:t>
      </w:r>
      <w:r w:rsidRPr="7D04C86F" w:rsidR="5C2F66CF">
        <w:rPr>
          <w:b w:val="1"/>
          <w:bCs w:val="1"/>
        </w:rPr>
        <w:t xml:space="preserve">top </w:t>
      </w:r>
      <w:r w:rsidRPr="7D04C86F" w:rsidR="7D04C86F">
        <w:rPr>
          <w:b w:val="1"/>
          <w:bCs w:val="1"/>
        </w:rPr>
        <w:t>panel</w:t>
      </w:r>
      <w:r w:rsidR="7D04C86F">
        <w:rPr/>
        <w:t xml:space="preserve">, drag and drop one or more files into the </w:t>
      </w:r>
      <w:r w:rsidR="7D04C86F">
        <w:rPr/>
        <w:t>dropzone</w:t>
      </w:r>
      <w:r w:rsidR="7D04C86F">
        <w:rPr/>
        <w:t xml:space="preserve">, or </w:t>
      </w:r>
      <w:r w:rsidR="7D04C86F">
        <w:rPr/>
        <w:t>click to</w:t>
      </w:r>
      <w:r w:rsidR="7D04C86F">
        <w:rPr/>
        <w:t xml:space="preserve"> browse. You can upload multiple files — each appears as a chip with a remove (×) button.</w:t>
      </w:r>
    </w:p>
    <w:p xmlns:wp14="http://schemas.microsoft.com/office/word/2010/wordml" w14:paraId="7CEDA5C3" wp14:textId="77777777">
      <w:r>
        <w:t xml:space="preserve">&gt; ⚠️ </w:t>
      </w:r>
      <w:r>
        <w:rPr>
          <w:b/>
        </w:rPr>
        <w:t>PII Notice</w:t>
      </w:r>
      <w:r>
        <w:t>: Do not upload documents containing sensitive personal information.</w:t>
      </w:r>
    </w:p>
    <w:p xmlns:wp14="http://schemas.microsoft.com/office/word/2010/wordml" w14:paraId="046891BD" wp14:textId="77777777">
      <w:pPr>
        <w:pStyle w:val="Heading3"/>
      </w:pPr>
      <w:r>
        <w:t>Step 2: Start Summarization</w:t>
      </w:r>
    </w:p>
    <w:p xmlns:wp14="http://schemas.microsoft.com/office/word/2010/wordml" w14:paraId="7AA23EBB" wp14:textId="362EB951">
      <w:r w:rsidR="7D04C86F">
        <w:rPr/>
        <w:t xml:space="preserve">Click </w:t>
      </w:r>
      <w:r w:rsidRPr="7D04C86F" w:rsidR="7D04C86F">
        <w:rPr>
          <w:b w:val="1"/>
          <w:bCs w:val="1"/>
        </w:rPr>
        <w:t>"Summarize N file(s)"</w:t>
      </w:r>
      <w:r w:rsidR="7D04C86F">
        <w:rPr/>
        <w:t xml:space="preserve"> </w:t>
      </w:r>
      <w:r w:rsidR="44AC26A6">
        <w:rPr/>
        <w:t>below</w:t>
      </w:r>
      <w:r w:rsidR="7D04C86F">
        <w:rPr/>
        <w:t>. The button shows the count of selected files.</w:t>
      </w:r>
    </w:p>
    <w:p xmlns:wp14="http://schemas.microsoft.com/office/word/2010/wordml" w14:paraId="03986801" wp14:textId="77777777">
      <w:pPr>
        <w:pStyle w:val="Heading3"/>
      </w:pPr>
      <w:r>
        <w:t>Step 3: Monitor Progress</w:t>
      </w:r>
    </w:p>
    <w:p xmlns:wp14="http://schemas.microsoft.com/office/word/2010/wordml" w14:paraId="6192666F" wp14:textId="77777777">
      <w:r>
        <w:t>Both the middle and right panels show progress indicators:</w:t>
      </w:r>
    </w:p>
    <w:p xmlns:wp14="http://schemas.microsoft.com/office/word/2010/wordml" w14:paraId="5C8BC621" wp14:textId="77777777">
      <w:pPr>
        <w:pStyle w:val="ListNumber"/>
        <w:ind w:left="360"/>
      </w:pPr>
      <w:r>
        <w:rPr>
          <w:b/>
        </w:rPr>
        <w:t>Upload</w:t>
      </w:r>
      <w:r>
        <w:t xml:space="preserve"> — Files are being sent to the server</w:t>
      </w:r>
    </w:p>
    <w:p xmlns:wp14="http://schemas.microsoft.com/office/word/2010/wordml" w14:paraId="34B1D152" wp14:textId="77777777">
      <w:pPr>
        <w:pStyle w:val="ListNumber"/>
        <w:ind w:left="360"/>
      </w:pPr>
      <w:r>
        <w:rPr>
          <w:b/>
        </w:rPr>
        <w:t>Parse</w:t>
      </w:r>
      <w:r>
        <w:t xml:space="preserve"> — Text is being extracted from documents</w:t>
      </w:r>
    </w:p>
    <w:p xmlns:wp14="http://schemas.microsoft.com/office/word/2010/wordml" w14:paraId="1F5C6DF2" wp14:textId="77777777">
      <w:pPr>
        <w:pStyle w:val="ListNumber"/>
        <w:ind w:left="360"/>
      </w:pPr>
      <w:r>
        <w:rPr>
          <w:b/>
        </w:rPr>
        <w:t>Summarize</w:t>
      </w:r>
      <w:r>
        <w:t xml:space="preserve"> — AI is analyzing and generating the summary (30–90 seconds)</w:t>
      </w:r>
    </w:p>
    <w:p xmlns:wp14="http://schemas.microsoft.com/office/word/2010/wordml" w:rsidP="7D04C86F" w14:paraId="0A37501D" wp14:textId="77777777">
      <w:pPr>
        <w:ind w:left="360"/>
      </w:pPr>
      <w:r w:rsidR="7D04C86F">
        <w:drawing>
          <wp:inline xmlns:wp14="http://schemas.microsoft.com/office/word/2010/wordprocessingDrawing" wp14:editId="5A8768EC" wp14:anchorId="77E2CDAD">
            <wp:extent cx="4584935" cy="2032104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-20260522-094433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935" cy="203210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796BAFA" wp14:textId="77777777">
      <w:r>
        <w:t>A progress bar and step indicators show the current phase.</w:t>
      </w:r>
    </w:p>
    <w:p xmlns:wp14="http://schemas.microsoft.com/office/word/2010/wordml" w14:paraId="0D40646A" wp14:textId="77777777">
      <w:pPr>
        <w:pStyle w:val="Heading3"/>
      </w:pPr>
      <w:r>
        <w:t>Step 4: Review Results</w:t>
      </w:r>
    </w:p>
    <w:p xmlns:wp14="http://schemas.microsoft.com/office/word/2010/wordml" w14:paraId="15757995" wp14:textId="04973169">
      <w:r w:rsidR="7D04C86F">
        <w:rPr/>
        <w:t>Once complete</w:t>
      </w:r>
      <w:r w:rsidR="71FC8875">
        <w:rPr/>
        <w:t>, there are 3 panels with different information</w:t>
      </w:r>
      <w:r w:rsidR="7D04C86F">
        <w:rPr/>
        <w:t>:</w:t>
      </w:r>
    </w:p>
    <w:p w:rsidR="3F386500" w:rsidP="7D04C86F" w:rsidRDefault="3F386500" w14:paraId="6CDE1EAF" w14:textId="7F40DDA0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360" w:right="0" w:hanging="360"/>
        <w:jc w:val="left"/>
        <w:rPr/>
      </w:pPr>
      <w:r w:rsidRPr="7D04C86F" w:rsidR="3F386500">
        <w:rPr>
          <w:b w:val="1"/>
          <w:bCs w:val="1"/>
        </w:rPr>
        <w:t xml:space="preserve">Summarize: show </w:t>
      </w:r>
      <w:r w:rsidRPr="7D04C86F" w:rsidR="6553DF16">
        <w:rPr>
          <w:b w:val="1"/>
          <w:bCs w:val="1"/>
        </w:rPr>
        <w:t>comprehensive overview from document context</w:t>
      </w:r>
    </w:p>
    <w:p w:rsidR="3F386500" w:rsidP="7D04C86F" w:rsidRDefault="3F386500" w14:paraId="779FB639" w14:textId="5CACE525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>
        <w:tab/>
      </w:r>
    </w:p>
    <w:p w:rsidR="3F386500" w:rsidP="7D04C86F" w:rsidRDefault="3F386500" w14:paraId="022F83F9" w14:textId="086AB16E">
      <w:pPr>
        <w:pStyle w:val="ListBullet"/>
        <w:numPr>
          <w:ilvl w:val="0"/>
          <w:numId w:val="0"/>
        </w:numPr>
        <w:bidi w:val="0"/>
        <w:spacing w:before="0" w:beforeAutospacing="off" w:after="200" w:afterAutospacing="off" w:line="276" w:lineRule="auto"/>
        <w:ind w:left="360" w:right="0"/>
        <w:jc w:val="left"/>
      </w:pPr>
      <w:r w:rsidR="3F386500">
        <w:drawing>
          <wp:inline wp14:editId="72BA1D58" wp14:anchorId="07ADCDF8">
            <wp:extent cx="5486400" cy="2743200"/>
            <wp:effectExtent l="0" t="0" r="0" b="0"/>
            <wp:docPr id="1985351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351945" name="Picture 1985351945"/>
                    <pic:cNvPicPr/>
                  </pic:nvPicPr>
                  <pic:blipFill>
                    <a:blip xmlns:r="http://schemas.openxmlformats.org/officeDocument/2006/relationships" r:embed="rId1315759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C86F" w14:paraId="5DAB6C7B" wp14:textId="4FB747D1">
      <w:pPr>
        <w:pStyle w:val="ListBullet"/>
        <w:ind w:left="360"/>
        <w:rPr/>
      </w:pPr>
      <w:r w:rsidRPr="7D04C86F" w:rsidR="7D04C86F">
        <w:rPr>
          <w:b w:val="1"/>
          <w:bCs w:val="1"/>
        </w:rPr>
        <w:t>Key Insights</w:t>
      </w:r>
      <w:r w:rsidR="7D04C86F">
        <w:rPr/>
        <w:t xml:space="preserve"> — Numbered bullet points highlighting the most important findings</w:t>
      </w:r>
    </w:p>
    <w:p w:rsidR="06B1F3D3" w:rsidP="7D04C86F" w:rsidRDefault="06B1F3D3" w14:paraId="2ADF8DC8" w14:textId="73900F00">
      <w:pPr>
        <w:pStyle w:val="ListBullet"/>
        <w:numPr>
          <w:ilvl w:val="0"/>
          <w:numId w:val="0"/>
        </w:numPr>
        <w:ind w:left="360"/>
      </w:pPr>
      <w:r w:rsidR="06B1F3D3">
        <w:drawing>
          <wp:inline wp14:editId="3351DE6A" wp14:anchorId="2ACC1D50">
            <wp:extent cx="5486400" cy="3000375"/>
            <wp:effectExtent l="0" t="0" r="0" b="0"/>
            <wp:docPr id="1129682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682753" name="Picture 1129682753"/>
                    <pic:cNvPicPr/>
                  </pic:nvPicPr>
                  <pic:blipFill>
                    <a:blip xmlns:r="http://schemas.openxmlformats.org/officeDocument/2006/relationships" r:embed="rId867516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0AC20" w:rsidP="7D04C86F" w:rsidRDefault="2370AC20" w14:paraId="39C2D08E" w14:textId="33DBD95A">
      <w:pPr>
        <w:pStyle w:val="ListBullet"/>
        <w:ind w:left="360"/>
        <w:rPr/>
      </w:pPr>
      <w:r w:rsidR="2370AC20">
        <w:rPr/>
        <w:t>Mind Map - Represent kn</w:t>
      </w:r>
      <w:r w:rsidR="2F1FE7EA">
        <w:rPr/>
        <w:t>owledge in uploaded document as knowledge tree</w:t>
      </w:r>
    </w:p>
    <w:p w:rsidR="2F1FE7EA" w:rsidP="7D04C86F" w:rsidRDefault="2F1FE7EA" w14:paraId="7FC3CDB2" w14:textId="5E975CCD">
      <w:pPr>
        <w:pStyle w:val="ListBullet"/>
        <w:numPr>
          <w:ilvl w:val="0"/>
          <w:numId w:val="0"/>
        </w:numPr>
        <w:ind w:left="360"/>
      </w:pPr>
      <w:r w:rsidR="2F1FE7EA">
        <w:drawing>
          <wp:inline wp14:editId="554BE5D2" wp14:anchorId="7EA772E6">
            <wp:extent cx="5486400" cy="3000375"/>
            <wp:effectExtent l="0" t="0" r="0" b="0"/>
            <wp:docPr id="1961682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682959" name="Picture 1961682959"/>
                    <pic:cNvPicPr/>
                  </pic:nvPicPr>
                  <pic:blipFill>
                    <a:blip xmlns:r="http://schemas.openxmlformats.org/officeDocument/2006/relationships" r:embed="rId1955102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C36605C" wp14:textId="77777777">
      <w:pPr>
        <w:pStyle w:val="Heading3"/>
      </w:pPr>
      <w:r w:rsidR="7D04C86F">
        <w:rPr/>
        <w:t>Step 5: Additional Actions</w:t>
      </w:r>
    </w:p>
    <w:p xmlns:wp14="http://schemas.microsoft.com/office/word/2010/wordml" w:rsidP="7D04C86F" w14:paraId="02EB378F" wp14:textId="4E489932">
      <w:pPr>
        <w:pStyle w:val="ListBullet"/>
        <w:ind w:left="360"/>
        <w:rPr/>
      </w:pPr>
      <w:r w:rsidR="4E404EF1">
        <w:rPr/>
        <w:t>Allows display results with both English and Vietnamese</w:t>
      </w:r>
    </w:p>
    <w:p w:rsidR="4E404EF1" w:rsidP="7D04C86F" w:rsidRDefault="4E404EF1" w14:paraId="5DBAEE12" w14:textId="2BB86DC8">
      <w:pPr>
        <w:pStyle w:val="ListBullet"/>
        <w:numPr>
          <w:ilvl w:val="0"/>
          <w:numId w:val="0"/>
        </w:numPr>
        <w:ind w:left="360"/>
      </w:pPr>
      <w:r w:rsidR="4E404EF1">
        <w:drawing>
          <wp:inline wp14:editId="4BBF4810" wp14:anchorId="559BBC60">
            <wp:extent cx="5486400" cy="590550"/>
            <wp:effectExtent l="0" t="0" r="0" b="0"/>
            <wp:docPr id="1408293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293986" name="Picture 1408293986"/>
                    <pic:cNvPicPr/>
                  </pic:nvPicPr>
                  <pic:blipFill>
                    <a:blip xmlns:r="http://schemas.openxmlformats.org/officeDocument/2006/relationships" r:embed="rId2140381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04EF1" w:rsidP="7D04C86F" w:rsidRDefault="4E404EF1" w14:paraId="7DBA5BF5" w14:textId="53A9D412">
      <w:pPr>
        <w:pStyle w:val="ListBullet"/>
        <w:rPr/>
      </w:pPr>
      <w:r w:rsidR="4E404EF1">
        <w:rPr/>
        <w:t>Store and display the processing history status of documents. This includes the status (Done/Fail) and the detailed summary content, which can be viewed by clicking on the corresponding document.</w:t>
      </w:r>
    </w:p>
    <w:p w:rsidR="4E404EF1" w:rsidP="7D04C86F" w:rsidRDefault="4E404EF1" w14:paraId="104A7F25" w14:textId="1047DF2A">
      <w:pPr>
        <w:pStyle w:val="ListBullet"/>
        <w:numPr>
          <w:ilvl w:val="0"/>
          <w:numId w:val="0"/>
        </w:numPr>
        <w:ind w:left="360"/>
      </w:pPr>
      <w:r w:rsidR="4E404EF1">
        <w:drawing>
          <wp:inline wp14:editId="0F617D5C" wp14:anchorId="03ADF3C3">
            <wp:extent cx="5486400" cy="1171575"/>
            <wp:effectExtent l="0" t="0" r="0" b="0"/>
            <wp:docPr id="1037748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748921" name="Picture 1037748921"/>
                    <pic:cNvPicPr/>
                  </pic:nvPicPr>
                  <pic:blipFill>
                    <a:blip xmlns:r="http://schemas.openxmlformats.org/officeDocument/2006/relationships" r:embed="rId431146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8E131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3293E6A9" wp14:textId="77777777">
      <w:pPr>
        <w:pStyle w:val="Heading2"/>
      </w:pPr>
      <w:r>
        <w:t>Tips</w:t>
      </w:r>
    </w:p>
    <w:p xmlns:wp14="http://schemas.microsoft.com/office/word/2010/wordml" w14:paraId="77BC1C83" wp14:textId="77777777">
      <w:pPr>
        <w:pStyle w:val="ListBullet"/>
        <w:ind w:left="360"/>
        <w:rPr/>
      </w:pPr>
      <w:r w:rsidR="7D04C86F">
        <w:rPr/>
        <w:t>Upload multiple related documents together for a combined summary</w:t>
      </w:r>
    </w:p>
    <w:p xmlns:wp14="http://schemas.microsoft.com/office/word/2010/wordml" w14:paraId="17534D97" wp14:textId="77777777">
      <w:pPr>
        <w:pStyle w:val="ListBullet"/>
        <w:ind w:left="360"/>
        <w:rPr/>
      </w:pPr>
      <w:r w:rsidR="7D04C86F">
        <w:rPr/>
        <w:t xml:space="preserve">For very large documents, the system uses an advanced </w:t>
      </w:r>
      <w:r w:rsidRPr="7D04C86F" w:rsidR="7D04C86F">
        <w:rPr>
          <w:b w:val="1"/>
          <w:bCs w:val="1"/>
        </w:rPr>
        <w:t>multi-pass summarization strategy</w:t>
      </w:r>
      <w:r w:rsidR="7D04C86F">
        <w:rPr/>
        <w:t xml:space="preserve"> — a blue info banner will indicate this</w:t>
      </w:r>
    </w:p>
    <w:p xmlns:wp14="http://schemas.microsoft.com/office/word/2010/wordml" w14:paraId="0E8735AB" wp14:textId="77777777">
      <w:pPr>
        <w:pStyle w:val="ListBullet"/>
        <w:ind w:left="360"/>
        <w:rPr/>
      </w:pPr>
      <w:r w:rsidR="7D04C86F">
        <w:rPr/>
        <w:t>The character count in the middle panel helps you understand how much content was analyzed</w:t>
      </w:r>
    </w:p>
    <w:p xmlns:wp14="http://schemas.microsoft.com/office/word/2010/wordml" w14:paraId="621FFB5D" wp14:textId="77777777">
      <w:pPr>
        <w:pStyle w:val="ListBullet"/>
        <w:ind w:left="360"/>
        <w:rPr/>
      </w:pPr>
      <w:r w:rsidR="7D04C86F">
        <w:rPr/>
        <w:t>Key Insights are numbered and can be used directly in reports or presentations</w:t>
      </w:r>
    </w:p>
    <w:p xmlns:wp14="http://schemas.microsoft.com/office/word/2010/wordml" w14:paraId="2B252EC8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2BFBC3A2" wp14:textId="77777777">
      <w:pPr>
        <w:pStyle w:val="Heading2"/>
      </w:pPr>
      <w:r>
        <w:t>Limitations</w:t>
      </w:r>
    </w:p>
    <w:p xmlns:wp14="http://schemas.microsoft.com/office/word/2010/wordml" w14:paraId="700B0C81" wp14:textId="77777777">
      <w:pPr>
        <w:pStyle w:val="ListBullet"/>
        <w:ind w:left="360"/>
        <w:rPr/>
      </w:pPr>
      <w:r w:rsidR="7D04C86F">
        <w:rPr/>
        <w:t>Maximum file size: 20 MB per file</w:t>
      </w:r>
    </w:p>
    <w:p xmlns:wp14="http://schemas.microsoft.com/office/word/2010/wordml" w14:paraId="6351D73A" wp14:textId="77777777">
      <w:pPr>
        <w:pStyle w:val="ListBullet"/>
        <w:ind w:left="360"/>
        <w:rPr/>
      </w:pPr>
      <w:r w:rsidR="7D04C86F">
        <w:rPr/>
        <w:t>Very long documents may be truncated due to context window limits</w:t>
      </w:r>
    </w:p>
    <w:p xmlns:wp14="http://schemas.microsoft.com/office/word/2010/wordml" w14:paraId="77352B62" wp14:textId="77777777">
      <w:pPr>
        <w:pStyle w:val="ListBullet"/>
        <w:ind w:left="360"/>
        <w:rPr/>
      </w:pPr>
      <w:r w:rsidR="7D04C86F">
        <w:rPr/>
        <w:t>Summarization typically takes 30–90 seconds depending on document length</w:t>
      </w:r>
    </w:p>
    <w:p xmlns:wp14="http://schemas.microsoft.com/office/word/2010/wordml" w14:paraId="26FC7CD8" wp14:textId="77777777">
      <w:pPr>
        <w:pStyle w:val="ListBullet"/>
        <w:ind w:left="360"/>
        <w:rPr/>
      </w:pPr>
      <w:r w:rsidR="7D04C86F">
        <w:rPr/>
        <w:t>Translation feature translates the summary only, not the full extracted text</w:t>
      </w:r>
    </w:p>
    <w:p xmlns:wp14="http://schemas.microsoft.com/office/word/2010/wordml" w14:paraId="022537EA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0876E5F2" wp14:textId="45E09232">
      <w:r w:rsidRPr="25FB8868" w:rsidR="25FB8868">
        <w:rPr>
          <w:i w:val="1"/>
          <w:iCs w:val="1"/>
        </w:rPr>
        <w:t>Last updated: 2026-07-15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971a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cd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4ce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A5852"/>
    <w:rsid w:val="049E8732"/>
    <w:rsid w:val="06B1F3D3"/>
    <w:rsid w:val="0782AA8F"/>
    <w:rsid w:val="0782AA8F"/>
    <w:rsid w:val="0BDD7802"/>
    <w:rsid w:val="190C76D2"/>
    <w:rsid w:val="207F6FFF"/>
    <w:rsid w:val="207F6FFF"/>
    <w:rsid w:val="2370AC20"/>
    <w:rsid w:val="25FB8868"/>
    <w:rsid w:val="28060E14"/>
    <w:rsid w:val="2B8D2981"/>
    <w:rsid w:val="2F1FE7EA"/>
    <w:rsid w:val="3F386500"/>
    <w:rsid w:val="437E0B9C"/>
    <w:rsid w:val="43CFCFBC"/>
    <w:rsid w:val="44AC26A6"/>
    <w:rsid w:val="4B9FD432"/>
    <w:rsid w:val="4DF8062A"/>
    <w:rsid w:val="4E404EF1"/>
    <w:rsid w:val="51209323"/>
    <w:rsid w:val="5957F828"/>
    <w:rsid w:val="5AB9CA00"/>
    <w:rsid w:val="5BD5FE09"/>
    <w:rsid w:val="5C2F66CF"/>
    <w:rsid w:val="63E47F9E"/>
    <w:rsid w:val="6553DF16"/>
    <w:rsid w:val="6EB0862D"/>
    <w:rsid w:val="71FC8875"/>
    <w:rsid w:val="75D7C7AF"/>
    <w:rsid w:val="770CFDCD"/>
    <w:rsid w:val="7D04C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38DC07F-43CF-4777-BA91-F20D951317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2.png" Id="rId10" /><Relationship Type="http://schemas.openxmlformats.org/officeDocument/2006/relationships/image" Target="/media/image5.png" Id="rId1628533520" /><Relationship Type="http://schemas.openxmlformats.org/officeDocument/2006/relationships/image" Target="/media/image6.png" Id="rId1315759989" /><Relationship Type="http://schemas.openxmlformats.org/officeDocument/2006/relationships/image" Target="/media/image7.png" Id="rId867516145" /><Relationship Type="http://schemas.openxmlformats.org/officeDocument/2006/relationships/image" Target="/media/image8.png" Id="rId1955102580" /><Relationship Type="http://schemas.openxmlformats.org/officeDocument/2006/relationships/image" Target="/media/image9.png" Id="rId2140381440" /><Relationship Type="http://schemas.openxmlformats.org/officeDocument/2006/relationships/image" Target="/media/imagea.png" Id="rId4311461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Linh DA. Bui Khanh</lastModifiedBy>
  <revision>3</revision>
  <dcterms:created xsi:type="dcterms:W3CDTF">2013-12-23T23:15:00.0000000Z</dcterms:created>
  <dcterms:modified xsi:type="dcterms:W3CDTF">2026-07-15T10:07:15.7119535Z</dcterms:modified>
  <category/>
</coreProperties>
</file>