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Dénomination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Siège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PROCÈS-VERBAL DE L'ASSEMBLÉE GÉNÉRALE ORDINAIRE DE L'ASSOCIÉ UNIQUE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Président de séance : {{ CEDANT_NOM_COMPLET }}</w:t>
      </w:r>
    </w:p>
    <w:p>
      <w:pPr/>
      <w:r>
        <w:rPr>
          <w:sz w:val="22"/>
          <w:szCs w:val="22"/>
        </w:rPr>
        <w:t xml:space="preserve">L'an deux mille {{ ANNEE }}, le {{ CESSION_DATE }}, l'Associé Unique de la société {{ SOCIETE_RAISON_SOCIALE }}, s'est reuni en Assemblée Générale Ordinaire au siège social.</w:t>
      </w:r>
    </w:p>
    <w:p>
      <w:pPr/>
      <w:r>
        <w:rPr>
          <w:sz w:val="22"/>
          <w:szCs w:val="22"/>
        </w:rPr>
        <w:t xml:space="preserve">Après avoir constaté que toutes les dispositions légales et statutaires ont été respectées, l'Associé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{{ PV_ORDER_ITEMS }}</w:t>
      </w:r>
    </w:p>
    <w:p>
      <w:pPr/>
      <w:r>
        <w:rPr>
          <w:sz w:val="22"/>
          <w:szCs w:val="22"/>
        </w:rPr>
        <w:t xml:space="preserve">{{ PV_RESOLUTION_1 }}</w:t>
      </w:r>
    </w:p>
    <w:p>
      <w:pPr/>
      <w:r>
        <w:rPr>
          <w:sz w:val="22"/>
          <w:szCs w:val="22"/>
        </w:rPr>
        <w:t xml:space="preserve">{{ PV_TITLE_1 }}</w:t>
      </w:r>
    </w:p>
    <w:p>
      <w:pPr/>
      <w:r>
        <w:rPr>
          <w:sz w:val="22"/>
          <w:szCs w:val="22"/>
        </w:rPr>
        <w:t xml:space="preserve">{{ PV_RESOLUTION_2 }}</w:t>
      </w:r>
    </w:p>
    <w:p>
      <w:pPr/>
      <w:r>
        <w:rPr>
          <w:sz w:val="22"/>
          <w:szCs w:val="22"/>
        </w:rPr>
        <w:t xml:space="preserve">{{ PV_TITLE_2 }}</w:t>
      </w:r>
    </w:p>
    <w:p>
      <w:pPr/>
      <w:r>
        <w:rPr>
          <w:sz w:val="22"/>
          <w:szCs w:val="22"/>
        </w:rPr>
        <w:t xml:space="preserve">{{ PV_RESOLUTION_3 }}</w:t>
      </w:r>
    </w:p>
    <w:p>
      <w:pPr/>
      <w:r>
        <w:rPr>
          <w:sz w:val="22"/>
          <w:szCs w:val="22"/>
        </w:rPr>
        <w:t xml:space="preserve">{{ PV_TITLE_3 }}</w:t>
      </w:r>
    </w:p>
    <w:p>
      <w:pPr/>
      <w:r>
        <w:rPr>
          <w:sz w:val="22"/>
          <w:szCs w:val="22"/>
        </w:rPr>
        <w:t xml:space="preserve">{{ PV_RESOLUTION_4 }}</w:t>
      </w:r>
    </w:p>
    <w:p>
      <w:pPr/>
      <w:r>
        <w:rPr>
          <w:sz w:val="22"/>
          <w:szCs w:val="22"/>
        </w:rPr>
        <w:t xml:space="preserve">{{ PV_TITLE_4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Clôture de la séance</w:t>
      </w:r>
    </w:p>
    <w:p>
      <w:pPr/>
      <w:r>
        <w:rPr>
          <w:sz w:val="22"/>
          <w:szCs w:val="22"/>
        </w:rPr>
        <w:t xml:space="preserve">Plus rien n'étant à l'ordre du jour, la séance est levée.</w:t>
      </w:r>
    </w:p>
    <w:p>
      <w:pPr/>
      <w:r>
        <w:rPr>
          <w:sz w:val="22"/>
          <w:szCs w:val="22"/>
        </w:rPr>
        <w:t xml:space="preserve">Fait à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L'Associé Unique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