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8"/>
          <w:szCs w:val="28"/>
          <w:b w:val="1"/>
          <w:bCs w:val="1"/>
        </w:rPr>
        <w:t xml:space="preserve">{{ SOCIETE_FORME_JURIDIQUE }}</w:t>
      </w:r>
    </w:p>
    <w:p>
      <w:pPr/>
      <w:r>
        <w:rPr>
          <w:sz w:val="22"/>
          <w:szCs w:val="22"/>
        </w:rPr>
        <w:t xml:space="preserve">Denomination sociale : {{ SOCIETE_RAISON_SOCIALE }}</w:t>
      </w:r>
    </w:p>
    <w:p>
      <w:pPr/>
      <w:r>
        <w:rPr>
          <w:sz w:val="22"/>
          <w:szCs w:val="22"/>
        </w:rPr>
        <w:t xml:space="preserve">Forme juridique : {{ SOCIETE_FORME_JURIDIQUE }}</w:t>
      </w:r>
    </w:p>
    <w:p>
      <w:pPr/>
      <w:r>
        <w:rPr>
          <w:sz w:val="22"/>
          <w:szCs w:val="22"/>
        </w:rPr>
        <w:t xml:space="preserve">Capital social : {{ SOCIETE_CAPITAL }} DHS</w:t>
      </w:r>
    </w:p>
    <w:p>
      <w:pPr/>
      <w:r>
        <w:rPr>
          <w:sz w:val="22"/>
          <w:szCs w:val="22"/>
        </w:rPr>
        <w:t xml:space="preserve">Siege social : {{ SOCIETE_ADRESSE_SIEGE }}</w:t>
      </w:r>
    </w:p>
    <w:p>
      <w:pPr/>
      <w:r>
        <w:rPr>
          <w:sz w:val="22"/>
          <w:szCs w:val="22"/>
        </w:rPr>
        <w:t xml:space="preserve">RC : {{ SOCIETE_RC }} - Tribunal de {{ SOCIETE_VILLE }}</w:t>
      </w:r>
    </w:p>
    <w:p/>
    <w:p>
      <w:pPr>
        <w:jc w:val="center"/>
      </w:pPr>
      <w:r>
        <w:rPr>
          <w:sz w:val="26"/>
          <w:szCs w:val="26"/>
          <w:b w:val="1"/>
          <w:bCs w:val="1"/>
        </w:rPr>
        <w:t xml:space="preserve">PROCES-VERBAL DE L'ASSEMBLEE GENERALE ORDINAIRE DE L'ASSOCIE UNIQUE</w:t>
      </w:r>
    </w:p>
    <w:p>
      <w:pPr/>
      <w:r>
        <w:rPr>
          <w:sz w:val="22"/>
          <w:szCs w:val="22"/>
        </w:rPr>
        <w:t xml:space="preserve">Date : {{ CESSION_DATE }}</w:t>
      </w:r>
    </w:p>
    <w:p>
      <w:pPr/>
      <w:r>
        <w:rPr>
          <w:sz w:val="22"/>
          <w:szCs w:val="22"/>
        </w:rPr>
        <w:t xml:space="preserve">Lieu : {{ SOCIETE_ADRESSE_SIEGE }}</w:t>
      </w:r>
    </w:p>
    <w:p>
      <w:pPr/>
      <w:r>
        <w:rPr>
          <w:sz w:val="22"/>
          <w:szCs w:val="22"/>
        </w:rPr>
        <w:t xml:space="preserve">President de seance : {{ CEDANT_NOM_COMPLET }}</w:t>
      </w:r>
    </w:p>
    <w:p>
      <w:pPr/>
      <w:r>
        <w:rPr>
          <w:sz w:val="22"/>
          <w:szCs w:val="22"/>
        </w:rPr>
        <w:t xml:space="preserve">L'an deux mille {{ ANNEE }}, le {{ CESSION_DATE }}, l'Associe Unique de la societe {{ SOCIETE_RAISON_SOCIALE }}, s'est reuni en Assemblee Generale Ordinaire au siege social.</w:t>
      </w:r>
    </w:p>
    <w:p>
      <w:pPr/>
      <w:r>
        <w:rPr>
          <w:sz w:val="22"/>
          <w:szCs w:val="22"/>
        </w:rPr>
        <w:t xml:space="preserve">Apres avoir constate que toutes les dispositions legales et statutaires ont ete respectees, l'Associe Unique examine l'ordre du jour suivant :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ORDRE DU JOUR DETAILLE :</w:t>
      </w:r>
    </w:p>
    <w:p>
      <w:pPr/>
      <w:r>
        <w:rPr>
          <w:sz w:val="22"/>
          <w:szCs w:val="22"/>
        </w:rPr>
        <w:t xml:space="preserve">{{ PV_ORDER_ITEMS }}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{{ PV_TITLE_1 }}</w:t>
      </w:r>
    </w:p>
    <w:p>
      <w:pPr/>
      <w:r>
        <w:rPr>
          <w:sz w:val="22"/>
          <w:szCs w:val="22"/>
        </w:rPr>
        <w:t xml:space="preserve">{{ PV_RESOLUTION_1 }}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{{ PV_TITLE_2 }}</w:t>
      </w:r>
    </w:p>
    <w:p>
      <w:pPr/>
      <w:r>
        <w:rPr>
          <w:sz w:val="22"/>
          <w:szCs w:val="22"/>
        </w:rPr>
        <w:t xml:space="preserve">{{ PV_RESOLUTION_2 }}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{{ PV_TITLE_3 }}</w:t>
      </w:r>
    </w:p>
    <w:p>
      <w:pPr/>
      <w:r>
        <w:rPr>
          <w:sz w:val="22"/>
          <w:szCs w:val="22"/>
        </w:rPr>
        <w:t xml:space="preserve">{{ PV_RESOLUTION_3 }}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{{ PV_TITLE_4 }}</w:t>
      </w:r>
    </w:p>
    <w:p>
      <w:pPr/>
      <w:r>
        <w:rPr>
          <w:sz w:val="22"/>
          <w:szCs w:val="22"/>
        </w:rPr>
        <w:t xml:space="preserve">{{ PV_RESOLUTION_4 }}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Cloture de la seance</w:t>
      </w:r>
    </w:p>
    <w:p>
      <w:pPr/>
      <w:r>
        <w:rPr>
          <w:sz w:val="22"/>
          <w:szCs w:val="22"/>
        </w:rPr>
        <w:t xml:space="preserve">Plus rien n'etant a l'ordre du jour, la seance est levee.</w:t>
      </w:r>
    </w:p>
    <w:p>
      <w:pPr/>
      <w:r>
        <w:rPr>
          <w:sz w:val="22"/>
          <w:szCs w:val="22"/>
        </w:rPr>
        <w:t xml:space="preserve">Fait a {{ SOCIETE_VILLE }}, le {{ CESSION_DATE }}</w:t>
      </w:r>
    </w:p>
    <w:p>
      <w:pPr/>
      <w:r>
        <w:rPr>
          <w:sz w:val="22"/>
          <w:szCs w:val="22"/>
          <w:b w:val="1"/>
          <w:bCs w:val="1"/>
        </w:rPr>
        <w:t xml:space="preserve">L'Associe Unique</w:t>
      </w:r>
    </w:p>
    <w:p>
      <w:pPr/>
      <w:r>
        <w:rPr>
          <w:sz w:val="22"/>
          <w:szCs w:val="22"/>
        </w:rPr>
        <w:t xml:space="preserve">{{ CEDANT_NOM_COMPLET }}</w:t>
      </w:r>
    </w:p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2026-06-19T12:20:58+02:00</dcterms:created>
  <dcterms:modified xsi:type="dcterms:W3CDTF">2026-06-19T12:20:58+02:00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