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73C23639" w:rsidR="0026557D" w:rsidRDefault="00144359"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4E0659A6">
            <wp:simplePos x="0" y="0"/>
            <wp:positionH relativeFrom="column">
              <wp:posOffset>10160</wp:posOffset>
            </wp:positionH>
            <wp:positionV relativeFrom="paragraph">
              <wp:posOffset>-81280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oundRect">
                      <a:avLst/>
                    </a:prstGeom>
                  </pic:spPr>
                </pic:pic>
              </a:graphicData>
            </a:graphic>
            <wp14:sizeRelH relativeFrom="margin">
              <wp14:pctWidth>0</wp14:pctWidth>
            </wp14:sizeRelH>
            <wp14:sizeRelV relativeFrom="margin">
              <wp14:pctHeight>0</wp14:pctHeight>
            </wp14:sizeRelV>
          </wp:anchor>
        </w:drawing>
      </w:r>
    </w:p>
    <w:p w14:paraId="7CFB6F5B" w14:textId="5B3DFA3D" w:rsidR="00D64458" w:rsidRDefault="00D64458" w:rsidP="0026557D">
      <w:pPr>
        <w:jc w:val="both"/>
        <w:rPr>
          <w:sz w:val="14"/>
          <w:szCs w:val="14"/>
          <w:lang w:val="fr-FR"/>
        </w:rPr>
      </w:pPr>
    </w:p>
    <w:p w14:paraId="78B29859" w14:textId="1FF68AFB" w:rsidR="00D64458" w:rsidRDefault="00D64458" w:rsidP="0026557D">
      <w:pPr>
        <w:jc w:val="both"/>
        <w:rPr>
          <w:sz w:val="14"/>
          <w:szCs w:val="14"/>
          <w:lang w:val="fr-FR"/>
        </w:rPr>
      </w:pPr>
    </w:p>
    <w:p w14:paraId="47A55E31" w14:textId="503E70A3"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092FD2EF">
                <wp:simplePos x="0" y="0"/>
                <wp:positionH relativeFrom="margin">
                  <wp:posOffset>10390</wp:posOffset>
                </wp:positionH>
                <wp:positionV relativeFrom="paragraph">
                  <wp:posOffset>80010</wp:posOffset>
                </wp:positionV>
                <wp:extent cx="3283527" cy="252095"/>
                <wp:effectExtent l="0" t="0" r="0" b="0"/>
                <wp:wrapNone/>
                <wp:docPr id="1002" name="Zone de texte 2"/>
                <wp:cNvGraphicFramePr/>
                <a:graphic xmlns:a="http://schemas.openxmlformats.org/drawingml/2006/main">
                  <a:graphicData uri="http://schemas.microsoft.com/office/word/2010/wordprocessingShape">
                    <wps:wsp>
                      <wps:cNvSpPr txBox="1"/>
                      <wps:spPr>
                        <a:xfrm>
                          <a:off x="0" y="0"/>
                          <a:ext cx="3283527" cy="252095"/>
                        </a:xfrm>
                        <a:prstGeom prst="rect">
                          <a:avLst/>
                        </a:prstGeom>
                        <a:solidFill>
                          <a:schemeClr val="lt1"/>
                        </a:solidFill>
                        <a:ln w="6350">
                          <a:noFill/>
                        </a:ln>
                      </wps:spPr>
                      <wps:txb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w:t>
                            </w:r>
                            <w:r w:rsidR="00C91BB6" w:rsidRPr="00C91BB6">
                              <w:rPr>
                                <w:rFonts w:ascii="Code Pro" w:hAnsi="Code Pro"/>
                                <w:b/>
                                <w:bCs/>
                                <w:color w:val="124F1A" w:themeColor="accent3" w:themeShade="BF"/>
                                <w:sz w:val="18"/>
                                <w:szCs w:val="16"/>
                                <w:u w:val="single"/>
                                <w:lang w:val="fr-FR"/>
                              </w:rPr>
                              <w:t>CONTRAT</w:t>
                            </w:r>
                            <w:r w:rsidR="00C91BB6">
                              <w:rPr>
                                <w:rFonts w:ascii="Code Pro" w:hAnsi="Code Pro"/>
                                <w:b/>
                                <w:bCs/>
                                <w:color w:val="124F1A" w:themeColor="accent3" w:themeShade="BF"/>
                                <w:sz w:val="18"/>
                                <w:szCs w:val="16"/>
                                <w:u w:val="single"/>
                                <w:lang w:val="fr-FR"/>
                              </w:rPr>
                              <w:t>_</w:t>
                            </w:r>
                            <w:r w:rsidR="00C91BB6" w:rsidRPr="00C91BB6">
                              <w:rPr>
                                <w:rFonts w:ascii="Code Pro" w:hAnsi="Code Pro"/>
                                <w:b/>
                                <w:bCs/>
                                <w:color w:val="124F1A" w:themeColor="accent3" w:themeShade="BF"/>
                                <w:sz w:val="18"/>
                                <w:szCs w:val="16"/>
                                <w:u w:val="single"/>
                                <w:lang w:val="fr-FR"/>
                              </w:rPr>
                              <w:t>FORME_JURIDIQUE</w:t>
                            </w:r>
                            <w:r w:rsidR="00144359" w:rsidRPr="00C91BB6">
                              <w:rPr>
                                <w:rFonts w:ascii="Code Pro" w:hAnsi="Code Pro"/>
                                <w:b/>
                                <w:bCs/>
                                <w:color w:val="124F1A" w:themeColor="accent3" w:themeShade="BF"/>
                                <w:sz w:val="18"/>
                                <w:szCs w:val="16"/>
                                <w:u w:val="single"/>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pt;margin-top:6.3pt;width:258.55pt;height:19.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" fillcolor="white [3201]" stroked="f" strokeweight=".5pt">
                <v:textbo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w:t>
                      </w:r>
                      <w:r w:rsidR="00C91BB6" w:rsidRPr="00C91BB6">
                        <w:rPr>
                          <w:rFonts w:ascii="Code Pro" w:hAnsi="Code Pro"/>
                          <w:b/>
                          <w:bCs/>
                          <w:color w:val="124F1A" w:themeColor="accent3" w:themeShade="BF"/>
                          <w:sz w:val="18"/>
                          <w:szCs w:val="16"/>
                          <w:u w:val="single"/>
                          <w:lang w:val="fr-FR"/>
                        </w:rPr>
                        <w:t>CONTRAT</w:t>
                      </w:r>
                      <w:r w:rsidR="00C91BB6">
                        <w:rPr>
                          <w:rFonts w:ascii="Code Pro" w:hAnsi="Code Pro"/>
                          <w:b/>
                          <w:bCs/>
                          <w:color w:val="124F1A" w:themeColor="accent3" w:themeShade="BF"/>
                          <w:sz w:val="18"/>
                          <w:szCs w:val="16"/>
                          <w:u w:val="single"/>
                          <w:lang w:val="fr-FR"/>
                        </w:rPr>
                        <w:t>_</w:t>
                      </w:r>
                      <w:r w:rsidR="00C91BB6" w:rsidRPr="00C91BB6">
                        <w:rPr>
                          <w:rFonts w:ascii="Code Pro" w:hAnsi="Code Pro"/>
                          <w:b/>
                          <w:bCs/>
                          <w:color w:val="124F1A" w:themeColor="accent3" w:themeShade="BF"/>
                          <w:sz w:val="18"/>
                          <w:szCs w:val="16"/>
                          <w:u w:val="single"/>
                          <w:lang w:val="fr-FR"/>
                        </w:rPr>
                        <w:t>FORME_JURIDIQUE</w:t>
                      </w:r>
                      <w:r w:rsidR="00144359" w:rsidRPr="00C91BB6">
                        <w:rPr>
                          <w:rFonts w:ascii="Code Pro" w:hAnsi="Code Pro"/>
                          <w:b/>
                          <w:bCs/>
                          <w:color w:val="124F1A" w:themeColor="accent3" w:themeShade="BF"/>
                          <w:sz w:val="18"/>
                          <w:szCs w:val="16"/>
                          <w:u w:val="single"/>
                          <w:lang w:val="fr-FR"/>
                        </w:rPr>
                        <w:t>}})</w:t>
                      </w:r>
                    </w:p>
                  </w:txbxContent>
                </v:textbox>
                <w10:wrap anchorx="margin"/>
              </v:shape>
            </w:pict>
          </mc:Fallback>
        </mc:AlternateContent>
      </w:r>
    </w:p>
    <w:p w14:paraId="6BC9EB8E" w14:textId="7CA71354"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6A1CF2F5">
                <wp:simplePos x="0" y="0"/>
                <wp:positionH relativeFrom="margin">
                  <wp:posOffset>10070</wp:posOffset>
                </wp:positionH>
                <wp:positionV relativeFrom="paragraph">
                  <wp:posOffset>144053</wp:posOffset>
                </wp:positionV>
                <wp:extent cx="3282950" cy="259080"/>
                <wp:effectExtent l="0" t="0" r="0" b="7620"/>
                <wp:wrapNone/>
                <wp:docPr id="1003" name="Zone de texte 2"/>
                <wp:cNvGraphicFramePr/>
                <a:graphic xmlns:a="http://schemas.openxmlformats.org/drawingml/2006/main">
                  <a:graphicData uri="http://schemas.microsoft.com/office/word/2010/wordprocessingShape">
                    <wps:wsp>
                      <wps:cNvSpPr txBox="1"/>
                      <wps:spPr>
                        <a:xfrm>
                          <a:off x="0" y="0"/>
                          <a:ext cx="3282950" cy="259080"/>
                        </a:xfrm>
                        <a:prstGeom prst="rect">
                          <a:avLst/>
                        </a:prstGeom>
                        <a:solidFill>
                          <a:schemeClr val="lt1"/>
                        </a:solidFill>
                        <a:ln w="6350">
                          <a:noFill/>
                        </a:ln>
                      </wps:spPr>
                      <wps:txb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F0153" id="_x0000_t202" coordsize="21600,21600" o:spt="202" path="m,l,21600r21600,l21600,xe">
                <v:stroke joinstyle="miter"/>
                <v:path gradientshapeok="t" o:connecttype="rect"/>
              </v:shapetype>
              <v:shape id="_x0000_s1027" type="#_x0000_t202" style="position:absolute;left:0;text-align:left;margin-left:.8pt;margin-top:11.35pt;width:258.5pt;height:2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" fillcolor="white [3201]" stroked="f" strokeweight=".5pt">
                <v:textbo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v:textbox>
                <w10:wrap anchorx="margin"/>
              </v:shape>
            </w:pict>
          </mc:Fallback>
        </mc:AlternateContent>
      </w:r>
    </w:p>
    <w:p w14:paraId="150C3253" w14:textId="77777777" w:rsidR="00144359" w:rsidRDefault="00144359" w:rsidP="0026557D">
      <w:pPr>
        <w:jc w:val="both"/>
        <w:rPr>
          <w:b/>
          <w:bCs/>
          <w:sz w:val="14"/>
          <w:szCs w:val="14"/>
          <w:u w:val="double"/>
          <w:lang w:val="fr-FR"/>
        </w:rPr>
      </w:pPr>
    </w:p>
    <w:p w14:paraId="0D707BE8" w14:textId="3C5E9F25"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2AF6B45D" w:rsidR="008D52BF" w:rsidRPr="008D52BF" w:rsidRDefault="008D52BF" w:rsidP="002C059B">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 xml:space="preserve">au capital de 100.000,00 DHS inscrite au Registre De Commerce De Casablanca, sous </w:t>
      </w:r>
      <w:r w:rsidRPr="00D31694">
        <w:rPr>
          <w:b/>
          <w:bCs/>
          <w:color w:val="124F1A" w:themeColor="accent3" w:themeShade="BF"/>
          <w:sz w:val="14"/>
          <w:szCs w:val="14"/>
          <w:lang w:val="fr-FR"/>
        </w:rPr>
        <w:t xml:space="preserve">le N° </w:t>
      </w:r>
      <w:r w:rsidR="00413F58" w:rsidRPr="00D31694">
        <w:rPr>
          <w:b/>
          <w:bCs/>
          <w:color w:val="124F1A" w:themeColor="accent3" w:themeShade="BF"/>
          <w:sz w:val="14"/>
          <w:szCs w:val="14"/>
          <w:lang w:val="fr-FR"/>
        </w:rPr>
        <w:t>705161</w:t>
      </w:r>
      <w:r w:rsidRPr="008D52BF">
        <w:rPr>
          <w:sz w:val="14"/>
          <w:szCs w:val="14"/>
          <w:lang w:val="fr-FR"/>
        </w:rPr>
        <w:t xml:space="preserve">, de l’Identifiant Fiscal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68834734</w:t>
      </w:r>
      <w:r w:rsidRPr="008D52BF">
        <w:rPr>
          <w:sz w:val="14"/>
          <w:szCs w:val="14"/>
          <w:lang w:val="fr-FR"/>
        </w:rPr>
        <w:t xml:space="preserve">, NUMERO_ICE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B76A72">
        <w:rPr>
          <w:b/>
          <w:bCs/>
          <w:sz w:val="16"/>
          <w:szCs w:val="16"/>
          <w:lang w:val="fr-FR"/>
        </w:rPr>
        <w:t>« </w:t>
      </w:r>
      <w:r w:rsidR="008208C6">
        <w:rPr>
          <w:b/>
          <w:bCs/>
          <w:sz w:val="16"/>
          <w:szCs w:val="16"/>
          <w:lang w:val="fr-FR"/>
        </w:rPr>
        <w:t xml:space="preserve">HAY MOULAY ABDELLAH RUE 300 N 152 ETG 2 AIN CHOCK, </w:t>
      </w:r>
      <w:r w:rsidR="008208C6" w:rsidRPr="00B76A72">
        <w:rPr>
          <w:b/>
          <w:bCs/>
          <w:sz w:val="16"/>
          <w:szCs w:val="16"/>
          <w:lang w:val="fr-FR"/>
        </w:rPr>
        <w:t>CASABLANCA</w:t>
      </w:r>
      <w:r w:rsidR="008208C6">
        <w:rPr>
          <w:b/>
          <w:bCs/>
          <w:sz w:val="16"/>
          <w:szCs w:val="16"/>
          <w:lang w:val="fr-FR"/>
        </w:rPr>
        <w:t> </w:t>
      </w:r>
      <w:r w:rsidR="00B76A72">
        <w:rPr>
          <w:b/>
          <w:bCs/>
          <w:sz w:val="16"/>
          <w:szCs w:val="16"/>
          <w:lang w:val="fr-FR"/>
        </w:rPr>
        <w:t>»</w:t>
      </w:r>
      <w:r w:rsidRPr="00B76A72">
        <w:rPr>
          <w:b/>
          <w:bCs/>
          <w:sz w:val="16"/>
          <w:szCs w:val="16"/>
          <w:lang w:val="fr-FR"/>
        </w:rPr>
        <w:t>,</w:t>
      </w:r>
      <w:r w:rsidRPr="008D52BF">
        <w:rPr>
          <w:sz w:val="14"/>
          <w:szCs w:val="14"/>
          <w:lang w:val="fr-FR"/>
        </w:rPr>
        <w:t xml:space="preserve"> représentée par son Gérant Mr Abdeljalil RIHANA, titulaire de la C.I.N N° BH584028.</w:t>
      </w:r>
    </w:p>
    <w:p w14:paraId="6753AE10" w14:textId="77777777" w:rsidR="008D52BF" w:rsidRPr="00B76A72" w:rsidRDefault="008D52BF" w:rsidP="0026557D">
      <w:pPr>
        <w:jc w:val="both"/>
        <w:rPr>
          <w:sz w:val="14"/>
          <w:szCs w:val="14"/>
          <w:u w:val="double"/>
          <w:lang w:val="fr-FR"/>
        </w:rPr>
      </w:pPr>
      <w:r w:rsidRPr="00B76A72">
        <w:rPr>
          <w:sz w:val="14"/>
          <w:szCs w:val="14"/>
          <w:u w:val="double"/>
          <w:lang w:val="fr-FR"/>
        </w:rPr>
        <w:t>D’UNE PART</w:t>
      </w:r>
    </w:p>
    <w:p w14:paraId="7022DBC8" w14:textId="5C6DAC59" w:rsidR="00F15DAF" w:rsidRPr="008D52BF" w:rsidRDefault="008D52BF" w:rsidP="007D00AD">
      <w:pPr>
        <w:jc w:val="both"/>
        <w:rPr>
          <w:sz w:val="14"/>
          <w:szCs w:val="14"/>
          <w:lang w:val="fr-FR"/>
        </w:rPr>
      </w:pPr>
      <w:r w:rsidRPr="008D52BF">
        <w:rPr>
          <w:sz w:val="14"/>
          <w:szCs w:val="14"/>
          <w:lang w:val="fr-FR"/>
        </w:rPr>
        <w:t>ET,</w:t>
      </w:r>
      <w:r w:rsidR="007D00AD">
        <w:rPr>
          <w:sz w:val="14"/>
          <w:szCs w:val="14"/>
          <w:lang w:val="fr-FR"/>
        </w:rPr>
        <w:t xml:space="preserve"> </w:t>
      </w:r>
      <w:r w:rsidRPr="008D52BF">
        <w:rPr>
          <w:sz w:val="14"/>
          <w:szCs w:val="14"/>
          <w:lang w:val="fr-FR"/>
        </w:rPr>
        <w:t xml:space="preserve">La   Société </w:t>
      </w:r>
      <w:r w:rsidR="003F46F2" w:rsidRPr="00B76A72">
        <w:rPr>
          <w:b/>
          <w:bCs/>
          <w:color w:val="002060"/>
          <w:sz w:val="14"/>
          <w:szCs w:val="14"/>
          <w:lang w:val="fr-FR"/>
        </w:rPr>
        <w:t>« {{DENOMINATION_SOCIALE}} {{FORME_JURIDIQUE}} »</w:t>
      </w:r>
      <w:r w:rsidRPr="008D52BF">
        <w:rPr>
          <w:sz w:val="14"/>
          <w:szCs w:val="14"/>
          <w:lang w:val="fr-FR"/>
        </w:rPr>
        <w:t xml:space="preserve">, en   cours   de   formation, inscrite   </w:t>
      </w:r>
      <w:r w:rsidR="00A80C25" w:rsidRPr="008D52BF">
        <w:rPr>
          <w:sz w:val="14"/>
          <w:szCs w:val="14"/>
          <w:lang w:val="fr-FR"/>
        </w:rPr>
        <w:t xml:space="preserve">à </w:t>
      </w:r>
      <w:proofErr w:type="gramStart"/>
      <w:r w:rsidR="00A80C25" w:rsidRPr="008D52BF">
        <w:rPr>
          <w:sz w:val="14"/>
          <w:szCs w:val="14"/>
          <w:lang w:val="fr-FR"/>
        </w:rPr>
        <w:t>l’OMPIC</w:t>
      </w:r>
      <w:r w:rsidR="00A80C25">
        <w:rPr>
          <w:sz w:val="14"/>
          <w:szCs w:val="14"/>
          <w:lang w:val="fr-FR"/>
        </w:rPr>
        <w:t xml:space="preserve"> </w:t>
      </w:r>
      <w:r w:rsidRPr="008D52BF">
        <w:rPr>
          <w:sz w:val="14"/>
          <w:szCs w:val="14"/>
          <w:lang w:val="fr-FR"/>
        </w:rPr>
        <w:t xml:space="preserve"> sous</w:t>
      </w:r>
      <w:proofErr w:type="gramEnd"/>
      <w:r w:rsidRPr="008D52BF">
        <w:rPr>
          <w:sz w:val="14"/>
          <w:szCs w:val="14"/>
          <w:lang w:val="fr-FR"/>
        </w:rPr>
        <w:t xml:space="preserve"> </w:t>
      </w:r>
      <w:r w:rsidR="00A80C25" w:rsidRPr="008D52BF">
        <w:rPr>
          <w:sz w:val="14"/>
          <w:szCs w:val="14"/>
          <w:lang w:val="fr-FR"/>
        </w:rPr>
        <w:t>l’ICE</w:t>
      </w:r>
      <w:r w:rsidRPr="008D52BF">
        <w:rPr>
          <w:sz w:val="14"/>
          <w:szCs w:val="14"/>
          <w:lang w:val="fr-FR"/>
        </w:rPr>
        <w:t xml:space="preserve"> </w:t>
      </w:r>
      <w:r w:rsidRPr="00B76A72">
        <w:rPr>
          <w:b/>
          <w:bCs/>
          <w:color w:val="002060"/>
          <w:sz w:val="14"/>
          <w:szCs w:val="14"/>
          <w:lang w:val="fr-FR"/>
        </w:rPr>
        <w:t xml:space="preserve">N° </w:t>
      </w:r>
      <w:r w:rsidR="003F46F2" w:rsidRPr="00B76A72">
        <w:rPr>
          <w:b/>
          <w:bCs/>
          <w:color w:val="002060"/>
          <w:sz w:val="14"/>
          <w:szCs w:val="14"/>
          <w:lang w:val="fr-FR"/>
        </w:rPr>
        <w:t>{{NUMERO_ICE}}</w:t>
      </w:r>
      <w:r w:rsidRPr="00B76A72">
        <w:rPr>
          <w:color w:val="002060"/>
          <w:sz w:val="14"/>
          <w:szCs w:val="14"/>
          <w:lang w:val="fr-FR"/>
        </w:rPr>
        <w:t xml:space="preserve">, </w:t>
      </w:r>
      <w:r w:rsidRPr="008D52BF">
        <w:rPr>
          <w:sz w:val="14"/>
          <w:szCs w:val="14"/>
          <w:lang w:val="fr-FR"/>
        </w:rPr>
        <w:t>représentée par son Gérant</w:t>
      </w:r>
      <w:r w:rsidR="00F15DAF">
        <w:rPr>
          <w:sz w:val="14"/>
          <w:szCs w:val="14"/>
          <w:lang w:val="fr-FR"/>
        </w:rPr>
        <w:t xml:space="preserve"> :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{{CIVILITE_ASSOCIE}}</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{{PRENOM_ASSOCIE}} {{NOM_ASSOCIE}}</w:t>
            </w:r>
          </w:p>
        </w:tc>
      </w:tr>
      <w:tr w:rsidR="003F46F2" w:rsidRPr="00B24F3B"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3767E9D" w:rsidR="003F46F2" w:rsidRPr="00590F9F" w:rsidRDefault="003F46F2" w:rsidP="00E879FA">
            <w:pPr>
              <w:rPr>
                <w:sz w:val="14"/>
                <w:szCs w:val="14"/>
                <w:lang w:val="fr-FR"/>
              </w:rPr>
            </w:pPr>
            <w:r w:rsidRPr="00F47C69">
              <w:rPr>
                <w:sz w:val="14"/>
                <w:szCs w:val="14"/>
                <w:lang w:val="fr-FR"/>
              </w:rPr>
              <w:t>{{DATE_NAISSANCE_ASSOCIE}}</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w:t>
            </w:r>
            <w:r w:rsidRPr="002B3443">
              <w:rPr>
                <w:sz w:val="14"/>
                <w:szCs w:val="14"/>
                <w:lang w:val="fr-FR"/>
              </w:rPr>
              <w:t>NATIONALITE_ASSOCIE</w:t>
            </w:r>
            <w:r>
              <w:rPr>
                <w:sz w:val="14"/>
                <w:szCs w:val="14"/>
                <w:lang w:val="fr-FR"/>
              </w:rPr>
              <w:t>}}</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{{NUMERO_CIN_ASSOCIE}}</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{{ADRESSE_GERANT}}</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w:t>
            </w:r>
            <w:r w:rsidRPr="002B3443">
              <w:rPr>
                <w:sz w:val="14"/>
                <w:szCs w:val="14"/>
                <w:lang w:val="fr-FR"/>
              </w:rPr>
              <w:t>QUALITE_GERANT</w:t>
            </w:r>
            <w:r>
              <w:rPr>
                <w:sz w:val="14"/>
                <w:szCs w:val="14"/>
                <w:lang w:val="fr-FR"/>
              </w:rPr>
              <w:t>}}</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{{TELEPHONE_GERANT}}</w:t>
            </w:r>
          </w:p>
        </w:tc>
      </w:tr>
      <w:tr w:rsidR="003F46F2" w:rsidRPr="00B24F3B" w14:paraId="5CF189FA" w14:textId="77777777" w:rsidTr="00E879FA">
        <w:trPr>
          <w:trHeight w:val="246"/>
        </w:trPr>
        <w:tc>
          <w:tcPr>
            <w:tcW w:w="1662" w:type="dx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{{GERANT_</w:t>
            </w:r>
            <w:proofErr w:type="gramStart"/>
            <w:r>
              <w:rPr>
                <w:sz w:val="14"/>
                <w:szCs w:val="14"/>
                <w:lang w:val="fr-FR"/>
              </w:rPr>
              <w:t>EMAIL</w:t>
            </w:r>
            <w:proofErr w:type="gramEnd"/>
            <w:r>
              <w:rPr>
                <w:sz w:val="14"/>
                <w:szCs w:val="14"/>
                <w:lang w:val="fr-FR"/>
              </w:rPr>
              <w:t>_ASSOCIE}}</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154D6527" w:rsidR="008D52BF" w:rsidRPr="008D52BF" w:rsidRDefault="008D52BF" w:rsidP="0026557D">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B76A72">
        <w:rPr>
          <w:color w:val="7030A0"/>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77777777"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w:t>
      </w:r>
      <w:r w:rsidRPr="00B76A72">
        <w:rPr>
          <w:b/>
          <w:bCs/>
          <w:color w:val="002060"/>
          <w:sz w:val="14"/>
          <w:szCs w:val="14"/>
          <w:lang w:val="fr-FR"/>
        </w:rPr>
        <w:t>{{DENOMINATION_SOCIALE}} {{FORME_JURIDIQUE}},</w:t>
      </w:r>
      <w:r w:rsidRPr="00B76A72">
        <w:rPr>
          <w:color w:val="002060"/>
          <w:sz w:val="14"/>
          <w:szCs w:val="14"/>
          <w:lang w:val="fr-FR"/>
        </w:rPr>
        <w:t xml:space="preserve"> </w:t>
      </w:r>
      <w:r w:rsidRPr="008D52BF">
        <w:rPr>
          <w:sz w:val="14"/>
          <w:szCs w:val="14"/>
          <w:lang w:val="fr-FR"/>
        </w:rPr>
        <w:t xml:space="preserve">en cours de formation, titulaire de l’NUMERO_ICE N° N° </w:t>
      </w:r>
      <w:r w:rsidRPr="00B76A72">
        <w:rPr>
          <w:b/>
          <w:bCs/>
          <w:color w:val="002060"/>
          <w:sz w:val="14"/>
          <w:szCs w:val="14"/>
          <w:lang w:val="fr-FR"/>
        </w:rPr>
        <w:t>{{NUMERO_ICE}},</w:t>
      </w:r>
      <w:r w:rsidRPr="00B76A72">
        <w:rPr>
          <w:color w:val="002060"/>
          <w:sz w:val="14"/>
          <w:szCs w:val="14"/>
          <w:lang w:val="fr-FR"/>
        </w:rPr>
        <w:t xml:space="preserve"> </w:t>
      </w:r>
      <w:r w:rsidRPr="008D52BF">
        <w:rPr>
          <w:sz w:val="14"/>
          <w:szCs w:val="14"/>
          <w:lang w:val="fr-FR"/>
        </w:rPr>
        <w:t>en application des dispositions de l’article 2.544 de la loi 15.95 portant code de commerce.</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Tenu d'un dossier relatif à chaque personne domiciliée contenant des documents permettant, pour les personnes physiques de connaitre leurs 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A96BEA">
        <w:rPr>
          <w:b/>
          <w:bCs/>
          <w:sz w:val="14"/>
          <w:szCs w:val="14"/>
          <w:lang w:val="fr-FR"/>
        </w:rPr>
        <w:t>La personne domiciliée</w:t>
      </w:r>
      <w:r w:rsidRPr="008D52BF">
        <w:rPr>
          <w:sz w:val="14"/>
          <w:szCs w:val="14"/>
          <w:lang w:val="fr-FR"/>
        </w:rPr>
        <w:t xml:space="preserve"> </w:t>
      </w:r>
      <w:r w:rsidRPr="00A96BEA">
        <w:rPr>
          <w:b/>
          <w:bCs/>
          <w:sz w:val="14"/>
          <w:szCs w:val="14"/>
          <w:u w:val="single"/>
          <w:lang w:val="fr-FR"/>
        </w:rPr>
        <w:t>doit déposer chez le domiciliataire</w:t>
      </w:r>
      <w:r w:rsidRPr="008D52BF">
        <w:rPr>
          <w:sz w:val="14"/>
          <w:szCs w:val="14"/>
          <w:lang w:val="fr-FR"/>
        </w:rPr>
        <w:t xml:space="preserve"> un dossier constitué des documents suivants :</w:t>
      </w:r>
    </w:p>
    <w:p w14:paraId="5CB1A558" w14:textId="36DC1053"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Copie des documents d’identité du représentant légal</w:t>
      </w:r>
      <w:r w:rsidR="00A96BEA">
        <w:rPr>
          <w:b/>
          <w:bCs/>
          <w:sz w:val="14"/>
          <w:szCs w:val="14"/>
          <w:lang w:val="fr-FR"/>
        </w:rPr>
        <w:t> ;</w:t>
      </w:r>
    </w:p>
    <w:p w14:paraId="5C36D25E" w14:textId="498A8B0D"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Extrait du compte ou spécimen de chèque ;</w:t>
      </w:r>
    </w:p>
    <w:p w14:paraId="3E314561" w14:textId="76F179C4"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00F1B59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w:t>
      </w:r>
      <w:r w:rsidR="00A96BEA">
        <w:rPr>
          <w:b/>
          <w:bCs/>
          <w:sz w:val="14"/>
          <w:szCs w:val="14"/>
          <w:lang w:val="fr-FR"/>
        </w:rPr>
        <w:t xml:space="preserve">u </w:t>
      </w:r>
      <w:r w:rsidRPr="008B033F">
        <w:rPr>
          <w:b/>
          <w:bCs/>
          <w:sz w:val="14"/>
          <w:szCs w:val="14"/>
          <w:lang w:val="fr-FR"/>
        </w:rPr>
        <w:t>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2D395A8B" w14:textId="77777777" w:rsidR="00A96BEA" w:rsidRPr="008B033F" w:rsidRDefault="00A96BEA" w:rsidP="00A96BEA">
      <w:pPr>
        <w:pStyle w:val="Paragraphedeliste"/>
        <w:numPr>
          <w:ilvl w:val="0"/>
          <w:numId w:val="5"/>
        </w:numPr>
        <w:ind w:left="426" w:hanging="284"/>
        <w:jc w:val="both"/>
        <w:rPr>
          <w:b/>
          <w:bCs/>
          <w:sz w:val="14"/>
          <w:szCs w:val="14"/>
          <w:lang w:val="fr-FR"/>
        </w:rPr>
      </w:pPr>
      <w:r>
        <w:rPr>
          <w:b/>
          <w:bCs/>
          <w:sz w:val="14"/>
          <w:szCs w:val="14"/>
          <w:lang w:val="fr-FR"/>
        </w:rPr>
        <w:t xml:space="preserve">Une copie d’attestation d’inscription è la taxe professionnelle (TP) ;  </w:t>
      </w:r>
    </w:p>
    <w:p w14:paraId="5BFF2EFB" w14:textId="67BA2E85" w:rsidR="00A96BEA" w:rsidRDefault="00A96BEA" w:rsidP="00A96BEA">
      <w:pPr>
        <w:pStyle w:val="Paragraphedeliste"/>
        <w:numPr>
          <w:ilvl w:val="0"/>
          <w:numId w:val="5"/>
        </w:numPr>
        <w:ind w:left="426" w:hanging="284"/>
        <w:jc w:val="both"/>
        <w:rPr>
          <w:b/>
          <w:bCs/>
          <w:sz w:val="14"/>
          <w:szCs w:val="14"/>
          <w:lang w:val="fr-FR"/>
        </w:rPr>
      </w:pPr>
      <w:r>
        <w:rPr>
          <w:b/>
          <w:bCs/>
          <w:sz w:val="14"/>
          <w:szCs w:val="14"/>
          <w:lang w:val="fr-FR"/>
        </w:rPr>
        <w:t>Une copie de bulletin d’identifiant fiscal (IF) ;</w:t>
      </w:r>
    </w:p>
    <w:p w14:paraId="45426EFA" w14:textId="28A3B974"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{{DUREE_CONTRAT_MOIS}}</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{{DATE_DEBUT_CONTRAT}}</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{{DATE_FIN_CONTRAT}}</w:t>
      </w:r>
      <w:r w:rsidRPr="003B7E88">
        <w:rPr>
          <w:b/>
          <w:bCs/>
          <w:color w:val="002060"/>
          <w:sz w:val="16"/>
          <w:szCs w:val="16"/>
          <w:lang w:val="fr-FR"/>
        </w:rPr>
        <w:t>,</w:t>
      </w:r>
      <w:r w:rsidR="008D52BF" w:rsidRPr="003B7E88">
        <w:rPr>
          <w:color w:val="002060"/>
          <w:sz w:val="16"/>
          <w:szCs w:val="16"/>
          <w:lang w:val="fr-FR"/>
        </w:rPr>
        <w:t xml:space="preserve"> </w:t>
      </w:r>
      <w:r w:rsidR="008D52BF" w:rsidRPr="008D52BF">
        <w:rPr>
          <w:sz w:val="14"/>
          <w:szCs w:val="14"/>
          <w:lang w:val="fr-FR"/>
        </w:rPr>
        <w:t>renouvelable par tacite reconduction.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6603BF0A" w14:textId="2C01FA4E"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Période initiale – Pack de démarrage</w:t>
      </w:r>
    </w:p>
    <w:p w14:paraId="045C293C" w14:textId="77777777" w:rsidR="00B3603B" w:rsidRPr="00B3603B" w:rsidRDefault="00B3603B" w:rsidP="00B3603B">
      <w:pPr>
        <w:pStyle w:val="Paragraphedeliste"/>
        <w:spacing w:after="0"/>
        <w:jc w:val="both"/>
        <w:rPr>
          <w:b/>
          <w:bCs/>
          <w:sz w:val="14"/>
          <w:szCs w:val="14"/>
          <w:lang w:val="fr-FR"/>
        </w:rPr>
      </w:pPr>
    </w:p>
    <w:p w14:paraId="5FBA9D34" w14:textId="3AB2A168" w:rsidR="00B3603B" w:rsidRDefault="00B3603B" w:rsidP="0069634C">
      <w:pPr>
        <w:spacing w:after="0"/>
        <w:jc w:val="both"/>
        <w:rPr>
          <w:sz w:val="14"/>
          <w:szCs w:val="14"/>
          <w:lang w:val="fr-FR"/>
        </w:rPr>
      </w:pPr>
      <w:r w:rsidRPr="00B3603B">
        <w:rPr>
          <w:sz w:val="14"/>
          <w:szCs w:val="14"/>
          <w:lang w:val="fr-FR"/>
        </w:rPr>
        <w:t xml:space="preserve">Pendant la période initiale prévue au contrat, le présent contrat de domiciliation est conclu moyennant un </w:t>
      </w:r>
      <w:r w:rsidRPr="00B3603B">
        <w:rPr>
          <w:sz w:val="14"/>
          <w:szCs w:val="14"/>
          <w:u w:val="single"/>
          <w:lang w:val="fr-FR"/>
        </w:rPr>
        <w:t>pack de démarrage</w:t>
      </w:r>
      <w:r w:rsidRPr="00B3603B">
        <w:rPr>
          <w:sz w:val="14"/>
          <w:szCs w:val="14"/>
          <w:lang w:val="fr-FR"/>
        </w:rPr>
        <w:t xml:space="preserve"> d’un montant </w:t>
      </w:r>
      <w:r w:rsidRPr="004E227B">
        <w:rPr>
          <w:b/>
          <w:bCs/>
          <w:sz w:val="14"/>
          <w:szCs w:val="14"/>
          <w:lang w:val="fr-FR"/>
        </w:rPr>
        <w:t>total de</w:t>
      </w:r>
      <w:r w:rsidR="0069634C">
        <w:rPr>
          <w:b/>
          <w:bCs/>
          <w:sz w:val="14"/>
          <w:szCs w:val="14"/>
          <w:lang w:val="fr-FR"/>
        </w:rPr>
        <w:t xml:space="preserve"> {{</w:t>
      </w:r>
      <w:r w:rsidR="0069634C" w:rsidRPr="0069634C">
        <w:rPr>
          <w:b/>
          <w:bCs/>
          <w:sz w:val="14"/>
          <w:szCs w:val="14"/>
          <w:lang w:val="fr-FR"/>
        </w:rPr>
        <w:t>PACK_DEMARRAGE_TOTAL_TTC}</w:t>
      </w:r>
      <w:r w:rsidR="0069634C">
        <w:rPr>
          <w:b/>
          <w:bCs/>
          <w:sz w:val="14"/>
          <w:szCs w:val="14"/>
          <w:lang w:val="fr-FR"/>
        </w:rPr>
        <w:t>}</w:t>
      </w:r>
      <w:r w:rsidRPr="004E227B">
        <w:rPr>
          <w:b/>
          <w:bCs/>
          <w:sz w:val="14"/>
          <w:szCs w:val="14"/>
          <w:lang w:val="fr-FR"/>
        </w:rPr>
        <w:t xml:space="preserve"> DH TTC</w:t>
      </w:r>
      <w:r>
        <w:rPr>
          <w:sz w:val="14"/>
          <w:szCs w:val="14"/>
          <w:lang w:val="fr-FR"/>
        </w:rPr>
        <w:t xml:space="preserve">, soit un </w:t>
      </w:r>
      <w:r w:rsidRPr="004E227B">
        <w:rPr>
          <w:b/>
          <w:bCs/>
          <w:sz w:val="14"/>
          <w:szCs w:val="14"/>
          <w:u w:val="single"/>
          <w:lang w:val="fr-FR"/>
        </w:rPr>
        <w:t xml:space="preserve">loyer mensuel de </w:t>
      </w:r>
      <w:r w:rsidR="0069634C">
        <w:rPr>
          <w:b/>
          <w:bCs/>
          <w:sz w:val="14"/>
          <w:szCs w:val="14"/>
          <w:u w:val="single"/>
          <w:lang w:val="fr-FR"/>
        </w:rPr>
        <w:t>{{</w:t>
      </w:r>
      <w:r w:rsidR="0069634C" w:rsidRPr="0069634C">
        <w:rPr>
          <w:b/>
          <w:bCs/>
          <w:sz w:val="14"/>
          <w:szCs w:val="14"/>
          <w:u w:val="single"/>
          <w:lang w:val="fr-FR"/>
        </w:rPr>
        <w:t>PACK_DEMARRAGE_LOYER_MENSUEL</w:t>
      </w:r>
      <w:r w:rsidR="0069634C">
        <w:rPr>
          <w:b/>
          <w:bCs/>
          <w:sz w:val="14"/>
          <w:szCs w:val="14"/>
          <w:u w:val="single"/>
          <w:lang w:val="fr-FR"/>
        </w:rPr>
        <w:t xml:space="preserve">}} </w:t>
      </w:r>
      <w:r w:rsidRPr="004E227B">
        <w:rPr>
          <w:b/>
          <w:bCs/>
          <w:sz w:val="14"/>
          <w:szCs w:val="14"/>
          <w:u w:val="single"/>
          <w:lang w:val="fr-FR"/>
        </w:rPr>
        <w:t>DH TTC</w:t>
      </w:r>
      <w:r w:rsidRPr="00B3603B">
        <w:rPr>
          <w:sz w:val="14"/>
          <w:szCs w:val="14"/>
          <w:lang w:val="fr-FR"/>
        </w:rPr>
        <w:t>.</w:t>
      </w:r>
      <w:r>
        <w:rPr>
          <w:sz w:val="14"/>
          <w:szCs w:val="14"/>
          <w:lang w:val="fr-FR"/>
        </w:rPr>
        <w:t xml:space="preserve"> </w:t>
      </w:r>
      <w:r w:rsidRPr="00B3603B">
        <w:rPr>
          <w:sz w:val="14"/>
          <w:szCs w:val="14"/>
          <w:lang w:val="fr-FR"/>
        </w:rPr>
        <w:t>Ce montant couvre l’ensemble des prestations prévues à l’article 2 du présent contrat.</w:t>
      </w:r>
    </w:p>
    <w:p w14:paraId="484CEE48" w14:textId="152DAB2F" w:rsidR="00B3603B" w:rsidRPr="00B3603B" w:rsidRDefault="00B3603B" w:rsidP="00B3603B">
      <w:pPr>
        <w:spacing w:after="0"/>
        <w:jc w:val="both"/>
        <w:rPr>
          <w:sz w:val="14"/>
          <w:szCs w:val="14"/>
          <w:u w:val="single"/>
          <w:lang w:val="fr-FR"/>
        </w:rPr>
      </w:pPr>
      <w:r w:rsidRPr="00B3603B">
        <w:rPr>
          <w:sz w:val="14"/>
          <w:szCs w:val="14"/>
          <w:u w:val="single"/>
          <w:lang w:val="fr-FR"/>
        </w:rPr>
        <w:t>Le paiement est exigible en une seule échéance à la signature du contrat.</w:t>
      </w:r>
    </w:p>
    <w:p w14:paraId="2199E646" w14:textId="77777777" w:rsidR="00B3603B" w:rsidRPr="00B3603B" w:rsidRDefault="00B3603B" w:rsidP="00B3603B">
      <w:pPr>
        <w:spacing w:after="0"/>
        <w:jc w:val="both"/>
        <w:rPr>
          <w:sz w:val="14"/>
          <w:szCs w:val="14"/>
          <w:lang w:val="fr-FR"/>
        </w:rPr>
      </w:pPr>
    </w:p>
    <w:p w14:paraId="1E03D9C4" w14:textId="6D639D5F"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Renouvellement annuel – Période post</w:t>
      </w:r>
      <w:r w:rsidRPr="00B3603B">
        <w:rPr>
          <w:rFonts w:ascii="Cambria Math" w:hAnsi="Cambria Math" w:cs="Cambria Math"/>
          <w:b/>
          <w:bCs/>
          <w:sz w:val="14"/>
          <w:szCs w:val="14"/>
          <w:lang w:val="fr-FR"/>
        </w:rPr>
        <w:t>‑</w:t>
      </w:r>
      <w:r w:rsidRPr="00B3603B">
        <w:rPr>
          <w:b/>
          <w:bCs/>
          <w:sz w:val="14"/>
          <w:szCs w:val="14"/>
          <w:lang w:val="fr-FR"/>
        </w:rPr>
        <w:t>initiale</w:t>
      </w:r>
    </w:p>
    <w:p w14:paraId="0133FB5E" w14:textId="77777777" w:rsidR="00B3603B" w:rsidRPr="00B3603B" w:rsidRDefault="00B3603B" w:rsidP="00B3603B">
      <w:pPr>
        <w:pStyle w:val="Paragraphedeliste"/>
        <w:spacing w:after="0"/>
        <w:jc w:val="both"/>
        <w:rPr>
          <w:b/>
          <w:bCs/>
          <w:sz w:val="14"/>
          <w:szCs w:val="14"/>
          <w:lang w:val="fr-FR"/>
        </w:rPr>
      </w:pPr>
    </w:p>
    <w:p w14:paraId="165A65D9" w14:textId="77777777" w:rsidR="00B3603B" w:rsidRPr="00B3603B" w:rsidRDefault="00B3603B" w:rsidP="00B3603B">
      <w:pPr>
        <w:spacing w:after="0"/>
        <w:jc w:val="both"/>
        <w:rPr>
          <w:sz w:val="14"/>
          <w:szCs w:val="14"/>
          <w:lang w:val="fr-FR"/>
        </w:rPr>
      </w:pPr>
      <w:r w:rsidRPr="00B3603B">
        <w:rPr>
          <w:sz w:val="14"/>
          <w:szCs w:val="14"/>
          <w:lang w:val="fr-FR"/>
        </w:rPr>
        <w:t xml:space="preserve">À l'expiration de la période initiale, et sauf résiliation conformément à l’article 7, le contrat se </w:t>
      </w:r>
      <w:r w:rsidRPr="00B3603B">
        <w:rPr>
          <w:b/>
          <w:bCs/>
          <w:sz w:val="14"/>
          <w:szCs w:val="14"/>
          <w:u w:val="single"/>
          <w:lang w:val="fr-FR"/>
        </w:rPr>
        <w:t>renouvelle automatiquement</w:t>
      </w:r>
      <w:r w:rsidRPr="00B3603B">
        <w:rPr>
          <w:sz w:val="14"/>
          <w:szCs w:val="14"/>
          <w:lang w:val="fr-FR"/>
        </w:rPr>
        <w:t xml:space="preserve"> pour des périodes successives d’un an.</w:t>
      </w:r>
    </w:p>
    <w:p w14:paraId="2501EC4F" w14:textId="5BE3BAB1" w:rsidR="00B3603B" w:rsidRPr="00B3603B" w:rsidRDefault="00B3603B" w:rsidP="0069634C">
      <w:pPr>
        <w:spacing w:after="0"/>
        <w:jc w:val="both"/>
        <w:rPr>
          <w:sz w:val="14"/>
          <w:szCs w:val="14"/>
          <w:lang w:val="fr-FR"/>
        </w:rPr>
      </w:pPr>
      <w:r w:rsidRPr="00B3603B">
        <w:rPr>
          <w:sz w:val="14"/>
          <w:szCs w:val="14"/>
          <w:lang w:val="fr-FR"/>
        </w:rPr>
        <w:t xml:space="preserve">Le loyer de renouvellement est fixé à </w:t>
      </w:r>
      <w:r w:rsidR="0069634C">
        <w:rPr>
          <w:b/>
          <w:bCs/>
          <w:sz w:val="14"/>
          <w:szCs w:val="14"/>
          <w:u w:val="single"/>
          <w:lang w:val="fr-FR"/>
        </w:rPr>
        <w:t>{{</w:t>
      </w:r>
      <w:r w:rsidR="0069634C" w:rsidRPr="0069634C">
        <w:rPr>
          <w:b/>
          <w:bCs/>
          <w:sz w:val="14"/>
          <w:szCs w:val="14"/>
          <w:u w:val="single"/>
          <w:lang w:val="fr-FR"/>
        </w:rPr>
        <w:t>RENOUVELLEMENT_LOYER_MENSUEL}</w:t>
      </w:r>
      <w:r w:rsidR="0069634C">
        <w:rPr>
          <w:b/>
          <w:bCs/>
          <w:sz w:val="14"/>
          <w:szCs w:val="14"/>
          <w:u w:val="single"/>
          <w:lang w:val="fr-FR"/>
        </w:rPr>
        <w:t>}</w:t>
      </w:r>
      <w:r w:rsidRPr="004E227B">
        <w:rPr>
          <w:b/>
          <w:bCs/>
          <w:sz w:val="14"/>
          <w:szCs w:val="14"/>
          <w:u w:val="single"/>
          <w:lang w:val="fr-FR"/>
        </w:rPr>
        <w:t xml:space="preserve"> DH</w:t>
      </w:r>
      <w:r w:rsidR="00A80C25">
        <w:rPr>
          <w:b/>
          <w:bCs/>
          <w:sz w:val="14"/>
          <w:szCs w:val="14"/>
          <w:u w:val="single"/>
          <w:lang w:val="fr-FR"/>
        </w:rPr>
        <w:t xml:space="preserve"> </w:t>
      </w:r>
      <w:r w:rsidR="004E227B" w:rsidRPr="004E227B">
        <w:rPr>
          <w:b/>
          <w:bCs/>
          <w:sz w:val="14"/>
          <w:szCs w:val="14"/>
          <w:u w:val="single"/>
          <w:lang w:val="fr-FR"/>
        </w:rPr>
        <w:t>TTC</w:t>
      </w:r>
      <w:r w:rsidRPr="00B3603B">
        <w:rPr>
          <w:sz w:val="14"/>
          <w:szCs w:val="14"/>
          <w:lang w:val="fr-FR"/>
        </w:rPr>
        <w:t xml:space="preserve"> </w:t>
      </w:r>
      <w:r w:rsidRPr="004E227B">
        <w:rPr>
          <w:b/>
          <w:bCs/>
          <w:sz w:val="14"/>
          <w:szCs w:val="14"/>
          <w:u w:val="single"/>
          <w:lang w:val="fr-FR"/>
        </w:rPr>
        <w:t>par mois</w:t>
      </w:r>
      <w:r w:rsidRPr="00B3603B">
        <w:rPr>
          <w:sz w:val="14"/>
          <w:szCs w:val="14"/>
          <w:lang w:val="fr-FR"/>
        </w:rPr>
        <w:t>,</w:t>
      </w:r>
      <w:r w:rsidR="00A80C25">
        <w:rPr>
          <w:sz w:val="14"/>
          <w:szCs w:val="14"/>
          <w:lang w:val="fr-FR"/>
        </w:rPr>
        <w:t xml:space="preserve"> </w:t>
      </w:r>
      <w:r w:rsidRPr="00B3603B">
        <w:rPr>
          <w:sz w:val="14"/>
          <w:szCs w:val="14"/>
          <w:lang w:val="fr-FR"/>
        </w:rPr>
        <w:t xml:space="preserve">portant le </w:t>
      </w:r>
      <w:r w:rsidRPr="004E227B">
        <w:rPr>
          <w:b/>
          <w:bCs/>
          <w:sz w:val="14"/>
          <w:szCs w:val="14"/>
          <w:u w:val="single"/>
          <w:lang w:val="fr-FR"/>
        </w:rPr>
        <w:t>montant annuel</w:t>
      </w:r>
      <w:r w:rsidRPr="00B3603B">
        <w:rPr>
          <w:sz w:val="14"/>
          <w:szCs w:val="14"/>
          <w:lang w:val="fr-FR"/>
        </w:rPr>
        <w:t xml:space="preserve"> à</w:t>
      </w:r>
      <w:r w:rsidR="00A80C25">
        <w:rPr>
          <w:sz w:val="14"/>
          <w:szCs w:val="14"/>
          <w:lang w:val="fr-FR"/>
        </w:rPr>
        <w:t xml:space="preserve"> </w:t>
      </w:r>
      <w:r w:rsidR="0069634C">
        <w:rPr>
          <w:b/>
          <w:bCs/>
          <w:sz w:val="14"/>
          <w:szCs w:val="14"/>
          <w:u w:val="single"/>
          <w:lang w:val="fr-FR"/>
        </w:rPr>
        <w:t>{{</w:t>
      </w:r>
      <w:r w:rsidR="0069634C" w:rsidRPr="0069634C">
        <w:rPr>
          <w:b/>
          <w:bCs/>
          <w:sz w:val="14"/>
          <w:szCs w:val="14"/>
          <w:u w:val="single"/>
          <w:lang w:val="fr-FR"/>
        </w:rPr>
        <w:t>RENOUVELLEMENT_LOYER_ANNUEL}</w:t>
      </w:r>
      <w:r w:rsidR="0069634C">
        <w:rPr>
          <w:b/>
          <w:bCs/>
          <w:sz w:val="14"/>
          <w:szCs w:val="14"/>
          <w:u w:val="single"/>
          <w:lang w:val="fr-FR"/>
        </w:rPr>
        <w:t>}</w:t>
      </w:r>
      <w:r w:rsidR="00A80C25">
        <w:rPr>
          <w:b/>
          <w:bCs/>
          <w:sz w:val="14"/>
          <w:szCs w:val="14"/>
          <w:u w:val="single"/>
          <w:lang w:val="fr-FR"/>
        </w:rPr>
        <w:t xml:space="preserve"> </w:t>
      </w:r>
      <w:r w:rsidRPr="004E227B">
        <w:rPr>
          <w:b/>
          <w:bCs/>
          <w:sz w:val="14"/>
          <w:szCs w:val="14"/>
          <w:u w:val="single"/>
          <w:lang w:val="fr-FR"/>
        </w:rPr>
        <w:t>DH TTC.</w:t>
      </w:r>
    </w:p>
    <w:p w14:paraId="4D16EEE4" w14:textId="61600EC4" w:rsidR="00B3603B" w:rsidRPr="00B3603B" w:rsidRDefault="00B3603B" w:rsidP="00B3603B">
      <w:pPr>
        <w:spacing w:after="0"/>
        <w:jc w:val="both"/>
        <w:rPr>
          <w:sz w:val="14"/>
          <w:szCs w:val="14"/>
          <w:u w:val="single"/>
          <w:lang w:val="fr-FR"/>
        </w:rPr>
      </w:pPr>
      <w:r w:rsidRPr="00B3603B">
        <w:rPr>
          <w:sz w:val="14"/>
          <w:szCs w:val="14"/>
          <w:u w:val="single"/>
          <w:lang w:val="fr-FR"/>
        </w:rPr>
        <w:t>Le paiement annuel par anticipation payable en une seule échéance au début de chaque année contractuelle.</w:t>
      </w:r>
    </w:p>
    <w:p w14:paraId="1C3843B8" w14:textId="77777777" w:rsidR="00B3603B" w:rsidRPr="00B3603B" w:rsidRDefault="00B3603B" w:rsidP="00B3603B">
      <w:pPr>
        <w:spacing w:after="0"/>
        <w:jc w:val="both"/>
        <w:rPr>
          <w:sz w:val="14"/>
          <w:szCs w:val="14"/>
          <w:lang w:val="fr-FR"/>
        </w:rPr>
      </w:pPr>
    </w:p>
    <w:p w14:paraId="03D7852A" w14:textId="146B38E3" w:rsidR="00B3603B" w:rsidRPr="00B3603B" w:rsidRDefault="00B3603B" w:rsidP="00B3603B">
      <w:pPr>
        <w:pStyle w:val="Paragraphedeliste"/>
        <w:numPr>
          <w:ilvl w:val="0"/>
          <w:numId w:val="9"/>
        </w:numPr>
        <w:spacing w:after="0"/>
        <w:jc w:val="both"/>
        <w:rPr>
          <w:sz w:val="14"/>
          <w:szCs w:val="14"/>
          <w:lang w:val="fr-FR"/>
        </w:rPr>
      </w:pPr>
      <w:r w:rsidRPr="00B3603B">
        <w:rPr>
          <w:sz w:val="14"/>
          <w:szCs w:val="14"/>
          <w:lang w:val="fr-FR"/>
        </w:rPr>
        <w:t>Dispositions légales</w:t>
      </w:r>
    </w:p>
    <w:p w14:paraId="0BECBF15" w14:textId="77777777" w:rsidR="00B3603B" w:rsidRPr="00B3603B" w:rsidRDefault="00B3603B" w:rsidP="00B3603B">
      <w:pPr>
        <w:spacing w:after="0"/>
        <w:ind w:left="360"/>
        <w:jc w:val="both"/>
        <w:rPr>
          <w:sz w:val="14"/>
          <w:szCs w:val="14"/>
          <w:lang w:val="fr-FR"/>
        </w:rPr>
      </w:pPr>
    </w:p>
    <w:p w14:paraId="6F5D2C7A" w14:textId="10E02A6B" w:rsidR="00B3603B" w:rsidRDefault="00B3603B" w:rsidP="00B3603B">
      <w:pPr>
        <w:spacing w:after="0"/>
        <w:jc w:val="both"/>
        <w:rPr>
          <w:sz w:val="14"/>
          <w:szCs w:val="14"/>
          <w:lang w:val="fr-FR"/>
        </w:rPr>
      </w:pPr>
      <w:r w:rsidRPr="00B3603B">
        <w:rPr>
          <w:sz w:val="14"/>
          <w:szCs w:val="14"/>
          <w:lang w:val="fr-FR"/>
        </w:rPr>
        <w:t>Les montants ci</w:t>
      </w:r>
      <w:r w:rsidRPr="00B3603B">
        <w:rPr>
          <w:rFonts w:ascii="Cambria Math" w:hAnsi="Cambria Math" w:cs="Cambria Math"/>
          <w:sz w:val="14"/>
          <w:szCs w:val="14"/>
          <w:lang w:val="fr-FR"/>
        </w:rPr>
        <w:t>‑</w:t>
      </w:r>
      <w:r w:rsidRPr="00B3603B">
        <w:rPr>
          <w:sz w:val="14"/>
          <w:szCs w:val="14"/>
          <w:lang w:val="fr-FR"/>
        </w:rPr>
        <w:t xml:space="preserve">dessus sont </w:t>
      </w:r>
      <w:r w:rsidRPr="00B3603B">
        <w:rPr>
          <w:rFonts w:ascii="Aptos" w:hAnsi="Aptos" w:cs="Aptos"/>
          <w:sz w:val="14"/>
          <w:szCs w:val="14"/>
          <w:lang w:val="fr-FR"/>
        </w:rPr>
        <w:t>é</w:t>
      </w:r>
      <w:r w:rsidRPr="00B3603B">
        <w:rPr>
          <w:sz w:val="14"/>
          <w:szCs w:val="14"/>
          <w:lang w:val="fr-FR"/>
        </w:rPr>
        <w:t>tablis conform</w:t>
      </w:r>
      <w:r w:rsidRPr="00B3603B">
        <w:rPr>
          <w:rFonts w:ascii="Aptos" w:hAnsi="Aptos" w:cs="Aptos"/>
          <w:sz w:val="14"/>
          <w:szCs w:val="14"/>
          <w:lang w:val="fr-FR"/>
        </w:rPr>
        <w:t>é</w:t>
      </w:r>
      <w:r w:rsidRPr="00B3603B">
        <w:rPr>
          <w:sz w:val="14"/>
          <w:szCs w:val="14"/>
          <w:lang w:val="fr-FR"/>
        </w:rPr>
        <w:t xml:space="preserve">ment </w:t>
      </w:r>
      <w:r w:rsidRPr="00B3603B">
        <w:rPr>
          <w:rFonts w:ascii="Aptos" w:hAnsi="Aptos" w:cs="Aptos"/>
          <w:sz w:val="14"/>
          <w:szCs w:val="14"/>
          <w:lang w:val="fr-FR"/>
        </w:rPr>
        <w:t>à</w:t>
      </w:r>
      <w:r w:rsidRPr="00B3603B">
        <w:rPr>
          <w:sz w:val="14"/>
          <w:szCs w:val="14"/>
          <w:lang w:val="fr-FR"/>
        </w:rPr>
        <w:t xml:space="preserve"> la r</w:t>
      </w:r>
      <w:r w:rsidRPr="00B3603B">
        <w:rPr>
          <w:rFonts w:ascii="Aptos" w:hAnsi="Aptos" w:cs="Aptos"/>
          <w:sz w:val="14"/>
          <w:szCs w:val="14"/>
          <w:lang w:val="fr-FR"/>
        </w:rPr>
        <w:t>é</w:t>
      </w:r>
      <w:r w:rsidRPr="00B3603B">
        <w:rPr>
          <w:sz w:val="14"/>
          <w:szCs w:val="14"/>
          <w:lang w:val="fr-FR"/>
        </w:rPr>
        <w:t xml:space="preserve">glementation en vigueur et au taux normal </w:t>
      </w:r>
      <w:r w:rsidR="00A80C25">
        <w:rPr>
          <w:sz w:val="14"/>
          <w:szCs w:val="14"/>
          <w:lang w:val="fr-FR"/>
        </w:rPr>
        <w:t xml:space="preserve">de TVA </w:t>
      </w:r>
      <w:r w:rsidRPr="004E227B">
        <w:rPr>
          <w:b/>
          <w:bCs/>
          <w:sz w:val="14"/>
          <w:szCs w:val="14"/>
          <w:u w:val="single"/>
          <w:lang w:val="fr-FR"/>
        </w:rPr>
        <w:t>applicable aux prestations de services, fix</w:t>
      </w:r>
      <w:r w:rsidRPr="004E227B">
        <w:rPr>
          <w:rFonts w:ascii="Aptos" w:hAnsi="Aptos" w:cs="Aptos"/>
          <w:b/>
          <w:bCs/>
          <w:sz w:val="14"/>
          <w:szCs w:val="14"/>
          <w:u w:val="single"/>
          <w:lang w:val="fr-FR"/>
        </w:rPr>
        <w:t>é</w:t>
      </w:r>
      <w:r w:rsidRPr="004E227B">
        <w:rPr>
          <w:b/>
          <w:bCs/>
          <w:sz w:val="14"/>
          <w:szCs w:val="14"/>
          <w:u w:val="single"/>
          <w:lang w:val="fr-FR"/>
        </w:rPr>
        <w:t xml:space="preserve"> </w:t>
      </w:r>
      <w:r w:rsidRPr="004E227B">
        <w:rPr>
          <w:rFonts w:ascii="Aptos" w:hAnsi="Aptos" w:cs="Aptos"/>
          <w:b/>
          <w:bCs/>
          <w:sz w:val="14"/>
          <w:szCs w:val="14"/>
          <w:u w:val="single"/>
          <w:lang w:val="fr-FR"/>
        </w:rPr>
        <w:t>à</w:t>
      </w:r>
      <w:r w:rsidRPr="004E227B">
        <w:rPr>
          <w:b/>
          <w:bCs/>
          <w:sz w:val="14"/>
          <w:szCs w:val="14"/>
          <w:u w:val="single"/>
          <w:lang w:val="fr-FR"/>
        </w:rPr>
        <w:t xml:space="preserve"> 20 %.</w:t>
      </w:r>
    </w:p>
    <w:p w14:paraId="3CD55AB0" w14:textId="2EF10518" w:rsidR="00092F64" w:rsidRPr="00092F64" w:rsidRDefault="00092F64" w:rsidP="00B3603B">
      <w:pPr>
        <w:spacing w:after="0"/>
        <w:jc w:val="both"/>
        <w:rPr>
          <w:sz w:val="14"/>
          <w:szCs w:val="14"/>
          <w:lang w:val="fr-FR"/>
        </w:rPr>
      </w:pPr>
      <w:r w:rsidRPr="00092F64">
        <w:rPr>
          <w:sz w:val="14"/>
          <w:szCs w:val="14"/>
          <w:lang w:val="fr-FR"/>
        </w:rPr>
        <w:t xml:space="preserve">Toute modification des tarifs sera notifiée par écrit avec un </w:t>
      </w:r>
      <w:r w:rsidRPr="004E227B">
        <w:rPr>
          <w:b/>
          <w:bCs/>
          <w:sz w:val="14"/>
          <w:szCs w:val="14"/>
          <w:u w:val="single"/>
          <w:lang w:val="fr-FR"/>
        </w:rPr>
        <w:t>préavis d’un (1) mois.</w:t>
      </w:r>
    </w:p>
    <w:p w14:paraId="1527FE34" w14:textId="6004F0DF" w:rsidR="00092F64" w:rsidRDefault="00092F64" w:rsidP="00B3603B">
      <w:pPr>
        <w:spacing w:after="0"/>
        <w:jc w:val="both"/>
        <w:rPr>
          <w:sz w:val="14"/>
          <w:szCs w:val="14"/>
          <w:u w:val="single"/>
          <w:lang w:val="fr-FR"/>
        </w:rPr>
      </w:pPr>
      <w:r w:rsidRPr="00B3603B">
        <w:rPr>
          <w:sz w:val="14"/>
          <w:szCs w:val="14"/>
          <w:u w:val="single"/>
          <w:lang w:val="fr-FR"/>
        </w:rPr>
        <w:t>Le loyer inclut uniquement les services prévus dans le contrat, toute prestation supplémentaire sera facturée séparément.</w:t>
      </w:r>
    </w:p>
    <w:p w14:paraId="0E6E2CBE" w14:textId="77777777" w:rsidR="00B3603B" w:rsidRPr="00B3603B" w:rsidRDefault="00B3603B" w:rsidP="00B3603B">
      <w:pPr>
        <w:spacing w:after="0"/>
        <w:jc w:val="both"/>
        <w:rPr>
          <w:sz w:val="14"/>
          <w:szCs w:val="14"/>
          <w:u w:val="single"/>
          <w:lang w:val="fr-FR"/>
        </w:rPr>
      </w:pPr>
    </w:p>
    <w:p w14:paraId="49ED6C17" w14:textId="79490C1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6</w:t>
      </w:r>
      <w:r w:rsidRPr="003B7E88">
        <w:rPr>
          <w:b/>
          <w:bCs/>
          <w:sz w:val="14"/>
          <w:szCs w:val="14"/>
          <w:u w:val="single"/>
          <w:lang w:val="fr-FR"/>
        </w:rPr>
        <w:t xml:space="preserve"> : DECLARATION</w:t>
      </w:r>
    </w:p>
    <w:p w14:paraId="345881C0" w14:textId="67953CBB" w:rsidR="008D52BF" w:rsidRPr="008D52BF" w:rsidRDefault="008D52BF" w:rsidP="0026557D">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879FA">
        <w:rPr>
          <w:b/>
          <w:bCs/>
          <w:color w:val="124F1A" w:themeColor="accent3" w:themeShade="BF"/>
          <w:sz w:val="14"/>
          <w:szCs w:val="14"/>
          <w:lang w:val="fr-FR"/>
        </w:rPr>
        <w:t xml:space="preserve">« </w:t>
      </w:r>
      <w:r w:rsidR="0035454C" w:rsidRPr="00E879FA">
        <w:rPr>
          <w:b/>
          <w:bCs/>
          <w:color w:val="124F1A" w:themeColor="accent3" w:themeShade="BF"/>
          <w:sz w:val="14"/>
          <w:szCs w:val="14"/>
          <w:lang w:val="fr-FR"/>
        </w:rPr>
        <w:t>CENTIRIO</w:t>
      </w:r>
      <w:r w:rsidRPr="00E879FA">
        <w:rPr>
          <w:b/>
          <w:bCs/>
          <w:color w:val="124F1A" w:themeColor="accent3" w:themeShade="BF"/>
          <w:sz w:val="14"/>
          <w:szCs w:val="14"/>
          <w:lang w:val="fr-FR"/>
        </w:rPr>
        <w:t xml:space="preserve"> SARL »</w:t>
      </w:r>
      <w:r w:rsidRPr="008D52BF">
        <w:rPr>
          <w:sz w:val="14"/>
          <w:szCs w:val="14"/>
          <w:lang w:val="fr-FR"/>
        </w:rPr>
        <w:t>, certifier ne pas être en situation de liquidation de biens, règlement judiciaire, en ce qui concerne l’entreprise ou les entreprises qu’il dirige, que ces établissements soient ou non l’objet dudit contrat.</w:t>
      </w:r>
    </w:p>
    <w:p w14:paraId="427682F5" w14:textId="7A83C7C4" w:rsidR="008D52BF" w:rsidRPr="008D52BF" w:rsidRDefault="008D52BF" w:rsidP="0026557D">
      <w:pPr>
        <w:jc w:val="both"/>
        <w:rPr>
          <w:sz w:val="14"/>
          <w:szCs w:val="14"/>
          <w:lang w:val="fr-FR"/>
        </w:rPr>
      </w:pPr>
      <w:r w:rsidRPr="008D52BF">
        <w:rPr>
          <w:sz w:val="14"/>
          <w:szCs w:val="14"/>
          <w:lang w:val="fr-FR"/>
        </w:rPr>
        <w:t xml:space="preserve">Enfin, il atteste de l’exactitude de tous les renseignements fournis à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8D52BF">
        <w:rPr>
          <w:sz w:val="14"/>
          <w:szCs w:val="14"/>
          <w:lang w:val="fr-FR"/>
        </w:rPr>
        <w:t>, tant en ce qui concerne son état-civil que l’entreprise représentée.</w:t>
      </w:r>
    </w:p>
    <w:p w14:paraId="578AD389" w14:textId="169E716C"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7</w:t>
      </w:r>
      <w:r w:rsidRPr="003B7E88">
        <w:rPr>
          <w:b/>
          <w:bCs/>
          <w:sz w:val="14"/>
          <w:szCs w:val="14"/>
          <w:u w:val="single"/>
          <w:lang w:val="fr-FR"/>
        </w:rPr>
        <w:t xml:space="preserve"> : CLAUSE RESOLUTION</w:t>
      </w:r>
    </w:p>
    <w:p w14:paraId="03E20325" w14:textId="77777777" w:rsidR="008D52BF" w:rsidRPr="008D52BF" w:rsidRDefault="008D52BF" w:rsidP="0026557D">
      <w:pPr>
        <w:jc w:val="both"/>
        <w:rPr>
          <w:sz w:val="14"/>
          <w:szCs w:val="14"/>
          <w:lang w:val="fr-FR"/>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109F43CA" w14:textId="77777777" w:rsidR="008D52BF" w:rsidRPr="008D52BF" w:rsidRDefault="008D52BF" w:rsidP="0026557D">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48F84957" w14:textId="4B4D6605" w:rsidR="008D52BF" w:rsidRPr="008D52BF" w:rsidRDefault="008D52BF" w:rsidP="0026557D">
      <w:pPr>
        <w:jc w:val="both"/>
        <w:rPr>
          <w:sz w:val="14"/>
          <w:szCs w:val="14"/>
          <w:lang w:val="fr-FR"/>
        </w:rPr>
      </w:pPr>
      <w:r w:rsidRPr="008D52BF">
        <w:rPr>
          <w:sz w:val="14"/>
          <w:szCs w:val="14"/>
          <w:lang w:val="fr-FR"/>
        </w:rPr>
        <w:t xml:space="preserve">En  outre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w:t>
      </w:r>
      <w:r w:rsidRPr="00D31694">
        <w:rPr>
          <w:color w:val="124F1A" w:themeColor="accent3" w:themeShade="BF"/>
          <w:sz w:val="14"/>
          <w:szCs w:val="14"/>
          <w:lang w:val="fr-FR"/>
        </w:rPr>
        <w:t xml:space="preserve">, </w:t>
      </w:r>
      <w:r w:rsidRPr="008D52BF">
        <w:rPr>
          <w:sz w:val="14"/>
          <w:szCs w:val="14"/>
          <w:lang w:val="fr-FR"/>
        </w:rPr>
        <w:t>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782267D8" w14:textId="53E2328E" w:rsidR="008D52BF" w:rsidRPr="008D52BF" w:rsidRDefault="008D52BF" w:rsidP="0026557D">
      <w:pPr>
        <w:jc w:val="both"/>
        <w:rPr>
          <w:sz w:val="14"/>
          <w:szCs w:val="14"/>
          <w:lang w:val="fr-FR"/>
        </w:rPr>
      </w:pPr>
      <w:r w:rsidRPr="008D52BF">
        <w:rPr>
          <w:sz w:val="14"/>
          <w:szCs w:val="14"/>
          <w:lang w:val="fr-FR"/>
        </w:rPr>
        <w:t xml:space="preserve">Le domicilié devra, en outre, rembourser à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5AF6B01F" w14:textId="2F8DB60C" w:rsidR="008D52BF" w:rsidRPr="008D52BF" w:rsidRDefault="008D52BF" w:rsidP="0026557D">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w:t>
      </w:r>
      <w:r w:rsidR="006A7BD6" w:rsidRPr="00D31694">
        <w:rPr>
          <w:b/>
          <w:bCs/>
          <w:color w:val="124F1A" w:themeColor="accent3" w:themeShade="BF"/>
          <w:sz w:val="14"/>
          <w:szCs w:val="14"/>
          <w:lang w:val="fr-FR"/>
        </w:rPr>
        <w:t xml:space="preserve"> </w:t>
      </w:r>
      <w:r w:rsidRPr="00D31694">
        <w:rPr>
          <w:b/>
          <w:bCs/>
          <w:color w:val="124F1A" w:themeColor="accent3" w:themeShade="BF"/>
          <w:sz w:val="14"/>
          <w:szCs w:val="14"/>
          <w:lang w:val="fr-FR"/>
        </w:rPr>
        <w:t>»</w:t>
      </w:r>
      <w:r w:rsidRPr="008D52BF">
        <w:rPr>
          <w:sz w:val="14"/>
          <w:szCs w:val="14"/>
          <w:lang w:val="fr-FR"/>
        </w:rPr>
        <w:t>, les honoraires et frais de recouvrement, droit de recette ou droit proportionnel qui seraient perçus par ceux-ci.</w:t>
      </w:r>
    </w:p>
    <w:p w14:paraId="44CF6968" w14:textId="785590DF"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Pr>
          <w:b/>
          <w:bCs/>
          <w:sz w:val="14"/>
          <w:szCs w:val="14"/>
          <w:u w:val="single"/>
          <w:lang w:val="fr-FR"/>
        </w:rPr>
        <w:t>8</w:t>
      </w:r>
      <w:r w:rsidRPr="003B7E88">
        <w:rPr>
          <w:b/>
          <w:bCs/>
          <w:sz w:val="14"/>
          <w:szCs w:val="14"/>
          <w:u w:val="single"/>
          <w:lang w:val="fr-FR"/>
        </w:rPr>
        <w:t xml:space="preserve"> : FRAIS</w:t>
      </w:r>
    </w:p>
    <w:p w14:paraId="640B93F2" w14:textId="77777777" w:rsidR="008D52BF" w:rsidRPr="008D52BF" w:rsidRDefault="008D52BF" w:rsidP="0026557D">
      <w:pPr>
        <w:jc w:val="both"/>
        <w:rPr>
          <w:sz w:val="14"/>
          <w:szCs w:val="14"/>
          <w:lang w:val="fr-FR"/>
        </w:rPr>
      </w:pPr>
      <w:r w:rsidRPr="008D52BF">
        <w:rPr>
          <w:sz w:val="14"/>
          <w:szCs w:val="14"/>
          <w:lang w:val="fr-FR"/>
        </w:rPr>
        <w:t>Les frais et droits des présentes sont à la charge du domicilié.</w:t>
      </w:r>
    </w:p>
    <w:p w14:paraId="2B378A99" w14:textId="739A3296" w:rsidR="008D52BF" w:rsidRPr="003B7E88" w:rsidRDefault="008D52BF" w:rsidP="0026557D">
      <w:pPr>
        <w:jc w:val="both"/>
        <w:rPr>
          <w:b/>
          <w:bCs/>
          <w:sz w:val="14"/>
          <w:szCs w:val="14"/>
          <w:u w:val="single"/>
          <w:lang w:val="fr-FR"/>
        </w:rPr>
      </w:pPr>
      <w:r w:rsidRPr="003B7E88">
        <w:rPr>
          <w:b/>
          <w:bCs/>
          <w:sz w:val="14"/>
          <w:szCs w:val="14"/>
          <w:u w:val="single"/>
          <w:lang w:val="fr-FR"/>
        </w:rPr>
        <w:t xml:space="preserve">ARTICLE </w:t>
      </w:r>
      <w:r w:rsidR="003B7E88" w:rsidRPr="003B7E88">
        <w:rPr>
          <w:b/>
          <w:bCs/>
          <w:sz w:val="14"/>
          <w:szCs w:val="14"/>
          <w:u w:val="single"/>
          <w:lang w:val="fr-FR"/>
        </w:rPr>
        <w:t>9</w:t>
      </w:r>
      <w:r w:rsidRPr="003B7E88">
        <w:rPr>
          <w:b/>
          <w:bCs/>
          <w:sz w:val="14"/>
          <w:szCs w:val="14"/>
          <w:u w:val="single"/>
          <w:lang w:val="fr-FR"/>
        </w:rPr>
        <w:t xml:space="preserve"> : CLAUSE COMPROMISSOIRE</w:t>
      </w:r>
    </w:p>
    <w:p w14:paraId="69A56FEA" w14:textId="5771FEEC" w:rsidR="0026557D" w:rsidRDefault="008D52BF" w:rsidP="003B7E88">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2BE188E2"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1</w:t>
      </w:r>
      <w:r w:rsidR="003B7E88">
        <w:rPr>
          <w:b/>
          <w:bCs/>
          <w:sz w:val="14"/>
          <w:szCs w:val="14"/>
          <w:u w:val="single"/>
          <w:lang w:val="fr-FR"/>
        </w:rPr>
        <w:t>0</w:t>
      </w:r>
      <w:r w:rsidRPr="003B7E88">
        <w:rPr>
          <w:b/>
          <w:bCs/>
          <w:sz w:val="14"/>
          <w:szCs w:val="14"/>
          <w:u w:val="single"/>
          <w:lang w:val="fr-FR"/>
        </w:rPr>
        <w:t xml:space="preserve"> : PROCURATION SPECIALE :</w:t>
      </w:r>
    </w:p>
    <w:p w14:paraId="064D0B30" w14:textId="38748798" w:rsidR="008D52BF" w:rsidRDefault="003F46F2" w:rsidP="0026557D">
      <w:pPr>
        <w:jc w:val="both"/>
        <w:rPr>
          <w:sz w:val="14"/>
          <w:szCs w:val="14"/>
          <w:lang w:val="fr-FR"/>
        </w:rPr>
      </w:pPr>
      <w:r w:rsidRPr="003C67F1">
        <w:rPr>
          <w:b/>
          <w:bCs/>
          <w:color w:val="0E2841" w:themeColor="text2"/>
          <w:sz w:val="14"/>
          <w:szCs w:val="14"/>
          <w:lang w:val="fr-FR"/>
        </w:rPr>
        <w:t>{{CIVILITE_ASSOCIE}} {{PRENOM_ASSOCIE}} {{NOM_ASSOCIE}},</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{{DENOMINATION_SOCIALE}} {{FORME_JURIDIQUE}} »</w:t>
      </w:r>
      <w:r w:rsidRPr="008D52BF">
        <w:rPr>
          <w:sz w:val="14"/>
          <w:szCs w:val="14"/>
          <w:lang w:val="fr-FR"/>
        </w:rPr>
        <w:t xml:space="preserve">, </w:t>
      </w:r>
      <w:r w:rsidR="008D52BF" w:rsidRPr="008D52BF">
        <w:rPr>
          <w:sz w:val="14"/>
          <w:szCs w:val="14"/>
          <w:lang w:val="fr-FR"/>
        </w:rPr>
        <w:t xml:space="preserve">donne procuration à la Société </w:t>
      </w:r>
      <w:r w:rsidR="008D52BF" w:rsidRPr="00A230A1">
        <w:rPr>
          <w:b/>
          <w:bCs/>
          <w:color w:val="124F1A" w:themeColor="accent3" w:themeShade="BF"/>
          <w:sz w:val="14"/>
          <w:szCs w:val="14"/>
          <w:lang w:val="fr-FR"/>
        </w:rPr>
        <w:t xml:space="preserve">« </w:t>
      </w:r>
      <w:r w:rsidR="0035454C" w:rsidRPr="00A230A1">
        <w:rPr>
          <w:b/>
          <w:bCs/>
          <w:color w:val="124F1A" w:themeColor="accent3" w:themeShade="BF"/>
          <w:sz w:val="14"/>
          <w:szCs w:val="14"/>
          <w:lang w:val="fr-FR"/>
        </w:rPr>
        <w:t>CENTIRIO</w:t>
      </w:r>
      <w:r w:rsidR="008D52BF" w:rsidRPr="00A230A1">
        <w:rPr>
          <w:b/>
          <w:bCs/>
          <w:color w:val="124F1A" w:themeColor="accent3" w:themeShade="BF"/>
          <w:sz w:val="14"/>
          <w:szCs w:val="14"/>
          <w:lang w:val="fr-FR"/>
        </w:rPr>
        <w:t xml:space="preserve"> SARL »</w:t>
      </w:r>
      <w:r w:rsidR="008D52BF" w:rsidRPr="00A230A1">
        <w:rPr>
          <w:color w:val="124F1A" w:themeColor="accent3" w:themeShade="BF"/>
          <w:sz w:val="14"/>
          <w:szCs w:val="14"/>
          <w:lang w:val="fr-FR"/>
        </w:rPr>
        <w:t xml:space="preserve">, </w:t>
      </w:r>
      <w:r w:rsidR="008D52BF"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{{DENOMINATION_SOCIALE}} {{FORME_JURIDIQUE}}.</w:t>
      </w:r>
    </w:p>
    <w:p w14:paraId="0C6BD8EB" w14:textId="77777777" w:rsidR="0026557D" w:rsidRPr="008D52BF" w:rsidRDefault="0026557D" w:rsidP="0026557D">
      <w:pPr>
        <w:jc w:val="both"/>
        <w:rPr>
          <w:sz w:val="14"/>
          <w:szCs w:val="14"/>
          <w:lang w:val="fr-FR"/>
        </w:rPr>
      </w:pPr>
      <w:r w:rsidRPr="008D52BF">
        <w:rPr>
          <w:sz w:val="14"/>
          <w:szCs w:val="14"/>
          <w:lang w:val="fr-FR"/>
        </w:rPr>
        <w:t>Cette procuration est remise pour servir et valoir ce que de droit.</w:t>
      </w:r>
    </w:p>
    <w:p w14:paraId="44B35B24" w14:textId="3BD06F77" w:rsidR="008D52BF" w:rsidRDefault="00A80C25" w:rsidP="0026557D">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195F2E6D">
                <wp:simplePos x="0" y="0"/>
                <wp:positionH relativeFrom="column">
                  <wp:posOffset>-34458</wp:posOffset>
                </wp:positionH>
                <wp:positionV relativeFrom="paragraph">
                  <wp:posOffset>155301</wp:posOffset>
                </wp:positionV>
                <wp:extent cx="3128645" cy="1776433"/>
                <wp:effectExtent l="0" t="0" r="14605" b="14605"/>
                <wp:wrapNone/>
                <wp:docPr id="1004" name="Text Box 4"/>
                <wp:cNvGraphicFramePr/>
                <a:graphic xmlns:a="http://schemas.openxmlformats.org/drawingml/2006/main">
                  <a:graphicData uri="http://schemas.microsoft.com/office/word/2010/wordprocessingShape">
                    <wps:wsp>
                      <wps:cNvSpPr txBox="1"/>
                      <wps:spPr>
                        <a:xfrm>
                          <a:off x="0" y="0"/>
                          <a:ext cx="3128645" cy="1776433"/>
                        </a:xfrm>
                        <a:prstGeom prst="rect">
                          <a:avLst/>
                        </a:prstGeom>
                        <a:solidFill>
                          <a:schemeClr val="lt1"/>
                        </a:solidFill>
                        <a:ln w="6350">
                          <a:solidFill>
                            <a:prstClr val="black"/>
                          </a:solidFill>
                        </a:ln>
                      </wps:spPr>
                      <wps:txb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w:t>
                            </w:r>
                            <w:r w:rsidR="00E50A29" w:rsidRPr="00D31694">
                              <w:rPr>
                                <w:b/>
                                <w:bCs/>
                                <w:color w:val="124F1A" w:themeColor="accent3" w:themeShade="BF"/>
                                <w:sz w:val="14"/>
                                <w:szCs w:val="14"/>
                                <w:lang w:val="fr-FR"/>
                              </w:rPr>
                              <w:t xml:space="preserve"> SARL</w:t>
                            </w:r>
                            <w:r w:rsidRPr="00D31694">
                              <w:rPr>
                                <w:b/>
                                <w:bCs/>
                                <w:color w:val="124F1A" w:themeColor="accent3" w:themeShade="BF"/>
                                <w:sz w:val="14"/>
                                <w:szCs w:val="14"/>
                                <w:lang w:val="fr-FR"/>
                              </w:rPr>
                              <w:t xml:space="preserve"> AU</w:t>
                            </w:r>
                            <w:r w:rsidR="00E50A29" w:rsidRPr="008A63D7">
                              <w:rPr>
                                <w:color w:val="7030A0"/>
                                <w:sz w:val="16"/>
                                <w:szCs w:val="16"/>
                                <w:lang w:val="fr-FR"/>
                              </w:rPr>
                              <w:t xml:space="preserve"> </w:t>
                            </w:r>
                            <w:r w:rsidR="00E50A29" w:rsidRPr="008A63D7">
                              <w:rPr>
                                <w:sz w:val="16"/>
                                <w:szCs w:val="16"/>
                                <w:lang w:val="fr-FR"/>
                              </w:rPr>
                              <w:t xml:space="preserve">REPRESENTEE PAR </w:t>
                            </w:r>
                            <w:r w:rsidR="00E50A29" w:rsidRPr="008A63D7">
                              <w:rPr>
                                <w:b/>
                                <w:bCs/>
                                <w:sz w:val="16"/>
                                <w:szCs w:val="16"/>
                                <w:lang w:val="fr-FR"/>
                              </w:rPr>
                              <w:t>Mr Abdeljalil 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64F5B" id="Text Box 4" o:spid="_x0000_s1028" type="#_x0000_t202" style="position:absolute;left:0;text-align:left;margin-left:-2.7pt;margin-top:12.25pt;width:246.35pt;height:139.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" fillcolor="white [3201]" strokeweight=".5pt">
                <v:textbo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w:t>
                      </w:r>
                      <w:r w:rsidR="00E50A29" w:rsidRPr="00D31694">
                        <w:rPr>
                          <w:b/>
                          <w:bCs/>
                          <w:color w:val="124F1A" w:themeColor="accent3" w:themeShade="BF"/>
                          <w:sz w:val="14"/>
                          <w:szCs w:val="14"/>
                          <w:lang w:val="fr-FR"/>
                        </w:rPr>
                        <w:t xml:space="preserve"> SARL</w:t>
                      </w:r>
                      <w:r w:rsidRPr="00D31694">
                        <w:rPr>
                          <w:b/>
                          <w:bCs/>
                          <w:color w:val="124F1A" w:themeColor="accent3" w:themeShade="BF"/>
                          <w:sz w:val="14"/>
                          <w:szCs w:val="14"/>
                          <w:lang w:val="fr-FR"/>
                        </w:rPr>
                        <w:t xml:space="preserve"> AU</w:t>
                      </w:r>
                      <w:r w:rsidR="00E50A29" w:rsidRPr="008A63D7">
                        <w:rPr>
                          <w:color w:val="7030A0"/>
                          <w:sz w:val="16"/>
                          <w:szCs w:val="16"/>
                          <w:lang w:val="fr-FR"/>
                        </w:rPr>
                        <w:t xml:space="preserve"> </w:t>
                      </w:r>
                      <w:r w:rsidR="00E50A29" w:rsidRPr="008A63D7">
                        <w:rPr>
                          <w:sz w:val="16"/>
                          <w:szCs w:val="16"/>
                          <w:lang w:val="fr-FR"/>
                        </w:rPr>
                        <w:t xml:space="preserve">REPRESENTEE PAR </w:t>
                      </w:r>
                      <w:r w:rsidR="00E50A29" w:rsidRPr="008A63D7">
                        <w:rPr>
                          <w:b/>
                          <w:bCs/>
                          <w:sz w:val="16"/>
                          <w:szCs w:val="16"/>
                          <w:lang w:val="fr-FR"/>
                        </w:rPr>
                        <w:t>Mr Abdeljalil RIHANA</w:t>
                      </w:r>
                    </w:p>
                  </w:txbxContent>
                </v:textbox>
              </v:shape>
            </w:pict>
          </mc:Fallback>
        </mc:AlternateContent>
      </w:r>
      <w:r w:rsidR="008D52BF" w:rsidRPr="008D52BF">
        <w:rPr>
          <w:sz w:val="14"/>
          <w:szCs w:val="14"/>
          <w:lang w:val="fr-FR"/>
        </w:rPr>
        <w:t xml:space="preserve">Fait </w:t>
      </w:r>
      <w:r w:rsidR="002A7321" w:rsidRPr="008D52BF">
        <w:rPr>
          <w:sz w:val="14"/>
          <w:szCs w:val="14"/>
          <w:lang w:val="fr-FR"/>
        </w:rPr>
        <w:t>à Casablanca</w:t>
      </w:r>
      <w:r w:rsidR="003C67F1">
        <w:rPr>
          <w:sz w:val="14"/>
          <w:szCs w:val="14"/>
          <w:lang w:val="fr-FR"/>
        </w:rPr>
        <w:t xml:space="preserve">, </w:t>
      </w:r>
      <w:r w:rsidR="008D52BF" w:rsidRPr="008D52BF">
        <w:rPr>
          <w:sz w:val="14"/>
          <w:szCs w:val="14"/>
          <w:lang w:val="fr-FR"/>
        </w:rPr>
        <w:t xml:space="preserve">Le : </w:t>
      </w:r>
      <w:r w:rsidR="003F46F2" w:rsidRPr="003C67F1">
        <w:rPr>
          <w:b/>
          <w:bCs/>
          <w:color w:val="002060"/>
          <w:sz w:val="14"/>
          <w:szCs w:val="14"/>
          <w:lang w:val="fr-FR"/>
        </w:rPr>
        <w:t>{{DATE_CONTRAT}}</w:t>
      </w:r>
    </w:p>
    <w:p w14:paraId="25ABAE0D" w14:textId="17DE0772" w:rsidR="000B04C8" w:rsidRDefault="000B04C8" w:rsidP="0026557D">
      <w:pPr>
        <w:jc w:val="both"/>
        <w:rPr>
          <w:b/>
          <w:bCs/>
          <w:color w:val="002060"/>
          <w:sz w:val="14"/>
          <w:szCs w:val="14"/>
          <w:lang w:val="fr-FR"/>
        </w:rPr>
      </w:pP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447987A" w:rsidR="0026557D" w:rsidRPr="008D52BF" w:rsidRDefault="0026557D" w:rsidP="0026557D">
      <w:pPr>
        <w:jc w:val="both"/>
        <w:rPr>
          <w:sz w:val="14"/>
          <w:szCs w:val="14"/>
          <w:lang w:val="fr-FR"/>
        </w:rPr>
      </w:pPr>
    </w:p>
    <w:p w14:paraId="50B567FE" w14:textId="31E8875E"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2C6FAFC" w:rsidR="00E50A29" w:rsidRDefault="00E50A29" w:rsidP="00E50A29">
      <w:pPr>
        <w:jc w:val="both"/>
        <w:rPr>
          <w:b/>
          <w:bCs/>
          <w:color w:val="002060"/>
          <w:sz w:val="14"/>
          <w:szCs w:val="14"/>
          <w:lang w:val="fr-FR"/>
        </w:rPr>
      </w:pPr>
    </w:p>
    <w:p w14:paraId="36F80DE5" w14:textId="54DB106C" w:rsidR="00E50A29" w:rsidRDefault="00E50A29" w:rsidP="00E50A29">
      <w:pPr>
        <w:jc w:val="both"/>
        <w:rPr>
          <w:b/>
          <w:bCs/>
          <w:color w:val="002060"/>
          <w:sz w:val="14"/>
          <w:szCs w:val="14"/>
          <w:lang w:val="fr-FR"/>
        </w:rPr>
      </w:pPr>
    </w:p>
    <w:p w14:paraId="47EB4AE0" w14:textId="369771C9" w:rsidR="00E50A29" w:rsidRPr="008F397F" w:rsidRDefault="00A80C25"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78784B4A">
                <wp:simplePos x="0" y="0"/>
                <wp:positionH relativeFrom="column">
                  <wp:posOffset>-34290</wp:posOffset>
                </wp:positionH>
                <wp:positionV relativeFrom="paragraph">
                  <wp:posOffset>222255</wp:posOffset>
                </wp:positionV>
                <wp:extent cx="3128645" cy="1667672"/>
                <wp:effectExtent l="0" t="0" r="14605" b="27940"/>
                <wp:wrapNone/>
                <wp:docPr id="1005" name="Text Box 4"/>
                <wp:cNvGraphicFramePr/>
                <a:graphic xmlns:a="http://schemas.openxmlformats.org/drawingml/2006/main">
                  <a:graphicData uri="http://schemas.microsoft.com/office/word/2010/wordprocessingShape">
                    <wps:wsp>
                      <wps:cNvSpPr txBox="1"/>
                      <wps:spPr>
                        <a:xfrm>
                          <a:off x="0" y="0"/>
                          <a:ext cx="3128645" cy="1667672"/>
                        </a:xfrm>
                        <a:prstGeom prst="rect">
                          <a:avLst/>
                        </a:prstGeom>
                        <a:solidFill>
                          <a:schemeClr val="lt1"/>
                        </a:solidFill>
                        <a:ln w="6350">
                          <a:solidFill>
                            <a:prstClr val="black"/>
                          </a:solidFill>
                        </a:ln>
                      </wps:spPr>
                      <wps:txb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{{DENOMINATION_SOCIALE}} {{FORME_JURIDIQUE}} </w:t>
                            </w:r>
                            <w:r w:rsidRPr="008A63D7">
                              <w:rPr>
                                <w:sz w:val="16"/>
                                <w:szCs w:val="16"/>
                                <w:lang w:val="fr-FR"/>
                              </w:rPr>
                              <w:t xml:space="preserve">REPRESENTEE PAR </w:t>
                            </w:r>
                            <w:r w:rsidRPr="008A63D7">
                              <w:rPr>
                                <w:b/>
                                <w:bCs/>
                                <w:color w:val="002060"/>
                                <w:sz w:val="16"/>
                                <w:szCs w:val="16"/>
                                <w:lang w:val="fr-FR"/>
                              </w:rPr>
                              <w:t>{{CIVILITE_ASSOCIE}} {{PRENOM_ASSOCIE}} {{NOM_ASSOCIE}}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DCE002" id="_x0000_s1029" type="#_x0000_t202" style="position:absolute;left:0;text-align:left;margin-left:-2.7pt;margin-top:17.5pt;width:246.35pt;height:131.3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" fillcolor="white [3201]" strokeweight=".5pt">
                <v:textbo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{{DENOMINATION_SOCIALE}} {{FORME_JURIDIQUE}} </w:t>
                      </w:r>
                      <w:r w:rsidRPr="008A63D7">
                        <w:rPr>
                          <w:sz w:val="16"/>
                          <w:szCs w:val="16"/>
                          <w:lang w:val="fr-FR"/>
                        </w:rPr>
                        <w:t xml:space="preserve">REPRESENTEE PAR </w:t>
                      </w:r>
                      <w:r w:rsidRPr="008A63D7">
                        <w:rPr>
                          <w:b/>
                          <w:bCs/>
                          <w:color w:val="002060"/>
                          <w:sz w:val="16"/>
                          <w:szCs w:val="16"/>
                          <w:lang w:val="fr-FR"/>
                        </w:rPr>
                        <w:t>{{CIVILITE_ASSOCIE}} {{PRENOM_ASSOCIE}} {{NOM_ASSOCIE}}</w:t>
                      </w: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394B2" w14:textId="77777777" w:rsidR="003D3353" w:rsidRDefault="003D3353" w:rsidP="008F5091">
      <w:pPr>
        <w:spacing w:after="0" w:line="240" w:lineRule="auto"/>
      </w:pPr>
      <w:r>
        <w:separator/>
      </w:r>
    </w:p>
  </w:endnote>
  <w:endnote w:type="continuationSeparator" w:id="0">
    <w:p w14:paraId="4EEDF4EF" w14:textId="77777777" w:rsidR="003D3353" w:rsidRDefault="003D3353"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de Pro">
    <w:altName w:val="Calibri"/>
    <w:panose1 w:val="00000000000000000000"/>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6DD6B" w14:textId="77777777" w:rsidR="003D3353" w:rsidRDefault="003D3353" w:rsidP="008F5091">
      <w:pPr>
        <w:spacing w:after="0" w:line="240" w:lineRule="auto"/>
      </w:pPr>
      <w:r>
        <w:separator/>
      </w:r>
    </w:p>
  </w:footnote>
  <w:footnote w:type="continuationSeparator" w:id="0">
    <w:p w14:paraId="2D346C21" w14:textId="77777777" w:rsidR="003D3353" w:rsidRDefault="003D3353"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A0048C0"/>
    <w:multiLevelType w:val="hybridMultilevel"/>
    <w:tmpl w:val="94C85D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8"/>
  </w:num>
  <w:num w:numId="2" w16cid:durableId="1147207964">
    <w:abstractNumId w:val="6"/>
  </w:num>
  <w:num w:numId="3" w16cid:durableId="628055109">
    <w:abstractNumId w:val="2"/>
  </w:num>
  <w:num w:numId="4" w16cid:durableId="123013061">
    <w:abstractNumId w:val="5"/>
  </w:num>
  <w:num w:numId="5" w16cid:durableId="257519926">
    <w:abstractNumId w:val="7"/>
  </w:num>
  <w:num w:numId="6" w16cid:durableId="966547738">
    <w:abstractNumId w:val="0"/>
  </w:num>
  <w:num w:numId="7" w16cid:durableId="1473250256">
    <w:abstractNumId w:val="4"/>
  </w:num>
  <w:num w:numId="8" w16cid:durableId="1335570963">
    <w:abstractNumId w:val="3"/>
  </w:num>
  <w:num w:numId="9" w16cid:durableId="21026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92F64"/>
    <w:rsid w:val="000B04C8"/>
    <w:rsid w:val="000C17CC"/>
    <w:rsid w:val="000F44C3"/>
    <w:rsid w:val="00115698"/>
    <w:rsid w:val="00117DDE"/>
    <w:rsid w:val="00144359"/>
    <w:rsid w:val="0018725D"/>
    <w:rsid w:val="00191E14"/>
    <w:rsid w:val="002570E4"/>
    <w:rsid w:val="0026557D"/>
    <w:rsid w:val="00294A3A"/>
    <w:rsid w:val="002A7321"/>
    <w:rsid w:val="002B2A0E"/>
    <w:rsid w:val="002B3443"/>
    <w:rsid w:val="002C059B"/>
    <w:rsid w:val="003112F5"/>
    <w:rsid w:val="0035454C"/>
    <w:rsid w:val="003750C1"/>
    <w:rsid w:val="00384FE6"/>
    <w:rsid w:val="003B7E88"/>
    <w:rsid w:val="003C67F1"/>
    <w:rsid w:val="003D3353"/>
    <w:rsid w:val="003D39AD"/>
    <w:rsid w:val="003F46F2"/>
    <w:rsid w:val="00413F58"/>
    <w:rsid w:val="00434F11"/>
    <w:rsid w:val="00456F6E"/>
    <w:rsid w:val="004B5186"/>
    <w:rsid w:val="004E227B"/>
    <w:rsid w:val="004E7AFA"/>
    <w:rsid w:val="00526FE5"/>
    <w:rsid w:val="00554C7D"/>
    <w:rsid w:val="005644E7"/>
    <w:rsid w:val="00587F60"/>
    <w:rsid w:val="00590F9F"/>
    <w:rsid w:val="00600182"/>
    <w:rsid w:val="0060539F"/>
    <w:rsid w:val="00631BC6"/>
    <w:rsid w:val="006953BC"/>
    <w:rsid w:val="0069634C"/>
    <w:rsid w:val="006A7BD6"/>
    <w:rsid w:val="006B2E27"/>
    <w:rsid w:val="00714C4F"/>
    <w:rsid w:val="00781F70"/>
    <w:rsid w:val="007C68AE"/>
    <w:rsid w:val="007D00AD"/>
    <w:rsid w:val="007E41F8"/>
    <w:rsid w:val="007E5FCB"/>
    <w:rsid w:val="007F5A69"/>
    <w:rsid w:val="008075F0"/>
    <w:rsid w:val="008156A6"/>
    <w:rsid w:val="008208C6"/>
    <w:rsid w:val="00853623"/>
    <w:rsid w:val="008728D8"/>
    <w:rsid w:val="008A63D7"/>
    <w:rsid w:val="008B033F"/>
    <w:rsid w:val="008C6A3D"/>
    <w:rsid w:val="008D52BF"/>
    <w:rsid w:val="008E4F7E"/>
    <w:rsid w:val="008E6075"/>
    <w:rsid w:val="008F397F"/>
    <w:rsid w:val="008F5091"/>
    <w:rsid w:val="00907F88"/>
    <w:rsid w:val="00943C90"/>
    <w:rsid w:val="00953406"/>
    <w:rsid w:val="009551E6"/>
    <w:rsid w:val="0098060C"/>
    <w:rsid w:val="00981242"/>
    <w:rsid w:val="009C0EB9"/>
    <w:rsid w:val="00A230A1"/>
    <w:rsid w:val="00A45889"/>
    <w:rsid w:val="00A80C25"/>
    <w:rsid w:val="00A93C47"/>
    <w:rsid w:val="00A96BEA"/>
    <w:rsid w:val="00A96D6B"/>
    <w:rsid w:val="00B24F3B"/>
    <w:rsid w:val="00B32A6E"/>
    <w:rsid w:val="00B33F25"/>
    <w:rsid w:val="00B3603B"/>
    <w:rsid w:val="00B76A72"/>
    <w:rsid w:val="00BA5043"/>
    <w:rsid w:val="00BE66AC"/>
    <w:rsid w:val="00C77A60"/>
    <w:rsid w:val="00C84C88"/>
    <w:rsid w:val="00C91BB6"/>
    <w:rsid w:val="00CA3E16"/>
    <w:rsid w:val="00CC7842"/>
    <w:rsid w:val="00CD612D"/>
    <w:rsid w:val="00D31694"/>
    <w:rsid w:val="00D64458"/>
    <w:rsid w:val="00D8467E"/>
    <w:rsid w:val="00D907D3"/>
    <w:rsid w:val="00D963B0"/>
    <w:rsid w:val="00DB501F"/>
    <w:rsid w:val="00DD6376"/>
    <w:rsid w:val="00E33DDD"/>
    <w:rsid w:val="00E50A29"/>
    <w:rsid w:val="00E85270"/>
    <w:rsid w:val="00E879FA"/>
    <w:rsid w:val="00F15DAF"/>
    <w:rsid w:val="00F32625"/>
    <w:rsid w:val="00F47C69"/>
    <w:rsid w:val="00F63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431</TotalTime>
  <Pages>2</Pages>
  <Words>1942</Words>
  <Characters>11073</Characters>
  <Application>Microsoft Office Word</Application>
  <DocSecurity>0</DocSecurity>
  <Lines>92</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69</cp:revision>
  <cp:lastPrinted>2024-06-21T17:27:00Z</cp:lastPrinted>
  <dcterms:created xsi:type="dcterms:W3CDTF">2024-06-21T16:28:00Z</dcterms:created>
  <dcterms:modified xsi:type="dcterms:W3CDTF">2026-03-07T12:38:00Z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