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Date: November 10, 2025</w:t>
      </w:r>
    </w:p>
    <w:p w:rsidR="00000000" w:rsidDel="00000000" w:rsidP="00000000" w:rsidRDefault="00000000" w:rsidRPr="00000000" w14:paraId="00000002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Subject: Request for Capstone Project Extension (Fall 2025 to Spring 2026) and Updated Plan of Action</w:t>
      </w:r>
    </w:p>
    <w:p w:rsidR="00000000" w:rsidDel="00000000" w:rsidP="00000000" w:rsidRDefault="00000000" w:rsidRPr="00000000" w14:paraId="00000003">
      <w:pPr>
        <w:pStyle w:val="Heading3"/>
        <w:spacing w:after="120" w:before="0" w:line="276" w:lineRule="auto"/>
        <w:rPr/>
      </w:pPr>
      <w:bookmarkStart w:colFirst="0" w:colLast="0" w:name="_heading=h.753lpztl0rrl" w:id="0"/>
      <w:bookmarkEnd w:id="0"/>
      <w:r w:rsidDel="00000000" w:rsidR="00000000" w:rsidRPr="00000000">
        <w:rPr>
          <w:rtl w:val="0"/>
        </w:rPr>
        <w:t xml:space="preserve">1. Formal Request for Extension</w:t>
      </w:r>
    </w:p>
    <w:p w:rsidR="00000000" w:rsidDel="00000000" w:rsidP="00000000" w:rsidRDefault="00000000" w:rsidRPr="00000000" w14:paraId="00000004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I am writing to formally request an extension for my capstone project, "FedMob: Federated Learning Mobile Application," from the Fall 2025 semester to the Spring 2026 semester.</w:t>
      </w:r>
    </w:p>
    <w:p w:rsidR="00000000" w:rsidDel="00000000" w:rsidP="00000000" w:rsidRDefault="00000000" w:rsidRPr="00000000" w14:paraId="00000005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This request is a direct result of significant technical progress and a strategic opportunity to integrate advanced research capabilities into the mobile federated learning platform. During the Fall 2025 semester, I successfully built a working mobile federated learning system with React Native and TensorFlow.js, achieving end-to-end training on real mobile devices with ML models.</w:t>
      </w:r>
    </w:p>
    <w:p w:rsidR="00000000" w:rsidDel="00000000" w:rsidP="00000000" w:rsidRDefault="00000000" w:rsidRPr="00000000" w14:paraId="00000006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However, during the development process, I identified a critical opportunity to enhance the project's research impact and technical sophistication. Professor Haibo Yang's research group has developed a custom federated learning framework (fedlearn) with advanced zero-order optimization capabilities specifically designed for large language model fine-tuning. Additionally, the ZO-SL codebase contains sophisticated zero-order optimization algorithms that enable efficient training of large models without traditional gradient computation.</w:t>
      </w:r>
    </w:p>
    <w:p w:rsidR="00000000" w:rsidDel="00000000" w:rsidP="00000000" w:rsidRDefault="00000000" w:rsidRPr="00000000" w14:paraId="00000007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This integration opportunity significantly increases the project's complexity and research value, moving it from a functional mobile FL demonstration to a cutting-edge research platform that enables privacy-preserving LLM fine-tuning on mobile devices. To properly architect, develop, and validate this more sophisticated system that bridges mobile federated learning with zero-order optimization techniques, I am requesting the additional semester to complete the work to a high standard.</w:t>
      </w:r>
    </w:p>
    <w:p w:rsidR="00000000" w:rsidDel="00000000" w:rsidP="00000000" w:rsidRDefault="00000000" w:rsidRPr="00000000" w14:paraId="00000008">
      <w:pPr>
        <w:pStyle w:val="Heading3"/>
        <w:spacing w:after="120" w:before="0" w:line="276" w:lineRule="auto"/>
        <w:rPr/>
      </w:pPr>
      <w:bookmarkStart w:colFirst="0" w:colLast="0" w:name="_heading=h.6qrsi2s18u8i" w:id="1"/>
      <w:bookmarkEnd w:id="1"/>
      <w:r w:rsidDel="00000000" w:rsidR="00000000" w:rsidRPr="00000000">
        <w:rPr>
          <w:rtl w:val="0"/>
        </w:rPr>
        <w:t xml:space="preserve">2. Updated Project Plan of Action</w:t>
      </w:r>
    </w:p>
    <w:p w:rsidR="00000000" w:rsidDel="00000000" w:rsidP="00000000" w:rsidRDefault="00000000" w:rsidRPr="00000000" w14:paraId="00000009">
      <w:pPr>
        <w:pStyle w:val="Heading3"/>
        <w:spacing w:after="120" w:before="0" w:line="276" w:lineRule="auto"/>
        <w:rPr/>
      </w:pPr>
      <w:bookmarkStart w:colFirst="0" w:colLast="0" w:name="_heading=h.q36bbfwu1a30" w:id="2"/>
      <w:bookmarkEnd w:id="2"/>
      <w:r w:rsidDel="00000000" w:rsidR="00000000" w:rsidRPr="00000000">
        <w:rPr>
          <w:rtl w:val="0"/>
        </w:rPr>
        <w:t xml:space="preserve">Project Title: FedMob: Federated Learning Mobile Application with Zero-Order Optimization for Large Language Model Fine-Tuning</w:t>
      </w:r>
    </w:p>
    <w:p w:rsidR="00000000" w:rsidDel="00000000" w:rsidP="00000000" w:rsidRDefault="00000000" w:rsidRPr="00000000" w14:paraId="0000000A">
      <w:pPr>
        <w:spacing w:after="12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</w:r>
      <w:r w:rsidDel="00000000" w:rsidR="00000000" w:rsidRPr="00000000">
        <w:rPr>
          <w:rtl w:val="0"/>
        </w:rPr>
        <w:t xml:space="preserve"> Current federated learning frameworks face significant challenges when applied to large language models on mobile devices. Traditional gradient-based optimization requires substantial memory and computational resources that exceed mobile device capabilities. Additionally, existing mobile FL implementations lack integration with advanced optimization techniques that could enable efficient LLM fine-tuning while preserving user privacy.</w:t>
      </w:r>
    </w:p>
    <w:p w:rsidR="00000000" w:rsidDel="00000000" w:rsidP="00000000" w:rsidRDefault="00000000" w:rsidRPr="00000000" w14:paraId="0000000B">
      <w:pPr>
        <w:spacing w:after="12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Proposed Solution:</w:t>
      </w:r>
      <w:r w:rsidDel="00000000" w:rsidR="00000000" w:rsidRPr="00000000">
        <w:rPr>
          <w:rtl w:val="0"/>
        </w:rPr>
        <w:t xml:space="preserve"> An integrated mobile federated learning platform that combines:</w:t>
      </w:r>
    </w:p>
    <w:p w:rsidR="00000000" w:rsidDel="00000000" w:rsidP="00000000" w:rsidRDefault="00000000" w:rsidRPr="00000000" w14:paraId="0000000C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- A React Native mobile application with on-device training capabilities using TensorFlow.js</w:t>
      </w:r>
    </w:p>
    <w:p w:rsidR="00000000" w:rsidDel="00000000" w:rsidP="00000000" w:rsidRDefault="00000000" w:rsidRPr="00000000" w14:paraId="0000000D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- Integration with a custom federated learning framework (fedlearn) that supports advanced aggregation strategies</w:t>
      </w:r>
    </w:p>
    <w:p w:rsidR="00000000" w:rsidDel="00000000" w:rsidP="00000000" w:rsidRDefault="00000000" w:rsidRPr="00000000" w14:paraId="0000000E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- Zero-order optimization algorithms from the ZO-SL codebase that enable efficient LLM training without gradient computation</w:t>
      </w:r>
    </w:p>
    <w:p w:rsidR="00000000" w:rsidDel="00000000" w:rsidP="00000000" w:rsidRDefault="00000000" w:rsidRPr="00000000" w14:paraId="0000000F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- Support for large language model fine-tuning on mobile devices using perturbation-based optimization techniques</w:t>
      </w:r>
    </w:p>
    <w:p w:rsidR="00000000" w:rsidDel="00000000" w:rsidP="00000000" w:rsidRDefault="00000000" w:rsidRPr="00000000" w14:paraId="00000010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The tool's core innovation will be its ability to enable privacy-preserving LLM fine-tuning on mobile devices through zero-order optimization, allowing users to collaboratively improve language models without exposing their local data or requiring traditional gradient computation.</w:t>
      </w:r>
    </w:p>
    <w:p w:rsidR="00000000" w:rsidDel="00000000" w:rsidP="00000000" w:rsidRDefault="00000000" w:rsidRPr="00000000" w14:paraId="00000011">
      <w:pPr>
        <w:pStyle w:val="Heading3"/>
        <w:spacing w:after="120" w:before="0" w:line="276" w:lineRule="auto"/>
        <w:rPr/>
      </w:pPr>
      <w:bookmarkStart w:colFirst="0" w:colLast="0" w:name="_heading=h.kvc15njqf781" w:id="3"/>
      <w:bookmarkEnd w:id="3"/>
      <w:r w:rsidDel="00000000" w:rsidR="00000000" w:rsidRPr="00000000">
        <w:rPr>
          <w:rtl w:val="0"/>
        </w:rPr>
        <w:t xml:space="preserve">3. Milestones Completed (Fall 2025 Semester)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bookmarkStart w:colFirst="0" w:colLast="0" w:name="_heading=h.2ftkktke03tk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Custom Client Development &amp; Framework Assessment</w:t>
      </w:r>
    </w:p>
    <w:p w:rsidR="00000000" w:rsidDel="00000000" w:rsidP="00000000" w:rsidRDefault="00000000" w:rsidRPr="00000000" w14:paraId="00000013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Discovered compatibility issues with standard Flower library for React Native (3-year gap in mobile support).</w:t>
      </w:r>
    </w:p>
    <w:p w:rsidR="00000000" w:rsidDel="00000000" w:rsidP="00000000" w:rsidRDefault="00000000" w:rsidRPr="00000000" w14:paraId="00000014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Developed custom federated learning client architecture with WebSocket bridge to Flower server.</w:t>
      </w:r>
    </w:p>
    <w:p w:rsidR="00000000" w:rsidDel="00000000" w:rsidP="00000000" w:rsidRDefault="00000000" w:rsidRPr="00000000" w14:paraId="00000015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Built foundational mobile training infrastructure with TensorFlow.js, validated on-device CNN training achieving 71.4% accuracy on MNIST dataset.</w:t>
      </w:r>
    </w:p>
    <w:p w:rsidR="00000000" w:rsidDel="00000000" w:rsidP="00000000" w:rsidRDefault="00000000" w:rsidRPr="00000000" w14:paraId="00000016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Identified protocol compatibility issues between Flower's gRPC requirements and mobile TensorFlow implementations.</w:t>
      </w:r>
    </w:p>
    <w:p w:rsidR="00000000" w:rsidDel="00000000" w:rsidP="00000000" w:rsidRDefault="00000000" w:rsidRPr="00000000" w14:paraId="00000017">
      <w:pPr>
        <w:pStyle w:val="Heading4"/>
        <w:spacing w:after="120" w:before="0" w:line="276" w:lineRule="auto"/>
        <w:rPr/>
      </w:pPr>
      <w:bookmarkStart w:colFirst="0" w:colLast="0" w:name="_heading=h.pnnl26p6jcy" w:id="5"/>
      <w:bookmarkEnd w:id="5"/>
      <w:r w:rsidDel="00000000" w:rsidR="00000000" w:rsidRPr="00000000">
        <w:rPr>
          <w:rtl w:val="0"/>
        </w:rPr>
        <w:t xml:space="preserve">Phase 2: Two-Server Architecture Implementation</w:t>
      </w:r>
    </w:p>
    <w:p w:rsidR="00000000" w:rsidDel="00000000" w:rsidP="00000000" w:rsidRDefault="00000000" w:rsidRPr="00000000" w14:paraId="00000018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Designed and implemented two-server architecture:</w:t>
      </w:r>
    </w:p>
    <w:p w:rsidR="00000000" w:rsidDel="00000000" w:rsidP="00000000" w:rsidRDefault="00000000" w:rsidRPr="00000000" w14:paraId="00000019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- Python Client Server (WebSocket, port 8082): Bridges React Native mobile clients to Flower server</w:t>
      </w:r>
    </w:p>
    <w:p w:rsidR="00000000" w:rsidDel="00000000" w:rsidP="00000000" w:rsidRDefault="00000000" w:rsidRPr="00000000" w14:paraId="0000001A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- Flower Server (gRPC): Handles FedAvg aggregation and multi-client coordination</w:t>
      </w:r>
    </w:p>
    <w:p w:rsidR="00000000" w:rsidDel="00000000" w:rsidP="00000000" w:rsidRDefault="00000000" w:rsidRPr="00000000" w14:paraId="0000001B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Replaced unstable Flask/FedDisco implementation with industry-standard Flower framework, achieving zero crashes since October 5, 2025.</w:t>
      </w:r>
    </w:p>
    <w:p w:rsidR="00000000" w:rsidDel="00000000" w:rsidP="00000000" w:rsidRDefault="00000000" w:rsidRPr="00000000" w14:paraId="0000001C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Established stable communication protocol with 100% accurate weight conversion between TensorFlow.js and Python formats.</w:t>
      </w:r>
    </w:p>
    <w:p w:rsidR="00000000" w:rsidDel="00000000" w:rsidP="00000000" w:rsidRDefault="00000000" w:rsidRPr="00000000" w14:paraId="0000001D">
      <w:pPr>
        <w:pStyle w:val="Heading4"/>
        <w:spacing w:after="120" w:before="0" w:line="276" w:lineRule="auto"/>
        <w:rPr/>
      </w:pPr>
      <w:bookmarkStart w:colFirst="0" w:colLast="0" w:name="_heading=h.r5qsc4dhmpa4" w:id="6"/>
      <w:bookmarkEnd w:id="6"/>
      <w:r w:rsidDel="00000000" w:rsidR="00000000" w:rsidRPr="00000000">
        <w:rPr>
          <w:rtl w:val="0"/>
        </w:rPr>
        <w:t xml:space="preserve">Phase 3: Multi-Model Support &amp; System Features</w:t>
      </w:r>
    </w:p>
    <w:p w:rsidR="00000000" w:rsidDel="00000000" w:rsidP="00000000" w:rsidRDefault="00000000" w:rsidRPr="00000000" w14:paraId="0000001E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Implemented support for multiple model architectures:</w:t>
      </w:r>
    </w:p>
    <w:p w:rsidR="00000000" w:rsidDel="00000000" w:rsidP="00000000" w:rsidRDefault="00000000" w:rsidRPr="00000000" w14:paraId="0000001F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- Basic CNN: 225,034 parameters, ~2.5 minutes training time</w:t>
      </w:r>
    </w:p>
    <w:p w:rsidR="00000000" w:rsidDel="00000000" w:rsidP="00000000" w:rsidRDefault="00000000" w:rsidRPr="00000000" w14:paraId="00000020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- LeNet-5: 107,786 parameters, ~1.5 minutes training time (52% fewer parameters, 40% faster)</w:t>
      </w:r>
    </w:p>
    <w:p w:rsidR="00000000" w:rsidDel="00000000" w:rsidP="00000000" w:rsidRDefault="00000000" w:rsidRPr="00000000" w14:paraId="00000021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Created synthetic MNIST data generation system for consistent, reproducible testing across devices.</w:t>
      </w:r>
    </w:p>
    <w:p w:rsidR="00000000" w:rsidDel="00000000" w:rsidP="00000000" w:rsidRDefault="00000000" w:rsidRPr="00000000" w14:paraId="00000022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Built complete model library system with persistent storage:</w:t>
      </w:r>
    </w:p>
    <w:p w:rsidR="00000000" w:rsidDel="00000000" w:rsidP="00000000" w:rsidRDefault="00000000" w:rsidRPr="00000000" w14:paraId="00000023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- Browser: in-memory cache for fast testing</w:t>
      </w:r>
    </w:p>
    <w:p w:rsidR="00000000" w:rsidDel="00000000" w:rsidP="00000000" w:rsidRDefault="00000000" w:rsidRPr="00000000" w14:paraId="00000024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- Mobile: AsyncStorage for persistence across app restarts</w:t>
      </w:r>
    </w:p>
    <w:p w:rsidR="00000000" w:rsidDel="00000000" w:rsidP="00000000" w:rsidRDefault="00000000" w:rsidRPr="00000000" w14:paraId="00000025">
      <w:pPr>
        <w:pStyle w:val="Heading4"/>
        <w:spacing w:after="120" w:before="0" w:line="276" w:lineRule="auto"/>
        <w:rPr/>
      </w:pPr>
      <w:bookmarkStart w:colFirst="0" w:colLast="0" w:name="_heading=h.wr9h8zz97yeo" w:id="7"/>
      <w:bookmarkEnd w:id="7"/>
      <w:r w:rsidDel="00000000" w:rsidR="00000000" w:rsidRPr="00000000">
        <w:rPr>
          <w:rtl w:val="0"/>
        </w:rPr>
        <w:t xml:space="preserve">Phase 4: Multi-Device Testing &amp; Performance Validation</w:t>
      </w:r>
    </w:p>
    <w:p w:rsidR="00000000" w:rsidDel="00000000" w:rsidP="00000000" w:rsidRDefault="00000000" w:rsidRPr="00000000" w14:paraId="00000026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Successfully demonstrated end-to-end federated learning on real mobile devices (Android and iOS).</w:t>
      </w:r>
    </w:p>
    <w:p w:rsidR="00000000" w:rsidDel="00000000" w:rsidP="00000000" w:rsidRDefault="00000000" w:rsidRPr="00000000" w14:paraId="00000027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Tested multi-device coordination with 2-3 devices simultaneously.</w:t>
      </w:r>
    </w:p>
    <w:p w:rsidR="00000000" w:rsidDel="00000000" w:rsidP="00000000" w:rsidRDefault="00000000" w:rsidRPr="00000000" w14:paraId="00000028">
      <w:pPr>
        <w:pStyle w:val="Heading3"/>
        <w:spacing w:after="120" w:before="0" w:line="276" w:lineRule="auto"/>
        <w:rPr/>
      </w:pPr>
      <w:bookmarkStart w:colFirst="0" w:colLast="0" w:name="_heading=h.qvzlrbz7lrd7" w:id="8"/>
      <w:bookmarkEnd w:id="8"/>
      <w:r w:rsidDel="00000000" w:rsidR="00000000" w:rsidRPr="00000000">
        <w:rPr>
          <w:rtl w:val="0"/>
        </w:rPr>
        <w:t xml:space="preserve">4. Milestones to Achieve (Spring 2026 Semester)</w:t>
      </w:r>
    </w:p>
    <w:p w:rsidR="00000000" w:rsidDel="00000000" w:rsidP="00000000" w:rsidRDefault="00000000" w:rsidRPr="00000000" w14:paraId="00000029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This detailed plan will guide the project's completion during the Spring 2026 semester, focusing on integrating the mobile client with the zero-order optimization research codebase and custom federated learning framework.</w:t>
      </w:r>
    </w:p>
    <w:p w:rsidR="00000000" w:rsidDel="00000000" w:rsidP="00000000" w:rsidRDefault="00000000" w:rsidRPr="00000000" w14:paraId="0000002A">
      <w:pPr>
        <w:pStyle w:val="Heading4"/>
        <w:spacing w:after="120" w:before="0" w:line="276" w:lineRule="auto"/>
        <w:rPr/>
      </w:pPr>
      <w:bookmarkStart w:colFirst="0" w:colLast="0" w:name="_heading=h.mxsx697iy3s2" w:id="9"/>
      <w:bookmarkEnd w:id="9"/>
      <w:r w:rsidDel="00000000" w:rsidR="00000000" w:rsidRPr="00000000">
        <w:rPr>
          <w:rtl w:val="0"/>
        </w:rPr>
        <w:t xml:space="preserve">Phase 6: MobileClient Integration into ZO-SL Codebase (January 15 - February 15, 2026)</w:t>
      </w:r>
    </w:p>
    <w:p w:rsidR="00000000" w:rsidDel="00000000" w:rsidP="00000000" w:rsidRDefault="00000000" w:rsidRPr="00000000" w14:paraId="0000002B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Task 6.1: Copy and restructure MobileClient codebase into ZO-SL project directory, creating a new mobile_client folder that maintains all existing functionality while preparing for integration with ZO-SL components.</w:t>
      </w:r>
    </w:p>
    <w:p w:rsidR="00000000" w:rsidDel="00000000" w:rsidP="00000000" w:rsidRDefault="00000000" w:rsidRPr="00000000" w14:paraId="0000002C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Task 6.2: Create integration layer that bridges React Native mobile client with the ZO-SL Python backend, ensuring compatibility between TensorFlow.js model formats and PyTorch model formats used in ZO-SL.</w:t>
      </w:r>
    </w:p>
    <w:p w:rsidR="00000000" w:rsidDel="00000000" w:rsidP="00000000" w:rsidRDefault="00000000" w:rsidRPr="00000000" w14:paraId="0000002D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Task 6.3 (Key Milestone): Establish working communication pathway between mobile client and ZO-SL server infrastructure, validating that mobile devices can connect and register with the federated learning server.</w:t>
      </w:r>
    </w:p>
    <w:p w:rsidR="00000000" w:rsidDel="00000000" w:rsidP="00000000" w:rsidRDefault="00000000" w:rsidRPr="00000000" w14:paraId="0000002E">
      <w:pPr>
        <w:pStyle w:val="Heading4"/>
        <w:spacing w:after="120" w:before="0" w:line="276" w:lineRule="auto"/>
        <w:rPr/>
      </w:pPr>
      <w:bookmarkStart w:colFirst="0" w:colLast="0" w:name="_heading=h.4f5ky9fat6od" w:id="10"/>
      <w:bookmarkEnd w:id="10"/>
      <w:r w:rsidDel="00000000" w:rsidR="00000000" w:rsidRPr="00000000">
        <w:rPr>
          <w:rtl w:val="0"/>
        </w:rPr>
        <w:t xml:space="preserve">Phase 7: Custom Flower Library (fedlearn) Integration (February 15 - March 15, 2026)</w:t>
      </w:r>
    </w:p>
    <w:p w:rsidR="00000000" w:rsidDel="00000000" w:rsidP="00000000" w:rsidRDefault="00000000" w:rsidRPr="00000000" w14:paraId="0000002F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Task 7.1: Replace WebSocket bridge architecture with direct integration to the custom fedlearn library located in learning_optimization_platform/fedlearn.</w:t>
      </w:r>
    </w:p>
    <w:p w:rsidR="00000000" w:rsidDel="00000000" w:rsidP="00000000" w:rsidRDefault="00000000" w:rsidRPr="00000000" w14:paraId="00000030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Task 7.2: Implement fedlearn client interface in the mobile application, adapting the existing FlowerClient to work with the fedlearn GrpcClient communication protocol.</w:t>
      </w:r>
    </w:p>
    <w:p w:rsidR="00000000" w:rsidDel="00000000" w:rsidP="00000000" w:rsidRDefault="00000000" w:rsidRPr="00000000" w14:paraId="00000031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Task 7.3: Integrate fedlearn server components from learning_optimization_platform into the ZO-SL server infrastructure, ensuring proper coordination between mobile clients and the aggregation server.</w:t>
      </w:r>
    </w:p>
    <w:p w:rsidR="00000000" w:rsidDel="00000000" w:rsidP="00000000" w:rsidRDefault="00000000" w:rsidRPr="00000000" w14:paraId="00000032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Task 7.4 </w:t>
      </w:r>
      <w:r w:rsidDel="00000000" w:rsidR="00000000" w:rsidRPr="00000000">
        <w:rPr>
          <w:b w:val="1"/>
          <w:bCs w:val="1"/>
          <w:rtl w:val="0"/>
        </w:rPr>
        <w:t xml:space="preserve">(Key Milestone)</w:t>
      </w:r>
      <w:r w:rsidDel="00000000" w:rsidR="00000000" w:rsidRPr="00000000">
        <w:rPr>
          <w:rtl w:val="0"/>
        </w:rPr>
        <w:t xml:space="preserve">: Achieve end-to-end federated learning using the custom fedlearn framework, demonstrating that mobile clients can participate in federated rounds using the new communication protocol.</w:t>
      </w:r>
    </w:p>
    <w:p w:rsidR="00000000" w:rsidDel="00000000" w:rsidP="00000000" w:rsidRDefault="00000000" w:rsidRPr="00000000" w14:paraId="00000033">
      <w:pPr>
        <w:pStyle w:val="Heading4"/>
        <w:spacing w:after="120" w:before="0" w:line="276" w:lineRule="auto"/>
        <w:rPr/>
      </w:pPr>
      <w:bookmarkStart w:colFirst="0" w:colLast="0" w:name="_heading=h.13k2i3jm3gry" w:id="11"/>
      <w:bookmarkEnd w:id="11"/>
      <w:r w:rsidDel="00000000" w:rsidR="00000000" w:rsidRPr="00000000">
        <w:rPr>
          <w:rtl w:val="0"/>
        </w:rPr>
        <w:t xml:space="preserve">Phase 8: Zero-Order Optimization for Mobile FL (March 15 - April 15, 2026)</w:t>
      </w:r>
    </w:p>
    <w:p w:rsidR="00000000" w:rsidDel="00000000" w:rsidP="00000000" w:rsidRDefault="00000000" w:rsidRPr="00000000" w14:paraId="00000034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Task 8.1: Study and understand the zero-order optimization algorithms in zo_optimizer.py, specifically the perturbation-based gradient estimation methods (zo_diff_new, zo_parameter_update).</w:t>
      </w:r>
    </w:p>
    <w:p w:rsidR="00000000" w:rsidDel="00000000" w:rsidP="00000000" w:rsidRDefault="00000000" w:rsidRPr="00000000" w14:paraId="00000035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Task 8.2: Adapt zero-order optimization algorithms for mobile device constraints, implementing memory-efficient versions that work within TensorFlow.js limitations.</w:t>
      </w:r>
    </w:p>
    <w:p w:rsidR="00000000" w:rsidDel="00000000" w:rsidP="00000000" w:rsidRDefault="00000000" w:rsidRPr="00000000" w14:paraId="00000036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Task 8.3: Create mobile-compatible version of the zero-order training loop, adapting the perturbation and parameter update mechanisms to work with TensorFlow.js models instead of PyTorch.</w:t>
      </w:r>
    </w:p>
    <w:p w:rsidR="00000000" w:rsidDel="00000000" w:rsidP="00000000" w:rsidRDefault="00000000" w:rsidRPr="00000000" w14:paraId="00000037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Task 8.4 </w:t>
      </w:r>
      <w:r w:rsidDel="00000000" w:rsidR="00000000" w:rsidRPr="00000000">
        <w:rPr>
          <w:b w:val="1"/>
          <w:bCs w:val="1"/>
          <w:rtl w:val="0"/>
        </w:rPr>
        <w:t xml:space="preserve">(Key Milestone)</w:t>
      </w:r>
      <w:r w:rsidDel="00000000" w:rsidR="00000000" w:rsidRPr="00000000">
        <w:rPr>
          <w:rtl w:val="0"/>
        </w:rPr>
        <w:t xml:space="preserve">: Demonstrate zero-order optimization working on mobile devices, showing that mobile clients can participate in federated learning using perturbation-based optimization instead of traditional gradients.</w:t>
      </w:r>
    </w:p>
    <w:p w:rsidR="00000000" w:rsidDel="00000000" w:rsidP="00000000" w:rsidRDefault="00000000" w:rsidRPr="00000000" w14:paraId="00000038">
      <w:pPr>
        <w:pStyle w:val="Heading4"/>
        <w:spacing w:after="120" w:before="0" w:line="276" w:lineRule="auto"/>
        <w:rPr/>
      </w:pPr>
      <w:bookmarkStart w:colFirst="0" w:colLast="0" w:name="_heading=h.rp1klsrc12o5" w:id="12"/>
      <w:bookmarkEnd w:id="12"/>
      <w:r w:rsidDel="00000000" w:rsidR="00000000" w:rsidRPr="00000000">
        <w:rPr>
          <w:rtl w:val="0"/>
        </w:rPr>
        <w:t xml:space="preserve">Phase 9: LLM Fine-Tuning on Mobile Devices &amp; Final Integration (April 15 - May 5, 2026)</w:t>
      </w:r>
    </w:p>
    <w:p w:rsidR="00000000" w:rsidDel="00000000" w:rsidP="00000000" w:rsidRDefault="00000000" w:rsidRPr="00000000" w14:paraId="00000039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Task 9.1: Integrate LLM support from ZO-SL codebase, specifically the OPT model fine-tuning capabilities (opt-125m) with LoRA (Low-Rank Adaptation) support.</w:t>
      </w:r>
    </w:p>
    <w:p w:rsidR="00000000" w:rsidDel="00000000" w:rsidP="00000000" w:rsidRDefault="00000000" w:rsidRPr="00000000" w14:paraId="0000003A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Task 9.2: Implement model splitting strategy for mobile devices, adapting the OPT_SubModel1 and OPT_SubModel2 architecture to work with mobile memory constraints.</w:t>
      </w:r>
    </w:p>
    <w:p w:rsidR="00000000" w:rsidDel="00000000" w:rsidP="00000000" w:rsidRDefault="00000000" w:rsidRPr="00000000" w14:paraId="0000003B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Task 9.3 </w:t>
      </w:r>
      <w:r w:rsidDel="00000000" w:rsidR="00000000" w:rsidRPr="00000000">
        <w:rPr>
          <w:b w:val="1"/>
          <w:bCs w:val="1"/>
          <w:rtl w:val="0"/>
        </w:rPr>
        <w:t xml:space="preserve">(Key Milestone)</w:t>
      </w:r>
      <w:r w:rsidDel="00000000" w:rsidR="00000000" w:rsidRPr="00000000">
        <w:rPr>
          <w:rtl w:val="0"/>
        </w:rPr>
        <w:t xml:space="preserve">: Demonstrate end-to-end LLM fine-tuning on mobile devices using federated learning with zero-order optimization, validating that the complete system works for large language models.</w:t>
      </w:r>
    </w:p>
    <w:p w:rsidR="00000000" w:rsidDel="00000000" w:rsidP="00000000" w:rsidRDefault="00000000" w:rsidRPr="00000000" w14:paraId="0000003C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Task 9.4: Conduct comprehensive testing and performance optimization:</w:t>
      </w:r>
    </w:p>
    <w:p w:rsidR="00000000" w:rsidDel="00000000" w:rsidP="00000000" w:rsidRDefault="00000000" w:rsidRPr="00000000" w14:paraId="0000003D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- Test with 3-5 mobile devices simultaneously</w:t>
      </w:r>
    </w:p>
    <w:p w:rsidR="00000000" w:rsidDel="00000000" w:rsidP="00000000" w:rsidRDefault="00000000" w:rsidRPr="00000000" w14:paraId="0000003E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- Measure and optimize memory usage for LLM training</w:t>
      </w:r>
    </w:p>
    <w:p w:rsidR="00000000" w:rsidDel="00000000" w:rsidP="00000000" w:rsidRDefault="00000000" w:rsidRPr="00000000" w14:paraId="0000003F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- Validate training convergence and model quality</w:t>
      </w:r>
    </w:p>
    <w:p w:rsidR="00000000" w:rsidDel="00000000" w:rsidP="00000000" w:rsidRDefault="00000000" w:rsidRPr="00000000" w14:paraId="00000040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- Document performance benchmarks and limitations</w:t>
      </w:r>
    </w:p>
    <w:p w:rsidR="00000000" w:rsidDel="00000000" w:rsidP="00000000" w:rsidRDefault="00000000" w:rsidRPr="00000000" w14:paraId="00000041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Task 9.6: Write the final capstone project report, detailing the research, development process, integration challenges overcome, and final outcomes.</w:t>
      </w:r>
    </w:p>
    <w:p w:rsidR="00000000" w:rsidDel="00000000" w:rsidP="00000000" w:rsidRDefault="00000000" w:rsidRPr="00000000" w14:paraId="00000042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Task 9.7: Prepare and practice the final project presentation, demonstrating the complete system with live mobile device training.</w:t>
      </w:r>
    </w:p>
    <w:p w:rsidR="00000000" w:rsidDel="00000000" w:rsidP="00000000" w:rsidRDefault="00000000" w:rsidRPr="00000000" w14:paraId="00000043">
      <w:pPr>
        <w:pStyle w:val="Heading3"/>
        <w:spacing w:after="120" w:before="0" w:line="276" w:lineRule="auto"/>
        <w:rPr/>
      </w:pPr>
      <w:bookmarkStart w:colFirst="0" w:colLast="0" w:name="_heading=h.22i966oezeqp" w:id="13"/>
      <w:bookmarkEnd w:id="13"/>
      <w:r w:rsidDel="00000000" w:rsidR="00000000" w:rsidRPr="00000000">
        <w:rPr>
          <w:rtl w:val="0"/>
        </w:rPr>
        <w:t xml:space="preserve">5. Conclusion</w:t>
      </w:r>
    </w:p>
    <w:p w:rsidR="00000000" w:rsidDel="00000000" w:rsidP="00000000" w:rsidRDefault="00000000" w:rsidRPr="00000000" w14:paraId="00000044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Thank you for your time and consideration. I am highly motivated by the opportunity to integrate advanced research capabilities into the mobile federated learning platform. The integration of zero-order optimization with mobile federated learning represents a significant technical challenge that bridges mobile computing, federated learning, and large language model optimization. I am confident that with this extension, I can deliver a high-quality, impactful project that demonstrates deep understanding of both mobile systems development and cutting-edge machine learning optimization techniques.</w:t>
      </w:r>
    </w:p>
    <w:p w:rsidR="00000000" w:rsidDel="00000000" w:rsidP="00000000" w:rsidRDefault="00000000" w:rsidRPr="00000000" w14:paraId="00000045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The completed work from Fall 2025 provides a solid foundation, and the Spring 2026 integration phase will transform this into a research-grade platform that enables privacy-preserving LLM fine-tuning on mobile devices—a capability that has significant real-world applications in personalized AI assistants, on-device language model adaptation, and privacy-preserving collaborative learning.</w:t>
        <w:br w:type="textWrapping"/>
        <w:t xml:space="preserve">I look forward to discussing this extension request and the updated project plan with you both.</w:t>
      </w:r>
    </w:p>
    <w:p w:rsidR="00000000" w:rsidDel="00000000" w:rsidP="00000000" w:rsidRDefault="00000000" w:rsidRPr="00000000" w14:paraId="00000047">
      <w:pPr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Respectfully,</w:t>
        <w:br w:type="textWrapping"/>
        <w:t xml:space="preserve">Faseeh Ahmed Mohammad</w:t>
      </w:r>
    </w:p>
    <w:p w:rsidR="00000000" w:rsidDel="00000000" w:rsidP="00000000" w:rsidRDefault="00000000" w:rsidRPr="00000000" w14:paraId="00000048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99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k61jfTz3/Mch+ewuzgNKsXDTMA==">CgMxLjAyDmguNzUzbHB6dGwwcnJsMg5oLjZxcnNpMnMxOHU4aTIOaC5xMzZiYmZ3dTFhMzAyDmgua3ZjMTVuanFmNzgxMg5oLjJmdGtrdGtlMDN0azINaC5wbm5sMjZwNmpjeTIOaC5yNXFzYzRkaG1wYTQyDmgud3I5aDh6ejk3eWVvMg5oLnF2emxyYno3bHJkNzIOaC5teHN4Njk3aXkzczIyDmguNGY1a3k5ZmF0Nm9kMg5oLjEzazJpM2ptM2dyeTIOaC5ycDFrbHNyYzEybzUyDmguMjJpOTY2b2V6ZXFwOAByITFSS0xrUUtwekwyTGdJOVhULW9nOC14VFVOUnFVQThH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