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xmlns:wp14="http://schemas.microsoft.com/office/word/2010/wordml" w:rsidP="7900E835" w14:paraId="5B6D166D" wp14:textId="604B7923">
      <w:pPr>
        <w:pStyle w:val="NoSpacing"/>
      </w:pPr>
      <w:bookmarkStart w:name="_Int_4Gdh2lBO" w:id="157271855"/>
      <w:r>
        <w:drawing>
          <wp:inline xmlns:wp14="http://schemas.microsoft.com/office/word/2010/wordprocessingDrawing" wp14:editId="7900E835" wp14:anchorId="5D4E829E">
            <wp:extent cx="5694934" cy="2135600"/>
            <wp:effectExtent l="0" t="0" r="0" b="0"/>
            <wp:docPr id="1876253292" name="" title="Decorative image of graphic representations of green lea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1beae8c5d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2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7271855"/>
    </w:p>
    <w:p xmlns:wp14="http://schemas.microsoft.com/office/word/2010/wordml" w:rsidP="7900E835" w14:paraId="22842063" wp14:textId="0C9BED34">
      <w:pPr>
        <w:pStyle w:val="Title"/>
      </w:pPr>
      <w:r w:rsidRPr="7900E835" w:rsidR="7900E835">
        <w:rPr>
          <w:noProof w:val="0"/>
          <w:lang w:val="en-GB"/>
        </w:rPr>
        <w:t>(Q - 5</w:t>
      </w:r>
      <w:r w:rsidRPr="7900E835" w:rsidR="7900E835">
        <w:rPr>
          <w:noProof w:val="0"/>
          <w:lang w:val="en-GB"/>
        </w:rPr>
        <w:t>) :</w:t>
      </w:r>
      <w:r w:rsidRPr="7900E835" w:rsidR="7900E835">
        <w:rPr>
          <w:noProof w:val="0"/>
          <w:lang w:val="en-GB"/>
        </w:rPr>
        <w:t xml:space="preserve"> What do you understand by CSS opacity?</w:t>
      </w:r>
    </w:p>
    <w:p xmlns:wp14="http://schemas.microsoft.com/office/word/2010/wordml" w:rsidP="7900E835" w14:paraId="03A1E25F" wp14:textId="3F9FA6AE">
      <w:pPr>
        <w:pStyle w:val="Title"/>
        <w:rPr>
          <w:noProof w:val="0"/>
          <w:lang w:val="en-GB"/>
        </w:rPr>
      </w:pPr>
      <w:r w:rsidRPr="7900E835" w:rsidR="7900E835">
        <w:rPr>
          <w:noProof w:val="0"/>
          <w:lang w:val="en-GB"/>
        </w:rPr>
        <w:t xml:space="preserve">CSS </w:t>
      </w:r>
      <w:r w:rsidRPr="7900E835" w:rsidR="7900E835">
        <w:rPr>
          <w:noProof w:val="0"/>
          <w:lang w:val="en-GB"/>
        </w:rPr>
        <w:t>Opacity :</w:t>
      </w:r>
    </w:p>
    <w:p xmlns:wp14="http://schemas.microsoft.com/office/word/2010/wordml" w:rsidP="7900E835" w14:paraId="4C0D314B" wp14:textId="5DD58638">
      <w:pPr>
        <w:pStyle w:val="Title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7900E835" w:rsidR="7900E835">
        <w:rPr>
          <w:noProof w:val="0"/>
          <w:lang w:val="en-GB"/>
        </w:rPr>
        <w:t>- The CSS opacity property is used to specify the transparency of an element.</w:t>
      </w:r>
      <w:r>
        <w:br/>
      </w:r>
      <w:r w:rsidRPr="7900E835" w:rsidR="7900E835">
        <w:rPr>
          <w:noProof w:val="0"/>
          <w:lang w:val="en-GB"/>
        </w:rPr>
        <w:t>-  In simple word, you can say that it specifies the clarity of the image.</w:t>
      </w:r>
      <w:r>
        <w:br/>
      </w:r>
      <w:r w:rsidRPr="7900E835" w:rsidR="7900E835">
        <w:rPr>
          <w:noProof w:val="0"/>
          <w:lang w:val="en-GB"/>
        </w:rPr>
        <w:t>- 0&lt;= Opacity &lt;=1</w:t>
      </w:r>
      <w:r>
        <w:br/>
      </w:r>
      <w:r w:rsidRPr="7900E835" w:rsidR="7900E835">
        <w:rPr>
          <w:noProof w:val="0"/>
          <w:lang w:val="en-GB"/>
        </w:rPr>
        <w:t xml:space="preserve">- </w:t>
      </w:r>
      <w:r w:rsidRPr="7900E835" w:rsidR="7900E835">
        <w:rPr>
          <w:noProof w:val="0"/>
          <w:lang w:val="en-GB"/>
        </w:rPr>
        <w:t>Opacity :</w:t>
      </w:r>
      <w:r w:rsidRPr="7900E835" w:rsidR="7900E835">
        <w:rPr>
          <w:noProof w:val="0"/>
          <w:lang w:val="en-GB"/>
        </w:rPr>
        <w:t xml:space="preserve"> 0; Means Lighter</w:t>
      </w:r>
      <w:r>
        <w:br/>
      </w:r>
      <w:r w:rsidRPr="7900E835" w:rsidR="7900E835">
        <w:rPr>
          <w:noProof w:val="0"/>
          <w:lang w:val="en-GB"/>
        </w:rPr>
        <w:t xml:space="preserve">- </w:t>
      </w:r>
      <w:r w:rsidRPr="7900E835" w:rsidR="7900E835">
        <w:rPr>
          <w:noProof w:val="0"/>
          <w:lang w:val="en-GB"/>
        </w:rPr>
        <w:t>Opacity :</w:t>
      </w:r>
      <w:r w:rsidRPr="7900E835" w:rsidR="7900E835">
        <w:rPr>
          <w:noProof w:val="0"/>
          <w:lang w:val="en-GB"/>
        </w:rPr>
        <w:t xml:space="preserve"> 1; Means Darker</w:t>
      </w:r>
      <w:r>
        <w:br/>
      </w:r>
    </w:p>
    <w:p xmlns:wp14="http://schemas.microsoft.com/office/word/2010/wordml" w:rsidP="7900E835" w14:paraId="1E85F5AD" wp14:textId="715585E6">
      <w:pPr>
        <w:pStyle w:val="Heading1"/>
        <w:rPr>
          <w:noProof w:val="0"/>
          <w:lang w:val="en-GB"/>
        </w:rPr>
      </w:pPr>
      <w:r w:rsidRPr="7900E835" w:rsidR="7900E835">
        <w:rPr>
          <w:noProof w:val="0"/>
          <w:lang w:val="en-GB"/>
        </w:rPr>
        <w:t>Example :</w:t>
      </w:r>
    </w:p>
    <w:p xmlns:wp14="http://schemas.microsoft.com/office/word/2010/wordml" w:rsidP="7900E835" w14:paraId="1FE3E426" wp14:textId="09A34DE0">
      <w:pPr>
        <w:pStyle w:val="Title"/>
      </w:pPr>
      <w:r w:rsidRPr="7900E835" w:rsidR="7900E835">
        <w:rPr>
          <w:noProof w:val="0"/>
          <w:lang w:val="en-GB"/>
        </w:rPr>
        <w:t xml:space="preserve">&lt;style&gt;     </w:t>
      </w:r>
      <w:r>
        <w:br/>
      </w:r>
      <w:r w:rsidRPr="7900E835" w:rsidR="7900E835">
        <w:rPr>
          <w:noProof w:val="0"/>
          <w:lang w:val="en-GB"/>
        </w:rPr>
        <w:t xml:space="preserve">    </w:t>
      </w:r>
      <w:r w:rsidRPr="7900E835" w:rsidR="7900E835">
        <w:rPr>
          <w:noProof w:val="0"/>
          <w:lang w:val="en-GB"/>
        </w:rPr>
        <w:t>img</w:t>
      </w:r>
      <w:r w:rsidRPr="7900E835" w:rsidR="7900E835">
        <w:rPr>
          <w:noProof w:val="0"/>
          <w:lang w:val="en-GB"/>
        </w:rPr>
        <w:t xml:space="preserve">{  </w:t>
      </w:r>
      <w:r>
        <w:br/>
      </w:r>
      <w:r w:rsidRPr="7900E835" w:rsidR="7900E835">
        <w:rPr>
          <w:noProof w:val="0"/>
          <w:lang w:val="en-GB"/>
        </w:rPr>
        <w:t xml:space="preserve">    opacity: 0.4;  </w:t>
      </w:r>
      <w:r>
        <w:br/>
      </w:r>
      <w:r w:rsidRPr="7900E835" w:rsidR="7900E835">
        <w:rPr>
          <w:noProof w:val="0"/>
          <w:lang w:val="en-GB"/>
        </w:rPr>
        <w:t xml:space="preserve">    </w:t>
      </w:r>
      <w:r w:rsidRPr="7900E835" w:rsidR="7900E835">
        <w:rPr>
          <w:noProof w:val="0"/>
          <w:lang w:val="en-GB"/>
        </w:rPr>
        <w:t xml:space="preserve">  }</w:t>
      </w:r>
      <w:r w:rsidRPr="7900E835" w:rsidR="7900E835">
        <w:rPr>
          <w:noProof w:val="0"/>
          <w:lang w:val="en-GB"/>
        </w:rPr>
        <w:t xml:space="preserve">  </w:t>
      </w:r>
      <w:r>
        <w:br/>
      </w:r>
      <w:r w:rsidRPr="7900E835" w:rsidR="7900E835">
        <w:rPr>
          <w:noProof w:val="0"/>
          <w:lang w:val="en-GB"/>
        </w:rPr>
        <w:t>&lt;/style&gt;</w:t>
      </w:r>
    </w:p>
    <w:p xmlns:wp14="http://schemas.microsoft.com/office/word/2010/wordml" w:rsidP="7900E835" w14:paraId="5E5787A5" wp14:textId="1F39CDE4">
      <w:pPr>
        <w:pStyle w:val="Title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Gdh2lBO" int2:invalidationBookmarkName="" int2:hashCode="ja6QQs7tE7uC44" int2:id="G8ufzeq1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56A40"/>
    <w:rsid w:val="7900E835"/>
    <w:rsid w:val="7EB5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6A40"/>
  <w15:chartTrackingRefBased/>
  <w15:docId w15:val="{06559790-93E8-4876-8491-74DEF405F389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00E835"/>
    <w:rPr>
      <w:rFonts w:ascii="Quire Sans"/>
      <w:b w:val="0"/>
      <w:bCs w:val="0"/>
      <w:i w:val="0"/>
      <w:iCs w:val="0"/>
      <w:color w:val="auto"/>
      <w:u w:val="none"/>
    </w:rPr>
    <w:pPr>
      <w:spacing w:before="0" w:after="240"/>
      <w:ind w:firstLine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00E835"/>
    <w:rPr>
      <w:rFonts w:ascii="Sagona ExtraLight" w:hAnsi="" w:eastAsia="" w:cs=""/>
      <w:color w:val="548235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00E835"/>
    <w:rPr>
      <w:rFonts w:ascii="Sagona Book" w:hAnsi="" w:eastAsia="" w:cs=""/>
      <w:color w:val="548235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00E835"/>
    <w:rPr>
      <w:rFonts w:ascii="Sagona Book" w:hAnsi="" w:eastAsia="" w:cs=""/>
      <w:color w:val="548235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00E835"/>
    <w:rPr>
      <w:rFonts w:ascii="Sagona Book" w:hAnsi="" w:eastAsia="" w:cs=""/>
      <w:color w:val="548235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00E835"/>
    <w:rPr>
      <w:rFonts w:ascii="Sagona Book" w:hAnsi="" w:eastAsia="" w:cs=""/>
      <w:color w:val="548235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00E835"/>
    <w:rPr>
      <w:rFonts w:ascii="Sagona Book" w:hAnsi="" w:eastAsia="" w:cs=""/>
      <w:color w:val="548235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00E835"/>
    <w:rPr>
      <w:rFonts w:ascii="Sagona Book" w:hAnsi="" w:eastAsia="" w:cs=""/>
      <w:color w:val="548235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00E835"/>
    <w:rPr>
      <w:rFonts w:ascii="Sagona Book" w:hAnsi="" w:eastAsia="" w:cs=""/>
      <w:color w:val="548235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00E835"/>
    <w:rPr>
      <w:rFonts w:ascii="Sagona Book" w:hAnsi="" w:eastAsia="" w:cs=""/>
      <w:color w:val="548235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00E835"/>
    <w:rPr>
      <w:rFonts w:ascii="Sagona ExtraLight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900E835"/>
    <w:rPr>
      <w:rFonts w:ascii="Sagona ExtraLight" w:hAnsi="" w:eastAsia="" w:cs="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900E8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00E83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00E835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00E835"/>
    <w:rPr>
      <w:rFonts w:ascii="Sagona ExtraLight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900E835"/>
    <w:rPr>
      <w:rFonts w:ascii="Sagona Book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900E835"/>
    <w:rPr>
      <w:rFonts w:ascii="Sagona Book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900E835"/>
    <w:rPr>
      <w:rFonts w:ascii="Sagona Book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900E835"/>
    <w:rPr>
      <w:rFonts w:ascii="Sagona Book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900E835"/>
    <w:rPr>
      <w:rFonts w:ascii="Sagona Book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900E835"/>
    <w:rPr>
      <w:rFonts w:ascii="Sagona Book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900E835"/>
    <w:rPr>
      <w:rFonts w:ascii="Sagona Book" w:hAnsi="" w:eastAsia="" w:cs=""/>
      <w:b w:val="0"/>
      <w:bCs w:val="0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900E835"/>
    <w:rPr>
      <w:rFonts w:ascii="Sagona Book" w:hAnsi="" w:eastAsia="" w:cs=""/>
      <w:b w:val="0"/>
      <w:bCs w:val="0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900E835"/>
    <w:rPr>
      <w:rFonts w:ascii="Sagona Extra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900E835"/>
    <w:rPr>
      <w:rFonts w:ascii="Sagona ExtraLigh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900E835"/>
    <w:rPr>
      <w:rFonts w:ascii="Quire Sans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00E835"/>
    <w:rPr>
      <w:rFonts w:ascii="Quire Sans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900E8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00E8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00E8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00E8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00E8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00E8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00E8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00E8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00E8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00E835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00E835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uiPriority w:val="99"/>
    <w:name w:val="footer"/>
    <w:basedOn w:val="Normal"/>
    <w:unhideWhenUsed/>
    <w:link w:val="FooterChar"/>
    <w:rsid w:val="7900E835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900E835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00E835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00E835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Header">
    <w:uiPriority w:val="99"/>
    <w:name w:val="header"/>
    <w:basedOn w:val="Normal"/>
    <w:unhideWhenUsed/>
    <w:link w:val="HeaderChar"/>
    <w:rsid w:val="7900E835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900E835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941beae8c5d4ef8" /><Relationship Type="http://schemas.microsoft.com/office/2020/10/relationships/intelligence" Target="/word/intelligence2.xml" Id="R75cbf4027c00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2023-05-03T10:49:19.3964437Z</dcterms:created>
  <dcterms:modified xsi:type="dcterms:W3CDTF">2023-05-03T10:50:46.2990927Z</dcterms:modified>
</coreProperties>
</file>