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BA9" w14:textId="77777777" w:rsidR="006C71F6" w:rsidRDefault="004B6604">
      <w:pPr>
        <w:widowControl/>
        <w:jc w:val="center"/>
        <w:rPr>
          <w:rFonts w:ascii="Helvetica" w:eastAsia="SimSun" w:hAnsi="Helvetica" w:cs="Helvetica"/>
          <w:color w:val="000000" w:themeColor="text1"/>
          <w:kern w:val="0"/>
          <w:sz w:val="24"/>
          <w:szCs w:val="21"/>
        </w:rPr>
      </w:pPr>
      <w:r>
        <w:rPr>
          <w:rFonts w:ascii="Helvetica" w:eastAsia="SimSun" w:hAnsi="Helvetica" w:cs="Helvetica"/>
          <w:b/>
          <w:bCs/>
          <w:color w:val="000000" w:themeColor="text1"/>
          <w:kern w:val="0"/>
          <w:sz w:val="32"/>
          <w:szCs w:val="27"/>
        </w:rPr>
        <w:t>占察求夫纪实</w:t>
      </w:r>
    </w:p>
    <w:p w14:paraId="3FEF879F" w14:textId="77777777" w:rsidR="006C71F6" w:rsidRDefault="006C71F6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</w:p>
    <w:p w14:paraId="6332C7E2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求夫因缘：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 xml:space="preserve"> </w:t>
      </w:r>
    </w:p>
    <w:p w14:paraId="2E2B233C" w14:textId="77777777" w:rsidR="006C71F6" w:rsidRDefault="004B6604">
      <w:pPr>
        <w:widowControl/>
        <w:ind w:firstLineChars="200" w:firstLine="520"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我因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第一次恋爱失败后产生了我执，之后又在不断的相亲过程中，让我产生了相亲恐惧症，思想开始走向极端（抑郁症的倾向），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最后通过佛法走了出来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从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年到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2015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年用了近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年的时间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。在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年到我遇到我丈夫之间，家里发生了几件大事，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年我爷爷去世，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2014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年我父亲去世，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2015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年我奶奶和舅舅去世，都是几个至亲的亲人先后去世，对我和我家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人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都造成了不小的影响。尤其是在我父亲去世期间，母亲知道我信佛后各种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难听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的言辞，我也看不惯母亲知道父亲是癌症后，张罗着清点父亲的各种资产，我和母亲的关系剑拔弩张。母亲觉得我没结婚，没有完成我父亲的心愿，让我父亲死不瞑目，一次次给我施加压力。父亲离世之后，母亲也许也看淡了很多事情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也许是那段时间紧绷的神经放松了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，也就没有那么逼我去相亲了，遇到别人问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你女儿结婚没有啊？她也说随缘吧，有合适的你介绍一个呗。就这样我和母亲的关系渐渐好转，自己也积极去相亲了，也知道不去拒绝别人了，大家相处看看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母亲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一直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认为吃素学佛就没人要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我可能一辈子嫁不出去了，很是焦虑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。看着母亲焦虑，自己年纪也大了，是该好好考虑了，于是就想到向佛菩萨求姻缘。其实在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年的时候就接触了占察法门，还买了占察轮，无耐不知道怎么用，就束之高阁了。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2015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年求姻缘的时候又想到了占察法门，于是在地藏论坛看到了智坤法师教的占察入净土实修群，就加进来了。之前算命说过我应该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26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岁就应该结婚了，不过这段婚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姻不长久。如果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26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岁没结婚，就要等到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30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岁或者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33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岁才有机会。</w:t>
      </w:r>
    </w:p>
    <w:p w14:paraId="47F3917C" w14:textId="77777777" w:rsidR="006C71F6" w:rsidRDefault="006C71F6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</w:p>
    <w:p w14:paraId="66210FF8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占察求夫：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 xml:space="preserve"> </w:t>
      </w:r>
    </w:p>
    <w:p w14:paraId="1D6E99B4" w14:textId="77777777" w:rsidR="006C71F6" w:rsidRDefault="004B6604">
      <w:pPr>
        <w:widowControl/>
        <w:ind w:firstLineChars="200" w:firstLine="520"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之前看过印光大师关于求子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疏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的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开示，网上也有一些求夫疏的信息，就想通过求夫疏来求夫，但是不知道功课怎么确定，想通过占察确定一下。</w:t>
      </w:r>
    </w:p>
    <w:p w14:paraId="370B447D" w14:textId="77777777" w:rsidR="006C71F6" w:rsidRPr="00C74B02" w:rsidRDefault="004B6604">
      <w:pPr>
        <w:widowControl/>
        <w:ind w:firstLineChars="200" w:firstLine="520"/>
        <w:jc w:val="left"/>
        <w:rPr>
          <w:rFonts w:ascii="SimSun" w:eastAsia="SimSun" w:hAnsi="SimSun" w:cs="Helvetica"/>
          <w:b/>
          <w:bCs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先根据我自身情况定下合理的如意眷属要求：</w:t>
      </w:r>
      <w:r w:rsidRPr="00C74B02"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第一是不反对我吃素学佛，第二是有自己的工作事业，第三是相貌看得过去，身高</w:t>
      </w:r>
      <w:r w:rsidRPr="00C74B02"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1.7m</w:t>
      </w:r>
      <w:r w:rsidRPr="00C74B02"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以上，第四年纪比我大，第五孝顺关爱家人，有上进心，第六家中有兄弟姐妹，第七不是本市的人，第八有购房能力。我的求夫条件里面没有要求是学佛弟子，只是要求他不反对我吃素学佛。</w:t>
      </w:r>
    </w:p>
    <w:p w14:paraId="464F4ECB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2015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6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月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19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日：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6B8EA459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、弟子希望今年能够遇到求夫疏定下的如意眷属，请地藏菩萨以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—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有所求轮相慈悲开示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5A43EC08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37+34+25=96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（有所求而损失）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7AC2D8ED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2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、弟子发愿每天坚持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108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遍大悲咒，希望今年能够遇到求夫疏定下的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如意眷属，请地藏菩萨以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—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有所求轮相慈悲开示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2008FD20" w14:textId="77777777" w:rsidR="006C71F6" w:rsidRDefault="004B6604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43+43+6=92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（有所求少的获）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13E38660" w14:textId="77777777" w:rsidR="006C71F6" w:rsidRDefault="004B6604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因为当时跟着一位主修楞严咒的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FS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在修大悲咒，所以功课定的大悲咒。</w:t>
      </w:r>
    </w:p>
    <w:p w14:paraId="1AA6CADF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3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、弟子发愿每天坚持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108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遍大悲咒，一个占察忏，一千地藏菩萨圣号，希望今年能够遇到求夫疏定下的如意眷属，请地藏菩萨以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—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有所求轮相慈悲开示</w:t>
      </w:r>
    </w:p>
    <w:p w14:paraId="0BC1971F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40+27+29=96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（有所求而损失）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1CCF2607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lastRenderedPageBreak/>
        <w:t>4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、弟子发愿每天坚持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108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遍大悲咒，一千观音圣号，每月放生一百元，希望今年能够遇到求夫疏定下的如意眷属，请地藏菩萨以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—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有所求轮相慈悲开示</w:t>
      </w:r>
    </w:p>
    <w:p w14:paraId="51F2A2FF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14+41+35=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（有所求皆当得）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64640346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5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、弟子发愿每天坚持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108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遍大悲咒，一万观音圣号，每月放生一百元，希望今年能够遇到求夫疏定下的如意眷属，请地藏菩萨以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90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—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98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有所求轮相慈悲开示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6BDE912F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32+40+22=94</w:t>
      </w:r>
      <w:r>
        <w:rPr>
          <w:rFonts w:ascii="SimSun" w:eastAsia="SimSun" w:hAnsi="SimSun" w:cs="Helvetica" w:hint="eastAsia"/>
          <w:b/>
          <w:color w:val="333333"/>
          <w:kern w:val="0"/>
          <w:sz w:val="26"/>
          <w:szCs w:val="26"/>
        </w:rPr>
        <w:t>（有所求速当得）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5474A279" w14:textId="77777777" w:rsidR="006C71F6" w:rsidRDefault="004B6604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最后求夫疏是按照这个功课来定的。</w:t>
      </w:r>
    </w:p>
    <w:p w14:paraId="1989D31A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2015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年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6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月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24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日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 xml:space="preserve"> </w:t>
      </w:r>
    </w:p>
    <w:p w14:paraId="57744970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占了求夫疏，每天完成功课，但心里还是不踏实。不知道要怎么去确认这个人是菩萨加持而来的，现在网络，朋友，各方面来源太复杂，让自己无法判断。观所疑排除范围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3FC2A4F6" w14:textId="28AB9818" w:rsidR="006C71F6" w:rsidRDefault="00D360E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/>
          <w:color w:val="333333"/>
          <w:kern w:val="0"/>
          <w:sz w:val="26"/>
          <w:szCs w:val="26"/>
        </w:rPr>
        <w:t>1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、弟子认为弟子未来的丈夫是通过网络交友平台认识的，请地藏菩萨以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83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84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轮相慈悲开示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293F4A3C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40+16+28=84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（观所疑为不实）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7C0FA39B" w14:textId="6536B5EC" w:rsidR="006C71F6" w:rsidRDefault="00D360E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/>
          <w:color w:val="333333"/>
          <w:kern w:val="0"/>
          <w:sz w:val="26"/>
          <w:szCs w:val="26"/>
        </w:rPr>
        <w:t>2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、弟子认为弟子未来的丈夫是通过弟子的亲戚朋友介绍认识的，请地藏菩萨以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83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、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84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轮相慈悲开示</w:t>
      </w:r>
      <w:r w:rsidR="004B6604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7F0459E8" w14:textId="17AD1CD3" w:rsidR="006C71F6" w:rsidRDefault="004B6604">
      <w:pPr>
        <w:widowControl/>
        <w:jc w:val="left"/>
        <w:rPr>
          <w:rFonts w:ascii="Helvetica" w:eastAsia="SimSun" w:hAnsi="Helvetica" w:cs="Helvetica" w:hint="eastAsi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15+49+20=84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（观所疑为不实</w:t>
      </w:r>
      <w:r w:rsidRPr="00ED6C5B">
        <w:rPr>
          <w:rFonts w:ascii="SimSun" w:eastAsia="SimSun" w:hAnsi="SimSun" w:cs="Helvetica" w:hint="eastAsia"/>
          <w:color w:val="000000" w:themeColor="text1"/>
          <w:kern w:val="0"/>
          <w:sz w:val="26"/>
          <w:szCs w:val="26"/>
        </w:rPr>
        <w:t>）</w:t>
      </w:r>
      <w:r w:rsidR="00ED6C5B" w:rsidRPr="00ED6C5B">
        <w:rPr>
          <w:rFonts w:ascii="SimSun" w:eastAsia="SimSun" w:hAnsi="SimSun" w:cs="Helvetica" w:hint="eastAsia"/>
          <w:color w:val="FF0000"/>
          <w:kern w:val="0"/>
          <w:sz w:val="26"/>
          <w:szCs w:val="26"/>
        </w:rPr>
        <w:t>（</w:t>
      </w:r>
      <w:r w:rsidR="00ED6C5B" w:rsidRPr="00ED6C5B">
        <w:rPr>
          <w:rFonts w:ascii="SimSun" w:eastAsia="SimSun" w:hAnsi="SimSun" w:cs="Helvetica" w:hint="eastAsia"/>
          <w:b/>
          <w:bCs/>
          <w:color w:val="FF0000"/>
          <w:kern w:val="0"/>
          <w:sz w:val="26"/>
          <w:szCs w:val="26"/>
        </w:rPr>
        <w:t>编者注明：2和</w:t>
      </w:r>
      <w:r w:rsidR="00ED6C5B" w:rsidRPr="00ED6C5B">
        <w:rPr>
          <w:rFonts w:ascii="SimSun" w:eastAsia="SimSun" w:hAnsi="SimSun" w:cs="Helvetica"/>
          <w:b/>
          <w:bCs/>
          <w:color w:val="FF0000"/>
          <w:kern w:val="0"/>
          <w:sz w:val="26"/>
          <w:szCs w:val="26"/>
        </w:rPr>
        <w:t>3</w:t>
      </w:r>
      <w:r w:rsidR="00ED6C5B" w:rsidRPr="00ED6C5B">
        <w:rPr>
          <w:rFonts w:ascii="SimSun" w:eastAsia="SimSun" w:hAnsi="SimSun" w:cs="Helvetica" w:hint="eastAsia"/>
          <w:b/>
          <w:bCs/>
          <w:color w:val="FF0000"/>
          <w:kern w:val="0"/>
          <w:sz w:val="26"/>
          <w:szCs w:val="26"/>
        </w:rPr>
        <w:t>观所疑的用法，不建议师兄们都去模仿，如果怀着“用观所疑占察认识未来眷属的途径，不必在世间法上努力结交</w:t>
      </w:r>
      <w:r w:rsidR="00D360E4">
        <w:rPr>
          <w:rFonts w:ascii="SimSun" w:eastAsia="SimSun" w:hAnsi="SimSun" w:cs="Helvetica" w:hint="eastAsia"/>
          <w:b/>
          <w:bCs/>
          <w:color w:val="FF0000"/>
          <w:kern w:val="0"/>
          <w:sz w:val="26"/>
          <w:szCs w:val="26"/>
        </w:rPr>
        <w:t>认识</w:t>
      </w:r>
      <w:r w:rsidR="00ED6C5B" w:rsidRPr="00ED6C5B">
        <w:rPr>
          <w:rFonts w:ascii="SimSun" w:eastAsia="SimSun" w:hAnsi="SimSun" w:cs="Helvetica" w:hint="eastAsia"/>
          <w:b/>
          <w:bCs/>
          <w:color w:val="FF0000"/>
          <w:kern w:val="0"/>
          <w:sz w:val="26"/>
          <w:szCs w:val="26"/>
        </w:rPr>
        <w:t>朋友”的偷懒心态，一定会出问题。建议无论是5</w:t>
      </w:r>
      <w:r w:rsidR="00ED6C5B" w:rsidRPr="00ED6C5B">
        <w:rPr>
          <w:rFonts w:ascii="SimSun" w:eastAsia="SimSun" w:hAnsi="SimSun" w:cs="Helvetica"/>
          <w:b/>
          <w:bCs/>
          <w:color w:val="FF0000"/>
          <w:kern w:val="0"/>
          <w:sz w:val="26"/>
          <w:szCs w:val="26"/>
        </w:rPr>
        <w:t>9</w:t>
      </w:r>
      <w:r w:rsidR="00ED6C5B" w:rsidRPr="00ED6C5B">
        <w:rPr>
          <w:rFonts w:ascii="SimSun" w:eastAsia="SimSun" w:hAnsi="SimSun" w:cs="Helvetica" w:hint="eastAsia"/>
          <w:b/>
          <w:bCs/>
          <w:color w:val="FF0000"/>
          <w:kern w:val="0"/>
          <w:sz w:val="26"/>
          <w:szCs w:val="26"/>
        </w:rPr>
        <w:lastRenderedPageBreak/>
        <w:t>还是求夫求妻疏出来轮相后，应按照师父开示做好功课和世间法的事情，因缘成熟自然会遇到加持的对象</w:t>
      </w:r>
      <w:r w:rsidR="00ED6C5B" w:rsidRPr="00ED6C5B">
        <w:rPr>
          <w:rFonts w:ascii="SimSun" w:eastAsia="SimSun" w:hAnsi="SimSun" w:cs="Helvetica" w:hint="eastAsia"/>
          <w:color w:val="FF0000"/>
          <w:kern w:val="0"/>
          <w:sz w:val="26"/>
          <w:szCs w:val="26"/>
        </w:rPr>
        <w:t>）</w:t>
      </w:r>
    </w:p>
    <w:p w14:paraId="64FA08FF" w14:textId="2974C9F0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这两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个轮相出来之后，自己再也没有去网络的相亲平台，亲戚朋友介绍的也去见一见，礼貌对待。自己按时完成功课，差不多每周都去放生，没过多久有人就介绍了我老公给我认识。这个介绍人还真不是亲戚朋友，而是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租住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小区楼下的一个阿姨，我们几乎没什么交集，就是我上下班经常从他们门前经过，她经常看见我一个人，可能印象也还不错。我母亲来的时候，她就问我母亲我结婚没有，如果没有她给我介绍一个。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这位阿姨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跟我老公他姐姐一起聚过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（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我们结婚后，这位阿姨和我老公的姐姐已经没联系了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，但是此阿姨爱贪小便宜，当时介绍时候我老公没搭理她，认为她介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绍的不靠谱。我和这位阿姨也没啥交情，也不太清楚她为人，当时就是既然介绍了，对方联系我，我就礼貌对待，抱着这样的心态。可是过了快半个月了，我老公还是没联系我，我都以为不用见面了，结果他又发短信过来了，就这么短信一直聊着，也没打过电话，不知道人长得什么样，很多相亲都是见光死的，后来想想还是找个时间见个面吧，要不看看照片也行啊，就要了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QQ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，去空间看照片，他空间真没什么相片，有一张还不知道是多少年前的，那张太丑了，看了照片没有想要继续深入了解了，但是出于礼貌，还是回复他，只是明显冷淡了很多，估计他感觉到了，就提出见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面，本来都不想去的，但还是去了。本人比相片帅多了，很有礼貌，印象不错。我就拿着求夫疏里面的要求对，除了身高，其他都符合，又开始纠结了。第一次见面吃的西餐，他不知道我吃素，所以给我点了牛排，当场换掉。后来才听他说，他当时觉得我没礼貌。第一次见面后，就短信不冷不热的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lastRenderedPageBreak/>
        <w:t>聊着，也没见面，总觉得身高没达到要求，很纠结。后来去了一次普陀山，中途同伴都在说他不错，好像极力撮合的感觉。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去普陀山期间有个小插曲，就是前任男友居然给我打电话了，我当时的心里有一定的摇摆，心里居然还抱有和前男友复合的期望，也许是菩萨给我的考验吧，我心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里也不是很确定谁才是我未来的那个他，就采取等待的方式（后来前男友又打了一次电话，我没有接）。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从普陀山回去之后，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老公又约我出去见了几次面，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好像周围都在说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老公不错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，无形的力量往前推动，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经过一段时间的相处之后，我越发觉得他就是我要找的那个人，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然后七夕就确认了关系，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因为我心底已经确认了那个人，我们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双十二领证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 w:rsidRPr="00C74B02"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从认识到结婚半年不到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</w:t>
      </w:r>
    </w:p>
    <w:p w14:paraId="6738183E" w14:textId="77777777" w:rsidR="006C71F6" w:rsidRDefault="006C71F6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</w:p>
    <w:p w14:paraId="6E06FB28" w14:textId="77777777" w:rsidR="006C71F6" w:rsidRDefault="004B6604">
      <w:pPr>
        <w:widowControl/>
        <w:jc w:val="left"/>
        <w:rPr>
          <w:rFonts w:ascii="Helvetica" w:eastAsia="SimSun" w:hAnsi="Helvetica" w:cs="Helvetica"/>
          <w:color w:val="393939"/>
          <w:kern w:val="0"/>
          <w:szCs w:val="21"/>
        </w:rPr>
      </w:pPr>
      <w:r>
        <w:rPr>
          <w:rFonts w:ascii="SimSun" w:eastAsia="SimSun" w:hAnsi="SimSun" w:cs="Helvetica" w:hint="eastAsia"/>
          <w:b/>
          <w:bCs/>
          <w:color w:val="333333"/>
          <w:kern w:val="0"/>
          <w:sz w:val="27"/>
          <w:szCs w:val="27"/>
        </w:rPr>
        <w:t>后记：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 xml:space="preserve"> </w:t>
      </w:r>
    </w:p>
    <w:p w14:paraId="1CDE184E" w14:textId="77777777" w:rsidR="006C71F6" w:rsidRDefault="004B6604">
      <w:pPr>
        <w:widowControl/>
        <w:ind w:firstLineChars="200" w:firstLine="520"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一转眼，我结婚已经快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7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年了，应义工师兄要求，我将我婚后生活的一些感想写出来给大家一个参考。</w:t>
      </w:r>
    </w:p>
    <w:p w14:paraId="0F573C09" w14:textId="77777777" w:rsidR="006C71F6" w:rsidRDefault="004B6604">
      <w:pPr>
        <w:widowControl/>
        <w:ind w:firstLineChars="200" w:firstLine="520"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我的求夫疏里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列了八个条件，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第一是不反对我吃素学佛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这一点是满足的，我们认识时他就知道的，现在也陪我去参加放生，参加法会，劝他妈妈念佛。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第二是有自己的工作事业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这一点也是满足的，他有一份稳定的工作，现在已经晋升为单位的中层领导。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第三是相貌看得过去，身高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1.7m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以上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这一点身高不太满足，穿上厚鞋底估计有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1.7m,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相貌在他人看来都是很帅气的。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第四年纪比我大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这一点也是符合的，他比我大了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4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岁。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第五孝顺关爱家人，有上进心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这一点也是符合的，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结婚后更能感受到他的包容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对家人的关心，对母亲的孝顺，上进心从他职业晋升就能看出。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第六家中有兄弟姐妹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这一点也是符合的，他的姐姐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对我们非常有爱，时不时帮助我们。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第七不是本市的人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这一点也满足。</w:t>
      </w:r>
      <w:r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第八有购房能力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，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我们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lastRenderedPageBreak/>
        <w:t>结婚前他已经买了房子付了首付，当时房价还未暴涨，现在每个月的房贷也不多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还有他不抽烟、不喝酒、无不良嗜好，非常顾家，虽然求夫疏里面没有这样的条件，但是菩萨还是根据我的情况给了一个非常适合我的伴侣。</w:t>
      </w:r>
    </w:p>
    <w:p w14:paraId="20A6D4A0" w14:textId="77777777" w:rsidR="006C71F6" w:rsidRDefault="004B6604">
      <w:pPr>
        <w:widowControl/>
        <w:ind w:firstLineChars="200" w:firstLine="520"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婚后的日子，其实也有摩擦，毕竟这是两个家庭的事情，而且时间越久，两个人的生活习气就会暴露越多。其实在写这个感想的时候，我才发现我老公真的为我们做了很多事，我在家最主要的家务就是买菜做饭，偶尔打扫卫生，但是我会经常抱怨我老公什么都不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管，每天躺着沙发上看手机，其实家里的水电气、加油、物管、洗车等很多事情都是我老公在负责，我现在都不知道这些东西要在哪里去办，虽然抱怨他每天躺在沙发上，但是我一说的时候他还是会行动起来，这些都能看出他的责任心和包容心，但是我们两个人都有一个很重的习气—惰性，希望我们能相互督促改掉。结婚后的第一年，我工作不太稳定，又经常加班到很晚，他也坚持来接我，后来通过占察找到了现在这份工作，早九晚五，我们下班后会像老夫妻一样的去散步，日子惬意而充实。我们目前面临的问题就是他的母亲年纪太大，我们家孩子太小，我们两个人又要上班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。目前辛苦我的母亲来帮我们照顾小孩，顺便看护一下婆婆妈，两位老人因为生活习惯和性格的原因，经常发生一些冲突，这段时间也全靠老公从中周旋，后来和他两位姐姐商量之后，现在婆婆妈隔一段时间才在我们家居住，也算缓解了这个难题。</w:t>
      </w:r>
    </w:p>
    <w:p w14:paraId="3B37D02C" w14:textId="5AA4BF4D" w:rsidR="006C71F6" w:rsidRDefault="004B6604">
      <w:pPr>
        <w:widowControl/>
        <w:ind w:firstLineChars="200" w:firstLine="522"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 w:rsidRPr="00C74B02"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结婚后，更能感受到</w:t>
      </w:r>
      <w:r w:rsidRPr="00C74B02">
        <w:rPr>
          <w:rFonts w:ascii="SimSun" w:eastAsia="SimSun" w:hAnsi="SimSun" w:cs="Helvetica" w:hint="eastAsia"/>
          <w:b/>
          <w:bCs/>
          <w:color w:val="333333"/>
          <w:kern w:val="0"/>
          <w:sz w:val="26"/>
          <w:szCs w:val="26"/>
        </w:rPr>
        <w:t>佛菩萨会根据你自身的情况，给你安排最适合你的人。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我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老公在生活上给予我很多照顾，在工作上给予指点，也非常的包容我。我们曾经存在经常爆发矛盾的点就是他是一个很节俭的人，而我是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lastRenderedPageBreak/>
        <w:t>花钱大手大脚的人，经常因为一些消费观念产生矛盾，现在我们都已经接受了对方的方式，并做出来一些改变，也找到</w:t>
      </w: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一种双方舒适的方式来经营我们的家庭。夫妻相处就是找到最适合的方式，相互包容，相互改变，这期间我们都适应了彼此，都知道如何让对方找到一个舒适的区间，我们现在有了共同的目标，生活也充满了希望。</w:t>
      </w:r>
    </w:p>
    <w:p w14:paraId="6F2F5EE9" w14:textId="07590B62" w:rsidR="00C74B02" w:rsidRDefault="00C74B02" w:rsidP="00C74B02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</w:p>
    <w:p w14:paraId="7E165017" w14:textId="73F2A6CB" w:rsidR="00C74B02" w:rsidRDefault="00C74B02" w:rsidP="00C74B02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南无阿弥陀佛！</w:t>
      </w:r>
    </w:p>
    <w:p w14:paraId="3EF5BFDE" w14:textId="7A8928D3" w:rsidR="00C74B02" w:rsidRDefault="00382B93" w:rsidP="00C74B02">
      <w:pPr>
        <w:widowControl/>
        <w:jc w:val="left"/>
        <w:rPr>
          <w:rFonts w:ascii="SimSun" w:eastAsia="SimSun" w:hAnsi="SimSun" w:cs="Helvetic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南无地藏菩萨摩诃萨！</w:t>
      </w:r>
    </w:p>
    <w:p w14:paraId="7AF018EA" w14:textId="0E687C17" w:rsidR="00382B93" w:rsidRDefault="00382B93" w:rsidP="00C74B02">
      <w:pPr>
        <w:widowControl/>
        <w:jc w:val="left"/>
        <w:rPr>
          <w:rFonts w:ascii="SimSun" w:eastAsia="SimSun" w:hAnsi="SimSun" w:cs="Helvetica" w:hint="eastAsia"/>
          <w:color w:val="333333"/>
          <w:kern w:val="0"/>
          <w:sz w:val="26"/>
          <w:szCs w:val="26"/>
        </w:rPr>
      </w:pPr>
      <w:r>
        <w:rPr>
          <w:rFonts w:ascii="SimSun" w:eastAsia="SimSun" w:hAnsi="SimSun" w:cs="Helvetica" w:hint="eastAsia"/>
          <w:color w:val="333333"/>
          <w:kern w:val="0"/>
          <w:sz w:val="26"/>
          <w:szCs w:val="26"/>
        </w:rPr>
        <w:t>顶礼感恩智坤法师！</w:t>
      </w:r>
    </w:p>
    <w:p w14:paraId="6739FDDA" w14:textId="77777777" w:rsidR="006C71F6" w:rsidRDefault="006C71F6"/>
    <w:sectPr w:rsidR="006C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5D4"/>
    <w:rsid w:val="000735EA"/>
    <w:rsid w:val="00382B93"/>
    <w:rsid w:val="004B6604"/>
    <w:rsid w:val="006C71F6"/>
    <w:rsid w:val="0089592B"/>
    <w:rsid w:val="00936ABE"/>
    <w:rsid w:val="009732E1"/>
    <w:rsid w:val="00C74B02"/>
    <w:rsid w:val="00D360E4"/>
    <w:rsid w:val="00E135D4"/>
    <w:rsid w:val="00EB0445"/>
    <w:rsid w:val="00ED6C5B"/>
    <w:rsid w:val="26D8046B"/>
    <w:rsid w:val="2980151E"/>
    <w:rsid w:val="3CD311E6"/>
    <w:rsid w:val="4D787C50"/>
    <w:rsid w:val="6623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D656"/>
  <w15:docId w15:val="{9D3124FC-4DEC-4143-8A22-BAF1D185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Zhenhuan Zhang</cp:lastModifiedBy>
  <cp:revision>3</cp:revision>
  <dcterms:created xsi:type="dcterms:W3CDTF">2019-11-11T09:20:00Z</dcterms:created>
  <dcterms:modified xsi:type="dcterms:W3CDTF">2022-02-24T13:12:00Z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80E3B6FB37DD47619DDB0D007FD3BF6C</vt:lpwstr>
  </property>
</Properties>
</file>