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EF" w:rsidRDefault="004115EF" w:rsidP="00D672EE">
      <w:pPr>
        <w:pStyle w:val="2"/>
      </w:pPr>
      <w:r>
        <w:rPr>
          <w:rFonts w:hint="eastAsia"/>
        </w:rPr>
        <w:t>1.</w:t>
      </w:r>
      <w:r w:rsidRPr="004115EF">
        <w:t xml:space="preserve"> </w:t>
      </w:r>
      <w:r>
        <w:t>禁用标准库</w:t>
      </w:r>
    </w:p>
    <w:p w:rsidR="00A56F54" w:rsidRPr="00BB0F3D" w:rsidRDefault="004115EF" w:rsidP="00D76077">
      <w:pPr>
        <w:pStyle w:val="3"/>
        <w:ind w:firstLine="420"/>
        <w:rPr>
          <w:b w:val="0"/>
        </w:rPr>
      </w:pPr>
      <w:r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默认情况下，s</w:t>
      </w:r>
      <w:r w:rsidRPr="00BB0F3D">
        <w:rPr>
          <w:rFonts w:asciiTheme="minorEastAsia" w:eastAsiaTheme="minorEastAsia" w:hAnsiTheme="minorEastAsia"/>
          <w:b w:val="0"/>
          <w:sz w:val="24"/>
          <w:szCs w:val="24"/>
        </w:rPr>
        <w:t>td</w:t>
      </w:r>
      <w:r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会链接到每一个Rust的封装对象</w:t>
      </w:r>
      <w:r w:rsidR="00A56F54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，它依赖于操作系统 通过#</w:t>
      </w:r>
      <w:r w:rsidR="00A56F54" w:rsidRPr="00BB0F3D">
        <w:rPr>
          <w:rFonts w:asciiTheme="minorEastAsia" w:eastAsiaTheme="minorEastAsia" w:hAnsiTheme="minorEastAsia"/>
          <w:b w:val="0"/>
          <w:sz w:val="24"/>
          <w:szCs w:val="24"/>
        </w:rPr>
        <w:t>![no_std]</w:t>
      </w:r>
      <w:r w:rsidR="00A56F54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将其禁用</w:t>
      </w:r>
      <w:r w:rsidR="00C1358F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，此时可以利用核心库</w:t>
      </w:r>
      <w:r w:rsidR="002A39FE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，他有较少的依赖</w:t>
      </w:r>
    </w:p>
    <w:p w:rsidR="00D03757" w:rsidRDefault="00D03757" w:rsidP="00D0375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错误项</w:t>
      </w:r>
    </w:p>
    <w:p w:rsidR="00A16B5E" w:rsidRDefault="00A16B5E" w:rsidP="00A16B5E">
      <w:pPr>
        <w:pStyle w:val="3"/>
        <w:numPr>
          <w:ilvl w:val="0"/>
          <w:numId w:val="3"/>
        </w:numPr>
      </w:pPr>
      <w:r w:rsidRPr="00A16B5E">
        <w:t>`#[panic_handler]` function required, but not found</w:t>
      </w:r>
    </w:p>
    <w:p w:rsidR="00A16B5E" w:rsidRPr="00BB0F3D" w:rsidRDefault="00220C51" w:rsidP="00A16B5E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220C51">
        <w:rPr>
          <w:rFonts w:asciiTheme="minorEastAsia" w:eastAsiaTheme="minorEastAsia" w:hAnsiTheme="minorEastAsia" w:hint="eastAsia"/>
          <w:sz w:val="24"/>
          <w:szCs w:val="24"/>
        </w:rPr>
        <w:t>原因：</w:t>
      </w:r>
      <w:r w:rsidR="00AA1585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这个的意思是需要一个p</w:t>
      </w:r>
      <w:r w:rsidR="00AA1585" w:rsidRPr="00BB0F3D">
        <w:rPr>
          <w:rFonts w:asciiTheme="minorEastAsia" w:eastAsiaTheme="minorEastAsia" w:hAnsiTheme="minorEastAsia"/>
          <w:b w:val="0"/>
          <w:sz w:val="24"/>
          <w:szCs w:val="24"/>
        </w:rPr>
        <w:t>anic_handler</w:t>
      </w:r>
      <w:r w:rsidR="00AA1585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函数</w:t>
      </w:r>
      <w:r w:rsidR="002B47C1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，在程序发生p</w:t>
      </w:r>
      <w:r w:rsidR="002B47C1" w:rsidRPr="00BB0F3D">
        <w:rPr>
          <w:rFonts w:asciiTheme="minorEastAsia" w:eastAsiaTheme="minorEastAsia" w:hAnsiTheme="minorEastAsia"/>
          <w:b w:val="0"/>
          <w:sz w:val="24"/>
          <w:szCs w:val="24"/>
        </w:rPr>
        <w:t>anic</w:t>
      </w:r>
      <w:r w:rsidR="002B47C1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的时候进行调用</w:t>
      </w:r>
    </w:p>
    <w:p w:rsidR="00140A20" w:rsidRPr="00BB0F3D" w:rsidRDefault="00140A20" w:rsidP="00A16B5E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CF5E76">
        <w:rPr>
          <w:rFonts w:asciiTheme="minorEastAsia" w:eastAsiaTheme="minorEastAsia" w:hAnsiTheme="minorEastAsia" w:hint="eastAsia"/>
          <w:sz w:val="24"/>
          <w:szCs w:val="24"/>
        </w:rPr>
        <w:t>解决方法：</w:t>
      </w:r>
      <w:r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定义一个</w:t>
      </w:r>
      <w:r w:rsidRPr="00BB0F3D">
        <w:rPr>
          <w:b w:val="0"/>
        </w:rPr>
        <w:t>panic_handler</w:t>
      </w:r>
      <w:r w:rsidRPr="00BB0F3D">
        <w:rPr>
          <w:rFonts w:hint="eastAsia"/>
          <w:b w:val="0"/>
        </w:rPr>
        <w:t>函数</w:t>
      </w:r>
    </w:p>
    <w:p w:rsidR="00A16B5E" w:rsidRDefault="00A16B5E" w:rsidP="00A16B5E">
      <w:pPr>
        <w:pStyle w:val="3"/>
        <w:numPr>
          <w:ilvl w:val="0"/>
          <w:numId w:val="3"/>
        </w:numPr>
      </w:pPr>
      <w:r w:rsidRPr="00A16B5E">
        <w:t>languag</w:t>
      </w:r>
      <w:r>
        <w:t>e item required, but not found:</w:t>
      </w:r>
      <w:r w:rsidRPr="00A16B5E">
        <w:t>`eh_personality`</w:t>
      </w:r>
    </w:p>
    <w:p w:rsidR="00A16B5E" w:rsidRDefault="00220C51" w:rsidP="00A16B5E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220C51">
        <w:rPr>
          <w:rFonts w:asciiTheme="minorEastAsia" w:eastAsiaTheme="minorEastAsia" w:hAnsiTheme="minorEastAsia" w:hint="eastAsia"/>
          <w:sz w:val="24"/>
          <w:szCs w:val="24"/>
        </w:rPr>
        <w:t>原因：</w:t>
      </w:r>
      <w:r w:rsidR="00605E07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这是一个</w:t>
      </w:r>
      <w:r w:rsidR="00605E07" w:rsidRPr="00BB0F3D">
        <w:rPr>
          <w:rFonts w:asciiTheme="minorEastAsia" w:eastAsiaTheme="minorEastAsia" w:hAnsiTheme="minorEastAsia"/>
          <w:b w:val="0"/>
          <w:sz w:val="24"/>
          <w:szCs w:val="24"/>
        </w:rPr>
        <w:t>错误相关语义项</w:t>
      </w:r>
      <w:r w:rsidR="00463080" w:rsidRPr="00BB0F3D">
        <w:rPr>
          <w:rFonts w:asciiTheme="minorEastAsia" w:eastAsiaTheme="minorEastAsia" w:hAnsiTheme="minorEastAsia" w:hint="eastAsia"/>
          <w:b w:val="0"/>
          <w:sz w:val="24"/>
          <w:szCs w:val="24"/>
        </w:rPr>
        <w:t>，</w:t>
      </w:r>
      <w:r w:rsidR="00463080" w:rsidRPr="00BB0F3D">
        <w:rPr>
          <w:rFonts w:asciiTheme="minorEastAsia" w:eastAsiaTheme="minorEastAsia" w:hAnsiTheme="minorEastAsia"/>
          <w:b w:val="0"/>
          <w:sz w:val="24"/>
          <w:szCs w:val="24"/>
        </w:rPr>
        <w:t>它是一个标记某函数用来实现</w:t>
      </w:r>
      <w:r w:rsidR="00463080" w:rsidRPr="00BB0F3D">
        <w:rPr>
          <w:rFonts w:asciiTheme="minorEastAsia" w:eastAsiaTheme="minorEastAsia" w:hAnsiTheme="minorEastAsia"/>
          <w:b w:val="0"/>
          <w:bCs w:val="0"/>
          <w:sz w:val="24"/>
          <w:szCs w:val="24"/>
        </w:rPr>
        <w:t>堆栈展开</w:t>
      </w:r>
      <w:r w:rsidR="00463080" w:rsidRPr="00BB0F3D">
        <w:rPr>
          <w:rFonts w:asciiTheme="minorEastAsia" w:eastAsiaTheme="minorEastAsia" w:hAnsiTheme="minorEastAsia"/>
          <w:b w:val="0"/>
          <w:sz w:val="24"/>
          <w:szCs w:val="24"/>
        </w:rPr>
        <w:t>处理功能的语义项。这个语义项也与 panic 有关</w:t>
      </w:r>
    </w:p>
    <w:p w:rsidR="00CF5E76" w:rsidRDefault="00CF5E76" w:rsidP="00A16B5E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CF5E76">
        <w:rPr>
          <w:rFonts w:asciiTheme="minorEastAsia" w:eastAsiaTheme="minorEastAsia" w:hAnsiTheme="minorEastAsia" w:hint="eastAsia"/>
          <w:sz w:val="24"/>
          <w:szCs w:val="24"/>
        </w:rPr>
        <w:t>解决方法：</w:t>
      </w:r>
      <w:r w:rsidR="0007302B">
        <w:rPr>
          <w:rFonts w:asciiTheme="minorEastAsia" w:eastAsiaTheme="minorEastAsia" w:hAnsiTheme="minorEastAsia" w:hint="eastAsia"/>
          <w:b w:val="0"/>
          <w:sz w:val="24"/>
          <w:szCs w:val="24"/>
        </w:rPr>
        <w:t>修改C</w:t>
      </w:r>
      <w:r w:rsidR="0007302B">
        <w:rPr>
          <w:rFonts w:asciiTheme="minorEastAsia" w:eastAsiaTheme="minorEastAsia" w:hAnsiTheme="minorEastAsia"/>
          <w:b w:val="0"/>
          <w:sz w:val="24"/>
          <w:szCs w:val="24"/>
        </w:rPr>
        <w:t xml:space="preserve">argo.toml  </w:t>
      </w:r>
      <w:r w:rsidR="0007302B">
        <w:rPr>
          <w:rFonts w:asciiTheme="minorEastAsia" w:eastAsiaTheme="minorEastAsia" w:hAnsiTheme="minorEastAsia" w:hint="eastAsia"/>
          <w:b w:val="0"/>
          <w:sz w:val="24"/>
          <w:szCs w:val="24"/>
        </w:rPr>
        <w:t>设置为不堆栈展开</w:t>
      </w:r>
    </w:p>
    <w:p w:rsidR="0005461D" w:rsidRPr="0005461D" w:rsidRDefault="0005461D" w:rsidP="0005461D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05461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[profile.dev]</w:t>
      </w:r>
    </w:p>
    <w:p w:rsidR="0005461D" w:rsidRPr="0005461D" w:rsidRDefault="0005461D" w:rsidP="0005461D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05461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panic = "abort"</w:t>
      </w:r>
    </w:p>
    <w:p w:rsidR="0005461D" w:rsidRPr="0005461D" w:rsidRDefault="0005461D" w:rsidP="0005461D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5461D" w:rsidRPr="0005461D" w:rsidRDefault="0005461D" w:rsidP="0005461D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05461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[profile.release]</w:t>
      </w:r>
    </w:p>
    <w:p w:rsidR="0005461D" w:rsidRPr="0005461D" w:rsidRDefault="0005461D" w:rsidP="0005461D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05461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panic = "abort"</w:t>
      </w:r>
    </w:p>
    <w:p w:rsidR="00677555" w:rsidRPr="00706D0C" w:rsidRDefault="00346E8B" w:rsidP="00346E8B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706D0C">
        <w:rPr>
          <w:rFonts w:asciiTheme="minorEastAsia" w:eastAsiaTheme="minorEastAsia" w:hAnsiTheme="minorEastAsia" w:hint="eastAsia"/>
          <w:b w:val="0"/>
          <w:sz w:val="24"/>
          <w:szCs w:val="24"/>
        </w:rPr>
        <w:t>profile里是自定义r</w:t>
      </w:r>
      <w:r w:rsidRPr="00706D0C">
        <w:rPr>
          <w:rFonts w:asciiTheme="minorEastAsia" w:eastAsiaTheme="minorEastAsia" w:hAnsiTheme="minorEastAsia"/>
          <w:b w:val="0"/>
          <w:sz w:val="24"/>
          <w:szCs w:val="24"/>
        </w:rPr>
        <w:t>ustc</w:t>
      </w:r>
      <w:r w:rsidRPr="00706D0C">
        <w:rPr>
          <w:rFonts w:asciiTheme="minorEastAsia" w:eastAsiaTheme="minorEastAsia" w:hAnsiTheme="minorEastAsia" w:hint="eastAsia"/>
          <w:b w:val="0"/>
          <w:sz w:val="24"/>
          <w:szCs w:val="24"/>
        </w:rPr>
        <w:t>编译配置</w:t>
      </w:r>
    </w:p>
    <w:p w:rsidR="004115EF" w:rsidRDefault="006511F3" w:rsidP="006511F3">
      <w:pPr>
        <w:pStyle w:val="3"/>
        <w:numPr>
          <w:ilvl w:val="0"/>
          <w:numId w:val="3"/>
        </w:numPr>
      </w:pPr>
      <w:r w:rsidRPr="006511F3">
        <w:t>requires `start` lang_item</w:t>
      </w:r>
    </w:p>
    <w:p w:rsidR="00677555" w:rsidRDefault="00220C51" w:rsidP="008417AA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596E15">
        <w:rPr>
          <w:rFonts w:asciiTheme="minorEastAsia" w:eastAsiaTheme="minorEastAsia" w:hAnsiTheme="minorEastAsia" w:hint="eastAsia"/>
          <w:sz w:val="24"/>
          <w:szCs w:val="24"/>
        </w:rPr>
        <w:lastRenderedPageBreak/>
        <w:t>原因：</w:t>
      </w:r>
      <w:r w:rsidRPr="00596E15">
        <w:rPr>
          <w:rFonts w:asciiTheme="minorEastAsia" w:eastAsiaTheme="minorEastAsia" w:hAnsiTheme="minorEastAsia"/>
          <w:b w:val="0"/>
          <w:sz w:val="24"/>
          <w:szCs w:val="24"/>
        </w:rPr>
        <w:t>一个典型的链接了标准库的 Rust 程序会首先跳转到 C 语言运行时环境中的 crt0</w:t>
      </w:r>
      <w:r w:rsidR="005C3D59">
        <w:rPr>
          <w:rFonts w:asciiTheme="minorEastAsia" w:eastAsiaTheme="minorEastAsia" w:hAnsiTheme="minorEastAsia" w:hint="eastAsia"/>
          <w:b w:val="0"/>
          <w:sz w:val="24"/>
          <w:szCs w:val="24"/>
        </w:rPr>
        <w:t>，</w:t>
      </w:r>
      <w:r w:rsidR="005C3D59" w:rsidRPr="005C3D59">
        <w:rPr>
          <w:rFonts w:asciiTheme="minorEastAsia" w:eastAsiaTheme="minorEastAsia" w:hAnsiTheme="minorEastAsia"/>
          <w:b w:val="0"/>
          <w:sz w:val="24"/>
          <w:szCs w:val="24"/>
        </w:rPr>
        <w:t>进入 C 语言运行时环境</w:t>
      </w:r>
      <w:r w:rsidR="009B5FAA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C3D59" w:rsidRPr="005C3D59">
        <w:rPr>
          <w:rFonts w:asciiTheme="minorEastAsia" w:eastAsiaTheme="minorEastAsia" w:hAnsiTheme="minorEastAsia"/>
          <w:b w:val="0"/>
          <w:sz w:val="24"/>
          <w:szCs w:val="24"/>
        </w:rPr>
        <w:t>设置 C 程序运行所需要的环境</w:t>
      </w:r>
      <w:r w:rsidR="00AA32F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C3D59" w:rsidRPr="005C3D59">
        <w:rPr>
          <w:rFonts w:asciiTheme="minorEastAsia" w:eastAsiaTheme="minorEastAsia" w:hAnsiTheme="minorEastAsia"/>
          <w:b w:val="0"/>
          <w:sz w:val="24"/>
          <w:szCs w:val="24"/>
        </w:rPr>
        <w:t>然后 C 语言运行时环境会跳转到 Rust 运行时环境的入口点</w:t>
      </w:r>
      <w:r w:rsidR="00AA32F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C3D59" w:rsidRPr="005C3D59">
        <w:rPr>
          <w:rFonts w:asciiTheme="minorEastAsia" w:eastAsiaTheme="minorEastAsia" w:hAnsiTheme="minorEastAsia"/>
          <w:b w:val="0"/>
          <w:sz w:val="24"/>
          <w:szCs w:val="24"/>
        </w:rPr>
        <w:t>进入 Rust 运行时入口函数继续设置 Rust 运行环境，而这个 Rust 的运行时入口点就是被 start 语义项标记的。Rust 运行时环境的入口点结束之后才会调用 main 函数进入主程序。</w:t>
      </w:r>
    </w:p>
    <w:p w:rsidR="00577B97" w:rsidRPr="00577B97" w:rsidRDefault="003B341E" w:rsidP="00577B97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037DBE">
        <w:rPr>
          <w:rFonts w:asciiTheme="minorEastAsia" w:eastAsiaTheme="minorEastAsia" w:hAnsiTheme="minorEastAsia" w:hint="eastAsia"/>
          <w:sz w:val="24"/>
          <w:szCs w:val="24"/>
        </w:rPr>
        <w:t>解决方法</w:t>
      </w:r>
      <w:r w:rsidRPr="00577B97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9A2945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重写整个入口点 </w:t>
      </w:r>
      <w:r w:rsidR="00D2712B">
        <w:rPr>
          <w:rFonts w:asciiTheme="minorEastAsia" w:eastAsiaTheme="minorEastAsia" w:hAnsiTheme="minorEastAsia" w:hint="eastAsia"/>
          <w:b w:val="0"/>
          <w:sz w:val="24"/>
          <w:szCs w:val="24"/>
        </w:rPr>
        <w:t>覆盖s</w:t>
      </w:r>
      <w:r w:rsidR="00D2712B">
        <w:rPr>
          <w:rFonts w:asciiTheme="minorEastAsia" w:eastAsiaTheme="minorEastAsia" w:hAnsiTheme="minorEastAsia"/>
          <w:b w:val="0"/>
          <w:sz w:val="24"/>
          <w:szCs w:val="24"/>
        </w:rPr>
        <w:t>tart</w:t>
      </w:r>
      <w:r w:rsidR="00D2712B">
        <w:rPr>
          <w:rFonts w:asciiTheme="minorEastAsia" w:eastAsiaTheme="minorEastAsia" w:hAnsiTheme="minorEastAsia" w:hint="eastAsia"/>
          <w:b w:val="0"/>
          <w:sz w:val="24"/>
          <w:szCs w:val="24"/>
        </w:rPr>
        <w:t>语义项不能解决问题</w:t>
      </w:r>
      <w:r w:rsidR="00577B97">
        <w:rPr>
          <w:rFonts w:asciiTheme="minorEastAsia" w:eastAsiaTheme="minorEastAsia" w:hAnsiTheme="minorEastAsia" w:hint="eastAsia"/>
          <w:b w:val="0"/>
          <w:sz w:val="24"/>
          <w:szCs w:val="24"/>
        </w:rPr>
        <w:t>，</w:t>
      </w:r>
      <w:r w:rsidR="00577B97" w:rsidRPr="00577B97">
        <w:rPr>
          <w:rFonts w:asciiTheme="minorEastAsia" w:eastAsiaTheme="minorEastAsia" w:hAnsiTheme="minorEastAsia"/>
          <w:b w:val="0"/>
          <w:sz w:val="24"/>
          <w:szCs w:val="24"/>
        </w:rPr>
        <w:t>覆盖 crt0 中的 _start 函数</w:t>
      </w:r>
    </w:p>
    <w:p w:rsidR="00613B8B" w:rsidRDefault="00613B8B" w:rsidP="00613B8B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ab/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extern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_start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3B341E" w:rsidRDefault="006E664E" w:rsidP="008417AA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表示这个函数是一个C函数</w:t>
      </w:r>
      <w:r w:rsidR="00A65EC1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</w:p>
    <w:p w:rsidR="00FC6ACF" w:rsidRDefault="00B94C4C" w:rsidP="000165FC">
      <w:pPr>
        <w:pStyle w:val="3"/>
        <w:numPr>
          <w:ilvl w:val="0"/>
          <w:numId w:val="3"/>
        </w:numPr>
      </w:pPr>
      <w:r>
        <w:rPr>
          <w:rFonts w:hint="eastAsia"/>
        </w:rPr>
        <w:t>链接错误</w:t>
      </w:r>
    </w:p>
    <w:p w:rsidR="000165FC" w:rsidRDefault="000165FC" w:rsidP="000165FC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8C12A1">
        <w:rPr>
          <w:rFonts w:asciiTheme="minorEastAsia" w:eastAsiaTheme="minorEastAsia" w:hAnsiTheme="minorEastAsia" w:hint="eastAsia"/>
          <w:sz w:val="24"/>
          <w:szCs w:val="24"/>
        </w:rPr>
        <w:t>原因：</w:t>
      </w:r>
      <w:r w:rsidR="00CD6560" w:rsidRPr="002772F0">
        <w:rPr>
          <w:rFonts w:asciiTheme="minorEastAsia" w:eastAsiaTheme="minorEastAsia" w:hAnsiTheme="minorEastAsia"/>
          <w:b w:val="0"/>
          <w:sz w:val="24"/>
          <w:szCs w:val="24"/>
        </w:rPr>
        <w:t>链接器的默认配置假定程序依赖于 C 语言的运行时环境，但我们的程序并不依赖于它</w:t>
      </w:r>
    </w:p>
    <w:p w:rsidR="002772F0" w:rsidRDefault="002772F0" w:rsidP="000165FC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037DBE">
        <w:rPr>
          <w:rFonts w:asciiTheme="minorEastAsia" w:eastAsiaTheme="minorEastAsia" w:hAnsiTheme="minorEastAsia" w:hint="eastAsia"/>
          <w:sz w:val="24"/>
          <w:szCs w:val="24"/>
        </w:rPr>
        <w:t>解决方法</w:t>
      </w:r>
      <w:r w:rsidRPr="00577B97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29002F" w:rsidRPr="0029002F">
        <w:rPr>
          <w:rFonts w:asciiTheme="minorEastAsia" w:eastAsiaTheme="minorEastAsia" w:hAnsiTheme="minorEastAsia"/>
          <w:b w:val="0"/>
          <w:sz w:val="24"/>
          <w:szCs w:val="24"/>
        </w:rPr>
        <w:t>提供特定的链接器参数（Linker Argument），也可以选择编译为裸机目标</w:t>
      </w:r>
    </w:p>
    <w:p w:rsidR="00DA43DD" w:rsidRDefault="007A1EB9" w:rsidP="00DA43DD">
      <w:pPr>
        <w:pStyle w:val="HTML"/>
        <w:shd w:val="clear" w:color="auto" w:fill="F7F8F9"/>
        <w:tabs>
          <w:tab w:val="clear" w:pos="1832"/>
        </w:tabs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Fonts w:asciiTheme="minorEastAsia" w:eastAsiaTheme="minorEastAsia" w:hAnsiTheme="minorEastAsia"/>
          <w:b/>
        </w:rPr>
        <w:tab/>
      </w:r>
      <w:r w:rsidR="00DA43D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rustup target add riscv64imac-unknown-none-elf</w:t>
      </w:r>
    </w:p>
    <w:p w:rsidR="007A1EB9" w:rsidRDefault="00D62EB3" w:rsidP="007A1EB9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此时可设置</w:t>
      </w: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 ./.cargo/config </w:t>
      </w:r>
    </w:p>
    <w:p w:rsidR="001579AB" w:rsidRDefault="004046FC" w:rsidP="007A1EB9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</w:p>
    <w:p w:rsidR="004046FC" w:rsidRDefault="00833C2A" w:rsidP="00833C2A">
      <w:pPr>
        <w:pStyle w:val="2"/>
      </w:pPr>
      <w:r>
        <w:t>3.</w:t>
      </w:r>
      <w:r w:rsidR="00091DFD">
        <w:rPr>
          <w:rFonts w:hint="eastAsia"/>
        </w:rPr>
        <w:t>调整内存</w:t>
      </w:r>
    </w:p>
    <w:p w:rsidR="00E4699B" w:rsidRDefault="00C83EC7" w:rsidP="00E4699B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入口地址不匹配</w:t>
      </w:r>
    </w:p>
    <w:p w:rsidR="00D34097" w:rsidRPr="00CD38DF" w:rsidRDefault="00FF324B" w:rsidP="00FF324B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 w:rsidRPr="00CD38DF">
        <w:rPr>
          <w:rFonts w:asciiTheme="minorEastAsia" w:eastAsiaTheme="minorEastAsia" w:hAnsiTheme="minorEastAsia" w:hint="eastAsia"/>
          <w:b w:val="0"/>
          <w:sz w:val="24"/>
          <w:szCs w:val="24"/>
        </w:rPr>
        <w:t>文档上写的是11000但是我生成的</w:t>
      </w:r>
      <w:r w:rsidR="0053495C" w:rsidRPr="00CD38DF">
        <w:rPr>
          <w:rFonts w:asciiTheme="minorEastAsia" w:eastAsiaTheme="minorEastAsia" w:hAnsiTheme="minorEastAsia" w:hint="eastAsia"/>
          <w:b w:val="0"/>
          <w:sz w:val="24"/>
          <w:szCs w:val="24"/>
        </w:rPr>
        <w:t>入口地址是1</w:t>
      </w:r>
      <w:r w:rsidR="0053495C" w:rsidRPr="00CD38DF">
        <w:rPr>
          <w:rFonts w:asciiTheme="minorEastAsia" w:eastAsiaTheme="minorEastAsia" w:hAnsiTheme="minorEastAsia"/>
          <w:b w:val="0"/>
          <w:sz w:val="24"/>
          <w:szCs w:val="24"/>
        </w:rPr>
        <w:t xml:space="preserve">1120  </w:t>
      </w:r>
      <w:r w:rsidR="0053495C" w:rsidRPr="00CD38DF">
        <w:rPr>
          <w:rFonts w:asciiTheme="minorEastAsia" w:eastAsiaTheme="minorEastAsia" w:hAnsiTheme="minorEastAsia" w:hint="eastAsia"/>
          <w:b w:val="0"/>
          <w:sz w:val="24"/>
          <w:szCs w:val="24"/>
        </w:rPr>
        <w:t>而不是1</w:t>
      </w:r>
      <w:r w:rsidR="0053495C" w:rsidRPr="00CD38DF">
        <w:rPr>
          <w:rFonts w:asciiTheme="minorEastAsia" w:eastAsiaTheme="minorEastAsia" w:hAnsiTheme="minorEastAsia"/>
          <w:b w:val="0"/>
          <w:sz w:val="24"/>
          <w:szCs w:val="24"/>
        </w:rPr>
        <w:t xml:space="preserve">1000  </w:t>
      </w:r>
      <w:r w:rsidR="0053495C" w:rsidRPr="00CD38D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反汇编得到的结果也不一样 </w:t>
      </w:r>
      <w:r w:rsidR="0053495C" w:rsidRPr="00CD38DF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53495C" w:rsidRPr="00CD38DF">
        <w:rPr>
          <w:rFonts w:asciiTheme="minorEastAsia" w:eastAsiaTheme="minorEastAsia" w:hAnsiTheme="minorEastAsia" w:hint="eastAsia"/>
          <w:b w:val="0"/>
          <w:sz w:val="24"/>
          <w:szCs w:val="24"/>
        </w:rPr>
        <w:t>这是为什么?</w:t>
      </w:r>
    </w:p>
    <w:p w:rsidR="00073F65" w:rsidRDefault="00CD38DF" w:rsidP="00FF324B">
      <w:pPr>
        <w:pStyle w:val="3"/>
        <w:ind w:left="840"/>
        <w:rPr>
          <w:rFonts w:asciiTheme="minorEastAsia" w:eastAsiaTheme="minorEastAsia" w:hAnsiTheme="minorEastAsia"/>
          <w:sz w:val="24"/>
          <w:szCs w:val="24"/>
        </w:rPr>
      </w:pPr>
      <w:r w:rsidRPr="00B4494A">
        <w:rPr>
          <w:rFonts w:asciiTheme="minorEastAsia" w:eastAsiaTheme="minorEastAsia" w:hAnsiTheme="minorEastAsia" w:hint="eastAsia"/>
          <w:sz w:val="24"/>
          <w:szCs w:val="24"/>
        </w:rPr>
        <w:t>反汇编的</w:t>
      </w:r>
      <w:r w:rsidR="00B4494A">
        <w:rPr>
          <w:rFonts w:asciiTheme="minorEastAsia" w:eastAsiaTheme="minorEastAsia" w:hAnsiTheme="minorEastAsia" w:hint="eastAsia"/>
          <w:sz w:val="24"/>
          <w:szCs w:val="24"/>
        </w:rPr>
        <w:t>结果：</w:t>
      </w:r>
    </w:p>
    <w:p w:rsidR="001E7301" w:rsidRPr="00A44753" w:rsidRDefault="00B4494A" w:rsidP="00605DF3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605DF3">
        <w:rPr>
          <w:rFonts w:asciiTheme="minorEastAsia" w:eastAsiaTheme="minorEastAsia" w:hAnsiTheme="minorEastAsia"/>
          <w:sz w:val="24"/>
          <w:szCs w:val="24"/>
        </w:rPr>
        <w:tab/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 xml:space="preserve">11120: 09 a0                        </w:t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ab/>
        <w:t>j</w:t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ab/>
        <w:t>2</w:t>
      </w:r>
    </w:p>
    <w:p w:rsidR="00B4494A" w:rsidRDefault="00605DF3" w:rsidP="00605DF3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>11122</w:t>
      </w:r>
      <w:r w:rsidR="00A44753">
        <w:rPr>
          <w:rFonts w:asciiTheme="minorEastAsia" w:eastAsiaTheme="minorEastAsia" w:hAnsiTheme="minorEastAsia"/>
          <w:b w:val="0"/>
          <w:sz w:val="24"/>
          <w:szCs w:val="24"/>
        </w:rPr>
        <w:t xml:space="preserve">: 01 a0                       </w:t>
      </w:r>
      <w:r w:rsidR="00185C35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>j</w:t>
      </w:r>
      <w:r w:rsidR="00A44753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="001E7301" w:rsidRPr="00A44753">
        <w:rPr>
          <w:rFonts w:asciiTheme="minorEastAsia" w:eastAsiaTheme="minorEastAsia" w:hAnsiTheme="minorEastAsia"/>
          <w:b w:val="0"/>
          <w:sz w:val="24"/>
          <w:szCs w:val="24"/>
        </w:rPr>
        <w:tab/>
        <w:t>0</w:t>
      </w:r>
    </w:p>
    <w:p w:rsidR="00B1103F" w:rsidRDefault="00B1103F" w:rsidP="001E7301">
      <w:pPr>
        <w:pStyle w:val="3"/>
        <w:ind w:left="84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比文档中少了四行</w:t>
      </w:r>
    </w:p>
    <w:p w:rsidR="00CB3784" w:rsidRPr="00CB3784" w:rsidRDefault="00BE7F0F" w:rsidP="007A318D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ab/>
      </w:r>
      <w:r w:rsidR="007A318D">
        <w:rPr>
          <w:rFonts w:asciiTheme="minorEastAsia" w:eastAsiaTheme="minorEastAsia" w:hAnsiTheme="minorEastAsia"/>
          <w:b w:val="0"/>
          <w:sz w:val="24"/>
          <w:szCs w:val="24"/>
        </w:rPr>
        <w:t xml:space="preserve">   </w:t>
      </w:r>
      <w:r w:rsidR="00CB3784" w:rsidRPr="00CB3784">
        <w:rPr>
          <w:rFonts w:asciiTheme="minorEastAsia" w:eastAsiaTheme="minorEastAsia" w:hAnsiTheme="minorEastAsia"/>
          <w:b w:val="0"/>
          <w:sz w:val="24"/>
          <w:szCs w:val="24"/>
        </w:rPr>
        <w:t>11000: 4</w:t>
      </w:r>
      <w:r w:rsidR="00DD1CDA">
        <w:rPr>
          <w:rFonts w:asciiTheme="minorEastAsia" w:eastAsiaTheme="minorEastAsia" w:hAnsiTheme="minorEastAsia"/>
          <w:b w:val="0"/>
          <w:sz w:val="24"/>
          <w:szCs w:val="24"/>
        </w:rPr>
        <w:t xml:space="preserve">1 11                </w:t>
      </w:r>
      <w:r w:rsidR="00CB3784" w:rsidRPr="00CB3784">
        <w:rPr>
          <w:rFonts w:asciiTheme="minorEastAsia" w:eastAsiaTheme="minorEastAsia" w:hAnsiTheme="minorEastAsia"/>
          <w:b w:val="0"/>
          <w:sz w:val="24"/>
          <w:szCs w:val="24"/>
        </w:rPr>
        <w:t>addi    sp, sp, -16</w:t>
      </w:r>
      <w:r w:rsidR="00B00B7E">
        <w:rPr>
          <w:rFonts w:asciiTheme="minorEastAsia" w:eastAsiaTheme="minorEastAsia" w:hAnsiTheme="minorEastAsia"/>
          <w:b w:val="0"/>
          <w:sz w:val="24"/>
          <w:szCs w:val="24"/>
        </w:rPr>
        <w:t xml:space="preserve">   </w:t>
      </w:r>
      <w:r w:rsidR="00645155">
        <w:rPr>
          <w:rFonts w:asciiTheme="minorEastAsia" w:eastAsiaTheme="minorEastAsia" w:hAnsiTheme="minorEastAsia"/>
          <w:b w:val="0"/>
          <w:sz w:val="24"/>
          <w:szCs w:val="24"/>
        </w:rPr>
        <w:t>//</w:t>
      </w:r>
      <w:r w:rsidR="00B00B7E">
        <w:rPr>
          <w:rFonts w:asciiTheme="minorEastAsia" w:eastAsiaTheme="minorEastAsia" w:hAnsiTheme="minorEastAsia"/>
          <w:b w:val="0"/>
          <w:sz w:val="24"/>
          <w:szCs w:val="24"/>
        </w:rPr>
        <w:t>sp=sp-16</w:t>
      </w:r>
    </w:p>
    <w:p w:rsidR="00CB3784" w:rsidRPr="00CB3784" w:rsidRDefault="00CB3784" w:rsidP="007A318D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 xml:space="preserve">   11002: </w:t>
      </w:r>
      <w:r w:rsidR="00DD1CDA">
        <w:rPr>
          <w:rFonts w:asciiTheme="minorEastAsia" w:eastAsiaTheme="minorEastAsia" w:hAnsiTheme="minorEastAsia"/>
          <w:b w:val="0"/>
          <w:sz w:val="24"/>
          <w:szCs w:val="24"/>
        </w:rPr>
        <w:t xml:space="preserve">06 e4                </w:t>
      </w: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 xml:space="preserve">sd    </w:t>
      </w:r>
      <w:r w:rsidR="00C520E9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>ra, 8(sp)</w:t>
      </w:r>
      <w:r w:rsidR="00645155">
        <w:rPr>
          <w:rFonts w:asciiTheme="minorEastAsia" w:eastAsiaTheme="minorEastAsia" w:hAnsiTheme="minorEastAsia"/>
          <w:b w:val="0"/>
          <w:sz w:val="24"/>
          <w:szCs w:val="24"/>
        </w:rPr>
        <w:t xml:space="preserve">    //</w:t>
      </w:r>
    </w:p>
    <w:p w:rsidR="00CB3784" w:rsidRPr="00CB3784" w:rsidRDefault="00CB3784" w:rsidP="007A318D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 xml:space="preserve">   11004: </w:t>
      </w:r>
      <w:r w:rsidR="00DD1CDA">
        <w:rPr>
          <w:rFonts w:asciiTheme="minorEastAsia" w:eastAsiaTheme="minorEastAsia" w:hAnsiTheme="minorEastAsia"/>
          <w:b w:val="0"/>
          <w:sz w:val="24"/>
          <w:szCs w:val="24"/>
        </w:rPr>
        <w:t xml:space="preserve">22 e0                </w:t>
      </w: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 xml:space="preserve">sd    </w:t>
      </w:r>
      <w:r w:rsidR="00C520E9">
        <w:rPr>
          <w:rFonts w:asciiTheme="minorEastAsia" w:eastAsiaTheme="minorEastAsia" w:hAnsiTheme="minorEastAsia"/>
          <w:b w:val="0"/>
          <w:sz w:val="24"/>
          <w:szCs w:val="24"/>
        </w:rPr>
        <w:t xml:space="preserve">  </w:t>
      </w: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>s0, 0(sp)</w:t>
      </w:r>
      <w:r w:rsidR="00645155">
        <w:rPr>
          <w:rFonts w:asciiTheme="minorEastAsia" w:eastAsiaTheme="minorEastAsia" w:hAnsiTheme="minorEastAsia"/>
          <w:b w:val="0"/>
          <w:sz w:val="24"/>
          <w:szCs w:val="24"/>
        </w:rPr>
        <w:t xml:space="preserve">    //</w:t>
      </w:r>
    </w:p>
    <w:p w:rsidR="00CB3784" w:rsidRPr="00CB3784" w:rsidRDefault="00CB3784" w:rsidP="007A318D">
      <w:pPr>
        <w:pStyle w:val="3"/>
        <w:spacing w:before="0" w:beforeAutospacing="0" w:after="0" w:afterAutospacing="0"/>
        <w:ind w:left="839"/>
        <w:rPr>
          <w:rFonts w:asciiTheme="minorEastAsia" w:eastAsiaTheme="minorEastAsia" w:hAnsiTheme="minorEastAsia"/>
          <w:b w:val="0"/>
          <w:sz w:val="24"/>
          <w:szCs w:val="24"/>
        </w:rPr>
      </w:pP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 xml:space="preserve">   11006: 0</w:t>
      </w:r>
      <w:r w:rsidR="00DD1CDA">
        <w:rPr>
          <w:rFonts w:asciiTheme="minorEastAsia" w:eastAsiaTheme="minorEastAsia" w:hAnsiTheme="minorEastAsia"/>
          <w:b w:val="0"/>
          <w:sz w:val="24"/>
          <w:szCs w:val="24"/>
        </w:rPr>
        <w:t xml:space="preserve">0 08                </w:t>
      </w:r>
      <w:r w:rsidRPr="00CB3784">
        <w:rPr>
          <w:rFonts w:asciiTheme="minorEastAsia" w:eastAsiaTheme="minorEastAsia" w:hAnsiTheme="minorEastAsia"/>
          <w:b w:val="0"/>
          <w:sz w:val="24"/>
          <w:szCs w:val="24"/>
        </w:rPr>
        <w:t>addi    s0, sp, 16</w:t>
      </w:r>
    </w:p>
    <w:p w:rsidR="0081443F" w:rsidRDefault="00CF346F" w:rsidP="0081443F">
      <w:pPr>
        <w:ind w:left="419" w:firstLine="420"/>
      </w:pPr>
      <w:r>
        <w:rPr>
          <w:rFonts w:hint="eastAsia"/>
        </w:rPr>
        <w:t xml:space="preserve"> </w:t>
      </w:r>
    </w:p>
    <w:p w:rsidR="0081443F" w:rsidRDefault="001755C1" w:rsidP="0081443F">
      <w:pPr>
        <w:ind w:left="419" w:firstLine="420"/>
      </w:pPr>
      <w:r>
        <w:rPr>
          <w:rFonts w:hint="eastAsia"/>
        </w:rPr>
        <w:t>这个问题保留 等实验做完再探究</w:t>
      </w:r>
      <w:bookmarkStart w:id="0" w:name="_GoBack"/>
      <w:bookmarkEnd w:id="0"/>
    </w:p>
    <w:p w:rsidR="00CF346F" w:rsidRDefault="00CF346F" w:rsidP="00687028"/>
    <w:p w:rsidR="00687028" w:rsidRDefault="00687028" w:rsidP="00687028"/>
    <w:p w:rsidR="00634E80" w:rsidRDefault="00634E80" w:rsidP="00E42E82">
      <w:pPr>
        <w:pStyle w:val="2"/>
      </w:pPr>
      <w:r>
        <w:rPr>
          <w:rFonts w:hint="eastAsia"/>
        </w:rPr>
        <w:t>4.</w:t>
      </w:r>
      <w:r w:rsidRPr="00E42E82">
        <w:t xml:space="preserve"> 接口封装和代码整理</w:t>
      </w:r>
    </w:p>
    <w:p w:rsidR="00B91D2A" w:rsidRDefault="00EC6E61" w:rsidP="00DB0BDF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4A1695">
        <w:rPr>
          <w:rFonts w:asciiTheme="minorEastAsia" w:eastAsiaTheme="minorEastAsia" w:hAnsiTheme="minorEastAsia"/>
          <w:b w:val="0"/>
          <w:sz w:val="24"/>
          <w:szCs w:val="24"/>
        </w:rPr>
        <w:t>S</w:t>
      </w:r>
      <w:r w:rsidRPr="004A1695">
        <w:rPr>
          <w:rFonts w:asciiTheme="minorEastAsia" w:eastAsiaTheme="minorEastAsia" w:hAnsiTheme="minorEastAsia" w:hint="eastAsia"/>
          <w:b w:val="0"/>
          <w:sz w:val="24"/>
          <w:szCs w:val="24"/>
        </w:rPr>
        <w:t>bi文档中</w:t>
      </w:r>
      <w:r w:rsidR="000A3635">
        <w:rPr>
          <w:rFonts w:asciiTheme="minorEastAsia" w:eastAsiaTheme="minorEastAsia" w:hAnsiTheme="minorEastAsia" w:hint="eastAsia"/>
          <w:b w:val="0"/>
          <w:sz w:val="24"/>
          <w:szCs w:val="24"/>
        </w:rPr>
        <w:t>:</w:t>
      </w:r>
      <w:r w:rsidR="004251D0" w:rsidRPr="00082E9F">
        <w:rPr>
          <w:rFonts w:asciiTheme="minorEastAsia" w:eastAsiaTheme="minorEastAsia" w:hAnsiTheme="minorEastAsia"/>
          <w:b w:val="0"/>
          <w:sz w:val="24"/>
          <w:szCs w:val="24"/>
        </w:rPr>
        <w:t>a7 (or t0 on RV32E-based systems) encodes the SBI extension ID</w:t>
      </w:r>
    </w:p>
    <w:p w:rsidR="00DB0BDF" w:rsidRDefault="00DB0BDF" w:rsidP="00DB0BDF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lastRenderedPageBreak/>
        <w:t>其中</w:t>
      </w:r>
      <w:r w:rsidR="002842E4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280353">
        <w:rPr>
          <w:rFonts w:asciiTheme="minorEastAsia" w:eastAsiaTheme="minorEastAsia" w:hAnsiTheme="minorEastAsia"/>
          <w:b w:val="0"/>
          <w:sz w:val="24"/>
          <w:szCs w:val="24"/>
        </w:rPr>
        <w:t>a7</w:t>
      </w:r>
      <w:r w:rsidR="00280353">
        <w:rPr>
          <w:rFonts w:asciiTheme="minorEastAsia" w:eastAsiaTheme="minorEastAsia" w:hAnsiTheme="minorEastAsia" w:hint="eastAsia"/>
          <w:b w:val="0"/>
          <w:sz w:val="24"/>
          <w:szCs w:val="24"/>
        </w:rPr>
        <w:t>对应x</w:t>
      </w:r>
      <w:r w:rsidR="00280353">
        <w:rPr>
          <w:rFonts w:asciiTheme="minorEastAsia" w:eastAsiaTheme="minorEastAsia" w:hAnsiTheme="minorEastAsia"/>
          <w:b w:val="0"/>
          <w:sz w:val="24"/>
          <w:szCs w:val="24"/>
        </w:rPr>
        <w:t>17</w:t>
      </w:r>
      <w:r w:rsidR="001A790B">
        <w:rPr>
          <w:rFonts w:asciiTheme="minorEastAsia" w:eastAsiaTheme="minorEastAsia" w:hAnsiTheme="minorEastAsia"/>
          <w:b w:val="0"/>
          <w:sz w:val="24"/>
          <w:szCs w:val="24"/>
        </w:rPr>
        <w:t>(</w:t>
      </w:r>
      <w:r w:rsidR="001A790B">
        <w:rPr>
          <w:rFonts w:asciiTheme="minorEastAsia" w:eastAsiaTheme="minorEastAsia" w:hAnsiTheme="minorEastAsia" w:hint="eastAsia"/>
          <w:b w:val="0"/>
          <w:sz w:val="24"/>
          <w:szCs w:val="24"/>
        </w:rPr>
        <w:t>在r</w:t>
      </w:r>
      <w:r w:rsidR="001A790B">
        <w:rPr>
          <w:rFonts w:asciiTheme="minorEastAsia" w:eastAsiaTheme="minorEastAsia" w:hAnsiTheme="minorEastAsia"/>
          <w:b w:val="0"/>
          <w:sz w:val="24"/>
          <w:szCs w:val="24"/>
        </w:rPr>
        <w:t>iscv-spec)</w:t>
      </w:r>
      <w:r w:rsidR="00323688">
        <w:rPr>
          <w:rFonts w:asciiTheme="minorEastAsia" w:eastAsiaTheme="minorEastAsia" w:hAnsiTheme="minorEastAsia" w:hint="eastAsia"/>
          <w:b w:val="0"/>
          <w:noProof/>
          <w:sz w:val="24"/>
          <w:szCs w:val="24"/>
        </w:rPr>
        <w:drawing>
          <wp:inline distT="0" distB="0" distL="0" distR="0">
            <wp:extent cx="5274310" cy="4138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45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88" w:rsidRPr="00DB0BDF" w:rsidRDefault="00323688" w:rsidP="00DB0BDF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通过指定a</w:t>
      </w:r>
      <w:r>
        <w:rPr>
          <w:rFonts w:asciiTheme="minorEastAsia" w:eastAsiaTheme="minorEastAsia" w:hAnsiTheme="minorEastAsia"/>
          <w:b w:val="0"/>
          <w:sz w:val="24"/>
          <w:szCs w:val="24"/>
        </w:rPr>
        <w:t>7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的值来对应函数</w:t>
      </w:r>
    </w:p>
    <w:p w:rsidR="0063300D" w:rsidRDefault="00534B0F" w:rsidP="00C543C1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39529B">
        <w:rPr>
          <w:rFonts w:asciiTheme="minorEastAsia" w:eastAsiaTheme="minorEastAsia" w:hAnsiTheme="minorEastAsia"/>
          <w:b w:val="0"/>
          <w:sz w:val="24"/>
          <w:szCs w:val="24"/>
        </w:rPr>
        <w:t>SBI functions must return a pair of values in a0 and a1, with a0 returning an error code. This is analogous to returning the C structure</w:t>
      </w:r>
    </w:p>
    <w:p w:rsidR="006464D0" w:rsidRDefault="00C543C1" w:rsidP="002D5506">
      <w:pPr>
        <w:pStyle w:val="3"/>
        <w:ind w:firstLineChars="50" w:firstLine="12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a0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是x</w:t>
      </w: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10  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从而</w:t>
      </w:r>
      <w:r w:rsidR="001C0102">
        <w:rPr>
          <w:rFonts w:asciiTheme="minorEastAsia" w:eastAsiaTheme="minorEastAsia" w:hAnsiTheme="minorEastAsia" w:hint="eastAsia"/>
          <w:b w:val="0"/>
          <w:sz w:val="24"/>
          <w:szCs w:val="24"/>
        </w:rPr>
        <w:t>内联汇编中</w:t>
      </w:r>
    </w:p>
    <w:p w:rsidR="006464D0" w:rsidRDefault="006464D0" w:rsidP="006464D0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llvm_asm!(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"ecall"</w:t>
      </w:r>
    </w:p>
    <w:p w:rsidR="006464D0" w:rsidRDefault="006464D0" w:rsidP="006464D0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"={x10}"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(ret)</w:t>
      </w:r>
    </w:p>
    <w:p w:rsidR="006464D0" w:rsidRDefault="006464D0" w:rsidP="006464D0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"{x10}"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(arg0),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"{x11}"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(arg1),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"{x12}"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(arg2),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"{x17}"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(which)</w:t>
      </w:r>
    </w:p>
    <w:p w:rsidR="006464D0" w:rsidRDefault="006464D0" w:rsidP="006464D0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"memory"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如果汇编可能改变内存，则需要加入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memory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选项</w:t>
      </w:r>
    </w:p>
    <w:p w:rsidR="006464D0" w:rsidRDefault="006464D0" w:rsidP="006464D0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"volatile"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);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防止编译器做激进的优化（如调换指令顺序等破坏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SBI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调用行为的优化）</w:t>
      </w:r>
    </w:p>
    <w:p w:rsidR="0092023B" w:rsidRDefault="00DC65F7" w:rsidP="001C010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这里使用</w:t>
      </w:r>
      <w:r>
        <w:rPr>
          <w:rFonts w:asciiTheme="minorEastAsia" w:eastAsiaTheme="minorEastAsia" w:hAnsiTheme="minorEastAsia"/>
          <w:b w:val="0"/>
          <w:sz w:val="24"/>
          <w:szCs w:val="24"/>
        </w:rPr>
        <w:t>a0 a1 a2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应该是只能用到这三个参数</w:t>
      </w:r>
    </w:p>
    <w:p w:rsidR="001C0102" w:rsidRPr="001C0102" w:rsidRDefault="00C50CB1" w:rsidP="001C010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lastRenderedPageBreak/>
        <w:t>返回a</w:t>
      </w:r>
      <w:r>
        <w:rPr>
          <w:rFonts w:asciiTheme="minorEastAsia" w:eastAsiaTheme="minorEastAsia" w:hAnsiTheme="minorEastAsia"/>
          <w:b w:val="0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是指错误信息</w:t>
      </w:r>
      <w:r w:rsidR="001C0102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C543C1" w:rsidRDefault="006B33A0" w:rsidP="00C543C1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后面调用函数就不用解释了</w:t>
      </w:r>
    </w:p>
    <w:p w:rsidR="0081648E" w:rsidRDefault="00C54B0B" w:rsidP="007600D0">
      <w:pPr>
        <w:pStyle w:val="2"/>
      </w:pPr>
      <w:r>
        <w:rPr>
          <w:rFonts w:hint="eastAsia"/>
        </w:rPr>
        <w:t>5.</w:t>
      </w:r>
      <w:r w:rsidRPr="00E42E82">
        <w:t xml:space="preserve"> </w:t>
      </w:r>
      <w:r w:rsidR="0081648E" w:rsidRPr="007600D0">
        <w:t>实现格式化输出</w:t>
      </w:r>
    </w:p>
    <w:p w:rsidR="00C26EBA" w:rsidRPr="00C26EBA" w:rsidRDefault="00C26EBA" w:rsidP="00C26EBA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C26EBA">
        <w:rPr>
          <w:rFonts w:asciiTheme="minorEastAsia" w:eastAsiaTheme="minorEastAsia" w:hAnsiTheme="minorEastAsia" w:hint="eastAsia"/>
          <w:b w:val="0"/>
          <w:sz w:val="24"/>
          <w:szCs w:val="24"/>
        </w:rPr>
        <w:t>实现</w:t>
      </w:r>
    </w:p>
    <w:p w:rsidR="00AC212F" w:rsidRDefault="00AC212F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write_str(&amp;mut self, s: &amp;str) -&gt; Result</w:t>
      </w:r>
    </w:p>
    <w:p w:rsidR="00702FA8" w:rsidRPr="00F1198E" w:rsidRDefault="00702FA8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AC212F" w:rsidRDefault="00AC212F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write_fmt(mut self: &amp;mut Self, args: Arguments&lt;'_&gt;) -&gt; Result</w:t>
      </w:r>
    </w:p>
    <w:p w:rsidR="00702FA8" w:rsidRPr="00F1198E" w:rsidRDefault="00702FA8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10BFF" w:rsidRDefault="00380E74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console_putchar=</w:t>
      </w:r>
      <w:r w:rsidRPr="00F1198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</w:t>
      </w:r>
      <w:r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write_str=&gt;write_fmt  </w:t>
      </w:r>
    </w:p>
    <w:p w:rsidR="006B33A0" w:rsidRPr="00F1198E" w:rsidRDefault="00E10BFF" w:rsidP="00F1198E">
      <w:pPr>
        <w:pStyle w:val="HTML"/>
        <w:shd w:val="clear" w:color="auto" w:fill="F7F8F9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380E74"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调用关系</w:t>
      </w:r>
      <w:r w:rsidR="00493BD0" w:rsidRPr="00F1198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93BD0"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93BD0"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其中</w:t>
      </w:r>
      <w:r w:rsidR="00493BD0" w:rsidRPr="00F1198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 w:rsidR="00493BD0"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onsole_putchar</w:t>
      </w:r>
      <w:r w:rsidR="00493BD0" w:rsidRPr="00F119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已经实现了</w:t>
      </w:r>
    </w:p>
    <w:p w:rsidR="00400A3F" w:rsidRDefault="00400A3F"/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write_str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s: 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fmt::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let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buffer = 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0u8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s.chars() {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code_point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c.encode_utf8(&amp;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buffer).as_bytes().iter() {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console_putchar(*code_point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usize);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72DA4" w:rsidRDefault="00F72DA4" w:rsidP="00F72DA4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Ok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(())</w:t>
      </w:r>
    </w:p>
    <w:p w:rsidR="00F72DA4" w:rsidRDefault="00F72DA4" w:rsidP="00F72DA4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F72DA4" w:rsidRDefault="00F72DA4"/>
    <w:p w:rsidR="001F6D63" w:rsidRDefault="00541AFB" w:rsidP="00EA3E88">
      <w:pPr>
        <w:pStyle w:val="3"/>
        <w:spacing w:before="0" w:beforeAutospacing="0" w:after="0" w:afterAutospacing="0"/>
        <w:rPr>
          <w:rFonts w:asciiTheme="minorHAnsi" w:eastAsiaTheme="minorHAnsi" w:hAnsiTheme="minorHAnsi"/>
          <w:sz w:val="22"/>
          <w:szCs w:val="24"/>
        </w:rPr>
      </w:pPr>
      <w:r w:rsidRPr="003908B4">
        <w:rPr>
          <w:rFonts w:asciiTheme="minorHAnsi" w:eastAsiaTheme="minorHAnsi" w:hAnsiTheme="minorHAnsi" w:hint="eastAsia"/>
          <w:sz w:val="22"/>
          <w:szCs w:val="24"/>
        </w:rPr>
        <w:t xml:space="preserve">假设 </w:t>
      </w:r>
      <w:r w:rsidRPr="003908B4">
        <w:rPr>
          <w:rFonts w:asciiTheme="minorHAnsi" w:eastAsiaTheme="minorHAnsi" w:hAnsiTheme="minorHAnsi"/>
          <w:sz w:val="22"/>
          <w:szCs w:val="24"/>
        </w:rPr>
        <w:t>s=”abc”</w:t>
      </w:r>
    </w:p>
    <w:p w:rsidR="00160F2B" w:rsidRPr="003908B4" w:rsidRDefault="00160F2B" w:rsidP="00EA3E88">
      <w:pPr>
        <w:pStyle w:val="3"/>
        <w:spacing w:before="0" w:beforeAutospacing="0" w:after="0" w:afterAutospacing="0"/>
        <w:rPr>
          <w:rFonts w:asciiTheme="minorHAnsi" w:eastAsiaTheme="minorHAnsi" w:hAnsiTheme="minorHAnsi"/>
          <w:sz w:val="22"/>
          <w:szCs w:val="24"/>
        </w:rPr>
      </w:pPr>
    </w:p>
    <w:p w:rsidR="00541AFB" w:rsidRDefault="001F6D63" w:rsidP="00EA3E88">
      <w:pPr>
        <w:pStyle w:val="3"/>
        <w:spacing w:before="0" w:beforeAutospacing="0" w:after="0" w:afterAutospacing="0"/>
        <w:rPr>
          <w:rFonts w:asciiTheme="minorHAnsi" w:eastAsiaTheme="minorHAnsi" w:hAnsiTheme="minorHAnsi"/>
          <w:sz w:val="22"/>
          <w:szCs w:val="24"/>
        </w:rPr>
      </w:pPr>
      <w:r w:rsidRPr="003908B4">
        <w:rPr>
          <w:rFonts w:asciiTheme="minorHAnsi" w:eastAsiaTheme="minorHAnsi" w:hAnsiTheme="minorHAnsi" w:hint="eastAsia"/>
          <w:sz w:val="22"/>
          <w:szCs w:val="24"/>
        </w:rPr>
        <w:t>则c</w:t>
      </w:r>
      <w:r w:rsidRPr="003908B4">
        <w:rPr>
          <w:rFonts w:asciiTheme="minorHAnsi" w:eastAsiaTheme="minorHAnsi" w:hAnsiTheme="minorHAnsi"/>
          <w:sz w:val="22"/>
          <w:szCs w:val="24"/>
        </w:rPr>
        <w:t>=</w:t>
      </w:r>
      <w:r w:rsidR="00C72B65" w:rsidRPr="003908B4">
        <w:rPr>
          <w:rFonts w:asciiTheme="minorHAnsi" w:eastAsiaTheme="minorHAnsi" w:hAnsiTheme="minorHAnsi" w:hint="eastAsia"/>
          <w:sz w:val="22"/>
          <w:szCs w:val="24"/>
        </w:rPr>
        <w:t xml:space="preserve">‘a’ </w:t>
      </w:r>
      <w:r w:rsidR="00C72B65" w:rsidRPr="003908B4">
        <w:rPr>
          <w:rFonts w:asciiTheme="minorHAnsi" w:eastAsiaTheme="minorHAnsi" w:hAnsiTheme="minorHAnsi"/>
          <w:sz w:val="22"/>
          <w:szCs w:val="24"/>
        </w:rPr>
        <w:t>‘b’ ‘c’</w:t>
      </w:r>
    </w:p>
    <w:p w:rsidR="00160F2B" w:rsidRPr="003908B4" w:rsidRDefault="00160F2B" w:rsidP="00EA3E88">
      <w:pPr>
        <w:pStyle w:val="3"/>
        <w:spacing w:before="0" w:beforeAutospacing="0" w:after="0" w:afterAutospacing="0"/>
        <w:rPr>
          <w:rFonts w:asciiTheme="minorHAnsi" w:eastAsiaTheme="minorHAnsi" w:hAnsiTheme="minorHAnsi"/>
          <w:sz w:val="22"/>
          <w:szCs w:val="24"/>
        </w:rPr>
      </w:pPr>
    </w:p>
    <w:p w:rsidR="002D5A71" w:rsidRDefault="002D5A71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c.encode_utf8(&amp;</w:t>
      </w:r>
      <w:r w:rsidRPr="003908B4">
        <w:rPr>
          <w:rStyle w:val="hljs-keyword"/>
          <w:rFonts w:asciiTheme="minorHAnsi" w:eastAsiaTheme="minorHAnsi" w:hAnsiTheme="minorHAnsi"/>
          <w:color w:val="8959A8"/>
          <w:spacing w:val="3"/>
          <w:sz w:val="22"/>
          <w:szCs w:val="24"/>
          <w:bdr w:val="none" w:sz="0" w:space="0" w:color="auto" w:frame="1"/>
        </w:rPr>
        <w:t>mut</w:t>
      </w: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 xml:space="preserve"> buffer) </w:t>
      </w:r>
      <w:r w:rsidRPr="003908B4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将</w:t>
      </w: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c</w:t>
      </w:r>
      <w:r w:rsidRPr="003908B4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转换为了s</w:t>
      </w: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 xml:space="preserve">tr </w:t>
      </w:r>
      <w:r w:rsidRPr="003908B4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且将对应的a</w:t>
      </w: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scii</w:t>
      </w:r>
      <w:r w:rsidRPr="003908B4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码存入b</w:t>
      </w:r>
      <w:r w:rsidRPr="003908B4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uff</w:t>
      </w:r>
      <w:r w:rsidR="0093511A" w:rsidRPr="003908B4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er</w:t>
      </w:r>
    </w:p>
    <w:p w:rsidR="0039436D" w:rsidRDefault="00B50179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ab/>
      </w:r>
    </w:p>
    <w:p w:rsidR="007220B2" w:rsidRDefault="00296327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 w:rsidRPr="005D407B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最后得到的</w:t>
      </w:r>
      <w:r w:rsidRPr="005D407B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code_point</w:t>
      </w:r>
      <w:r w:rsidRPr="005D407B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是对应字符的a</w:t>
      </w:r>
      <w:r w:rsidRPr="005D407B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scii</w:t>
      </w:r>
      <w:r w:rsidRPr="005D407B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码</w:t>
      </w:r>
      <w:r w:rsidR="00B50179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 xml:space="preserve"> </w:t>
      </w:r>
      <w:r w:rsidR="00B50179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 xml:space="preserve"> </w:t>
      </w:r>
    </w:p>
    <w:p w:rsidR="007D608A" w:rsidRDefault="007D608A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</w:p>
    <w:p w:rsidR="00B50179" w:rsidRDefault="00B50179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 w:rsidRPr="005D407B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code_point</w:t>
      </w:r>
      <w:r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是&amp;</w:t>
      </w:r>
      <w:r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u8</w:t>
      </w:r>
      <w:r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类型 需要解引用</w:t>
      </w:r>
    </w:p>
    <w:p w:rsidR="00B50179" w:rsidRDefault="00B50179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</w:p>
    <w:p w:rsidR="00B50179" w:rsidRDefault="00B50179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</w:p>
    <w:p w:rsidR="0088775D" w:rsidRDefault="0088775D" w:rsidP="0088775D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(args: fmt::Arguments) {</w:t>
      </w:r>
    </w:p>
    <w:p w:rsidR="0088775D" w:rsidRDefault="0088775D" w:rsidP="0088775D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Stdout.write_fmt(args).unwrap();</w:t>
      </w:r>
    </w:p>
    <w:p w:rsidR="0088775D" w:rsidRDefault="0088775D" w:rsidP="0088775D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C06CB" w:rsidRPr="00C30093" w:rsidRDefault="00F95034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b w:val="0"/>
          <w:color w:val="333333"/>
          <w:spacing w:val="3"/>
          <w:sz w:val="22"/>
          <w:szCs w:val="24"/>
          <w:bdr w:val="none" w:sz="0" w:space="0" w:color="auto" w:frame="1"/>
        </w:rPr>
      </w:pPr>
      <w:r w:rsidRPr="00C30093">
        <w:rPr>
          <w:rStyle w:val="code-line"/>
          <w:rFonts w:asciiTheme="minorHAnsi" w:eastAsiaTheme="minorHAnsi" w:hAnsiTheme="minorHAnsi" w:hint="eastAsia"/>
          <w:b w:val="0"/>
          <w:color w:val="333333"/>
          <w:spacing w:val="3"/>
          <w:sz w:val="22"/>
          <w:szCs w:val="24"/>
          <w:bdr w:val="none" w:sz="0" w:space="0" w:color="auto" w:frame="1"/>
        </w:rPr>
        <w:t>这个会调用我们已经写好的</w:t>
      </w:r>
      <w:r w:rsidRPr="00C30093">
        <w:rPr>
          <w:rStyle w:val="code-line"/>
          <w:rFonts w:ascii="Consolas" w:hAnsi="Consolas"/>
          <w:b w:val="0"/>
          <w:color w:val="333333"/>
          <w:spacing w:val="3"/>
          <w:sz w:val="20"/>
          <w:szCs w:val="20"/>
          <w:bdr w:val="none" w:sz="0" w:space="0" w:color="auto" w:frame="1"/>
        </w:rPr>
        <w:t>write_str</w:t>
      </w:r>
    </w:p>
    <w:p w:rsidR="0025568C" w:rsidRDefault="0025568C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#[macro_export]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macro_rules!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print {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($fmt: literal $(, $($arg: tt)+)?) =&gt; {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$crate::console::print(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format_args!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($fmt $(, $($arg)+)?));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实现类似于标准库中的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`println!`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宏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使用实现了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[`core::fmt::Write`] trait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[`console::Stdout`]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#[macro_export]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macro_rules!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println {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($fmt: literal $(, $($arg: tt)+)?) =&gt; {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$crate::console::print(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format_args!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concat!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($fmt,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"\n"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$(, $($arg)+)?));</w:t>
      </w:r>
    </w:p>
    <w:p w:rsidR="0025568C" w:rsidRDefault="0025568C" w:rsidP="0025568C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5568C" w:rsidRDefault="0025568C" w:rsidP="0025568C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5568C" w:rsidRDefault="0025568C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</w:p>
    <w:p w:rsidR="00C30093" w:rsidRDefault="007E193E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定义p</w:t>
      </w:r>
      <w:r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>rint</w:t>
      </w:r>
      <w:r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宏</w:t>
      </w:r>
      <w:r w:rsidR="00B87400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 xml:space="preserve"> </w:t>
      </w:r>
      <w:r w:rsidR="00B87400"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 xml:space="preserve"> </w:t>
      </w:r>
      <w:r w:rsidR="00B87400"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这里应该是固定格式</w:t>
      </w:r>
    </w:p>
    <w:p w:rsidR="004F59A0" w:rsidRDefault="0043776B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>
        <w:rPr>
          <w:rStyle w:val="code-line"/>
          <w:rFonts w:asciiTheme="minorHAnsi" w:eastAsiaTheme="minorHAnsi" w:hAnsiTheme="minorHAnsi" w:hint="eastAsia"/>
          <w:color w:val="333333"/>
          <w:spacing w:val="3"/>
          <w:sz w:val="22"/>
          <w:szCs w:val="24"/>
          <w:bdr w:val="none" w:sz="0" w:space="0" w:color="auto" w:frame="1"/>
        </w:rPr>
        <w:t>将得到的参数原封不动的传回了</w:t>
      </w:r>
    </w:p>
    <w:p w:rsidR="00D602BA" w:rsidRDefault="00A377DF" w:rsidP="00EA3E88">
      <w:pPr>
        <w:pStyle w:val="3"/>
        <w:spacing w:before="0" w:beforeAutospacing="0" w:after="0" w:afterAutospacing="0"/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</w:pPr>
      <w:r>
        <w:rPr>
          <w:rStyle w:val="code-line"/>
          <w:rFonts w:asciiTheme="minorHAnsi" w:eastAsiaTheme="minorHAnsi" w:hAnsiTheme="minorHAnsi"/>
          <w:color w:val="333333"/>
          <w:spacing w:val="3"/>
          <w:sz w:val="22"/>
          <w:szCs w:val="24"/>
          <w:bdr w:val="none" w:sz="0" w:space="0" w:color="auto" w:frame="1"/>
        </w:rPr>
        <w:tab/>
      </w:r>
    </w:p>
    <w:p w:rsidR="00B612A2" w:rsidRDefault="00FA6A9A" w:rsidP="00EA3E88">
      <w:pPr>
        <w:pStyle w:val="3"/>
        <w:spacing w:before="0" w:beforeAutospacing="0" w:after="0" w:afterAutospacing="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$(...)+ 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表示一次或者多次匹配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D85F9A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 </w:t>
      </w:r>
      <w:r w:rsidR="00D85F9A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tt</w:t>
      </w:r>
      <w:r w:rsidR="00D85F9A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是词法树</w:t>
      </w:r>
      <w:r w:rsidR="003B6403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3B6403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3B6403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,</w:t>
      </w:r>
      <w:r w:rsidR="003B6403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是指前面有没有带</w:t>
      </w:r>
      <w:r w:rsidR="003B6403"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,</w:t>
      </w:r>
      <w:r w:rsidR="00B612A2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B612A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literal</w:t>
      </w:r>
      <w:r w:rsidR="00B612A2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是迭代</w:t>
      </w:r>
    </w:p>
    <w:p w:rsidR="00E35150" w:rsidRPr="00E35150" w:rsidRDefault="00E35150" w:rsidP="00EA3E88">
      <w:pPr>
        <w:pStyle w:val="3"/>
        <w:spacing w:before="0" w:beforeAutospacing="0" w:after="0" w:afterAutospacing="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指多个变量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目前猜测是这样</w:t>
      </w:r>
    </w:p>
    <w:sectPr w:rsidR="00E35150" w:rsidRPr="00E3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DD4" w:rsidRDefault="003E0DD4" w:rsidP="00D672EE">
      <w:r>
        <w:separator/>
      </w:r>
    </w:p>
  </w:endnote>
  <w:endnote w:type="continuationSeparator" w:id="0">
    <w:p w:rsidR="003E0DD4" w:rsidRDefault="003E0DD4" w:rsidP="00D6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DD4" w:rsidRDefault="003E0DD4" w:rsidP="00D672EE">
      <w:r>
        <w:separator/>
      </w:r>
    </w:p>
  </w:footnote>
  <w:footnote w:type="continuationSeparator" w:id="0">
    <w:p w:rsidR="003E0DD4" w:rsidRDefault="003E0DD4" w:rsidP="00D67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E69FF"/>
    <w:multiLevelType w:val="hybridMultilevel"/>
    <w:tmpl w:val="D40A29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320C97"/>
    <w:multiLevelType w:val="hybridMultilevel"/>
    <w:tmpl w:val="6784B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027075"/>
    <w:multiLevelType w:val="hybridMultilevel"/>
    <w:tmpl w:val="F5C06A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808EC"/>
    <w:multiLevelType w:val="hybridMultilevel"/>
    <w:tmpl w:val="D40A29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7F"/>
    <w:rsid w:val="00014EBA"/>
    <w:rsid w:val="000165FC"/>
    <w:rsid w:val="00017F74"/>
    <w:rsid w:val="00037DBE"/>
    <w:rsid w:val="0005461D"/>
    <w:rsid w:val="00054670"/>
    <w:rsid w:val="0007302B"/>
    <w:rsid w:val="00073F65"/>
    <w:rsid w:val="00082E9F"/>
    <w:rsid w:val="00091DFD"/>
    <w:rsid w:val="000A3635"/>
    <w:rsid w:val="00140A20"/>
    <w:rsid w:val="001579AB"/>
    <w:rsid w:val="00160F2B"/>
    <w:rsid w:val="00171507"/>
    <w:rsid w:val="001755C1"/>
    <w:rsid w:val="00185C35"/>
    <w:rsid w:val="001A790B"/>
    <w:rsid w:val="001C0102"/>
    <w:rsid w:val="001E7301"/>
    <w:rsid w:val="001F6D63"/>
    <w:rsid w:val="00220C51"/>
    <w:rsid w:val="0025568C"/>
    <w:rsid w:val="002677F7"/>
    <w:rsid w:val="002772F0"/>
    <w:rsid w:val="00280353"/>
    <w:rsid w:val="002842E4"/>
    <w:rsid w:val="002856DA"/>
    <w:rsid w:val="0029002F"/>
    <w:rsid w:val="00296327"/>
    <w:rsid w:val="002A0030"/>
    <w:rsid w:val="002A39FE"/>
    <w:rsid w:val="002B47C1"/>
    <w:rsid w:val="002D5506"/>
    <w:rsid w:val="002D5A71"/>
    <w:rsid w:val="002E03A6"/>
    <w:rsid w:val="00323688"/>
    <w:rsid w:val="00346E8B"/>
    <w:rsid w:val="00351BA7"/>
    <w:rsid w:val="00380E74"/>
    <w:rsid w:val="003908B4"/>
    <w:rsid w:val="0039436D"/>
    <w:rsid w:val="0039529B"/>
    <w:rsid w:val="003B341E"/>
    <w:rsid w:val="003B6403"/>
    <w:rsid w:val="003E0DD4"/>
    <w:rsid w:val="00400A3F"/>
    <w:rsid w:val="004046FC"/>
    <w:rsid w:val="004115EF"/>
    <w:rsid w:val="004207AC"/>
    <w:rsid w:val="004251D0"/>
    <w:rsid w:val="0043776B"/>
    <w:rsid w:val="0044496F"/>
    <w:rsid w:val="00463080"/>
    <w:rsid w:val="00493BD0"/>
    <w:rsid w:val="004A1695"/>
    <w:rsid w:val="004F59A0"/>
    <w:rsid w:val="00524E29"/>
    <w:rsid w:val="0053495C"/>
    <w:rsid w:val="00534B0F"/>
    <w:rsid w:val="00541AFB"/>
    <w:rsid w:val="00577B97"/>
    <w:rsid w:val="00596E15"/>
    <w:rsid w:val="005C3D59"/>
    <w:rsid w:val="005D407B"/>
    <w:rsid w:val="005E5183"/>
    <w:rsid w:val="00605DF3"/>
    <w:rsid w:val="00605E07"/>
    <w:rsid w:val="00613B8B"/>
    <w:rsid w:val="00627E6E"/>
    <w:rsid w:val="0063300D"/>
    <w:rsid w:val="00634E80"/>
    <w:rsid w:val="00645155"/>
    <w:rsid w:val="006464D0"/>
    <w:rsid w:val="00650626"/>
    <w:rsid w:val="006511F3"/>
    <w:rsid w:val="006554B7"/>
    <w:rsid w:val="00677555"/>
    <w:rsid w:val="00687028"/>
    <w:rsid w:val="006B33A0"/>
    <w:rsid w:val="006C76EF"/>
    <w:rsid w:val="006E11F3"/>
    <w:rsid w:val="006E664E"/>
    <w:rsid w:val="00702FA8"/>
    <w:rsid w:val="00706D0C"/>
    <w:rsid w:val="007220B2"/>
    <w:rsid w:val="007600D0"/>
    <w:rsid w:val="00765D12"/>
    <w:rsid w:val="007A1EB9"/>
    <w:rsid w:val="007A318D"/>
    <w:rsid w:val="007D4FF9"/>
    <w:rsid w:val="007D608A"/>
    <w:rsid w:val="007E193E"/>
    <w:rsid w:val="0081443F"/>
    <w:rsid w:val="0081648E"/>
    <w:rsid w:val="00820DB6"/>
    <w:rsid w:val="00822FF0"/>
    <w:rsid w:val="00833C2A"/>
    <w:rsid w:val="008417AA"/>
    <w:rsid w:val="0088775D"/>
    <w:rsid w:val="008C12A1"/>
    <w:rsid w:val="008E7F44"/>
    <w:rsid w:val="008F255A"/>
    <w:rsid w:val="0092023B"/>
    <w:rsid w:val="0093511A"/>
    <w:rsid w:val="00946988"/>
    <w:rsid w:val="00946B95"/>
    <w:rsid w:val="0099092F"/>
    <w:rsid w:val="009A2945"/>
    <w:rsid w:val="009B5FAA"/>
    <w:rsid w:val="009C65D0"/>
    <w:rsid w:val="00A16B5E"/>
    <w:rsid w:val="00A377DF"/>
    <w:rsid w:val="00A377F5"/>
    <w:rsid w:val="00A44753"/>
    <w:rsid w:val="00A5184A"/>
    <w:rsid w:val="00A56F54"/>
    <w:rsid w:val="00A65EC1"/>
    <w:rsid w:val="00AA1585"/>
    <w:rsid w:val="00AA32F5"/>
    <w:rsid w:val="00AC212F"/>
    <w:rsid w:val="00B00B7E"/>
    <w:rsid w:val="00B1103F"/>
    <w:rsid w:val="00B4494A"/>
    <w:rsid w:val="00B50179"/>
    <w:rsid w:val="00B612A2"/>
    <w:rsid w:val="00B87400"/>
    <w:rsid w:val="00B91D2A"/>
    <w:rsid w:val="00B94C4C"/>
    <w:rsid w:val="00BB0F3D"/>
    <w:rsid w:val="00BE7F0F"/>
    <w:rsid w:val="00C1358F"/>
    <w:rsid w:val="00C26EBA"/>
    <w:rsid w:val="00C30093"/>
    <w:rsid w:val="00C35157"/>
    <w:rsid w:val="00C50CB1"/>
    <w:rsid w:val="00C5128B"/>
    <w:rsid w:val="00C520E9"/>
    <w:rsid w:val="00C543C1"/>
    <w:rsid w:val="00C54B0B"/>
    <w:rsid w:val="00C617C0"/>
    <w:rsid w:val="00C72B65"/>
    <w:rsid w:val="00C83EC7"/>
    <w:rsid w:val="00CB3784"/>
    <w:rsid w:val="00CC06CB"/>
    <w:rsid w:val="00CD38DF"/>
    <w:rsid w:val="00CD6560"/>
    <w:rsid w:val="00CF346F"/>
    <w:rsid w:val="00CF5E76"/>
    <w:rsid w:val="00D03757"/>
    <w:rsid w:val="00D2712B"/>
    <w:rsid w:val="00D34097"/>
    <w:rsid w:val="00D52B5C"/>
    <w:rsid w:val="00D602BA"/>
    <w:rsid w:val="00D62EB3"/>
    <w:rsid w:val="00D672EE"/>
    <w:rsid w:val="00D76077"/>
    <w:rsid w:val="00D85F9A"/>
    <w:rsid w:val="00DA43DD"/>
    <w:rsid w:val="00DB0BDF"/>
    <w:rsid w:val="00DC65F7"/>
    <w:rsid w:val="00DD1CDA"/>
    <w:rsid w:val="00DD2B51"/>
    <w:rsid w:val="00E10BFF"/>
    <w:rsid w:val="00E313A7"/>
    <w:rsid w:val="00E35150"/>
    <w:rsid w:val="00E36CE8"/>
    <w:rsid w:val="00E42E82"/>
    <w:rsid w:val="00E4699B"/>
    <w:rsid w:val="00EA3E88"/>
    <w:rsid w:val="00EC6E61"/>
    <w:rsid w:val="00ED587F"/>
    <w:rsid w:val="00F1198E"/>
    <w:rsid w:val="00F72DA4"/>
    <w:rsid w:val="00F95034"/>
    <w:rsid w:val="00FA6A9A"/>
    <w:rsid w:val="00FC6ACF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501F"/>
  <w15:chartTrackingRefBased/>
  <w15:docId w15:val="{A65337C7-0C09-48DC-82FC-9567B2CE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15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15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15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15E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630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4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46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5461D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05461D"/>
  </w:style>
  <w:style w:type="character" w:customStyle="1" w:styleId="hljs-comment">
    <w:name w:val="hljs-comment"/>
    <w:basedOn w:val="a0"/>
    <w:rsid w:val="00577B97"/>
  </w:style>
  <w:style w:type="character" w:customStyle="1" w:styleId="hljs-keyword">
    <w:name w:val="hljs-keyword"/>
    <w:basedOn w:val="a0"/>
    <w:rsid w:val="00613B8B"/>
  </w:style>
  <w:style w:type="character" w:customStyle="1" w:styleId="hljs-string">
    <w:name w:val="hljs-string"/>
    <w:basedOn w:val="a0"/>
    <w:rsid w:val="00613B8B"/>
  </w:style>
  <w:style w:type="character" w:customStyle="1" w:styleId="hljs-function">
    <w:name w:val="hljs-function"/>
    <w:basedOn w:val="a0"/>
    <w:rsid w:val="00613B8B"/>
  </w:style>
  <w:style w:type="character" w:customStyle="1" w:styleId="hljs-title">
    <w:name w:val="hljs-title"/>
    <w:basedOn w:val="a0"/>
    <w:rsid w:val="00613B8B"/>
  </w:style>
  <w:style w:type="paragraph" w:styleId="a4">
    <w:name w:val="List Paragraph"/>
    <w:basedOn w:val="a"/>
    <w:uiPriority w:val="34"/>
    <w:qFormat/>
    <w:rsid w:val="0053495C"/>
    <w:pPr>
      <w:ind w:firstLineChars="200" w:firstLine="420"/>
    </w:pPr>
  </w:style>
  <w:style w:type="character" w:customStyle="1" w:styleId="hljs-builtin">
    <w:name w:val="hljs-built_in"/>
    <w:basedOn w:val="a0"/>
    <w:rsid w:val="00AC212F"/>
  </w:style>
  <w:style w:type="character" w:customStyle="1" w:styleId="hljs-symbol">
    <w:name w:val="hljs-symbol"/>
    <w:basedOn w:val="a0"/>
    <w:rsid w:val="00AC212F"/>
  </w:style>
  <w:style w:type="character" w:customStyle="1" w:styleId="hljs-number">
    <w:name w:val="hljs-number"/>
    <w:basedOn w:val="a0"/>
    <w:rsid w:val="00F72DA4"/>
  </w:style>
  <w:style w:type="character" w:customStyle="1" w:styleId="hljs-literal">
    <w:name w:val="hljs-literal"/>
    <w:basedOn w:val="a0"/>
    <w:rsid w:val="00F72DA4"/>
  </w:style>
  <w:style w:type="character" w:customStyle="1" w:styleId="hljs-meta">
    <w:name w:val="hljs-meta"/>
    <w:basedOn w:val="a0"/>
    <w:rsid w:val="0025568C"/>
  </w:style>
  <w:style w:type="paragraph" w:styleId="a5">
    <w:name w:val="header"/>
    <w:basedOn w:val="a"/>
    <w:link w:val="a6"/>
    <w:uiPriority w:val="99"/>
    <w:unhideWhenUsed/>
    <w:rsid w:val="00D6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72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7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05EE-3DB0-4C8E-A538-6AEE540F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476</Words>
  <Characters>2719</Characters>
  <Application>Microsoft Office Word</Application>
  <DocSecurity>0</DocSecurity>
  <Lines>22</Lines>
  <Paragraphs>6</Paragraphs>
  <ScaleCrop>false</ScaleCrop>
  <Company>P R C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180</cp:revision>
  <dcterms:created xsi:type="dcterms:W3CDTF">2020-07-15T01:09:00Z</dcterms:created>
  <dcterms:modified xsi:type="dcterms:W3CDTF">2020-07-16T02:42:00Z</dcterms:modified>
</cp:coreProperties>
</file>