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47A" w:rsidRDefault="00906957" w:rsidP="0081759C">
      <w:pPr>
        <w:pStyle w:val="1"/>
      </w:pPr>
      <w:r>
        <w:rPr>
          <w:rFonts w:hint="eastAsia"/>
        </w:rPr>
        <w:t>实验指导</w:t>
      </w:r>
    </w:p>
    <w:p w:rsidR="0081759C" w:rsidRDefault="00C13146" w:rsidP="0081759C">
      <w:r>
        <w:rPr>
          <w:rFonts w:hint="eastAsia"/>
        </w:rPr>
        <w:t>首先我先移除</w:t>
      </w:r>
      <w:r>
        <w:t xml:space="preserve"> </w:t>
      </w:r>
      <w:proofErr w:type="spellStart"/>
      <w:r>
        <w:t>rcore</w:t>
      </w:r>
      <w:proofErr w:type="spellEnd"/>
      <w:r>
        <w:rPr>
          <w:rFonts w:hint="eastAsia"/>
        </w:rPr>
        <w:t>中的</w:t>
      </w:r>
      <w:r>
        <w:t>user</w:t>
      </w:r>
      <w:r>
        <w:rPr>
          <w:rFonts w:hint="eastAsia"/>
        </w:rPr>
        <w:t xml:space="preserve">文件夹 </w:t>
      </w:r>
      <w:r>
        <w:t xml:space="preserve"> </w:t>
      </w:r>
      <w:r>
        <w:rPr>
          <w:rFonts w:hint="eastAsia"/>
        </w:rPr>
        <w:t>重新建立一个</w:t>
      </w:r>
      <w:r w:rsidR="004E4F4D">
        <w:rPr>
          <w:rFonts w:hint="eastAsia"/>
        </w:rPr>
        <w:t xml:space="preserve"> </w:t>
      </w:r>
    </w:p>
    <w:p w:rsidR="004E4F4D" w:rsidRDefault="004E4F4D" w:rsidP="0081759C">
      <w:r>
        <w:rPr>
          <w:rFonts w:hint="eastAsia"/>
        </w:rPr>
        <w:t>按照</w:t>
      </w:r>
      <w:proofErr w:type="spellStart"/>
      <w:r>
        <w:rPr>
          <w:rFonts w:hint="eastAsia"/>
        </w:rPr>
        <w:t>r</w:t>
      </w:r>
      <w:r>
        <w:t>Core</w:t>
      </w:r>
      <w:proofErr w:type="spellEnd"/>
      <w:r>
        <w:rPr>
          <w:rFonts w:hint="eastAsia"/>
        </w:rPr>
        <w:t>中的指导建立配置与基础文件</w:t>
      </w:r>
    </w:p>
    <w:p w:rsidR="00FC2201" w:rsidRDefault="00FC2201" w:rsidP="0081759C"/>
    <w:p w:rsidR="00FC2201" w:rsidRDefault="00FC2201" w:rsidP="0081759C">
      <w:r w:rsidRPr="0097385B">
        <w:rPr>
          <w:rFonts w:hint="eastAsia"/>
          <w:b/>
        </w:rPr>
        <w:t>定义</w:t>
      </w:r>
      <w:proofErr w:type="spellStart"/>
      <w:r w:rsidRPr="0097385B">
        <w:rPr>
          <w:rFonts w:hint="eastAsia"/>
          <w:b/>
        </w:rPr>
        <w:t>M</w:t>
      </w:r>
      <w:r w:rsidRPr="0097385B">
        <w:rPr>
          <w:b/>
        </w:rPr>
        <w:t>ak</w:t>
      </w:r>
      <w:r w:rsidRPr="0097385B">
        <w:rPr>
          <w:rFonts w:hint="eastAsia"/>
          <w:b/>
        </w:rPr>
        <w:t>e</w:t>
      </w:r>
      <w:r w:rsidRPr="0097385B">
        <w:rPr>
          <w:b/>
        </w:rPr>
        <w:t>file</w:t>
      </w:r>
      <w:proofErr w:type="spellEnd"/>
      <w:r w:rsidR="0097385B">
        <w:t>:</w:t>
      </w:r>
    </w:p>
    <w:p w:rsidR="0097320A" w:rsidRPr="0097320A" w:rsidRDefault="00FC2201" w:rsidP="007C5B02">
      <w:pPr>
        <w:pStyle w:val="HTML"/>
        <w:shd w:val="clear" w:color="auto" w:fill="F7F8F9"/>
        <w:tabs>
          <w:tab w:val="clear" w:pos="916"/>
          <w:tab w:val="left" w:pos="435"/>
        </w:tabs>
        <w:rPr>
          <w:rFonts w:ascii="Consolas" w:hAnsi="Consolas"/>
          <w:color w:val="333333"/>
          <w:spacing w:val="3"/>
          <w:sz w:val="20"/>
          <w:szCs w:val="20"/>
          <w:bdr w:val="none" w:sz="0" w:space="0" w:color="auto" w:frame="1"/>
        </w:rPr>
      </w:pPr>
      <w:r>
        <w:tab/>
      </w:r>
      <w:r w:rsidR="0097320A" w:rsidRPr="0097320A">
        <w:rPr>
          <w:rFonts w:ascii="Consolas" w:hAnsi="Consolas"/>
          <w:color w:val="333333"/>
          <w:spacing w:val="3"/>
          <w:sz w:val="20"/>
          <w:szCs w:val="20"/>
          <w:bdr w:val="none" w:sz="0" w:space="0" w:color="auto" w:frame="1"/>
        </w:rPr>
        <w:t>build: dependency</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编译</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@cargo build</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@echo Targets: $(</w:t>
      </w:r>
      <w:proofErr w:type="spellStart"/>
      <w:r w:rsidRPr="0097320A">
        <w:rPr>
          <w:rFonts w:ascii="Consolas" w:eastAsia="宋体" w:hAnsi="Consolas" w:cs="宋体"/>
          <w:color w:val="333333"/>
          <w:spacing w:val="3"/>
          <w:kern w:val="0"/>
          <w:sz w:val="20"/>
          <w:szCs w:val="20"/>
          <w:bdr w:val="none" w:sz="0" w:space="0" w:color="auto" w:frame="1"/>
        </w:rPr>
        <w:t>patsubst</w:t>
      </w:r>
      <w:proofErr w:type="spellEnd"/>
      <w:r w:rsidRPr="0097320A">
        <w:rPr>
          <w:rFonts w:ascii="Consolas" w:eastAsia="宋体" w:hAnsi="Consolas" w:cs="宋体"/>
          <w:color w:val="333333"/>
          <w:spacing w:val="3"/>
          <w:kern w:val="0"/>
          <w:sz w:val="20"/>
          <w:szCs w:val="20"/>
          <w:bdr w:val="none" w:sz="0" w:space="0" w:color="auto" w:frame="1"/>
        </w:rPr>
        <w:t xml:space="preserve"> $(SRC_DIR)/%.</w:t>
      </w:r>
      <w:proofErr w:type="spellStart"/>
      <w:r w:rsidRPr="0097320A">
        <w:rPr>
          <w:rFonts w:ascii="Consolas" w:eastAsia="宋体" w:hAnsi="Consolas" w:cs="宋体"/>
          <w:color w:val="333333"/>
          <w:spacing w:val="3"/>
          <w:kern w:val="0"/>
          <w:sz w:val="20"/>
          <w:szCs w:val="20"/>
          <w:bdr w:val="none" w:sz="0" w:space="0" w:color="auto" w:frame="1"/>
        </w:rPr>
        <w:t>rs</w:t>
      </w:r>
      <w:proofErr w:type="spellEnd"/>
      <w:r w:rsidRPr="0097320A">
        <w:rPr>
          <w:rFonts w:ascii="Consolas" w:eastAsia="宋体" w:hAnsi="Consolas" w:cs="宋体"/>
          <w:color w:val="333333"/>
          <w:spacing w:val="3"/>
          <w:kern w:val="0"/>
          <w:sz w:val="20"/>
          <w:szCs w:val="20"/>
          <w:bdr w:val="none" w:sz="0" w:space="0" w:color="auto" w:frame="1"/>
        </w:rPr>
        <w:t>, %, $(SRC_FILES))</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移除原有的所有文件</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proofErr w:type="spellStart"/>
      <w:r w:rsidRPr="0097320A">
        <w:rPr>
          <w:rFonts w:ascii="Consolas" w:eastAsia="宋体" w:hAnsi="Consolas" w:cs="宋体"/>
          <w:color w:val="333333"/>
          <w:spacing w:val="3"/>
          <w:kern w:val="0"/>
          <w:sz w:val="20"/>
          <w:szCs w:val="20"/>
          <w:bdr w:val="none" w:sz="0" w:space="0" w:color="auto" w:frame="1"/>
        </w:rPr>
        <w:t>rm</w:t>
      </w:r>
      <w:proofErr w:type="spellEnd"/>
      <w:r w:rsidRPr="0097320A">
        <w:rPr>
          <w:rFonts w:ascii="Consolas" w:eastAsia="宋体" w:hAnsi="Consolas" w:cs="宋体"/>
          <w:color w:val="333333"/>
          <w:spacing w:val="3"/>
          <w:kern w:val="0"/>
          <w:sz w:val="20"/>
          <w:szCs w:val="20"/>
          <w:bdr w:val="none" w:sz="0" w:space="0" w:color="auto" w:frame="1"/>
        </w:rPr>
        <w:t xml:space="preserve"> -</w:t>
      </w:r>
      <w:proofErr w:type="spellStart"/>
      <w:r w:rsidRPr="0097320A">
        <w:rPr>
          <w:rFonts w:ascii="Consolas" w:eastAsia="宋体" w:hAnsi="Consolas" w:cs="宋体"/>
          <w:color w:val="333333"/>
          <w:spacing w:val="3"/>
          <w:kern w:val="0"/>
          <w:sz w:val="20"/>
          <w:szCs w:val="20"/>
          <w:bdr w:val="none" w:sz="0" w:space="0" w:color="auto" w:frame="1"/>
        </w:rPr>
        <w:t>rf</w:t>
      </w:r>
      <w:proofErr w:type="spellEnd"/>
      <w:r w:rsidRPr="0097320A">
        <w:rPr>
          <w:rFonts w:ascii="Consolas" w:eastAsia="宋体" w:hAnsi="Consolas" w:cs="宋体"/>
          <w:color w:val="333333"/>
          <w:spacing w:val="3"/>
          <w:kern w:val="0"/>
          <w:sz w:val="20"/>
          <w:szCs w:val="20"/>
          <w:bdr w:val="none" w:sz="0" w:space="0" w:color="auto" w:frame="1"/>
        </w:rPr>
        <w:t xml:space="preserve"> $(OUT_DIR)</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proofErr w:type="spellStart"/>
      <w:r w:rsidRPr="0097320A">
        <w:rPr>
          <w:rFonts w:ascii="Consolas" w:eastAsia="宋体" w:hAnsi="Consolas" w:cs="宋体"/>
          <w:color w:val="333333"/>
          <w:spacing w:val="3"/>
          <w:kern w:val="0"/>
          <w:sz w:val="20"/>
          <w:szCs w:val="20"/>
          <w:bdr w:val="none" w:sz="0" w:space="0" w:color="auto" w:frame="1"/>
        </w:rPr>
        <w:t>mkdir</w:t>
      </w:r>
      <w:proofErr w:type="spellEnd"/>
      <w:r w:rsidRPr="0097320A">
        <w:rPr>
          <w:rFonts w:ascii="Consolas" w:eastAsia="宋体" w:hAnsi="Consolas" w:cs="宋体"/>
          <w:color w:val="333333"/>
          <w:spacing w:val="3"/>
          <w:kern w:val="0"/>
          <w:sz w:val="20"/>
          <w:szCs w:val="20"/>
          <w:bdr w:val="none" w:sz="0" w:space="0" w:color="auto" w:frame="1"/>
        </w:rPr>
        <w:t xml:space="preserve"> -p $(OUT_DIR)</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复制编译生成的</w:t>
      </w:r>
      <w:r w:rsidRPr="0097320A">
        <w:rPr>
          <w:rFonts w:ascii="Consolas" w:eastAsia="宋体" w:hAnsi="Consolas" w:cs="宋体"/>
          <w:color w:val="8E908C"/>
          <w:spacing w:val="3"/>
          <w:kern w:val="0"/>
          <w:sz w:val="20"/>
          <w:szCs w:val="20"/>
          <w:bdr w:val="none" w:sz="0" w:space="0" w:color="auto" w:frame="1"/>
        </w:rPr>
        <w:t xml:space="preserve"> ELF </w:t>
      </w:r>
      <w:r w:rsidRPr="0097320A">
        <w:rPr>
          <w:rFonts w:ascii="Consolas" w:eastAsia="宋体" w:hAnsi="Consolas" w:cs="宋体"/>
          <w:color w:val="8E908C"/>
          <w:spacing w:val="3"/>
          <w:kern w:val="0"/>
          <w:sz w:val="20"/>
          <w:szCs w:val="20"/>
          <w:bdr w:val="none" w:sz="0" w:space="0" w:color="auto" w:frame="1"/>
        </w:rPr>
        <w:t>至目标目录</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proofErr w:type="spellStart"/>
      <w:r w:rsidRPr="0097320A">
        <w:rPr>
          <w:rFonts w:ascii="Consolas" w:eastAsia="宋体" w:hAnsi="Consolas" w:cs="宋体"/>
          <w:color w:val="333333"/>
          <w:spacing w:val="3"/>
          <w:kern w:val="0"/>
          <w:sz w:val="20"/>
          <w:szCs w:val="20"/>
          <w:bdr w:val="none" w:sz="0" w:space="0" w:color="auto" w:frame="1"/>
        </w:rPr>
        <w:t>cp</w:t>
      </w:r>
      <w:proofErr w:type="spellEnd"/>
      <w:r w:rsidRPr="0097320A">
        <w:rPr>
          <w:rFonts w:ascii="Consolas" w:eastAsia="宋体" w:hAnsi="Consolas" w:cs="宋体"/>
          <w:color w:val="333333"/>
          <w:spacing w:val="3"/>
          <w:kern w:val="0"/>
          <w:sz w:val="20"/>
          <w:szCs w:val="20"/>
          <w:bdr w:val="none" w:sz="0" w:space="0" w:color="auto" w:frame="1"/>
        </w:rPr>
        <w:t xml:space="preserve"> $(BIN_FILES) $(OUT_DIR)</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使用</w:t>
      </w:r>
      <w:r w:rsidRPr="0097320A">
        <w:rPr>
          <w:rFonts w:ascii="Consolas" w:eastAsia="宋体" w:hAnsi="Consolas" w:cs="宋体"/>
          <w:color w:val="8E908C"/>
          <w:spacing w:val="3"/>
          <w:kern w:val="0"/>
          <w:sz w:val="20"/>
          <w:szCs w:val="20"/>
          <w:bdr w:val="none" w:sz="0" w:space="0" w:color="auto" w:frame="1"/>
        </w:rPr>
        <w:t xml:space="preserve"> </w:t>
      </w:r>
      <w:proofErr w:type="spellStart"/>
      <w:r w:rsidRPr="0097320A">
        <w:rPr>
          <w:rFonts w:ascii="Consolas" w:eastAsia="宋体" w:hAnsi="Consolas" w:cs="宋体"/>
          <w:color w:val="8E908C"/>
          <w:spacing w:val="3"/>
          <w:kern w:val="0"/>
          <w:sz w:val="20"/>
          <w:szCs w:val="20"/>
          <w:bdr w:val="none" w:sz="0" w:space="0" w:color="auto" w:frame="1"/>
        </w:rPr>
        <w:t>rcore</w:t>
      </w:r>
      <w:proofErr w:type="spellEnd"/>
      <w:r w:rsidRPr="0097320A">
        <w:rPr>
          <w:rFonts w:ascii="Consolas" w:eastAsia="宋体" w:hAnsi="Consolas" w:cs="宋体"/>
          <w:color w:val="8E908C"/>
          <w:spacing w:val="3"/>
          <w:kern w:val="0"/>
          <w:sz w:val="20"/>
          <w:szCs w:val="20"/>
          <w:bdr w:val="none" w:sz="0" w:space="0" w:color="auto" w:frame="1"/>
        </w:rPr>
        <w:t xml:space="preserve">-fs-fuse </w:t>
      </w:r>
      <w:r w:rsidRPr="0097320A">
        <w:rPr>
          <w:rFonts w:ascii="Consolas" w:eastAsia="宋体" w:hAnsi="Consolas" w:cs="宋体"/>
          <w:color w:val="8E908C"/>
          <w:spacing w:val="3"/>
          <w:kern w:val="0"/>
          <w:sz w:val="20"/>
          <w:szCs w:val="20"/>
          <w:bdr w:val="none" w:sz="0" w:space="0" w:color="auto" w:frame="1"/>
        </w:rPr>
        <w:t>工具进行打包</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proofErr w:type="spellStart"/>
      <w:r w:rsidRPr="0097320A">
        <w:rPr>
          <w:rFonts w:ascii="Consolas" w:eastAsia="宋体" w:hAnsi="Consolas" w:cs="宋体"/>
          <w:color w:val="333333"/>
          <w:spacing w:val="3"/>
          <w:kern w:val="0"/>
          <w:sz w:val="20"/>
          <w:szCs w:val="20"/>
          <w:bdr w:val="none" w:sz="0" w:space="0" w:color="auto" w:frame="1"/>
        </w:rPr>
        <w:t>rcore</w:t>
      </w:r>
      <w:proofErr w:type="spellEnd"/>
      <w:r w:rsidRPr="0097320A">
        <w:rPr>
          <w:rFonts w:ascii="Consolas" w:eastAsia="宋体" w:hAnsi="Consolas" w:cs="宋体"/>
          <w:color w:val="333333"/>
          <w:spacing w:val="3"/>
          <w:kern w:val="0"/>
          <w:sz w:val="20"/>
          <w:szCs w:val="20"/>
          <w:bdr w:val="none" w:sz="0" w:space="0" w:color="auto" w:frame="1"/>
        </w:rPr>
        <w:t xml:space="preserve">-fs-fuse --fs </w:t>
      </w:r>
      <w:proofErr w:type="spellStart"/>
      <w:r w:rsidRPr="0097320A">
        <w:rPr>
          <w:rFonts w:ascii="Consolas" w:eastAsia="宋体" w:hAnsi="Consolas" w:cs="宋体"/>
          <w:color w:val="333333"/>
          <w:spacing w:val="3"/>
          <w:kern w:val="0"/>
          <w:sz w:val="20"/>
          <w:szCs w:val="20"/>
          <w:bdr w:val="none" w:sz="0" w:space="0" w:color="auto" w:frame="1"/>
        </w:rPr>
        <w:t>sfs</w:t>
      </w:r>
      <w:proofErr w:type="spellEnd"/>
      <w:r w:rsidRPr="0097320A">
        <w:rPr>
          <w:rFonts w:ascii="Consolas" w:eastAsia="宋体" w:hAnsi="Consolas" w:cs="宋体"/>
          <w:color w:val="333333"/>
          <w:spacing w:val="3"/>
          <w:kern w:val="0"/>
          <w:sz w:val="20"/>
          <w:szCs w:val="20"/>
          <w:bdr w:val="none" w:sz="0" w:space="0" w:color="auto" w:frame="1"/>
        </w:rPr>
        <w:t xml:space="preserve"> $(IMG_FILE) $(OUT_DIR) zip</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将镜像文件的格式转换为</w:t>
      </w:r>
      <w:r w:rsidRPr="0097320A">
        <w:rPr>
          <w:rFonts w:ascii="Consolas" w:eastAsia="宋体" w:hAnsi="Consolas" w:cs="宋体"/>
          <w:color w:val="8E908C"/>
          <w:spacing w:val="3"/>
          <w:kern w:val="0"/>
          <w:sz w:val="20"/>
          <w:szCs w:val="20"/>
          <w:bdr w:val="none" w:sz="0" w:space="0" w:color="auto" w:frame="1"/>
        </w:rPr>
        <w:t xml:space="preserve"> QEMU </w:t>
      </w:r>
      <w:r w:rsidRPr="0097320A">
        <w:rPr>
          <w:rFonts w:ascii="Consolas" w:eastAsia="宋体" w:hAnsi="Consolas" w:cs="宋体"/>
          <w:color w:val="8E908C"/>
          <w:spacing w:val="3"/>
          <w:kern w:val="0"/>
          <w:sz w:val="20"/>
          <w:szCs w:val="20"/>
          <w:bdr w:val="none" w:sz="0" w:space="0" w:color="auto" w:frame="1"/>
        </w:rPr>
        <w:t>使用的高级格式</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proofErr w:type="spellStart"/>
      <w:r w:rsidRPr="0097320A">
        <w:rPr>
          <w:rFonts w:ascii="Consolas" w:eastAsia="宋体" w:hAnsi="Consolas" w:cs="宋体"/>
          <w:color w:val="333333"/>
          <w:spacing w:val="3"/>
          <w:kern w:val="0"/>
          <w:sz w:val="20"/>
          <w:szCs w:val="20"/>
          <w:bdr w:val="none" w:sz="0" w:space="0" w:color="auto" w:frame="1"/>
        </w:rPr>
        <w:t>qemu-img</w:t>
      </w:r>
      <w:proofErr w:type="spellEnd"/>
      <w:r w:rsidRPr="0097320A">
        <w:rPr>
          <w:rFonts w:ascii="Consolas" w:eastAsia="宋体" w:hAnsi="Consolas" w:cs="宋体"/>
          <w:color w:val="333333"/>
          <w:spacing w:val="3"/>
          <w:kern w:val="0"/>
          <w:sz w:val="20"/>
          <w:szCs w:val="20"/>
          <w:bdr w:val="none" w:sz="0" w:space="0" w:color="auto" w:frame="1"/>
        </w:rPr>
        <w:t xml:space="preserve"> convert -f raw $(IMG_FILE) -O qcow2 $(QCOW_FILE)</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7320A">
        <w:rPr>
          <w:rFonts w:ascii="Consolas" w:eastAsia="宋体" w:hAnsi="Consolas" w:cs="宋体"/>
          <w:color w:val="333333"/>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 xml:space="preserve"># </w:t>
      </w:r>
      <w:r w:rsidRPr="0097320A">
        <w:rPr>
          <w:rFonts w:ascii="Consolas" w:eastAsia="宋体" w:hAnsi="Consolas" w:cs="宋体"/>
          <w:color w:val="8E908C"/>
          <w:spacing w:val="3"/>
          <w:kern w:val="0"/>
          <w:sz w:val="20"/>
          <w:szCs w:val="20"/>
          <w:bdr w:val="none" w:sz="0" w:space="0" w:color="auto" w:frame="1"/>
        </w:rPr>
        <w:t>提升镜像文件的容量（并非实际大小），</w:t>
      </w:r>
      <w:proofErr w:type="gramStart"/>
      <w:r w:rsidRPr="0097320A">
        <w:rPr>
          <w:rFonts w:ascii="Consolas" w:eastAsia="宋体" w:hAnsi="Consolas" w:cs="宋体"/>
          <w:color w:val="8E908C"/>
          <w:spacing w:val="3"/>
          <w:kern w:val="0"/>
          <w:sz w:val="20"/>
          <w:szCs w:val="20"/>
          <w:bdr w:val="none" w:sz="0" w:space="0" w:color="auto" w:frame="1"/>
        </w:rPr>
        <w:t>来允许</w:t>
      </w:r>
      <w:proofErr w:type="gramEnd"/>
      <w:r w:rsidRPr="0097320A">
        <w:rPr>
          <w:rFonts w:ascii="Consolas" w:eastAsia="宋体" w:hAnsi="Consolas" w:cs="宋体"/>
          <w:color w:val="8E908C"/>
          <w:spacing w:val="3"/>
          <w:kern w:val="0"/>
          <w:sz w:val="20"/>
          <w:szCs w:val="20"/>
          <w:bdr w:val="none" w:sz="0" w:space="0" w:color="auto" w:frame="1"/>
        </w:rPr>
        <w:t>更多数据写入</w:t>
      </w:r>
    </w:p>
    <w:p w:rsidR="0097320A" w:rsidRPr="0097320A" w:rsidRDefault="0097320A" w:rsidP="0097320A">
      <w:pPr>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3"/>
          <w:szCs w:val="23"/>
        </w:rPr>
      </w:pPr>
      <w:r w:rsidRPr="0097320A">
        <w:rPr>
          <w:rFonts w:ascii="Consolas" w:eastAsia="宋体" w:hAnsi="Consolas" w:cs="宋体"/>
          <w:color w:val="333333"/>
          <w:spacing w:val="3"/>
          <w:kern w:val="0"/>
          <w:sz w:val="20"/>
          <w:szCs w:val="20"/>
          <w:bdr w:val="none" w:sz="0" w:space="0" w:color="auto" w:frame="1"/>
        </w:rPr>
        <w:t xml:space="preserve">    @</w:t>
      </w:r>
      <w:proofErr w:type="spellStart"/>
      <w:r w:rsidRPr="0097320A">
        <w:rPr>
          <w:rFonts w:ascii="Consolas" w:eastAsia="宋体" w:hAnsi="Consolas" w:cs="宋体"/>
          <w:color w:val="333333"/>
          <w:spacing w:val="3"/>
          <w:kern w:val="0"/>
          <w:sz w:val="20"/>
          <w:szCs w:val="20"/>
          <w:bdr w:val="none" w:sz="0" w:space="0" w:color="auto" w:frame="1"/>
        </w:rPr>
        <w:t>qemu-img</w:t>
      </w:r>
      <w:proofErr w:type="spellEnd"/>
      <w:r w:rsidRPr="0097320A">
        <w:rPr>
          <w:rFonts w:ascii="Consolas" w:eastAsia="宋体" w:hAnsi="Consolas" w:cs="宋体"/>
          <w:color w:val="333333"/>
          <w:spacing w:val="3"/>
          <w:kern w:val="0"/>
          <w:sz w:val="20"/>
          <w:szCs w:val="20"/>
          <w:bdr w:val="none" w:sz="0" w:space="0" w:color="auto" w:frame="1"/>
        </w:rPr>
        <w:t xml:space="preserve"> resize $(QCOW_FILE) +1G</w:t>
      </w:r>
    </w:p>
    <w:p w:rsidR="00FC2201" w:rsidRDefault="00C970A4" w:rsidP="0081759C">
      <w:pPr>
        <w:rPr>
          <w:rFonts w:ascii="Consolas" w:hAnsi="Consolas"/>
          <w:color w:val="24292E"/>
          <w:sz w:val="18"/>
          <w:szCs w:val="18"/>
          <w:shd w:val="clear" w:color="auto" w:fill="FFFFFF"/>
        </w:rPr>
      </w:pPr>
      <w:r>
        <w:rPr>
          <w:rFonts w:hint="eastAsia"/>
        </w:rPr>
        <w:t>其中</w:t>
      </w:r>
      <w:r>
        <w:rPr>
          <w:rFonts w:ascii="Consolas" w:hAnsi="Consolas"/>
          <w:color w:val="24292E"/>
          <w:sz w:val="18"/>
          <w:szCs w:val="18"/>
          <w:shd w:val="clear" w:color="auto" w:fill="FFFFFF"/>
        </w:rPr>
        <w:t>SRC_DIR</w:t>
      </w:r>
      <w:r>
        <w:rPr>
          <w:rFonts w:ascii="Consolas" w:hAnsi="Consolas" w:hint="eastAsia"/>
          <w:color w:val="24292E"/>
          <w:sz w:val="18"/>
          <w:szCs w:val="18"/>
          <w:shd w:val="clear" w:color="auto" w:fill="FFFFFF"/>
        </w:rPr>
        <w:t>=</w:t>
      </w:r>
      <w:proofErr w:type="spellStart"/>
      <w:r w:rsidR="00C21298">
        <w:rPr>
          <w:rFonts w:ascii="Consolas" w:hAnsi="Consolas"/>
          <w:color w:val="24292E"/>
          <w:sz w:val="18"/>
          <w:szCs w:val="18"/>
          <w:shd w:val="clear" w:color="auto" w:fill="FFFFFF"/>
        </w:rPr>
        <w:t>src</w:t>
      </w:r>
      <w:proofErr w:type="spellEnd"/>
      <w:r w:rsidR="00C21298">
        <w:rPr>
          <w:rFonts w:ascii="Consolas" w:hAnsi="Consolas"/>
          <w:color w:val="24292E"/>
          <w:sz w:val="18"/>
          <w:szCs w:val="18"/>
          <w:shd w:val="clear" w:color="auto" w:fill="FFFFFF"/>
        </w:rPr>
        <w:t xml:space="preserve">/bin   </w:t>
      </w:r>
      <w:r w:rsidR="00C21298" w:rsidRPr="0097320A">
        <w:rPr>
          <w:rFonts w:ascii="Consolas" w:eastAsia="宋体" w:hAnsi="Consolas" w:cs="宋体"/>
          <w:color w:val="333333"/>
          <w:spacing w:val="3"/>
          <w:kern w:val="0"/>
          <w:sz w:val="20"/>
          <w:szCs w:val="20"/>
          <w:bdr w:val="none" w:sz="0" w:space="0" w:color="auto" w:frame="1"/>
        </w:rPr>
        <w:t>SRC_FILES</w:t>
      </w:r>
      <w:r w:rsidR="00C21298">
        <w:rPr>
          <w:rFonts w:ascii="Consolas" w:eastAsia="宋体" w:hAnsi="Consolas" w:cs="宋体" w:hint="eastAsia"/>
          <w:color w:val="333333"/>
          <w:spacing w:val="3"/>
          <w:kern w:val="0"/>
          <w:sz w:val="20"/>
          <w:szCs w:val="20"/>
          <w:bdr w:val="none" w:sz="0" w:space="0" w:color="auto" w:frame="1"/>
        </w:rPr>
        <w:t>：</w:t>
      </w:r>
      <w:r w:rsidR="00C21298">
        <w:rPr>
          <w:rFonts w:ascii="Consolas" w:hAnsi="Consolas"/>
          <w:color w:val="032F62"/>
          <w:sz w:val="18"/>
          <w:szCs w:val="18"/>
          <w:shd w:val="clear" w:color="auto" w:fill="FFFFFF"/>
        </w:rPr>
        <w:t>$(</w:t>
      </w:r>
      <w:r w:rsidR="00C21298">
        <w:rPr>
          <w:rStyle w:val="pl-c1"/>
          <w:rFonts w:ascii="Consolas" w:hAnsi="Consolas"/>
          <w:color w:val="005CC5"/>
          <w:sz w:val="18"/>
          <w:szCs w:val="18"/>
          <w:shd w:val="clear" w:color="auto" w:fill="FFFFFF"/>
        </w:rPr>
        <w:t>wildcard</w:t>
      </w:r>
      <w:r w:rsidR="00C21298">
        <w:rPr>
          <w:rFonts w:ascii="Consolas" w:hAnsi="Consolas"/>
          <w:color w:val="032F62"/>
          <w:sz w:val="18"/>
          <w:szCs w:val="18"/>
          <w:shd w:val="clear" w:color="auto" w:fill="FFFFFF"/>
        </w:rPr>
        <w:t xml:space="preserve"> </w:t>
      </w:r>
      <w:r w:rsidR="00C21298">
        <w:rPr>
          <w:rStyle w:val="pl-s"/>
          <w:rFonts w:ascii="Consolas" w:hAnsi="Consolas"/>
          <w:color w:val="032F62"/>
          <w:sz w:val="18"/>
          <w:szCs w:val="18"/>
          <w:shd w:val="clear" w:color="auto" w:fill="FFFFFF"/>
        </w:rPr>
        <w:t>$(</w:t>
      </w:r>
      <w:r w:rsidR="00C21298">
        <w:rPr>
          <w:rStyle w:val="pl-smi"/>
          <w:rFonts w:ascii="Consolas" w:hAnsi="Consolas"/>
          <w:color w:val="24292E"/>
          <w:sz w:val="18"/>
          <w:szCs w:val="18"/>
          <w:shd w:val="clear" w:color="auto" w:fill="FFFFFF"/>
        </w:rPr>
        <w:t>SRC_DIR</w:t>
      </w:r>
      <w:r w:rsidR="00C21298">
        <w:rPr>
          <w:rStyle w:val="pl-s"/>
          <w:rFonts w:ascii="Consolas" w:hAnsi="Consolas"/>
          <w:color w:val="032F62"/>
          <w:sz w:val="18"/>
          <w:szCs w:val="18"/>
          <w:shd w:val="clear" w:color="auto" w:fill="FFFFFF"/>
        </w:rPr>
        <w:t>)</w:t>
      </w:r>
      <w:r w:rsidR="00C21298">
        <w:rPr>
          <w:rFonts w:ascii="Consolas" w:hAnsi="Consolas"/>
          <w:color w:val="032F62"/>
          <w:sz w:val="18"/>
          <w:szCs w:val="18"/>
          <w:shd w:val="clear" w:color="auto" w:fill="FFFFFF"/>
        </w:rPr>
        <w:t>/</w:t>
      </w:r>
      <w:r w:rsidR="00C21298">
        <w:rPr>
          <w:rStyle w:val="pl-c1"/>
          <w:rFonts w:ascii="Consolas" w:hAnsi="Consolas"/>
          <w:color w:val="005CC5"/>
          <w:sz w:val="18"/>
          <w:szCs w:val="18"/>
          <w:shd w:val="clear" w:color="auto" w:fill="FFFFFF"/>
        </w:rPr>
        <w:t>*</w:t>
      </w:r>
      <w:r w:rsidR="00C21298">
        <w:rPr>
          <w:rFonts w:ascii="Consolas" w:hAnsi="Consolas"/>
          <w:color w:val="032F62"/>
          <w:sz w:val="18"/>
          <w:szCs w:val="18"/>
          <w:shd w:val="clear" w:color="auto" w:fill="FFFFFF"/>
        </w:rPr>
        <w:t>.</w:t>
      </w:r>
      <w:proofErr w:type="spellStart"/>
      <w:r w:rsidR="00C21298">
        <w:rPr>
          <w:rFonts w:ascii="Consolas" w:hAnsi="Consolas"/>
          <w:color w:val="032F62"/>
          <w:sz w:val="18"/>
          <w:szCs w:val="18"/>
          <w:shd w:val="clear" w:color="auto" w:fill="FFFFFF"/>
        </w:rPr>
        <w:t>rs</w:t>
      </w:r>
      <w:proofErr w:type="spellEnd"/>
      <w:r w:rsidR="00C21298">
        <w:rPr>
          <w:rFonts w:ascii="Consolas" w:hAnsi="Consolas"/>
          <w:color w:val="032F62"/>
          <w:sz w:val="18"/>
          <w:szCs w:val="18"/>
          <w:shd w:val="clear" w:color="auto" w:fill="FFFFFF"/>
        </w:rPr>
        <w:t>)</w:t>
      </w:r>
      <w:r w:rsidR="00C21298">
        <w:rPr>
          <w:rFonts w:ascii="Consolas" w:hAnsi="Consolas" w:hint="eastAsia"/>
          <w:color w:val="032F62"/>
          <w:sz w:val="18"/>
          <w:szCs w:val="18"/>
          <w:shd w:val="clear" w:color="auto" w:fill="FFFFFF"/>
        </w:rPr>
        <w:t>=</w:t>
      </w:r>
      <w:r w:rsidR="00715F01">
        <w:rPr>
          <w:rFonts w:ascii="Consolas" w:hAnsi="Consolas"/>
          <w:color w:val="032F62"/>
          <w:sz w:val="18"/>
          <w:szCs w:val="18"/>
          <w:shd w:val="clear" w:color="auto" w:fill="FFFFFF"/>
        </w:rPr>
        <w:t xml:space="preserve"> </w:t>
      </w:r>
      <w:r w:rsidR="00715F01">
        <w:rPr>
          <w:rFonts w:ascii="Consolas" w:hAnsi="Consolas" w:hint="eastAsia"/>
          <w:color w:val="032F62"/>
          <w:sz w:val="18"/>
          <w:szCs w:val="18"/>
          <w:shd w:val="clear" w:color="auto" w:fill="FFFFFF"/>
        </w:rPr>
        <w:t>获取</w:t>
      </w:r>
      <w:r w:rsidR="00EA2DB8">
        <w:rPr>
          <w:rFonts w:ascii="Consolas" w:hAnsi="Consolas" w:hint="eastAsia"/>
          <w:color w:val="032F62"/>
          <w:sz w:val="18"/>
          <w:szCs w:val="18"/>
          <w:shd w:val="clear" w:color="auto" w:fill="FFFFFF"/>
        </w:rPr>
        <w:t>所有</w:t>
      </w:r>
      <w:r w:rsidR="00715F01">
        <w:rPr>
          <w:rFonts w:ascii="Consolas" w:hAnsi="Consolas" w:hint="eastAsia"/>
          <w:color w:val="032F62"/>
          <w:sz w:val="18"/>
          <w:szCs w:val="18"/>
          <w:shd w:val="clear" w:color="auto" w:fill="FFFFFF"/>
        </w:rPr>
        <w:t xml:space="preserve"> </w:t>
      </w:r>
      <w:r w:rsidR="00715F01">
        <w:rPr>
          <w:rFonts w:ascii="Consolas" w:hAnsi="Consolas"/>
          <w:color w:val="24292E"/>
          <w:sz w:val="18"/>
          <w:szCs w:val="18"/>
          <w:shd w:val="clear" w:color="auto" w:fill="FFFFFF"/>
        </w:rPr>
        <w:t>src/bin/*.rs</w:t>
      </w:r>
      <w:r w:rsidR="00715F01">
        <w:rPr>
          <w:rFonts w:ascii="Consolas" w:hAnsi="Consolas" w:hint="eastAsia"/>
          <w:color w:val="24292E"/>
          <w:sz w:val="18"/>
          <w:szCs w:val="18"/>
          <w:shd w:val="clear" w:color="auto" w:fill="FFFFFF"/>
        </w:rPr>
        <w:t>文件</w:t>
      </w:r>
    </w:p>
    <w:p w:rsidR="00EA2DB8" w:rsidRDefault="00EA2DB8" w:rsidP="0081759C">
      <w:pPr>
        <w:rPr>
          <w:rFonts w:ascii="Consolas" w:hAnsi="Consolas"/>
          <w:color w:val="24292E"/>
          <w:sz w:val="18"/>
          <w:szCs w:val="18"/>
          <w:shd w:val="clear" w:color="auto" w:fill="FFFFFF"/>
        </w:rPr>
      </w:pPr>
    </w:p>
    <w:p w:rsidR="00715F01" w:rsidRDefault="0048482D" w:rsidP="0081759C">
      <w:pPr>
        <w:rPr>
          <w:rFonts w:ascii="Consolas" w:hAnsi="Consolas"/>
          <w:color w:val="24292E"/>
          <w:sz w:val="18"/>
          <w:szCs w:val="18"/>
          <w:shd w:val="clear" w:color="auto" w:fill="FFFFFF"/>
        </w:rPr>
      </w:pPr>
      <w:r w:rsidRPr="0097320A">
        <w:rPr>
          <w:rFonts w:ascii="Consolas" w:eastAsia="宋体" w:hAnsi="Consolas" w:cs="宋体"/>
          <w:color w:val="333333"/>
          <w:spacing w:val="3"/>
          <w:kern w:val="0"/>
          <w:sz w:val="20"/>
          <w:szCs w:val="20"/>
          <w:bdr w:val="none" w:sz="0" w:space="0" w:color="auto" w:frame="1"/>
        </w:rPr>
        <w:t>Targets</w:t>
      </w:r>
      <w:r w:rsidR="005529CB">
        <w:rPr>
          <w:rFonts w:ascii="Consolas" w:eastAsia="宋体" w:hAnsi="Consolas" w:cs="宋体" w:hint="eastAsia"/>
          <w:color w:val="333333"/>
          <w:spacing w:val="3"/>
          <w:kern w:val="0"/>
          <w:sz w:val="20"/>
          <w:szCs w:val="20"/>
          <w:bdr w:val="none" w:sz="0" w:space="0" w:color="auto" w:frame="1"/>
        </w:rPr>
        <w:t>就是将这些文件的</w:t>
      </w:r>
      <w:proofErr w:type="spellStart"/>
      <w:r w:rsidR="005529CB">
        <w:rPr>
          <w:rFonts w:ascii="Consolas" w:eastAsia="宋体" w:hAnsi="Consolas" w:cs="宋体" w:hint="eastAsia"/>
          <w:color w:val="333333"/>
          <w:spacing w:val="3"/>
          <w:kern w:val="0"/>
          <w:sz w:val="20"/>
          <w:szCs w:val="20"/>
          <w:bdr w:val="none" w:sz="0" w:space="0" w:color="auto" w:frame="1"/>
        </w:rPr>
        <w:t>r</w:t>
      </w:r>
      <w:r w:rsidR="005529CB">
        <w:rPr>
          <w:rFonts w:ascii="Consolas" w:eastAsia="宋体" w:hAnsi="Consolas" w:cs="宋体"/>
          <w:color w:val="333333"/>
          <w:spacing w:val="3"/>
          <w:kern w:val="0"/>
          <w:sz w:val="20"/>
          <w:szCs w:val="20"/>
          <w:bdr w:val="none" w:sz="0" w:space="0" w:color="auto" w:frame="1"/>
        </w:rPr>
        <w:t>s</w:t>
      </w:r>
      <w:proofErr w:type="spellEnd"/>
      <w:r w:rsidR="005529CB">
        <w:rPr>
          <w:rFonts w:ascii="Consolas" w:eastAsia="宋体" w:hAnsi="Consolas" w:cs="宋体" w:hint="eastAsia"/>
          <w:color w:val="333333"/>
          <w:spacing w:val="3"/>
          <w:kern w:val="0"/>
          <w:sz w:val="20"/>
          <w:szCs w:val="20"/>
          <w:bdr w:val="none" w:sz="0" w:space="0" w:color="auto" w:frame="1"/>
        </w:rPr>
        <w:t>后缀去掉</w:t>
      </w:r>
      <w:r w:rsidR="00E149FA">
        <w:rPr>
          <w:rFonts w:ascii="Consolas" w:eastAsia="宋体" w:hAnsi="Consolas" w:cs="宋体" w:hint="eastAsia"/>
          <w:color w:val="333333"/>
          <w:spacing w:val="3"/>
          <w:kern w:val="0"/>
          <w:sz w:val="20"/>
          <w:szCs w:val="20"/>
          <w:bdr w:val="none" w:sz="0" w:space="0" w:color="auto" w:frame="1"/>
        </w:rPr>
        <w:t xml:space="preserve"> </w:t>
      </w:r>
      <w:r w:rsidR="00E149FA">
        <w:rPr>
          <w:rFonts w:ascii="Consolas" w:eastAsia="宋体" w:hAnsi="Consolas" w:cs="宋体"/>
          <w:color w:val="333333"/>
          <w:spacing w:val="3"/>
          <w:kern w:val="0"/>
          <w:sz w:val="20"/>
          <w:szCs w:val="20"/>
          <w:bdr w:val="none" w:sz="0" w:space="0" w:color="auto" w:frame="1"/>
        </w:rPr>
        <w:t xml:space="preserve"> </w:t>
      </w:r>
      <w:r w:rsidR="00E149FA">
        <w:rPr>
          <w:rFonts w:ascii="Consolas" w:eastAsia="宋体" w:hAnsi="Consolas" w:cs="宋体" w:hint="eastAsia"/>
          <w:color w:val="333333"/>
          <w:spacing w:val="3"/>
          <w:kern w:val="0"/>
          <w:sz w:val="20"/>
          <w:szCs w:val="20"/>
          <w:bdr w:val="none" w:sz="0" w:space="0" w:color="auto" w:frame="1"/>
        </w:rPr>
        <w:t>最后建立</w:t>
      </w:r>
      <w:r w:rsidR="00ED0DB9">
        <w:rPr>
          <w:rFonts w:ascii="Consolas" w:hAnsi="Consolas"/>
          <w:color w:val="24292E"/>
          <w:sz w:val="18"/>
          <w:szCs w:val="18"/>
          <w:shd w:val="clear" w:color="auto" w:fill="FFFFFF"/>
        </w:rPr>
        <w:t>build/</w:t>
      </w:r>
      <w:proofErr w:type="spellStart"/>
      <w:r w:rsidR="00ED0DB9">
        <w:rPr>
          <w:rFonts w:ascii="Consolas" w:hAnsi="Consolas"/>
          <w:color w:val="24292E"/>
          <w:sz w:val="18"/>
          <w:szCs w:val="18"/>
          <w:shd w:val="clear" w:color="auto" w:fill="FFFFFF"/>
        </w:rPr>
        <w:t>disk.img</w:t>
      </w:r>
      <w:proofErr w:type="spellEnd"/>
      <w:r w:rsidR="00ED0DB9">
        <w:rPr>
          <w:rFonts w:ascii="Consolas" w:hAnsi="Consolas" w:hint="eastAsia"/>
          <w:color w:val="24292E"/>
          <w:sz w:val="18"/>
          <w:szCs w:val="18"/>
          <w:shd w:val="clear" w:color="auto" w:fill="FFFFFF"/>
        </w:rPr>
        <w:t>镜像文件</w:t>
      </w:r>
    </w:p>
    <w:p w:rsidR="00EE4AED" w:rsidRDefault="00EE4AED" w:rsidP="0081759C">
      <w:pPr>
        <w:rPr>
          <w:rFonts w:ascii="Consolas" w:hAnsi="Consolas"/>
          <w:color w:val="24292E"/>
          <w:sz w:val="18"/>
          <w:szCs w:val="18"/>
          <w:shd w:val="clear" w:color="auto" w:fill="FFFFFF"/>
        </w:rPr>
      </w:pPr>
    </w:p>
    <w:p w:rsidR="00EE4AED" w:rsidRDefault="00EE4AED" w:rsidP="0081759C">
      <w:pPr>
        <w:rPr>
          <w:rFonts w:ascii="Consolas" w:hAnsi="Consolas"/>
          <w:color w:val="24292E"/>
          <w:sz w:val="18"/>
          <w:szCs w:val="18"/>
          <w:shd w:val="clear" w:color="auto" w:fill="FFFFFF"/>
        </w:rPr>
      </w:pPr>
    </w:p>
    <w:p w:rsidR="007E185C" w:rsidRPr="007E185C" w:rsidRDefault="007E185C" w:rsidP="007E185C">
      <w:pPr>
        <w:rPr>
          <w:b/>
        </w:rPr>
      </w:pPr>
      <w:proofErr w:type="spellStart"/>
      <w:r w:rsidRPr="007E185C">
        <w:rPr>
          <w:b/>
        </w:rPr>
        <w:t>xmas</w:t>
      </w:r>
      <w:proofErr w:type="spellEnd"/>
      <w:r w:rsidRPr="007E185C">
        <w:rPr>
          <w:b/>
        </w:rPr>
        <w:t>-elf 解析器</w:t>
      </w:r>
    </w:p>
    <w:p w:rsidR="00EE4AED" w:rsidRDefault="00710A25" w:rsidP="0081759C">
      <w:r>
        <w:tab/>
      </w:r>
      <w:r w:rsidR="00BC6C77">
        <w:rPr>
          <w:rFonts w:hint="eastAsia"/>
        </w:rPr>
        <w:t>定义</w:t>
      </w:r>
      <w:proofErr w:type="spellStart"/>
      <w:r w:rsidR="00BC6C77">
        <w:rPr>
          <w:rFonts w:hint="eastAsia"/>
        </w:rPr>
        <w:t>r</w:t>
      </w:r>
      <w:r w:rsidR="00BC6C77">
        <w:t>eadall</w:t>
      </w:r>
      <w:proofErr w:type="spellEnd"/>
      <w:r w:rsidR="00BC6C77">
        <w:rPr>
          <w:rFonts w:hint="eastAsia"/>
        </w:rPr>
        <w:t>读取整个文件</w:t>
      </w:r>
    </w:p>
    <w:p w:rsidR="00BC6C77" w:rsidRDefault="00BC6C77" w:rsidP="0081759C">
      <w:r>
        <w:tab/>
      </w:r>
    </w:p>
    <w:p w:rsidR="0096231A" w:rsidRDefault="0096231A" w:rsidP="0081759C">
      <w:r>
        <w:tab/>
      </w:r>
      <w:r>
        <w:rPr>
          <w:rFonts w:hint="eastAsia"/>
        </w:rPr>
        <w:t>在</w:t>
      </w:r>
      <w:proofErr w:type="spellStart"/>
      <w:r>
        <w:rPr>
          <w:rFonts w:hint="eastAsia"/>
        </w:rPr>
        <w:t>m</w:t>
      </w:r>
      <w:r>
        <w:t>emory_set</w:t>
      </w:r>
      <w:proofErr w:type="spellEnd"/>
      <w:r>
        <w:rPr>
          <w:rFonts w:hint="eastAsia"/>
        </w:rPr>
        <w:t>文件中定义读取e</w:t>
      </w:r>
      <w:r>
        <w:t>lf</w:t>
      </w:r>
      <w:r>
        <w:rPr>
          <w:rFonts w:hint="eastAsia"/>
        </w:rPr>
        <w:t>的函数</w:t>
      </w:r>
      <w:r>
        <w:t>,</w:t>
      </w:r>
      <w:r>
        <w:rPr>
          <w:rFonts w:hint="eastAsia"/>
        </w:rPr>
        <w:t>大致流程为下：</w:t>
      </w:r>
    </w:p>
    <w:p w:rsidR="007937AB" w:rsidRDefault="0096231A" w:rsidP="0081759C">
      <w:r>
        <w:tab/>
      </w:r>
      <w:r>
        <w:tab/>
      </w:r>
      <w:r w:rsidR="007937AB">
        <w:rPr>
          <w:rFonts w:hint="eastAsia"/>
        </w:rPr>
        <w:t>首先建立</w:t>
      </w:r>
      <w:proofErr w:type="spellStart"/>
      <w:r w:rsidR="007937AB">
        <w:t>M</w:t>
      </w:r>
      <w:r w:rsidR="007937AB">
        <w:rPr>
          <w:rFonts w:hint="eastAsia"/>
        </w:rPr>
        <w:t>e</w:t>
      </w:r>
      <w:r w:rsidR="007937AB">
        <w:t>morySet</w:t>
      </w:r>
      <w:proofErr w:type="spellEnd"/>
      <w:r w:rsidR="007937AB">
        <w:t xml:space="preserve"> </w:t>
      </w:r>
      <w:r w:rsidR="007937AB">
        <w:rPr>
          <w:rFonts w:hint="eastAsia"/>
        </w:rPr>
        <w:t>并将其映射到内核态的空间</w:t>
      </w:r>
      <w:r w:rsidR="00FD2741">
        <w:rPr>
          <w:rFonts w:hint="eastAsia"/>
        </w:rPr>
        <w:t>，读取文件头一直到load</w:t>
      </w:r>
    </w:p>
    <w:p w:rsidR="008B6552" w:rsidRDefault="00FD2741" w:rsidP="0081759C">
      <w:r>
        <w:tab/>
      </w:r>
      <w:r>
        <w:tab/>
      </w:r>
      <w:r w:rsidR="00DE6FE8">
        <w:rPr>
          <w:rFonts w:hint="eastAsia"/>
        </w:rPr>
        <w:t>获取每个字段的</w:t>
      </w:r>
      <w:r w:rsidR="00BF61B7">
        <w:rPr>
          <w:rFonts w:hint="eastAsia"/>
        </w:rPr>
        <w:t>属性，最后建立映射复制数据</w:t>
      </w:r>
    </w:p>
    <w:p w:rsidR="00E73377" w:rsidRDefault="00E73377" w:rsidP="0081759C"/>
    <w:p w:rsidR="008B6552" w:rsidRPr="00743CA5" w:rsidRDefault="008B6552" w:rsidP="00B40C06">
      <w:pPr>
        <w:rPr>
          <w:b/>
        </w:rPr>
      </w:pPr>
      <w:r w:rsidRPr="00743CA5">
        <w:rPr>
          <w:rFonts w:hint="eastAsia"/>
          <w:b/>
        </w:rPr>
        <w:t>思考题：</w:t>
      </w:r>
      <w:r w:rsidR="00FB1E32" w:rsidRPr="00FB1E32">
        <w:rPr>
          <w:b/>
        </w:rPr>
        <w:t>我们在为用户程序建立映射时，虚拟地址是 ELF 文件中写明的，那物理地址是程序在磁盘中存储的地址吗？这样做有什么问题吗？</w:t>
      </w:r>
    </w:p>
    <w:p w:rsidR="008B6552" w:rsidRDefault="005A0EC9" w:rsidP="008B6552">
      <w:pPr>
        <w:ind w:firstLine="420"/>
      </w:pPr>
      <w:r>
        <w:rPr>
          <w:rFonts w:hint="eastAsia"/>
        </w:rPr>
        <w:t>我觉得不是</w:t>
      </w:r>
      <w:r w:rsidR="00812EDD">
        <w:rPr>
          <w:rFonts w:hint="eastAsia"/>
        </w:rPr>
        <w:t>，因为虚拟地址不一定能够映射到磁盘中的地址，这就会为之后的编程带来困难。</w:t>
      </w:r>
    </w:p>
    <w:p w:rsidR="00812EDD" w:rsidRDefault="00812EDD" w:rsidP="00812EDD"/>
    <w:p w:rsidR="00812EDD" w:rsidRDefault="00531FEA" w:rsidP="00812EDD">
      <w:pPr>
        <w:rPr>
          <w:rFonts w:ascii="Helvetica" w:hAnsi="Helvetica" w:cs="Helvetica"/>
          <w:color w:val="333333"/>
          <w:spacing w:val="3"/>
          <w:szCs w:val="21"/>
          <w:shd w:val="clear" w:color="auto" w:fill="FFFFFF"/>
        </w:rPr>
      </w:pPr>
      <w:r w:rsidRPr="00743CA5">
        <w:rPr>
          <w:rFonts w:hint="eastAsia"/>
          <w:b/>
        </w:rPr>
        <w:t>思考题：</w:t>
      </w:r>
      <w:r w:rsidRPr="00531FEA">
        <w:rPr>
          <w:b/>
        </w:rPr>
        <w:t>对于一个页面，有其物理地址、虚拟地址和待加载数据的地址。此时，是不是直接从待加载数据的地址拷贝到页面的虚拟地址，如同 </w:t>
      </w:r>
      <w:proofErr w:type="spellStart"/>
      <w:r w:rsidRPr="00531FEA">
        <w:rPr>
          <w:b/>
        </w:rPr>
        <w:t>memcpy</w:t>
      </w:r>
      <w:proofErr w:type="spellEnd"/>
      <w:r w:rsidRPr="00531FEA">
        <w:rPr>
          <w:b/>
        </w:rPr>
        <w:t> 一样就可以呢</w:t>
      </w:r>
      <w:r>
        <w:rPr>
          <w:rFonts w:ascii="Helvetica" w:hAnsi="Helvetica" w:cs="Helvetica"/>
          <w:color w:val="333333"/>
          <w:spacing w:val="3"/>
          <w:szCs w:val="21"/>
          <w:shd w:val="clear" w:color="auto" w:fill="FFFFFF"/>
        </w:rPr>
        <w:t>？</w:t>
      </w:r>
    </w:p>
    <w:p w:rsidR="00BA59D5" w:rsidRDefault="00BA59D5" w:rsidP="00812EDD">
      <w:pPr>
        <w:rPr>
          <w:rFonts w:ascii="Helvetica" w:hAnsi="Helvetica" w:cs="Helvetica"/>
          <w:color w:val="333333"/>
          <w:spacing w:val="3"/>
          <w:szCs w:val="21"/>
          <w:shd w:val="clear" w:color="auto" w:fill="FFFFFF"/>
        </w:rPr>
      </w:pPr>
    </w:p>
    <w:p w:rsidR="00BA59D5" w:rsidRPr="00BA59D5" w:rsidRDefault="00BA59D5" w:rsidP="00BA59D5">
      <w:pPr>
        <w:ind w:firstLine="420"/>
      </w:pPr>
      <w:r w:rsidRPr="00BA59D5">
        <w:lastRenderedPageBreak/>
        <w:t>在目前的框架中，只有当线程将要运行时，才会加载其页表。因此，除非我们额外的在每映射一个页面之后，就更新一次页表并且刷新 TLB，否则此时的</w:t>
      </w:r>
      <w:r w:rsidRPr="00BA59D5">
        <w:rPr>
          <w:b/>
          <w:bCs/>
        </w:rPr>
        <w:t>虚拟地址</w:t>
      </w:r>
      <w:r w:rsidRPr="00BA59D5">
        <w:t>是无法访问的。</w:t>
      </w:r>
    </w:p>
    <w:p w:rsidR="00BA59D5" w:rsidRPr="00BA59D5" w:rsidRDefault="00BA59D5" w:rsidP="00BA59D5">
      <w:pPr>
        <w:ind w:firstLine="420"/>
      </w:pPr>
      <w:r w:rsidRPr="00BA59D5">
        <w:t>但是，我们通过分配器得到了页面的</w:t>
      </w:r>
      <w:r w:rsidRPr="00BA59D5">
        <w:rPr>
          <w:b/>
          <w:bCs/>
        </w:rPr>
        <w:t>物理地址</w:t>
      </w:r>
      <w:r w:rsidRPr="00BA59D5">
        <w:t>，而这个物理地址实际上已经在内核的线性映射当中了。所以，这里实际上用的是</w:t>
      </w:r>
      <w:r w:rsidRPr="00BA59D5">
        <w:rPr>
          <w:b/>
          <w:bCs/>
        </w:rPr>
        <w:t>物理地址</w:t>
      </w:r>
      <w:r w:rsidRPr="00BA59D5">
        <w:t>来写入数据。</w:t>
      </w:r>
    </w:p>
    <w:p w:rsidR="000C1631" w:rsidRDefault="000C1631" w:rsidP="00812EDD"/>
    <w:p w:rsidR="00C8677E" w:rsidRDefault="00C8677E" w:rsidP="00812EDD"/>
    <w:p w:rsidR="00C8677E" w:rsidRDefault="00C8677E" w:rsidP="00812EDD">
      <w:pPr>
        <w:rPr>
          <w:b/>
        </w:rPr>
      </w:pPr>
      <w:r w:rsidRPr="002D07E0">
        <w:rPr>
          <w:rFonts w:hint="eastAsia"/>
          <w:b/>
        </w:rPr>
        <w:t>运行Hello</w:t>
      </w:r>
      <w:r w:rsidR="002D07E0" w:rsidRPr="002D07E0">
        <w:rPr>
          <w:b/>
        </w:rPr>
        <w:t>World:</w:t>
      </w:r>
    </w:p>
    <w:p w:rsidR="00214F0E" w:rsidRDefault="00A80FE1" w:rsidP="00DB4075">
      <w:pPr>
        <w:jc w:val="center"/>
        <w:rPr>
          <w:b/>
        </w:rPr>
      </w:pPr>
      <w:r>
        <w:rPr>
          <w:noProof/>
        </w:rPr>
        <w:drawing>
          <wp:inline distT="0" distB="0" distL="0" distR="0" wp14:anchorId="436BB437" wp14:editId="1DF8E978">
            <wp:extent cx="365760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1095375"/>
                    </a:xfrm>
                    <a:prstGeom prst="rect">
                      <a:avLst/>
                    </a:prstGeom>
                  </pic:spPr>
                </pic:pic>
              </a:graphicData>
            </a:graphic>
          </wp:inline>
        </w:drawing>
      </w:r>
    </w:p>
    <w:p w:rsidR="00B07357" w:rsidRDefault="00B07357" w:rsidP="00B07357">
      <w:pPr>
        <w:rPr>
          <w:b/>
        </w:rPr>
      </w:pPr>
    </w:p>
    <w:p w:rsidR="00B07357" w:rsidRDefault="001A630C" w:rsidP="00B07357">
      <w:pPr>
        <w:rPr>
          <w:b/>
        </w:rPr>
      </w:pPr>
      <w:r>
        <w:rPr>
          <w:rFonts w:hint="eastAsia"/>
          <w:b/>
        </w:rPr>
        <w:t>实现系统调用：</w:t>
      </w:r>
    </w:p>
    <w:p w:rsidR="001A630C" w:rsidRDefault="001A630C" w:rsidP="00B07357">
      <w:r>
        <w:rPr>
          <w:b/>
        </w:rPr>
        <w:tab/>
      </w:r>
      <w:r w:rsidR="009B7CD5" w:rsidRPr="00BD4166">
        <w:rPr>
          <w:rFonts w:hint="eastAsia"/>
        </w:rPr>
        <w:t>我们只需要实现最简单的</w:t>
      </w:r>
      <w:proofErr w:type="spellStart"/>
      <w:r w:rsidR="00C70099" w:rsidRPr="00BD4166">
        <w:rPr>
          <w:rFonts w:hint="eastAsia"/>
        </w:rPr>
        <w:t>s</w:t>
      </w:r>
      <w:r w:rsidR="00C70099" w:rsidRPr="00BD4166">
        <w:t>tdout</w:t>
      </w:r>
      <w:proofErr w:type="spellEnd"/>
      <w:r w:rsidR="00C70099" w:rsidRPr="00BD4166">
        <w:rPr>
          <w:rFonts w:hint="eastAsia"/>
        </w:rPr>
        <w:t>与</w:t>
      </w:r>
      <w:proofErr w:type="spellStart"/>
      <w:r w:rsidR="00C70099" w:rsidRPr="00BD4166">
        <w:rPr>
          <w:rFonts w:hint="eastAsia"/>
        </w:rPr>
        <w:t>s</w:t>
      </w:r>
      <w:r w:rsidR="00C70099" w:rsidRPr="00BD4166">
        <w:t>tdin</w:t>
      </w:r>
      <w:proofErr w:type="spellEnd"/>
      <w:r w:rsidR="00C70099" w:rsidRPr="00BD4166">
        <w:rPr>
          <w:rFonts w:hint="eastAsia"/>
        </w:rPr>
        <w:t>即可</w:t>
      </w:r>
    </w:p>
    <w:p w:rsidR="0078260D" w:rsidRDefault="0078260D" w:rsidP="00B07357">
      <w:r>
        <w:tab/>
      </w:r>
      <w:r w:rsidR="00082085">
        <w:rPr>
          <w:rFonts w:hint="eastAsia"/>
        </w:rPr>
        <w:t>首先要把h</w:t>
      </w:r>
      <w:r w:rsidR="00082085">
        <w:t>addler.rs</w:t>
      </w:r>
      <w:r w:rsidR="00082085">
        <w:rPr>
          <w:rFonts w:hint="eastAsia"/>
        </w:rPr>
        <w:t>中的外部中断打开，这在之前的实验其实已经打开了</w:t>
      </w:r>
    </w:p>
    <w:p w:rsidR="005F2234" w:rsidRDefault="005F2234" w:rsidP="00B07357"/>
    <w:p w:rsidR="007F1B41" w:rsidRDefault="007F1B41" w:rsidP="00B07357">
      <w:pPr>
        <w:rPr>
          <w:b/>
        </w:rPr>
      </w:pPr>
      <w:r w:rsidRPr="00CB352A">
        <w:rPr>
          <w:rFonts w:hint="eastAsia"/>
          <w:b/>
        </w:rPr>
        <w:t>条件变量</w:t>
      </w:r>
      <w:r w:rsidR="00CB352A">
        <w:rPr>
          <w:rFonts w:hint="eastAsia"/>
          <w:b/>
        </w:rPr>
        <w:t>：</w:t>
      </w:r>
    </w:p>
    <w:p w:rsidR="00EF7C3F" w:rsidRPr="00EF7C3F" w:rsidRDefault="00CB352A" w:rsidP="00EF7C3F">
      <w:r>
        <w:rPr>
          <w:b/>
        </w:rPr>
        <w:tab/>
      </w:r>
      <w:r w:rsidR="00EF7C3F" w:rsidRPr="00EF7C3F">
        <w:t>wait：当前线程开始等待这个条件变量</w:t>
      </w:r>
    </w:p>
    <w:p w:rsidR="00EF7C3F" w:rsidRPr="00EF7C3F" w:rsidRDefault="00EF7C3F" w:rsidP="00EF7C3F">
      <w:pPr>
        <w:ind w:firstLine="420"/>
      </w:pPr>
      <w:proofErr w:type="spellStart"/>
      <w:r w:rsidRPr="00EF7C3F">
        <w:t>notify_one</w:t>
      </w:r>
      <w:proofErr w:type="spellEnd"/>
      <w:r w:rsidRPr="00EF7C3F">
        <w:t>：让某一个等待此条件变量的线程继续运行</w:t>
      </w:r>
    </w:p>
    <w:p w:rsidR="00EF7C3F" w:rsidRPr="00EF7C3F" w:rsidRDefault="00EF7C3F" w:rsidP="00EF7C3F">
      <w:pPr>
        <w:ind w:firstLine="420"/>
      </w:pPr>
      <w:proofErr w:type="spellStart"/>
      <w:r w:rsidRPr="00EF7C3F">
        <w:t>notify_all</w:t>
      </w:r>
      <w:proofErr w:type="spellEnd"/>
      <w:r w:rsidRPr="00EF7C3F">
        <w:t>：让所有等待此变量的线程继续运行</w:t>
      </w:r>
    </w:p>
    <w:p w:rsidR="00CB352A" w:rsidRDefault="00CB352A" w:rsidP="00B07357"/>
    <w:p w:rsidR="00612FE4" w:rsidRDefault="00612FE4" w:rsidP="00B07357">
      <w:r>
        <w:tab/>
      </w:r>
      <w:r w:rsidR="00A823F4">
        <w:rPr>
          <w:rFonts w:hint="eastAsia"/>
        </w:rPr>
        <w:t>条件变量与互斥锁的区别：</w:t>
      </w:r>
    </w:p>
    <w:p w:rsidR="00A823F4" w:rsidRDefault="00A823F4" w:rsidP="00B07357">
      <w:r>
        <w:tab/>
      </w:r>
      <w:r w:rsidR="007E545F" w:rsidRPr="007E545F">
        <w:rPr>
          <w:rFonts w:hint="eastAsia"/>
        </w:rPr>
        <w:t>互斥锁解铃还须系铃人，但条件变量可以由任何来源发出</w:t>
      </w:r>
      <w:r w:rsidR="007E545F" w:rsidRPr="007E545F">
        <w:t xml:space="preserve"> notify 信号</w:t>
      </w:r>
    </w:p>
    <w:p w:rsidR="007E545F" w:rsidRDefault="007E545F" w:rsidP="007E545F">
      <w:pPr>
        <w:ind w:firstLine="420"/>
        <w:rPr>
          <w:rFonts w:ascii="Helvetica" w:hAnsi="Helvetica" w:cs="Helvetica"/>
          <w:color w:val="333333"/>
          <w:spacing w:val="3"/>
          <w:szCs w:val="21"/>
          <w:shd w:val="clear" w:color="auto" w:fill="FFFFFF"/>
        </w:rPr>
      </w:pPr>
      <w:r>
        <w:rPr>
          <w:rFonts w:ascii="Helvetica" w:hAnsi="Helvetica" w:cs="Helvetica"/>
          <w:color w:val="333333"/>
          <w:spacing w:val="3"/>
          <w:szCs w:val="21"/>
          <w:shd w:val="clear" w:color="auto" w:fill="FFFFFF"/>
        </w:rPr>
        <w:t>互斥锁的一次</w:t>
      </w:r>
      <w:r>
        <w:rPr>
          <w:rFonts w:ascii="Helvetica" w:hAnsi="Helvetica" w:cs="Helvetica"/>
          <w:color w:val="333333"/>
          <w:spacing w:val="3"/>
          <w:szCs w:val="21"/>
          <w:shd w:val="clear" w:color="auto" w:fill="FFFFFF"/>
        </w:rPr>
        <w:t xml:space="preserve"> lock </w:t>
      </w:r>
      <w:r>
        <w:rPr>
          <w:rFonts w:ascii="Helvetica" w:hAnsi="Helvetica" w:cs="Helvetica"/>
          <w:color w:val="333333"/>
          <w:spacing w:val="3"/>
          <w:szCs w:val="21"/>
          <w:shd w:val="clear" w:color="auto" w:fill="FFFFFF"/>
        </w:rPr>
        <w:t>一定对应一次</w:t>
      </w:r>
      <w:r>
        <w:rPr>
          <w:rFonts w:ascii="Helvetica" w:hAnsi="Helvetica" w:cs="Helvetica"/>
          <w:color w:val="333333"/>
          <w:spacing w:val="3"/>
          <w:szCs w:val="21"/>
          <w:shd w:val="clear" w:color="auto" w:fill="FFFFFF"/>
        </w:rPr>
        <w:t xml:space="preserve"> unlock</w:t>
      </w:r>
      <w:r>
        <w:rPr>
          <w:rFonts w:ascii="Helvetica" w:hAnsi="Helvetica" w:cs="Helvetica"/>
          <w:color w:val="333333"/>
          <w:spacing w:val="3"/>
          <w:szCs w:val="21"/>
          <w:shd w:val="clear" w:color="auto" w:fill="FFFFFF"/>
        </w:rPr>
        <w:t>，但条件变量多次</w:t>
      </w:r>
      <w:r>
        <w:rPr>
          <w:rFonts w:ascii="Helvetica" w:hAnsi="Helvetica" w:cs="Helvetica"/>
          <w:color w:val="333333"/>
          <w:spacing w:val="3"/>
          <w:szCs w:val="21"/>
          <w:shd w:val="clear" w:color="auto" w:fill="FFFFFF"/>
        </w:rPr>
        <w:t xml:space="preserve"> notify </w:t>
      </w:r>
      <w:r>
        <w:rPr>
          <w:rFonts w:ascii="Helvetica" w:hAnsi="Helvetica" w:cs="Helvetica"/>
          <w:color w:val="333333"/>
          <w:spacing w:val="3"/>
          <w:szCs w:val="21"/>
          <w:shd w:val="clear" w:color="auto" w:fill="FFFFFF"/>
        </w:rPr>
        <w:t>只能保证</w:t>
      </w:r>
      <w:r>
        <w:rPr>
          <w:rFonts w:ascii="Helvetica" w:hAnsi="Helvetica" w:cs="Helvetica"/>
          <w:color w:val="333333"/>
          <w:spacing w:val="3"/>
          <w:szCs w:val="21"/>
          <w:shd w:val="clear" w:color="auto" w:fill="FFFFFF"/>
        </w:rPr>
        <w:t xml:space="preserve"> wait </w:t>
      </w:r>
      <w:r>
        <w:rPr>
          <w:rFonts w:ascii="Helvetica" w:hAnsi="Helvetica" w:cs="Helvetica"/>
          <w:color w:val="333333"/>
          <w:spacing w:val="3"/>
          <w:szCs w:val="21"/>
          <w:shd w:val="clear" w:color="auto" w:fill="FFFFFF"/>
        </w:rPr>
        <w:t>的线程执行次数不超过</w:t>
      </w:r>
      <w:r>
        <w:rPr>
          <w:rFonts w:ascii="Helvetica" w:hAnsi="Helvetica" w:cs="Helvetica"/>
          <w:color w:val="333333"/>
          <w:spacing w:val="3"/>
          <w:szCs w:val="21"/>
          <w:shd w:val="clear" w:color="auto" w:fill="FFFFFF"/>
        </w:rPr>
        <w:t xml:space="preserve"> notify </w:t>
      </w:r>
      <w:r>
        <w:rPr>
          <w:rFonts w:ascii="Helvetica" w:hAnsi="Helvetica" w:cs="Helvetica"/>
          <w:color w:val="333333"/>
          <w:spacing w:val="3"/>
          <w:szCs w:val="21"/>
          <w:shd w:val="clear" w:color="auto" w:fill="FFFFFF"/>
        </w:rPr>
        <w:t>次数</w:t>
      </w:r>
    </w:p>
    <w:p w:rsidR="007E545F" w:rsidRDefault="007E545F" w:rsidP="007E545F">
      <w:pPr>
        <w:rPr>
          <w:rFonts w:ascii="Helvetica" w:hAnsi="Helvetica" w:cs="Helvetica"/>
          <w:color w:val="333333"/>
          <w:spacing w:val="3"/>
          <w:szCs w:val="21"/>
          <w:shd w:val="clear" w:color="auto" w:fill="FFFFFF"/>
        </w:rPr>
      </w:pPr>
    </w:p>
    <w:p w:rsidR="007E545F" w:rsidRDefault="007E545F" w:rsidP="007E545F">
      <w:pPr>
        <w:rPr>
          <w:rFonts w:ascii="Helvetica" w:hAnsi="Helvetica" w:cs="Helvetica"/>
          <w:color w:val="333333"/>
          <w:spacing w:val="3"/>
          <w:szCs w:val="21"/>
          <w:shd w:val="clear" w:color="auto" w:fill="FFFFFF"/>
        </w:rPr>
      </w:pPr>
      <w:r>
        <w:rPr>
          <w:rFonts w:ascii="Helvetica" w:hAnsi="Helvetica" w:cs="Helvetica"/>
          <w:color w:val="333333"/>
          <w:spacing w:val="3"/>
          <w:szCs w:val="21"/>
          <w:shd w:val="clear" w:color="auto" w:fill="FFFFFF"/>
        </w:rPr>
        <w:tab/>
      </w:r>
      <w:r>
        <w:rPr>
          <w:rFonts w:ascii="Helvetica" w:hAnsi="Helvetica" w:cs="Helvetica" w:hint="eastAsia"/>
          <w:color w:val="333333"/>
          <w:spacing w:val="3"/>
          <w:szCs w:val="21"/>
          <w:shd w:val="clear" w:color="auto" w:fill="FFFFFF"/>
        </w:rPr>
        <w:t>首先需要调整调度器，增加休眠区</w:t>
      </w:r>
    </w:p>
    <w:p w:rsidR="007E545F" w:rsidRDefault="007E545F" w:rsidP="007E545F">
      <w:pPr>
        <w:rPr>
          <w:rFonts w:ascii="Helvetica" w:hAnsi="Helvetica" w:cs="Helvetica"/>
          <w:color w:val="333333"/>
          <w:spacing w:val="3"/>
          <w:szCs w:val="21"/>
          <w:shd w:val="clear" w:color="auto" w:fill="FFFFFF"/>
        </w:rPr>
      </w:pPr>
      <w:r>
        <w:rPr>
          <w:rFonts w:ascii="Helvetica" w:hAnsi="Helvetica" w:cs="Helvetica"/>
          <w:color w:val="333333"/>
          <w:spacing w:val="3"/>
          <w:szCs w:val="21"/>
          <w:shd w:val="clear" w:color="auto" w:fill="FFFFFF"/>
        </w:rPr>
        <w:tab/>
      </w:r>
      <w:r w:rsidR="003E377D">
        <w:rPr>
          <w:rFonts w:ascii="Helvetica" w:hAnsi="Helvetica" w:cs="Helvetica" w:hint="eastAsia"/>
          <w:color w:val="333333"/>
          <w:spacing w:val="3"/>
          <w:szCs w:val="21"/>
          <w:shd w:val="clear" w:color="auto" w:fill="FFFFFF"/>
        </w:rPr>
        <w:t>定义结构体</w:t>
      </w:r>
      <w:proofErr w:type="spellStart"/>
      <w:r w:rsidR="003E377D">
        <w:rPr>
          <w:rFonts w:ascii="Helvetica" w:hAnsi="Helvetica" w:cs="Helvetica" w:hint="eastAsia"/>
          <w:color w:val="333333"/>
          <w:spacing w:val="3"/>
          <w:szCs w:val="21"/>
          <w:shd w:val="clear" w:color="auto" w:fill="FFFFFF"/>
        </w:rPr>
        <w:t>C</w:t>
      </w:r>
      <w:r w:rsidR="003E377D">
        <w:rPr>
          <w:rFonts w:ascii="Helvetica" w:hAnsi="Helvetica" w:cs="Helvetica"/>
          <w:color w:val="333333"/>
          <w:spacing w:val="3"/>
          <w:szCs w:val="21"/>
          <w:shd w:val="clear" w:color="auto" w:fill="FFFFFF"/>
        </w:rPr>
        <w:t>ondval</w:t>
      </w:r>
      <w:proofErr w:type="spellEnd"/>
      <w:r w:rsidR="003E377D">
        <w:rPr>
          <w:rFonts w:ascii="Helvetica" w:hAnsi="Helvetica" w:cs="Helvetica" w:hint="eastAsia"/>
          <w:color w:val="333333"/>
          <w:spacing w:val="3"/>
          <w:szCs w:val="21"/>
          <w:shd w:val="clear" w:color="auto" w:fill="FFFFFF"/>
        </w:rPr>
        <w:t xml:space="preserve"> </w:t>
      </w:r>
      <w:r w:rsidR="003E377D">
        <w:rPr>
          <w:rFonts w:ascii="Helvetica" w:hAnsi="Helvetica" w:cs="Helvetica" w:hint="eastAsia"/>
          <w:color w:val="333333"/>
          <w:spacing w:val="3"/>
          <w:szCs w:val="21"/>
          <w:shd w:val="clear" w:color="auto" w:fill="FFFFFF"/>
        </w:rPr>
        <w:t>使用队列存储</w:t>
      </w:r>
      <w:r w:rsidR="004F5B37">
        <w:rPr>
          <w:rFonts w:ascii="Helvetica" w:hAnsi="Helvetica" w:cs="Helvetica" w:hint="eastAsia"/>
          <w:color w:val="333333"/>
          <w:spacing w:val="3"/>
          <w:szCs w:val="21"/>
          <w:shd w:val="clear" w:color="auto" w:fill="FFFFFF"/>
        </w:rPr>
        <w:t>所有等待它的变量</w:t>
      </w:r>
    </w:p>
    <w:p w:rsidR="00703EDE" w:rsidRDefault="007A0857" w:rsidP="007E545F">
      <w:pPr>
        <w:rPr>
          <w:rFonts w:ascii="Helvetica" w:hAnsi="Helvetica" w:cs="Helvetica"/>
          <w:color w:val="333333"/>
          <w:spacing w:val="3"/>
          <w:szCs w:val="21"/>
          <w:shd w:val="clear" w:color="auto" w:fill="FFFFFF"/>
        </w:rPr>
      </w:pPr>
      <w:r>
        <w:rPr>
          <w:rFonts w:ascii="Helvetica" w:hAnsi="Helvetica" w:cs="Helvetica"/>
          <w:color w:val="333333"/>
          <w:spacing w:val="3"/>
          <w:szCs w:val="21"/>
          <w:shd w:val="clear" w:color="auto" w:fill="FFFFFF"/>
        </w:rPr>
        <w:tab/>
      </w:r>
    </w:p>
    <w:p w:rsidR="00703EDE" w:rsidRDefault="00C6348C" w:rsidP="007E545F">
      <w:pPr>
        <w:rPr>
          <w:b/>
        </w:rPr>
      </w:pPr>
      <w:r w:rsidRPr="006326B0">
        <w:rPr>
          <w:rFonts w:hint="eastAsia"/>
          <w:b/>
        </w:rPr>
        <w:t>思考</w:t>
      </w:r>
      <w:r>
        <w:rPr>
          <w:rFonts w:ascii="Helvetica" w:hAnsi="Helvetica" w:cs="Helvetica" w:hint="eastAsia"/>
          <w:color w:val="333333"/>
          <w:spacing w:val="3"/>
          <w:szCs w:val="21"/>
          <w:shd w:val="clear" w:color="auto" w:fill="FFFFFF"/>
        </w:rPr>
        <w:t>：</w:t>
      </w:r>
      <w:r w:rsidR="006326B0" w:rsidRPr="00AF2F91">
        <w:rPr>
          <w:rFonts w:hint="eastAsia"/>
          <w:b/>
        </w:rPr>
        <w:t>如</w:t>
      </w:r>
      <w:r w:rsidRPr="00AF2F91">
        <w:rPr>
          <w:b/>
        </w:rPr>
        <w:t>果多个线程同时等待输入流会怎么样？有什么解决方案吗？</w:t>
      </w:r>
    </w:p>
    <w:p w:rsidR="00E936A1" w:rsidRDefault="00E936A1" w:rsidP="007E545F">
      <w:r>
        <w:rPr>
          <w:b/>
        </w:rPr>
        <w:tab/>
      </w:r>
      <w:r w:rsidR="00EC2FD7">
        <w:rPr>
          <w:rFonts w:hint="eastAsia"/>
        </w:rPr>
        <w:t>用调度算法解决这个问题就行</w:t>
      </w:r>
      <w:r w:rsidR="00D559FD">
        <w:rPr>
          <w:rFonts w:hint="eastAsia"/>
        </w:rPr>
        <w:t>，选取优先级或者衡量指标中最符合的线程接受</w:t>
      </w:r>
    </w:p>
    <w:p w:rsidR="00800A1E" w:rsidRDefault="00800A1E" w:rsidP="007E545F"/>
    <w:p w:rsidR="00800A1E" w:rsidRDefault="00800A1E" w:rsidP="00125931">
      <w:pPr>
        <w:pStyle w:val="1"/>
      </w:pPr>
      <w:r>
        <w:rPr>
          <w:rFonts w:hint="eastAsia"/>
        </w:rPr>
        <w:t>习题</w:t>
      </w:r>
    </w:p>
    <w:p w:rsidR="004A5AD7" w:rsidRDefault="008765EB" w:rsidP="004A5AD7">
      <w:pPr>
        <w:pStyle w:val="a7"/>
        <w:numPr>
          <w:ilvl w:val="0"/>
          <w:numId w:val="2"/>
        </w:numPr>
        <w:ind w:firstLineChars="0"/>
        <w:rPr>
          <w:b/>
        </w:rPr>
      </w:pPr>
      <w:r w:rsidRPr="004A5AD7">
        <w:rPr>
          <w:b/>
        </w:rPr>
        <w:t>原理：使用条件变量之后，分别从线程和操作系统的角度而言读取字符的系统调用是阻塞的还是非阻塞的？</w:t>
      </w:r>
    </w:p>
    <w:p w:rsidR="009C3B6B" w:rsidRDefault="009C3B6B" w:rsidP="000514A7">
      <w:pPr>
        <w:pStyle w:val="a7"/>
        <w:ind w:left="360" w:firstLineChars="0" w:firstLine="0"/>
        <w:rPr>
          <w:b/>
        </w:rPr>
      </w:pPr>
    </w:p>
    <w:p w:rsidR="00403F14" w:rsidRDefault="00AA5DD9" w:rsidP="00403F14">
      <w:pPr>
        <w:ind w:left="360"/>
      </w:pPr>
      <w:r>
        <w:rPr>
          <w:rFonts w:hint="eastAsia"/>
        </w:rPr>
        <w:t>首先我们先来理解阻塞和非阻塞的区别</w:t>
      </w:r>
      <w:r w:rsidR="00403F14">
        <w:rPr>
          <w:rFonts w:hint="eastAsia"/>
        </w:rPr>
        <w:t>，简单说来</w:t>
      </w:r>
    </w:p>
    <w:p w:rsidR="00AA5DD9" w:rsidRDefault="008014BA" w:rsidP="0006496C">
      <w:pPr>
        <w:ind w:left="840"/>
      </w:pPr>
      <w:r w:rsidRPr="00F16F91">
        <w:t>阻塞就是干不完不准回来，   </w:t>
      </w:r>
      <w:r w:rsidRPr="00F16F91">
        <w:br/>
        <w:t>非阻塞就是你先干，我现看看有其他事没有，完了告诉我一声</w:t>
      </w:r>
    </w:p>
    <w:p w:rsidR="008C1C05" w:rsidRPr="000514A7" w:rsidRDefault="008C1C05" w:rsidP="0006496C">
      <w:pPr>
        <w:ind w:left="840"/>
      </w:pPr>
    </w:p>
    <w:p w:rsidR="00E85428" w:rsidRPr="00DD160F" w:rsidRDefault="00625E79" w:rsidP="00FB0E23">
      <w:pPr>
        <w:ind w:left="360"/>
      </w:pPr>
      <w:r>
        <w:rPr>
          <w:rFonts w:hint="eastAsia"/>
        </w:rPr>
        <w:t>从这个角度来看，对于线程来说是阻塞的，对于操作系统是</w:t>
      </w:r>
      <w:r w:rsidR="008B6500">
        <w:rPr>
          <w:rFonts w:hint="eastAsia"/>
        </w:rPr>
        <w:t>非</w:t>
      </w:r>
      <w:r>
        <w:rPr>
          <w:rFonts w:hint="eastAsia"/>
        </w:rPr>
        <w:t>阻塞的</w:t>
      </w:r>
      <w:r w:rsidR="00E85428">
        <w:rPr>
          <w:rFonts w:hint="eastAsia"/>
        </w:rPr>
        <w:t>，因为</w:t>
      </w:r>
      <w:proofErr w:type="gramStart"/>
      <w:r w:rsidR="00E85428">
        <w:rPr>
          <w:rFonts w:hint="eastAsia"/>
        </w:rPr>
        <w:t>线程干</w:t>
      </w:r>
      <w:proofErr w:type="gramEnd"/>
      <w:r w:rsidR="00E85428">
        <w:rPr>
          <w:rFonts w:hint="eastAsia"/>
        </w:rPr>
        <w:t>不完，就得休眠继续等</w:t>
      </w:r>
    </w:p>
    <w:p w:rsidR="004659DD" w:rsidRPr="004659DD" w:rsidRDefault="004659DD" w:rsidP="004659DD">
      <w:pPr>
        <w:rPr>
          <w:b/>
        </w:rPr>
      </w:pPr>
    </w:p>
    <w:p w:rsidR="004A5AD7" w:rsidRDefault="004A5AD7" w:rsidP="004A5AD7">
      <w:pPr>
        <w:pStyle w:val="a7"/>
        <w:numPr>
          <w:ilvl w:val="0"/>
          <w:numId w:val="2"/>
        </w:numPr>
        <w:ind w:firstLineChars="0"/>
        <w:rPr>
          <w:b/>
        </w:rPr>
      </w:pPr>
      <w:r w:rsidRPr="00882290">
        <w:rPr>
          <w:b/>
        </w:rPr>
        <w:t>设计：如果要让用户线程能够使用 </w:t>
      </w:r>
      <w:proofErr w:type="spellStart"/>
      <w:r w:rsidRPr="00882290">
        <w:rPr>
          <w:b/>
        </w:rPr>
        <w:t>Vec</w:t>
      </w:r>
      <w:proofErr w:type="spellEnd"/>
      <w:r w:rsidRPr="00882290">
        <w:rPr>
          <w:b/>
        </w:rPr>
        <w:t> 等，需要做哪些工作？如果要让用户线程能够使用大于其</w:t>
      </w:r>
      <w:proofErr w:type="gramStart"/>
      <w:r w:rsidRPr="00882290">
        <w:rPr>
          <w:b/>
        </w:rPr>
        <w:t>栈</w:t>
      </w:r>
      <w:proofErr w:type="gramEnd"/>
      <w:r w:rsidRPr="00882290">
        <w:rPr>
          <w:b/>
        </w:rPr>
        <w:t>大小的动态分配空间，需要做哪些工作？</w:t>
      </w:r>
    </w:p>
    <w:p w:rsidR="00FB0E23" w:rsidRDefault="00FB0E23" w:rsidP="00FB0E23">
      <w:pPr>
        <w:ind w:left="360"/>
        <w:rPr>
          <w:b/>
        </w:rPr>
      </w:pPr>
    </w:p>
    <w:p w:rsidR="0051776D" w:rsidRDefault="0051776D" w:rsidP="00FB0E23">
      <w:pPr>
        <w:ind w:left="360"/>
      </w:pPr>
      <w:r>
        <w:rPr>
          <w:rFonts w:hint="eastAsia"/>
        </w:rPr>
        <w:t>在用户线程中实现</w:t>
      </w:r>
      <w:proofErr w:type="spellStart"/>
      <w:r>
        <w:rPr>
          <w:rFonts w:hint="eastAsia"/>
        </w:rPr>
        <w:t>a</w:t>
      </w:r>
      <w:r>
        <w:t>lloc</w:t>
      </w:r>
      <w:proofErr w:type="spellEnd"/>
      <w:r>
        <w:rPr>
          <w:rFonts w:hint="eastAsia"/>
        </w:rPr>
        <w:t>即可</w:t>
      </w:r>
      <w:r w:rsidR="00F03A4B">
        <w:rPr>
          <w:rFonts w:hint="eastAsia"/>
        </w:rPr>
        <w:t>。</w:t>
      </w:r>
    </w:p>
    <w:p w:rsidR="00F03A4B" w:rsidRPr="0051776D" w:rsidRDefault="006E2C56" w:rsidP="00FB0E23">
      <w:pPr>
        <w:ind w:left="360"/>
      </w:pPr>
      <w:r>
        <w:rPr>
          <w:rFonts w:hint="eastAsia"/>
        </w:rPr>
        <w:t>分配</w:t>
      </w:r>
      <w:proofErr w:type="gramStart"/>
      <w:r>
        <w:rPr>
          <w:rFonts w:hint="eastAsia"/>
        </w:rPr>
        <w:t>一个堆给用户</w:t>
      </w:r>
      <w:proofErr w:type="gramEnd"/>
      <w:r>
        <w:rPr>
          <w:rFonts w:hint="eastAsia"/>
        </w:rPr>
        <w:t>线程</w:t>
      </w:r>
    </w:p>
    <w:p w:rsidR="00FB0E23" w:rsidRPr="00FB0E23" w:rsidRDefault="00FB0E23" w:rsidP="00FB0E23">
      <w:pPr>
        <w:rPr>
          <w:b/>
        </w:rPr>
      </w:pPr>
    </w:p>
    <w:p w:rsidR="004A5AD7" w:rsidRDefault="004A5AD7" w:rsidP="004A5AD7">
      <w:pPr>
        <w:pStyle w:val="a7"/>
        <w:numPr>
          <w:ilvl w:val="0"/>
          <w:numId w:val="2"/>
        </w:numPr>
        <w:ind w:firstLineChars="0"/>
        <w:rPr>
          <w:b/>
        </w:rPr>
      </w:pPr>
      <w:r w:rsidRPr="00882290">
        <w:rPr>
          <w:b/>
        </w:rPr>
        <w:t>实验：实现 </w:t>
      </w:r>
      <w:proofErr w:type="spellStart"/>
      <w:r w:rsidRPr="00882290">
        <w:rPr>
          <w:b/>
        </w:rPr>
        <w:t>get_tid</w:t>
      </w:r>
      <w:proofErr w:type="spellEnd"/>
      <w:r w:rsidRPr="00882290">
        <w:rPr>
          <w:b/>
        </w:rPr>
        <w:t> 系统调用，使得用户线程可以获取自身的线程 ID。</w:t>
      </w:r>
    </w:p>
    <w:p w:rsidR="00B779B9" w:rsidRDefault="00202B1A" w:rsidP="00B779B9">
      <w:pPr>
        <w:pStyle w:val="a7"/>
        <w:ind w:left="360" w:firstLineChars="0" w:firstLine="0"/>
      </w:pPr>
      <w:r>
        <w:rPr>
          <w:rFonts w:hint="eastAsia"/>
        </w:rPr>
        <w:t>首先在</w:t>
      </w:r>
      <w:proofErr w:type="spellStart"/>
      <w:r>
        <w:rPr>
          <w:rFonts w:hint="eastAsia"/>
        </w:rPr>
        <w:t>o</w:t>
      </w:r>
      <w:r>
        <w:t>s</w:t>
      </w:r>
      <w:proofErr w:type="spellEnd"/>
      <w:r>
        <w:rPr>
          <w:rFonts w:hint="eastAsia"/>
        </w:rPr>
        <w:t xml:space="preserve">中定义 </w:t>
      </w:r>
      <w:r>
        <w:t>SYS_PID</w:t>
      </w:r>
      <w:r>
        <w:rPr>
          <w:rFonts w:hint="eastAsia"/>
        </w:rPr>
        <w:t>=101；也就是对应的系统调用</w:t>
      </w:r>
      <w:r w:rsidR="00AB582B">
        <w:rPr>
          <w:rFonts w:hint="eastAsia"/>
        </w:rPr>
        <w:t>编号</w:t>
      </w:r>
    </w:p>
    <w:p w:rsidR="00FF07FC" w:rsidRDefault="009E214C" w:rsidP="00B779B9">
      <w:pPr>
        <w:pStyle w:val="a7"/>
        <w:ind w:left="360" w:firstLineChars="0" w:firstLine="0"/>
      </w:pPr>
      <w:r>
        <w:rPr>
          <w:noProof/>
        </w:rPr>
        <w:drawing>
          <wp:inline distT="0" distB="0" distL="0" distR="0" wp14:anchorId="326BB3ED" wp14:editId="4C02CE01">
            <wp:extent cx="3048000" cy="38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381000"/>
                    </a:xfrm>
                    <a:prstGeom prst="rect">
                      <a:avLst/>
                    </a:prstGeom>
                  </pic:spPr>
                </pic:pic>
              </a:graphicData>
            </a:graphic>
          </wp:inline>
        </w:drawing>
      </w:r>
    </w:p>
    <w:p w:rsidR="009E214C" w:rsidRPr="00202B1A" w:rsidRDefault="009E214C" w:rsidP="00B779B9">
      <w:pPr>
        <w:pStyle w:val="a7"/>
        <w:ind w:left="360" w:firstLineChars="0" w:firstLine="0"/>
      </w:pPr>
    </w:p>
    <w:p w:rsidR="00A54DFD" w:rsidRDefault="00A54DFD" w:rsidP="00A54DFD">
      <w:r>
        <w:rPr>
          <w:rFonts w:hint="eastAsia"/>
        </w:rPr>
        <w:t xml:space="preserve"> </w:t>
      </w:r>
      <w:r>
        <w:t xml:space="preserve">  </w:t>
      </w:r>
      <w:r>
        <w:rPr>
          <w:rFonts w:hint="eastAsia"/>
        </w:rPr>
        <w:t>在m</w:t>
      </w:r>
      <w:r>
        <w:t>atch</w:t>
      </w:r>
      <w:r>
        <w:rPr>
          <w:rFonts w:hint="eastAsia"/>
        </w:rPr>
        <w:t>中实现</w:t>
      </w:r>
      <w:r w:rsidR="00A41596">
        <w:rPr>
          <w:rFonts w:hint="eastAsia"/>
        </w:rPr>
        <w:t>匹配，</w:t>
      </w:r>
      <w:r w:rsidR="005D5632">
        <w:rPr>
          <w:rFonts w:hint="eastAsia"/>
        </w:rPr>
        <w:t>定义调用函数</w:t>
      </w:r>
    </w:p>
    <w:p w:rsidR="005D5632" w:rsidRDefault="004B0BA2" w:rsidP="004B0BA2">
      <w:pPr>
        <w:jc w:val="center"/>
      </w:pPr>
      <w:r>
        <w:rPr>
          <w:noProof/>
        </w:rPr>
        <w:drawing>
          <wp:inline distT="0" distB="0" distL="0" distR="0" wp14:anchorId="50D66FB5" wp14:editId="2C2B0457">
            <wp:extent cx="5274310" cy="654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4685"/>
                    </a:xfrm>
                    <a:prstGeom prst="rect">
                      <a:avLst/>
                    </a:prstGeom>
                  </pic:spPr>
                </pic:pic>
              </a:graphicData>
            </a:graphic>
          </wp:inline>
        </w:drawing>
      </w:r>
    </w:p>
    <w:p w:rsidR="0052366F" w:rsidRDefault="0052366F" w:rsidP="0052366F"/>
    <w:p w:rsidR="0052366F" w:rsidRDefault="00B72FA5" w:rsidP="0052366F">
      <w:r>
        <w:tab/>
      </w:r>
      <w:r>
        <w:rPr>
          <w:rFonts w:hint="eastAsia"/>
        </w:rPr>
        <w:t>接下来需要在用户态中实现</w:t>
      </w:r>
    </w:p>
    <w:p w:rsidR="00B61E50" w:rsidRDefault="00977276" w:rsidP="00977276">
      <w:pPr>
        <w:jc w:val="center"/>
      </w:pPr>
      <w:r>
        <w:rPr>
          <w:noProof/>
        </w:rPr>
        <w:drawing>
          <wp:inline distT="0" distB="0" distL="0" distR="0" wp14:anchorId="3A6EBEDF" wp14:editId="3F22154C">
            <wp:extent cx="2571750" cy="1600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1600200"/>
                    </a:xfrm>
                    <a:prstGeom prst="rect">
                      <a:avLst/>
                    </a:prstGeom>
                  </pic:spPr>
                </pic:pic>
              </a:graphicData>
            </a:graphic>
          </wp:inline>
        </w:drawing>
      </w:r>
    </w:p>
    <w:p w:rsidR="00977276" w:rsidRDefault="00977276" w:rsidP="00977276">
      <w:r>
        <w:rPr>
          <w:rFonts w:hint="eastAsia"/>
        </w:rPr>
        <w:t>在</w:t>
      </w:r>
      <w:proofErr w:type="spellStart"/>
      <w:r>
        <w:rPr>
          <w:rFonts w:hint="eastAsia"/>
        </w:rPr>
        <w:t>h</w:t>
      </w:r>
      <w:r>
        <w:t>ello_world</w:t>
      </w:r>
      <w:proofErr w:type="spellEnd"/>
      <w:r>
        <w:rPr>
          <w:rFonts w:hint="eastAsia"/>
        </w:rPr>
        <w:t>中打印出</w:t>
      </w:r>
      <w:proofErr w:type="spellStart"/>
      <w:r>
        <w:rPr>
          <w:rFonts w:hint="eastAsia"/>
        </w:rPr>
        <w:t>p</w:t>
      </w:r>
      <w:r>
        <w:t>id</w:t>
      </w:r>
      <w:proofErr w:type="spellEnd"/>
      <w:r>
        <w:rPr>
          <w:rFonts w:hint="eastAsia"/>
        </w:rPr>
        <w:t>，接下来让我们进行测试</w:t>
      </w:r>
    </w:p>
    <w:p w:rsidR="00B72FA5" w:rsidRDefault="00B72FA5" w:rsidP="0052366F">
      <w:r>
        <w:tab/>
      </w:r>
      <w:r w:rsidR="00997AAC">
        <w:rPr>
          <w:noProof/>
        </w:rPr>
        <w:drawing>
          <wp:inline distT="0" distB="0" distL="0" distR="0" wp14:anchorId="5968238A" wp14:editId="2F10296C">
            <wp:extent cx="4752975" cy="371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71475"/>
                    </a:xfrm>
                    <a:prstGeom prst="rect">
                      <a:avLst/>
                    </a:prstGeom>
                  </pic:spPr>
                </pic:pic>
              </a:graphicData>
            </a:graphic>
          </wp:inline>
        </w:drawing>
      </w:r>
    </w:p>
    <w:p w:rsidR="00A54DFD" w:rsidRPr="00A54DFD" w:rsidRDefault="00A54DFD" w:rsidP="00A54DFD"/>
    <w:p w:rsidR="004A5AD7" w:rsidRDefault="004A5AD7" w:rsidP="004A5AD7">
      <w:pPr>
        <w:pStyle w:val="a7"/>
        <w:numPr>
          <w:ilvl w:val="0"/>
          <w:numId w:val="2"/>
        </w:numPr>
        <w:ind w:firstLineChars="0"/>
        <w:rPr>
          <w:b/>
        </w:rPr>
      </w:pPr>
      <w:r w:rsidRPr="00882290">
        <w:rPr>
          <w:b/>
        </w:rPr>
        <w:t>实验：将你在实验四（上）实现的 clone 改进成为 </w:t>
      </w:r>
      <w:proofErr w:type="spellStart"/>
      <w:r w:rsidRPr="00882290">
        <w:rPr>
          <w:b/>
        </w:rPr>
        <w:t>sys_clone</w:t>
      </w:r>
      <w:proofErr w:type="spellEnd"/>
      <w:r w:rsidRPr="00882290">
        <w:rPr>
          <w:b/>
        </w:rPr>
        <w:t> 系统调用，使得该系统调用为父进程返回自身的线程 ID，而为子线程返回 0。</w:t>
      </w:r>
    </w:p>
    <w:p w:rsidR="00C431CE" w:rsidRDefault="00C431CE" w:rsidP="00702D6C">
      <w:pPr>
        <w:pStyle w:val="a7"/>
        <w:ind w:left="360" w:firstLineChars="0" w:firstLine="0"/>
        <w:rPr>
          <w:b/>
        </w:rPr>
      </w:pPr>
    </w:p>
    <w:p w:rsidR="008A0287" w:rsidRDefault="006132DE" w:rsidP="00382323">
      <w:pPr>
        <w:pStyle w:val="a7"/>
        <w:ind w:left="360" w:firstLineChars="0" w:firstLine="0"/>
      </w:pPr>
      <w:r>
        <w:rPr>
          <w:rFonts w:hint="eastAsia"/>
        </w:rPr>
        <w:t>在用户态</w:t>
      </w:r>
      <w:r w:rsidR="008A0287">
        <w:rPr>
          <w:rFonts w:hint="eastAsia"/>
        </w:rPr>
        <w:t xml:space="preserve">中定义 </w:t>
      </w:r>
      <w:r w:rsidR="000C7B86">
        <w:t>SYS_CLONE</w:t>
      </w:r>
      <w:r w:rsidR="00382323">
        <w:rPr>
          <w:rFonts w:hint="eastAsia"/>
        </w:rPr>
        <w:t>=102</w:t>
      </w:r>
      <w:r w:rsidR="008A0287">
        <w:rPr>
          <w:rFonts w:hint="eastAsia"/>
        </w:rPr>
        <w:t>；</w:t>
      </w:r>
      <w:r w:rsidR="000C7B86">
        <w:t xml:space="preserve"> </w:t>
      </w:r>
    </w:p>
    <w:p w:rsidR="0011394B" w:rsidRDefault="00C70A1C" w:rsidP="0011394B">
      <w:pPr>
        <w:ind w:left="360"/>
      </w:pPr>
      <w:r>
        <w:rPr>
          <w:rFonts w:hint="eastAsia"/>
        </w:rPr>
        <w:t>利用写好的</w:t>
      </w:r>
      <w:r>
        <w:t>Clone</w:t>
      </w:r>
      <w:r>
        <w:rPr>
          <w:rFonts w:hint="eastAsia"/>
        </w:rPr>
        <w:t>函数进行复制</w:t>
      </w:r>
    </w:p>
    <w:p w:rsidR="00680782" w:rsidRDefault="006308BB" w:rsidP="0011394B">
      <w:pPr>
        <w:ind w:left="360"/>
      </w:pPr>
      <w:r>
        <w:rPr>
          <w:noProof/>
        </w:rPr>
        <w:lastRenderedPageBreak/>
        <w:drawing>
          <wp:inline distT="0" distB="0" distL="0" distR="0" wp14:anchorId="6BD6F990" wp14:editId="7A1D2F1F">
            <wp:extent cx="5274310" cy="10140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4095"/>
                    </a:xfrm>
                    <a:prstGeom prst="rect">
                      <a:avLst/>
                    </a:prstGeom>
                  </pic:spPr>
                </pic:pic>
              </a:graphicData>
            </a:graphic>
          </wp:inline>
        </w:drawing>
      </w:r>
    </w:p>
    <w:p w:rsidR="00A50D01" w:rsidRDefault="00A50D01" w:rsidP="00A50D01">
      <w:r>
        <w:tab/>
      </w:r>
    </w:p>
    <w:p w:rsidR="00A50D01" w:rsidRDefault="00A50D01" w:rsidP="00A50D01">
      <w:r>
        <w:tab/>
      </w:r>
      <w:r>
        <w:rPr>
          <w:rFonts w:hint="eastAsia"/>
        </w:rPr>
        <w:t>在u</w:t>
      </w:r>
      <w:r>
        <w:t>ser</w:t>
      </w:r>
      <w:r>
        <w:rPr>
          <w:rFonts w:hint="eastAsia"/>
        </w:rPr>
        <w:t>中这么定义：</w:t>
      </w:r>
    </w:p>
    <w:p w:rsidR="00680782" w:rsidRDefault="00263873" w:rsidP="0011394B">
      <w:pPr>
        <w:ind w:left="360"/>
      </w:pPr>
      <w:r>
        <w:rPr>
          <w:noProof/>
        </w:rPr>
        <w:drawing>
          <wp:inline distT="0" distB="0" distL="0" distR="0" wp14:anchorId="7673955F" wp14:editId="0AF4C8A0">
            <wp:extent cx="5181600" cy="1590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1590675"/>
                    </a:xfrm>
                    <a:prstGeom prst="rect">
                      <a:avLst/>
                    </a:prstGeom>
                  </pic:spPr>
                </pic:pic>
              </a:graphicData>
            </a:graphic>
          </wp:inline>
        </w:drawing>
      </w:r>
    </w:p>
    <w:p w:rsidR="00C070F1" w:rsidRDefault="00C070F1" w:rsidP="0011394B">
      <w:pPr>
        <w:ind w:left="360"/>
      </w:pPr>
    </w:p>
    <w:p w:rsidR="00C070F1" w:rsidRDefault="00FE5871" w:rsidP="0011394B">
      <w:pPr>
        <w:ind w:left="360"/>
      </w:pPr>
      <w:r>
        <w:rPr>
          <w:rFonts w:hint="eastAsia"/>
        </w:rPr>
        <w:t>结果:</w:t>
      </w:r>
    </w:p>
    <w:p w:rsidR="00C70A1C" w:rsidRDefault="00131B8B" w:rsidP="0011394B">
      <w:pPr>
        <w:ind w:left="360"/>
      </w:pPr>
      <w:r>
        <w:rPr>
          <w:noProof/>
        </w:rPr>
        <w:drawing>
          <wp:inline distT="0" distB="0" distL="0" distR="0" wp14:anchorId="63D62C0A" wp14:editId="787D4269">
            <wp:extent cx="2733675" cy="8191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819150"/>
                    </a:xfrm>
                    <a:prstGeom prst="rect">
                      <a:avLst/>
                    </a:prstGeom>
                  </pic:spPr>
                </pic:pic>
              </a:graphicData>
            </a:graphic>
          </wp:inline>
        </w:drawing>
      </w:r>
    </w:p>
    <w:p w:rsidR="004D6F37" w:rsidRPr="004D6F37" w:rsidRDefault="004D6F37" w:rsidP="0011394B">
      <w:pPr>
        <w:ind w:left="360"/>
      </w:pPr>
    </w:p>
    <w:p w:rsidR="00DF78E1" w:rsidRPr="008A0287" w:rsidRDefault="00DF78E1" w:rsidP="0011394B">
      <w:pPr>
        <w:ind w:left="360"/>
        <w:rPr>
          <w:b/>
        </w:rPr>
      </w:pPr>
    </w:p>
    <w:p w:rsidR="0011394B" w:rsidRPr="0011394B" w:rsidRDefault="0011394B" w:rsidP="0011394B">
      <w:pPr>
        <w:rPr>
          <w:b/>
        </w:rPr>
      </w:pPr>
    </w:p>
    <w:p w:rsidR="00E52097" w:rsidRDefault="007163FC" w:rsidP="004A5AD7">
      <w:pPr>
        <w:pStyle w:val="a7"/>
        <w:numPr>
          <w:ilvl w:val="0"/>
          <w:numId w:val="2"/>
        </w:numPr>
        <w:ind w:firstLineChars="0"/>
        <w:rPr>
          <w:b/>
        </w:rPr>
      </w:pPr>
      <w:r w:rsidRPr="00882290">
        <w:rPr>
          <w:b/>
        </w:rPr>
        <w:t>实验：将一个文件打包进用户镜像，并让一个用户进程读取它并打印其内容。需要实现 </w:t>
      </w:r>
      <w:proofErr w:type="spellStart"/>
      <w:r w:rsidRPr="00882290">
        <w:rPr>
          <w:b/>
        </w:rPr>
        <w:t>sys_open</w:t>
      </w:r>
      <w:proofErr w:type="spellEnd"/>
      <w:r w:rsidRPr="00882290">
        <w:rPr>
          <w:b/>
        </w:rPr>
        <w:t>，将文件描述符加入进程的 descriptors 中，然后通过 </w:t>
      </w:r>
      <w:proofErr w:type="spellStart"/>
      <w:r w:rsidRPr="00882290">
        <w:rPr>
          <w:b/>
        </w:rPr>
        <w:t>sys_read</w:t>
      </w:r>
      <w:proofErr w:type="spellEnd"/>
      <w:r w:rsidRPr="00882290">
        <w:rPr>
          <w:b/>
        </w:rPr>
        <w:t> 来读取。</w:t>
      </w:r>
    </w:p>
    <w:p w:rsidR="005E36E0" w:rsidRDefault="005E36E0" w:rsidP="005E36E0">
      <w:pPr>
        <w:pStyle w:val="a7"/>
        <w:ind w:left="360" w:firstLineChars="0" w:firstLine="0"/>
      </w:pPr>
      <w:r>
        <w:rPr>
          <w:rFonts w:hint="eastAsia"/>
        </w:rPr>
        <w:t xml:space="preserve">定义 </w:t>
      </w:r>
      <w:r>
        <w:t>SYS_OPEN</w:t>
      </w:r>
      <w:r w:rsidR="00152996">
        <w:rPr>
          <w:rFonts w:hint="eastAsia"/>
        </w:rPr>
        <w:t>=6</w:t>
      </w:r>
      <w:r>
        <w:rPr>
          <w:rFonts w:hint="eastAsia"/>
        </w:rPr>
        <w:t>2；</w:t>
      </w:r>
      <w:r>
        <w:t xml:space="preserve"> </w:t>
      </w:r>
    </w:p>
    <w:p w:rsidR="00DA6F69" w:rsidRDefault="00DA6F69" w:rsidP="00DA6F69">
      <w:pPr>
        <w:pStyle w:val="a7"/>
        <w:ind w:left="360" w:firstLineChars="0" w:firstLine="0"/>
      </w:pPr>
    </w:p>
    <w:p w:rsidR="00DA6F69" w:rsidRDefault="00DA6F69" w:rsidP="00DA6F69">
      <w:pPr>
        <w:pStyle w:val="a7"/>
        <w:ind w:left="360" w:firstLineChars="0" w:firstLine="0"/>
      </w:pPr>
      <w:r>
        <w:rPr>
          <w:rFonts w:hint="eastAsia"/>
        </w:rPr>
        <w:t>然后在用户态中定义</w:t>
      </w:r>
    </w:p>
    <w:p w:rsidR="00DA6F69" w:rsidRDefault="00CA1766" w:rsidP="00DA6F69">
      <w:pPr>
        <w:pStyle w:val="a7"/>
        <w:ind w:left="360" w:firstLineChars="0" w:firstLine="0"/>
      </w:pPr>
      <w:r>
        <w:rPr>
          <w:noProof/>
        </w:rPr>
        <w:drawing>
          <wp:inline distT="0" distB="0" distL="0" distR="0" wp14:anchorId="1F24A50F" wp14:editId="48747E5C">
            <wp:extent cx="4619625" cy="1790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790700"/>
                    </a:xfrm>
                    <a:prstGeom prst="rect">
                      <a:avLst/>
                    </a:prstGeom>
                  </pic:spPr>
                </pic:pic>
              </a:graphicData>
            </a:graphic>
          </wp:inline>
        </w:drawing>
      </w:r>
    </w:p>
    <w:p w:rsidR="00B7794F" w:rsidRDefault="001D37B8" w:rsidP="00DC73EE">
      <w:pPr>
        <w:ind w:left="360"/>
        <w:rPr>
          <w:b/>
        </w:rPr>
      </w:pPr>
      <w:r>
        <w:rPr>
          <w:noProof/>
        </w:rPr>
        <w:lastRenderedPageBreak/>
        <w:drawing>
          <wp:inline distT="0" distB="0" distL="0" distR="0" wp14:anchorId="29AFC7C8" wp14:editId="4D97B084">
            <wp:extent cx="4076700" cy="857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857250"/>
                    </a:xfrm>
                    <a:prstGeom prst="rect">
                      <a:avLst/>
                    </a:prstGeom>
                  </pic:spPr>
                </pic:pic>
              </a:graphicData>
            </a:graphic>
          </wp:inline>
        </w:drawing>
      </w:r>
    </w:p>
    <w:p w:rsidR="005B091C" w:rsidRDefault="005B091C" w:rsidP="00DC73EE">
      <w:pPr>
        <w:ind w:left="360"/>
        <w:rPr>
          <w:b/>
        </w:rPr>
      </w:pPr>
    </w:p>
    <w:p w:rsidR="00A0146A" w:rsidRDefault="00A0146A" w:rsidP="00DC73EE">
      <w:pPr>
        <w:ind w:left="360"/>
      </w:pPr>
      <w:r>
        <w:rPr>
          <w:rFonts w:hint="eastAsia"/>
        </w:rPr>
        <w:t>然后在主函数中调用</w:t>
      </w:r>
    </w:p>
    <w:p w:rsidR="00A0146A" w:rsidRDefault="00BE5190" w:rsidP="00DC73EE">
      <w:pPr>
        <w:ind w:left="360"/>
      </w:pPr>
      <w:r>
        <w:rPr>
          <w:noProof/>
        </w:rPr>
        <w:drawing>
          <wp:inline distT="0" distB="0" distL="0" distR="0" wp14:anchorId="52B2794B" wp14:editId="68A08946">
            <wp:extent cx="4362450" cy="1914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1914525"/>
                    </a:xfrm>
                    <a:prstGeom prst="rect">
                      <a:avLst/>
                    </a:prstGeom>
                  </pic:spPr>
                </pic:pic>
              </a:graphicData>
            </a:graphic>
          </wp:inline>
        </w:drawing>
      </w:r>
    </w:p>
    <w:p w:rsidR="00CA5E2F" w:rsidRDefault="00CA5E2F" w:rsidP="00DC73EE">
      <w:pPr>
        <w:ind w:left="360"/>
      </w:pPr>
    </w:p>
    <w:p w:rsidR="00CA5E2F" w:rsidRDefault="00CA5E2F" w:rsidP="00DC73EE">
      <w:pPr>
        <w:ind w:left="360"/>
      </w:pPr>
      <w:r>
        <w:rPr>
          <w:rFonts w:hint="eastAsia"/>
        </w:rPr>
        <w:t>这里的t</w:t>
      </w:r>
      <w:r>
        <w:t>est.txt</w:t>
      </w:r>
      <w:r>
        <w:rPr>
          <w:rFonts w:hint="eastAsia"/>
        </w:rPr>
        <w:t>是跟它在</w:t>
      </w:r>
      <w:r w:rsidR="00363596">
        <w:rPr>
          <w:rFonts w:hint="eastAsia"/>
        </w:rPr>
        <w:t>同一</w:t>
      </w:r>
      <w:r>
        <w:rPr>
          <w:rFonts w:hint="eastAsia"/>
        </w:rPr>
        <w:t>目录下的</w:t>
      </w:r>
    </w:p>
    <w:p w:rsidR="00CA5E2F" w:rsidRDefault="002E5EF2" w:rsidP="00DC73EE">
      <w:pPr>
        <w:ind w:left="360"/>
      </w:pPr>
      <w:r>
        <w:rPr>
          <w:rFonts w:hint="eastAsia"/>
        </w:rPr>
        <w:t>在</w:t>
      </w:r>
      <w:proofErr w:type="spellStart"/>
      <w:r>
        <w:rPr>
          <w:rFonts w:hint="eastAsia"/>
        </w:rPr>
        <w:t>Makefile</w:t>
      </w:r>
      <w:proofErr w:type="spellEnd"/>
      <w:r>
        <w:rPr>
          <w:rFonts w:hint="eastAsia"/>
        </w:rPr>
        <w:t>中打包</w:t>
      </w:r>
    </w:p>
    <w:p w:rsidR="002E5EF2" w:rsidRDefault="00EA60D2" w:rsidP="00DC73EE">
      <w:pPr>
        <w:ind w:left="360"/>
      </w:pPr>
      <w:r>
        <w:rPr>
          <w:noProof/>
        </w:rPr>
        <w:drawing>
          <wp:inline distT="0" distB="0" distL="0" distR="0" wp14:anchorId="56C2E9F3" wp14:editId="1786013F">
            <wp:extent cx="3438525" cy="314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525" cy="314325"/>
                    </a:xfrm>
                    <a:prstGeom prst="rect">
                      <a:avLst/>
                    </a:prstGeom>
                  </pic:spPr>
                </pic:pic>
              </a:graphicData>
            </a:graphic>
          </wp:inline>
        </w:drawing>
      </w:r>
    </w:p>
    <w:p w:rsidR="00B70814" w:rsidRDefault="00B70814" w:rsidP="00DC73EE">
      <w:pPr>
        <w:ind w:left="360"/>
      </w:pPr>
      <w:r>
        <w:rPr>
          <w:noProof/>
        </w:rPr>
        <w:drawing>
          <wp:inline distT="0" distB="0" distL="0" distR="0" wp14:anchorId="103A5644" wp14:editId="4DCD81A5">
            <wp:extent cx="2409825" cy="3429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825" cy="342900"/>
                    </a:xfrm>
                    <a:prstGeom prst="rect">
                      <a:avLst/>
                    </a:prstGeom>
                  </pic:spPr>
                </pic:pic>
              </a:graphicData>
            </a:graphic>
          </wp:inline>
        </w:drawing>
      </w:r>
    </w:p>
    <w:p w:rsidR="00F2175D" w:rsidRDefault="00F2175D" w:rsidP="00DC73EE">
      <w:pPr>
        <w:ind w:left="360"/>
      </w:pPr>
      <w:r>
        <w:t>Make build</w:t>
      </w:r>
      <w:r>
        <w:rPr>
          <w:rFonts w:hint="eastAsia"/>
        </w:rPr>
        <w:t>之后就可进入内核中设置</w:t>
      </w:r>
    </w:p>
    <w:p w:rsidR="00CB6225" w:rsidRDefault="00CB6225" w:rsidP="00CB6225">
      <w:r>
        <w:tab/>
      </w:r>
    </w:p>
    <w:p w:rsidR="00CB6225" w:rsidRDefault="00CB6225" w:rsidP="00CB6225"/>
    <w:p w:rsidR="00CB6225" w:rsidRDefault="00CB6225" w:rsidP="00CB6225"/>
    <w:p w:rsidR="00CB6225" w:rsidRDefault="00CB6225" w:rsidP="00CB6225"/>
    <w:p w:rsidR="00CB6225" w:rsidRDefault="00CB6225" w:rsidP="00CB6225"/>
    <w:p w:rsidR="00CB6225" w:rsidRDefault="00CB6225" w:rsidP="00CB6225"/>
    <w:p w:rsidR="00CB6225" w:rsidRDefault="00CB6225" w:rsidP="00CB6225">
      <w:r>
        <w:tab/>
      </w:r>
      <w:r>
        <w:rPr>
          <w:rFonts w:hint="eastAsia"/>
        </w:rPr>
        <w:t>设置接口</w:t>
      </w:r>
    </w:p>
    <w:p w:rsidR="00EA60D2" w:rsidRPr="002E5EF2" w:rsidRDefault="001B5F78" w:rsidP="00DC73EE">
      <w:pPr>
        <w:ind w:left="360"/>
      </w:pPr>
      <w:r>
        <w:rPr>
          <w:noProof/>
        </w:rPr>
        <w:drawing>
          <wp:inline distT="0" distB="0" distL="0" distR="0" wp14:anchorId="0F292657" wp14:editId="77DF6253">
            <wp:extent cx="5274310" cy="20199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19935"/>
                    </a:xfrm>
                    <a:prstGeom prst="rect">
                      <a:avLst/>
                    </a:prstGeom>
                  </pic:spPr>
                </pic:pic>
              </a:graphicData>
            </a:graphic>
          </wp:inline>
        </w:drawing>
      </w:r>
    </w:p>
    <w:p w:rsidR="00B7794F" w:rsidRDefault="001F4F47" w:rsidP="00B7794F">
      <w:r>
        <w:rPr>
          <w:b/>
        </w:rPr>
        <w:tab/>
      </w:r>
      <w:r>
        <w:rPr>
          <w:rFonts w:hint="eastAsia"/>
        </w:rPr>
        <w:t>结果如下：</w:t>
      </w:r>
    </w:p>
    <w:p w:rsidR="001F4F47" w:rsidRPr="001F4F47" w:rsidRDefault="001F4F47" w:rsidP="001B5F78">
      <w:pPr>
        <w:jc w:val="center"/>
        <w:rPr>
          <w:b/>
        </w:rPr>
      </w:pPr>
      <w:r>
        <w:rPr>
          <w:noProof/>
        </w:rPr>
        <w:lastRenderedPageBreak/>
        <w:drawing>
          <wp:inline distT="0" distB="0" distL="0" distR="0" wp14:anchorId="1CC3F31C" wp14:editId="5362EC99">
            <wp:extent cx="2124075" cy="1504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075" cy="1504950"/>
                    </a:xfrm>
                    <a:prstGeom prst="rect">
                      <a:avLst/>
                    </a:prstGeom>
                  </pic:spPr>
                </pic:pic>
              </a:graphicData>
            </a:graphic>
          </wp:inline>
        </w:drawing>
      </w:r>
      <w:bookmarkStart w:id="0" w:name="_GoBack"/>
      <w:bookmarkEnd w:id="0"/>
    </w:p>
    <w:sectPr w:rsidR="001F4F47" w:rsidRPr="001F4F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F0D87"/>
    <w:multiLevelType w:val="multilevel"/>
    <w:tmpl w:val="59A2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2339D"/>
    <w:multiLevelType w:val="hybridMultilevel"/>
    <w:tmpl w:val="154091DC"/>
    <w:lvl w:ilvl="0" w:tplc="6B842E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01"/>
    <w:rsid w:val="000233B0"/>
    <w:rsid w:val="000514A7"/>
    <w:rsid w:val="0006496C"/>
    <w:rsid w:val="00082085"/>
    <w:rsid w:val="000B4E8E"/>
    <w:rsid w:val="000C1631"/>
    <w:rsid w:val="000C7B86"/>
    <w:rsid w:val="0011394B"/>
    <w:rsid w:val="00125931"/>
    <w:rsid w:val="00131B8B"/>
    <w:rsid w:val="00152996"/>
    <w:rsid w:val="00191BB5"/>
    <w:rsid w:val="001A630C"/>
    <w:rsid w:val="001B5F78"/>
    <w:rsid w:val="001D37B8"/>
    <w:rsid w:val="001F4F47"/>
    <w:rsid w:val="00201536"/>
    <w:rsid w:val="00202B1A"/>
    <w:rsid w:val="00214F0E"/>
    <w:rsid w:val="00263873"/>
    <w:rsid w:val="002A3142"/>
    <w:rsid w:val="002D07E0"/>
    <w:rsid w:val="002E5EF2"/>
    <w:rsid w:val="00350A85"/>
    <w:rsid w:val="00362295"/>
    <w:rsid w:val="00363596"/>
    <w:rsid w:val="00382323"/>
    <w:rsid w:val="00397835"/>
    <w:rsid w:val="003A3CBF"/>
    <w:rsid w:val="003D0CF2"/>
    <w:rsid w:val="003E377D"/>
    <w:rsid w:val="00403F14"/>
    <w:rsid w:val="004659DD"/>
    <w:rsid w:val="0048482D"/>
    <w:rsid w:val="004A5AD7"/>
    <w:rsid w:val="004B0BA2"/>
    <w:rsid w:val="004D6F37"/>
    <w:rsid w:val="004E4F4D"/>
    <w:rsid w:val="004F5B37"/>
    <w:rsid w:val="0051776D"/>
    <w:rsid w:val="0052366F"/>
    <w:rsid w:val="00531FEA"/>
    <w:rsid w:val="005529CB"/>
    <w:rsid w:val="00567C55"/>
    <w:rsid w:val="005A0EC9"/>
    <w:rsid w:val="005B091C"/>
    <w:rsid w:val="005D5632"/>
    <w:rsid w:val="005E36E0"/>
    <w:rsid w:val="005F2234"/>
    <w:rsid w:val="00612FE4"/>
    <w:rsid w:val="006132DE"/>
    <w:rsid w:val="00625E79"/>
    <w:rsid w:val="006308BB"/>
    <w:rsid w:val="006326B0"/>
    <w:rsid w:val="00637E98"/>
    <w:rsid w:val="00660263"/>
    <w:rsid w:val="00680782"/>
    <w:rsid w:val="006B35EC"/>
    <w:rsid w:val="006C0AB6"/>
    <w:rsid w:val="006E2C56"/>
    <w:rsid w:val="00702D6C"/>
    <w:rsid w:val="00703EDE"/>
    <w:rsid w:val="00710A25"/>
    <w:rsid w:val="00715F01"/>
    <w:rsid w:val="007163FC"/>
    <w:rsid w:val="00743CA5"/>
    <w:rsid w:val="0076047A"/>
    <w:rsid w:val="0078260D"/>
    <w:rsid w:val="007937AB"/>
    <w:rsid w:val="007A0857"/>
    <w:rsid w:val="007C5B02"/>
    <w:rsid w:val="007E185C"/>
    <w:rsid w:val="007E545F"/>
    <w:rsid w:val="007F1B41"/>
    <w:rsid w:val="00800A1E"/>
    <w:rsid w:val="008014BA"/>
    <w:rsid w:val="00812EDD"/>
    <w:rsid w:val="0081759C"/>
    <w:rsid w:val="008765EB"/>
    <w:rsid w:val="00882290"/>
    <w:rsid w:val="008915D8"/>
    <w:rsid w:val="00892363"/>
    <w:rsid w:val="008A0287"/>
    <w:rsid w:val="008B4956"/>
    <w:rsid w:val="008B6500"/>
    <w:rsid w:val="008B6552"/>
    <w:rsid w:val="008C1C05"/>
    <w:rsid w:val="008D0203"/>
    <w:rsid w:val="008F76E2"/>
    <w:rsid w:val="00906957"/>
    <w:rsid w:val="009407E9"/>
    <w:rsid w:val="0096231A"/>
    <w:rsid w:val="0097320A"/>
    <w:rsid w:val="0097385B"/>
    <w:rsid w:val="00977276"/>
    <w:rsid w:val="00997AAC"/>
    <w:rsid w:val="009A4A9F"/>
    <w:rsid w:val="009B7CD5"/>
    <w:rsid w:val="009C3B6B"/>
    <w:rsid w:val="009D3D28"/>
    <w:rsid w:val="009D693E"/>
    <w:rsid w:val="009E214C"/>
    <w:rsid w:val="00A0146A"/>
    <w:rsid w:val="00A41596"/>
    <w:rsid w:val="00A50D01"/>
    <w:rsid w:val="00A54DFD"/>
    <w:rsid w:val="00A80FE1"/>
    <w:rsid w:val="00A823F4"/>
    <w:rsid w:val="00A8514F"/>
    <w:rsid w:val="00AA5DD9"/>
    <w:rsid w:val="00AB582B"/>
    <w:rsid w:val="00AF2F91"/>
    <w:rsid w:val="00AF747D"/>
    <w:rsid w:val="00B07357"/>
    <w:rsid w:val="00B40C06"/>
    <w:rsid w:val="00B61E50"/>
    <w:rsid w:val="00B70814"/>
    <w:rsid w:val="00B72FA5"/>
    <w:rsid w:val="00B7794F"/>
    <w:rsid w:val="00B779B9"/>
    <w:rsid w:val="00BA59D5"/>
    <w:rsid w:val="00BC6C77"/>
    <w:rsid w:val="00BC7297"/>
    <w:rsid w:val="00BD4166"/>
    <w:rsid w:val="00BE5190"/>
    <w:rsid w:val="00BF61B7"/>
    <w:rsid w:val="00C070F1"/>
    <w:rsid w:val="00C13146"/>
    <w:rsid w:val="00C21298"/>
    <w:rsid w:val="00C431CE"/>
    <w:rsid w:val="00C6348C"/>
    <w:rsid w:val="00C70099"/>
    <w:rsid w:val="00C70A1C"/>
    <w:rsid w:val="00C8677E"/>
    <w:rsid w:val="00C970A4"/>
    <w:rsid w:val="00CA1766"/>
    <w:rsid w:val="00CA5E2F"/>
    <w:rsid w:val="00CB1BDD"/>
    <w:rsid w:val="00CB352A"/>
    <w:rsid w:val="00CB6225"/>
    <w:rsid w:val="00D559FD"/>
    <w:rsid w:val="00D75F53"/>
    <w:rsid w:val="00DA6F69"/>
    <w:rsid w:val="00DB4075"/>
    <w:rsid w:val="00DC73EE"/>
    <w:rsid w:val="00DD160F"/>
    <w:rsid w:val="00DE6FE8"/>
    <w:rsid w:val="00DF78E1"/>
    <w:rsid w:val="00E13C2E"/>
    <w:rsid w:val="00E149FA"/>
    <w:rsid w:val="00E52097"/>
    <w:rsid w:val="00E73377"/>
    <w:rsid w:val="00E80486"/>
    <w:rsid w:val="00E85428"/>
    <w:rsid w:val="00E936A1"/>
    <w:rsid w:val="00EA2DB8"/>
    <w:rsid w:val="00EA60D2"/>
    <w:rsid w:val="00EC2FD7"/>
    <w:rsid w:val="00ED0DB9"/>
    <w:rsid w:val="00EE4AED"/>
    <w:rsid w:val="00EF7C3F"/>
    <w:rsid w:val="00F03A4B"/>
    <w:rsid w:val="00F16F91"/>
    <w:rsid w:val="00F2175D"/>
    <w:rsid w:val="00F51DDC"/>
    <w:rsid w:val="00F547AE"/>
    <w:rsid w:val="00F557EB"/>
    <w:rsid w:val="00FB0E23"/>
    <w:rsid w:val="00FB1E32"/>
    <w:rsid w:val="00FC2201"/>
    <w:rsid w:val="00FD2741"/>
    <w:rsid w:val="00FE4701"/>
    <w:rsid w:val="00FE5871"/>
    <w:rsid w:val="00FF0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6A5B"/>
  <w15:chartTrackingRefBased/>
  <w15:docId w15:val="{850A98AF-4C7C-457E-AF16-81076EE0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1759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7E18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59C"/>
    <w:rPr>
      <w:b/>
      <w:bCs/>
      <w:kern w:val="44"/>
      <w:sz w:val="44"/>
      <w:szCs w:val="44"/>
    </w:rPr>
  </w:style>
  <w:style w:type="paragraph" w:styleId="HTML">
    <w:name w:val="HTML Preformatted"/>
    <w:basedOn w:val="a"/>
    <w:link w:val="HTML0"/>
    <w:uiPriority w:val="99"/>
    <w:semiHidden/>
    <w:unhideWhenUsed/>
    <w:rsid w:val="00973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7320A"/>
    <w:rPr>
      <w:rFonts w:ascii="宋体" w:eastAsia="宋体" w:hAnsi="宋体" w:cs="宋体"/>
      <w:kern w:val="0"/>
      <w:sz w:val="24"/>
      <w:szCs w:val="24"/>
    </w:rPr>
  </w:style>
  <w:style w:type="character" w:styleId="HTML1">
    <w:name w:val="HTML Code"/>
    <w:basedOn w:val="a0"/>
    <w:uiPriority w:val="99"/>
    <w:semiHidden/>
    <w:unhideWhenUsed/>
    <w:rsid w:val="0097320A"/>
    <w:rPr>
      <w:rFonts w:ascii="宋体" w:eastAsia="宋体" w:hAnsi="宋体" w:cs="宋体"/>
      <w:sz w:val="24"/>
      <w:szCs w:val="24"/>
    </w:rPr>
  </w:style>
  <w:style w:type="character" w:customStyle="1" w:styleId="code-line">
    <w:name w:val="code-line"/>
    <w:basedOn w:val="a0"/>
    <w:rsid w:val="0097320A"/>
  </w:style>
  <w:style w:type="character" w:customStyle="1" w:styleId="hljs-comment">
    <w:name w:val="hljs-comment"/>
    <w:basedOn w:val="a0"/>
    <w:rsid w:val="0097320A"/>
  </w:style>
  <w:style w:type="character" w:customStyle="1" w:styleId="pl-c1">
    <w:name w:val="pl-c1"/>
    <w:basedOn w:val="a0"/>
    <w:rsid w:val="00C21298"/>
  </w:style>
  <w:style w:type="character" w:customStyle="1" w:styleId="pl-s">
    <w:name w:val="pl-s"/>
    <w:basedOn w:val="a0"/>
    <w:rsid w:val="00C21298"/>
  </w:style>
  <w:style w:type="character" w:customStyle="1" w:styleId="pl-smi">
    <w:name w:val="pl-smi"/>
    <w:basedOn w:val="a0"/>
    <w:rsid w:val="00C21298"/>
  </w:style>
  <w:style w:type="character" w:customStyle="1" w:styleId="30">
    <w:name w:val="标题 3 字符"/>
    <w:basedOn w:val="a0"/>
    <w:link w:val="3"/>
    <w:uiPriority w:val="9"/>
    <w:semiHidden/>
    <w:rsid w:val="007E185C"/>
    <w:rPr>
      <w:b/>
      <w:bCs/>
      <w:sz w:val="32"/>
      <w:szCs w:val="32"/>
    </w:rPr>
  </w:style>
  <w:style w:type="character" w:styleId="a3">
    <w:name w:val="Strong"/>
    <w:basedOn w:val="a0"/>
    <w:uiPriority w:val="22"/>
    <w:qFormat/>
    <w:rsid w:val="00531FEA"/>
    <w:rPr>
      <w:b/>
      <w:bCs/>
    </w:rPr>
  </w:style>
  <w:style w:type="paragraph" w:styleId="a4">
    <w:name w:val="Normal (Web)"/>
    <w:basedOn w:val="a"/>
    <w:uiPriority w:val="99"/>
    <w:semiHidden/>
    <w:unhideWhenUsed/>
    <w:rsid w:val="00BA59D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125931"/>
    <w:rPr>
      <w:sz w:val="18"/>
      <w:szCs w:val="18"/>
    </w:rPr>
  </w:style>
  <w:style w:type="character" w:customStyle="1" w:styleId="a6">
    <w:name w:val="批注框文本 字符"/>
    <w:basedOn w:val="a0"/>
    <w:link w:val="a5"/>
    <w:uiPriority w:val="99"/>
    <w:semiHidden/>
    <w:rsid w:val="00125931"/>
    <w:rPr>
      <w:sz w:val="18"/>
      <w:szCs w:val="18"/>
    </w:rPr>
  </w:style>
  <w:style w:type="paragraph" w:styleId="a7">
    <w:name w:val="List Paragraph"/>
    <w:basedOn w:val="a"/>
    <w:uiPriority w:val="34"/>
    <w:qFormat/>
    <w:rsid w:val="004A5A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4201">
      <w:bodyDiv w:val="1"/>
      <w:marLeft w:val="0"/>
      <w:marRight w:val="0"/>
      <w:marTop w:val="0"/>
      <w:marBottom w:val="0"/>
      <w:divBdr>
        <w:top w:val="none" w:sz="0" w:space="0" w:color="auto"/>
        <w:left w:val="none" w:sz="0" w:space="0" w:color="auto"/>
        <w:bottom w:val="none" w:sz="0" w:space="0" w:color="auto"/>
        <w:right w:val="none" w:sz="0" w:space="0" w:color="auto"/>
      </w:divBdr>
      <w:divsChild>
        <w:div w:id="1187713442">
          <w:marLeft w:val="0"/>
          <w:marRight w:val="0"/>
          <w:marTop w:val="0"/>
          <w:marBottom w:val="0"/>
          <w:divBdr>
            <w:top w:val="none" w:sz="0" w:space="0" w:color="auto"/>
            <w:left w:val="none" w:sz="0" w:space="0" w:color="auto"/>
            <w:bottom w:val="none" w:sz="0" w:space="0" w:color="auto"/>
            <w:right w:val="none" w:sz="0" w:space="0" w:color="auto"/>
          </w:divBdr>
        </w:div>
      </w:divsChild>
    </w:div>
    <w:div w:id="360937796">
      <w:bodyDiv w:val="1"/>
      <w:marLeft w:val="0"/>
      <w:marRight w:val="0"/>
      <w:marTop w:val="0"/>
      <w:marBottom w:val="0"/>
      <w:divBdr>
        <w:top w:val="none" w:sz="0" w:space="0" w:color="auto"/>
        <w:left w:val="none" w:sz="0" w:space="0" w:color="auto"/>
        <w:bottom w:val="none" w:sz="0" w:space="0" w:color="auto"/>
        <w:right w:val="none" w:sz="0" w:space="0" w:color="auto"/>
      </w:divBdr>
    </w:div>
    <w:div w:id="423763063">
      <w:bodyDiv w:val="1"/>
      <w:marLeft w:val="0"/>
      <w:marRight w:val="0"/>
      <w:marTop w:val="0"/>
      <w:marBottom w:val="0"/>
      <w:divBdr>
        <w:top w:val="none" w:sz="0" w:space="0" w:color="auto"/>
        <w:left w:val="none" w:sz="0" w:space="0" w:color="auto"/>
        <w:bottom w:val="none" w:sz="0" w:space="0" w:color="auto"/>
        <w:right w:val="none" w:sz="0" w:space="0" w:color="auto"/>
      </w:divBdr>
    </w:div>
    <w:div w:id="1522016234">
      <w:bodyDiv w:val="1"/>
      <w:marLeft w:val="0"/>
      <w:marRight w:val="0"/>
      <w:marTop w:val="0"/>
      <w:marBottom w:val="0"/>
      <w:divBdr>
        <w:top w:val="none" w:sz="0" w:space="0" w:color="auto"/>
        <w:left w:val="none" w:sz="0" w:space="0" w:color="auto"/>
        <w:bottom w:val="none" w:sz="0" w:space="0" w:color="auto"/>
        <w:right w:val="none" w:sz="0" w:space="0" w:color="auto"/>
      </w:divBdr>
    </w:div>
    <w:div w:id="1882401378">
      <w:bodyDiv w:val="1"/>
      <w:marLeft w:val="0"/>
      <w:marRight w:val="0"/>
      <w:marTop w:val="0"/>
      <w:marBottom w:val="0"/>
      <w:divBdr>
        <w:top w:val="none" w:sz="0" w:space="0" w:color="auto"/>
        <w:left w:val="none" w:sz="0" w:space="0" w:color="auto"/>
        <w:bottom w:val="none" w:sz="0" w:space="0" w:color="auto"/>
        <w:right w:val="none" w:sz="0" w:space="0" w:color="auto"/>
      </w:divBdr>
    </w:div>
    <w:div w:id="192683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6</Pages>
  <Words>350</Words>
  <Characters>1999</Characters>
  <Application>Microsoft Office Word</Application>
  <DocSecurity>0</DocSecurity>
  <Lines>16</Lines>
  <Paragraphs>4</Paragraphs>
  <ScaleCrop>false</ScaleCrop>
  <Company>P R C</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174</cp:revision>
  <dcterms:created xsi:type="dcterms:W3CDTF">2020-07-25T02:22:00Z</dcterms:created>
  <dcterms:modified xsi:type="dcterms:W3CDTF">2020-07-26T02:06:00Z</dcterms:modified>
</cp:coreProperties>
</file>