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A4D4" w14:textId="26F774F9" w:rsidR="00002651" w:rsidRDefault="0017486E">
      <w:r w:rsidRPr="0017486E">
        <w:t>What is encapsulation and why is it important?</w:t>
      </w:r>
    </w:p>
    <w:p w14:paraId="7E4F2F33" w14:textId="161DCACC" w:rsidR="0017486E" w:rsidRDefault="0017486E">
      <w:r>
        <w:t>Encapsulation is enclosing something so other programmers/ code do not see them nor manipulate them.</w:t>
      </w:r>
      <w:r w:rsidR="00212114">
        <w:t xml:space="preserve"> It basically reduces human error throughout the code.</w:t>
      </w:r>
      <w:r w:rsidR="00312187">
        <w:t xml:space="preserve"> In the program that we are working on call seeker we declare some variables as </w:t>
      </w:r>
      <w:proofErr w:type="gramStart"/>
      <w:r w:rsidR="00312187">
        <w:t>private :</w:t>
      </w:r>
      <w:proofErr w:type="gramEnd"/>
    </w:p>
    <w:p w14:paraId="46AA5FCD" w14:textId="77777777" w:rsidR="00312187" w:rsidRDefault="00312187" w:rsidP="00312187">
      <w:r>
        <w:t xml:space="preserve">private Hider </w:t>
      </w:r>
      <w:proofErr w:type="spellStart"/>
      <w:r>
        <w:t>hider</w:t>
      </w:r>
      <w:proofErr w:type="spellEnd"/>
      <w:r>
        <w:t xml:space="preserve"> = new </w:t>
      </w:r>
      <w:proofErr w:type="gramStart"/>
      <w:r>
        <w:t>Hider(</w:t>
      </w:r>
      <w:proofErr w:type="gramEnd"/>
      <w:r>
        <w:t>);</w:t>
      </w:r>
    </w:p>
    <w:p w14:paraId="112A1850" w14:textId="77777777" w:rsidR="00312187" w:rsidRDefault="00312187" w:rsidP="00312187">
      <w:r>
        <w:t xml:space="preserve">        private bool </w:t>
      </w:r>
      <w:proofErr w:type="spellStart"/>
      <w:r>
        <w:t>isPlaying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6F36A90" w14:textId="77777777" w:rsidR="00312187" w:rsidRDefault="00312187" w:rsidP="00312187">
      <w:r>
        <w:t xml:space="preserve">        private Seeker </w:t>
      </w:r>
      <w:proofErr w:type="spellStart"/>
      <w:r>
        <w:t>seeker</w:t>
      </w:r>
      <w:proofErr w:type="spellEnd"/>
      <w:r>
        <w:t xml:space="preserve"> = new </w:t>
      </w:r>
      <w:proofErr w:type="gramStart"/>
      <w:r>
        <w:t>Seeker(</w:t>
      </w:r>
      <w:proofErr w:type="gramEnd"/>
      <w:r>
        <w:t>);</w:t>
      </w:r>
    </w:p>
    <w:p w14:paraId="0FF9A291" w14:textId="717061A2" w:rsidR="00312187" w:rsidRDefault="00312187" w:rsidP="00312187">
      <w:r>
        <w:t xml:space="preserve">        private </w:t>
      </w:r>
      <w:proofErr w:type="spellStart"/>
      <w:r>
        <w:t>TerminalService</w:t>
      </w:r>
      <w:proofErr w:type="spellEnd"/>
      <w:r>
        <w:t xml:space="preserve"> </w:t>
      </w:r>
      <w:proofErr w:type="spellStart"/>
      <w:r>
        <w:t>terminalService</w:t>
      </w:r>
      <w:proofErr w:type="spellEnd"/>
      <w:r>
        <w:t xml:space="preserve"> = new </w:t>
      </w:r>
      <w:proofErr w:type="spellStart"/>
      <w:proofErr w:type="gramStart"/>
      <w:r>
        <w:t>TerminalService</w:t>
      </w:r>
      <w:proofErr w:type="spellEnd"/>
      <w:r>
        <w:t>(</w:t>
      </w:r>
      <w:proofErr w:type="gramEnd"/>
      <w:r>
        <w:t>);</w:t>
      </w:r>
    </w:p>
    <w:p w14:paraId="7F5E676D" w14:textId="3A70F1CA" w:rsidR="0052180D" w:rsidRDefault="002409F1" w:rsidP="00312187">
      <w:r>
        <w:t xml:space="preserve">All of </w:t>
      </w:r>
      <w:proofErr w:type="gramStart"/>
      <w:r>
        <w:t>these variable</w:t>
      </w:r>
      <w:proofErr w:type="gramEnd"/>
      <w:r>
        <w:t xml:space="preserve"> are declare as private which means other programmers will not be able to access them nor use them. But for example under the directors file we see that </w:t>
      </w:r>
      <w:proofErr w:type="spellStart"/>
      <w:r>
        <w:t>startGame</w:t>
      </w:r>
      <w:proofErr w:type="spellEnd"/>
      <w:r>
        <w:t xml:space="preserve"> is set to </w:t>
      </w:r>
      <w:proofErr w:type="gramStart"/>
      <w:r>
        <w:t>public :</w:t>
      </w:r>
      <w:proofErr w:type="gramEnd"/>
    </w:p>
    <w:p w14:paraId="6303B89A" w14:textId="77777777" w:rsidR="002409F1" w:rsidRDefault="002409F1" w:rsidP="002409F1">
      <w:r>
        <w:t xml:space="preserve">public 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</w:t>
      </w:r>
    </w:p>
    <w:p w14:paraId="20CDCB1B" w14:textId="77777777" w:rsidR="002409F1" w:rsidRDefault="002409F1" w:rsidP="002409F1">
      <w:r>
        <w:t xml:space="preserve">        {</w:t>
      </w:r>
    </w:p>
    <w:p w14:paraId="11F59883" w14:textId="77777777" w:rsidR="002409F1" w:rsidRDefault="002409F1" w:rsidP="002409F1">
      <w:r>
        <w:t xml:space="preserve">            while (</w:t>
      </w:r>
      <w:proofErr w:type="spellStart"/>
      <w:r>
        <w:t>isPlaying</w:t>
      </w:r>
      <w:proofErr w:type="spellEnd"/>
      <w:r>
        <w:t>)</w:t>
      </w:r>
    </w:p>
    <w:p w14:paraId="15E89AEE" w14:textId="77777777" w:rsidR="002409F1" w:rsidRDefault="002409F1" w:rsidP="002409F1">
      <w:r>
        <w:t xml:space="preserve">            {</w:t>
      </w:r>
    </w:p>
    <w:p w14:paraId="178C5EED" w14:textId="77777777" w:rsidR="002409F1" w:rsidRDefault="002409F1" w:rsidP="002409F1">
      <w:r>
        <w:t xml:space="preserve">               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);</w:t>
      </w:r>
    </w:p>
    <w:p w14:paraId="7F2261FE" w14:textId="77777777" w:rsidR="002409F1" w:rsidRDefault="002409F1" w:rsidP="002409F1">
      <w:r>
        <w:t xml:space="preserve">                </w:t>
      </w:r>
      <w:proofErr w:type="spellStart"/>
      <w:proofErr w:type="gramStart"/>
      <w:r>
        <w:t>DoUpdates</w:t>
      </w:r>
      <w:proofErr w:type="spellEnd"/>
      <w:r>
        <w:t>(</w:t>
      </w:r>
      <w:proofErr w:type="gramEnd"/>
      <w:r>
        <w:t>);</w:t>
      </w:r>
    </w:p>
    <w:p w14:paraId="65163A71" w14:textId="77777777" w:rsidR="002409F1" w:rsidRDefault="002409F1" w:rsidP="002409F1">
      <w:r>
        <w:t xml:space="preserve">                </w:t>
      </w:r>
      <w:proofErr w:type="spellStart"/>
      <w:proofErr w:type="gramStart"/>
      <w:r>
        <w:t>DoOutputs</w:t>
      </w:r>
      <w:proofErr w:type="spellEnd"/>
      <w:r>
        <w:t>(</w:t>
      </w:r>
      <w:proofErr w:type="gramEnd"/>
      <w:r>
        <w:t>);</w:t>
      </w:r>
    </w:p>
    <w:p w14:paraId="20CCF3EB" w14:textId="77777777" w:rsidR="002409F1" w:rsidRDefault="002409F1" w:rsidP="002409F1">
      <w:r>
        <w:t xml:space="preserve">            }</w:t>
      </w:r>
    </w:p>
    <w:p w14:paraId="19F8B464" w14:textId="7840E55E" w:rsidR="002409F1" w:rsidRDefault="002409F1" w:rsidP="002409F1">
      <w:r>
        <w:t xml:space="preserve">        }</w:t>
      </w:r>
    </w:p>
    <w:p w14:paraId="6CAC45DA" w14:textId="22CCAD1E" w:rsidR="002409F1" w:rsidRDefault="002409F1" w:rsidP="002409F1">
      <w:r>
        <w:t xml:space="preserve">Setting is to public allows another file like </w:t>
      </w:r>
      <w:proofErr w:type="spellStart"/>
      <w:r>
        <w:t>Program.cs</w:t>
      </w:r>
      <w:proofErr w:type="spellEnd"/>
      <w:r>
        <w:t xml:space="preserve"> to access </w:t>
      </w:r>
      <w:proofErr w:type="gramStart"/>
      <w:r>
        <w:t>it :</w:t>
      </w:r>
      <w:proofErr w:type="gramEnd"/>
    </w:p>
    <w:p w14:paraId="1F0C6761" w14:textId="77777777" w:rsidR="002409F1" w:rsidRDefault="002409F1" w:rsidP="002409F1"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9E6AB03" w14:textId="77777777" w:rsidR="002409F1" w:rsidRDefault="002409F1" w:rsidP="002409F1">
      <w:r>
        <w:t xml:space="preserve">        {</w:t>
      </w:r>
    </w:p>
    <w:p w14:paraId="613B6376" w14:textId="77777777" w:rsidR="002409F1" w:rsidRDefault="002409F1" w:rsidP="002409F1">
      <w:r>
        <w:t xml:space="preserve">            Director </w:t>
      </w:r>
      <w:proofErr w:type="spellStart"/>
      <w:r>
        <w:t>director</w:t>
      </w:r>
      <w:proofErr w:type="spellEnd"/>
      <w:r>
        <w:t xml:space="preserve"> = new </w:t>
      </w:r>
      <w:proofErr w:type="gramStart"/>
      <w:r>
        <w:t>Director(</w:t>
      </w:r>
      <w:proofErr w:type="gramEnd"/>
      <w:r>
        <w:t>);</w:t>
      </w:r>
    </w:p>
    <w:p w14:paraId="3E6389BF" w14:textId="77777777" w:rsidR="002409F1" w:rsidRDefault="002409F1" w:rsidP="002409F1">
      <w:r>
        <w:t xml:space="preserve">            </w:t>
      </w:r>
      <w:proofErr w:type="spellStart"/>
      <w:proofErr w:type="gramStart"/>
      <w:r>
        <w:t>director.StartGame</w:t>
      </w:r>
      <w:proofErr w:type="spellEnd"/>
      <w:proofErr w:type="gramEnd"/>
      <w:r>
        <w:t>();</w:t>
      </w:r>
    </w:p>
    <w:p w14:paraId="211A0B60" w14:textId="5122E056" w:rsidR="002409F1" w:rsidRDefault="002409F1" w:rsidP="002409F1">
      <w:r>
        <w:t xml:space="preserve">        }</w:t>
      </w:r>
    </w:p>
    <w:p w14:paraId="42051D4E" w14:textId="1A4F4918" w:rsidR="002409F1" w:rsidRDefault="002409F1" w:rsidP="002409F1">
      <w:r>
        <w:t>Encapsulation is very helpful because I allow programmers or coders to hide/ made inaccessible certain codes that they do not want it to be change.</w:t>
      </w:r>
    </w:p>
    <w:sectPr w:rsidR="0024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6E"/>
    <w:rsid w:val="00002651"/>
    <w:rsid w:val="0017486E"/>
    <w:rsid w:val="00212114"/>
    <w:rsid w:val="002409F1"/>
    <w:rsid w:val="00312187"/>
    <w:rsid w:val="0052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B755"/>
  <w15:chartTrackingRefBased/>
  <w15:docId w15:val="{BAB0902A-7D27-464D-9434-B4EE043D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lhidalgo</dc:creator>
  <cp:keywords/>
  <dc:description/>
  <cp:lastModifiedBy>lhidalgo</cp:lastModifiedBy>
  <cp:revision>1</cp:revision>
  <dcterms:created xsi:type="dcterms:W3CDTF">2022-05-18T22:45:00Z</dcterms:created>
  <dcterms:modified xsi:type="dcterms:W3CDTF">2022-05-18T23:18:00Z</dcterms:modified>
</cp:coreProperties>
</file>