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79F" w:rsidRPr="00501AAB" w:rsidRDefault="0096179F" w:rsidP="0096179F">
      <w:pPr>
        <w:pStyle w:val="Heading1"/>
        <w:spacing w:before="120" w:afterLines="100" w:after="240"/>
        <w:jc w:val="center"/>
        <w:rPr>
          <w:rFonts w:ascii="Times New Roman" w:eastAsiaTheme="minorEastAsia" w:hAnsi="Times New Roman" w:cs="Times New Roman"/>
          <w:b/>
          <w:bCs/>
          <w:color w:val="595959" w:themeColor="text1" w:themeTint="A6"/>
          <w:kern w:val="44"/>
          <w:sz w:val="40"/>
          <w:szCs w:val="40"/>
        </w:rPr>
      </w:pPr>
      <w:r w:rsidRPr="00501AAB">
        <w:rPr>
          <w:rFonts w:ascii="Times New Roman" w:eastAsiaTheme="minorEastAsia" w:hAnsi="Times New Roman" w:cs="Times New Roman"/>
          <w:b/>
          <w:bCs/>
          <w:color w:val="595959" w:themeColor="text1" w:themeTint="A6"/>
          <w:kern w:val="44"/>
          <w:sz w:val="40"/>
          <w:szCs w:val="40"/>
        </w:rPr>
        <w:t>Predictors of Major Complication After Central Cord Syndrome Operation</w:t>
      </w:r>
    </w:p>
    <w:p w:rsidR="0096179F" w:rsidRPr="00501AAB" w:rsidRDefault="0096179F" w:rsidP="0096179F">
      <w:pPr>
        <w:spacing w:line="360" w:lineRule="auto"/>
        <w:rPr>
          <w:color w:val="595959" w:themeColor="text1" w:themeTint="A6"/>
        </w:rPr>
      </w:pPr>
    </w:p>
    <w:p w:rsidR="0096179F" w:rsidRPr="00501AAB" w:rsidRDefault="0096179F" w:rsidP="0096179F">
      <w:pPr>
        <w:spacing w:line="360" w:lineRule="auto"/>
        <w:jc w:val="both"/>
        <w:rPr>
          <w:color w:val="595959" w:themeColor="text1" w:themeTint="A6"/>
        </w:rPr>
      </w:pPr>
      <w:r w:rsidRPr="00501AAB">
        <w:rPr>
          <w:rFonts w:hint="eastAsia"/>
          <w:b/>
          <w:color w:val="595959" w:themeColor="text1" w:themeTint="A6"/>
        </w:rPr>
        <w:t>Objective</w:t>
      </w:r>
      <w:r w:rsidRPr="00501AAB">
        <w:rPr>
          <w:b/>
          <w:color w:val="595959" w:themeColor="text1" w:themeTint="A6"/>
        </w:rPr>
        <w:t>.</w:t>
      </w:r>
      <w:r w:rsidRPr="00501AAB">
        <w:rPr>
          <w:color w:val="595959" w:themeColor="text1" w:themeTint="A6"/>
        </w:rPr>
        <w:t xml:space="preserve"> The aim of this study is to determine the risk factors that would related to the major complication after </w:t>
      </w:r>
      <w:r w:rsidRPr="00501AAB">
        <w:rPr>
          <w:rFonts w:hint="eastAsia"/>
          <w:color w:val="595959" w:themeColor="text1" w:themeTint="A6"/>
        </w:rPr>
        <w:t>c</w:t>
      </w:r>
      <w:r w:rsidRPr="00501AAB">
        <w:rPr>
          <w:color w:val="595959" w:themeColor="text1" w:themeTint="A6"/>
        </w:rPr>
        <w:t>entral cord syndrome operations.</w:t>
      </w:r>
    </w:p>
    <w:p w:rsidR="0096179F" w:rsidRPr="00501AAB" w:rsidRDefault="0096179F" w:rsidP="0096179F">
      <w:pPr>
        <w:spacing w:line="360" w:lineRule="auto"/>
        <w:jc w:val="both"/>
        <w:rPr>
          <w:color w:val="595959" w:themeColor="text1" w:themeTint="A6"/>
        </w:rPr>
      </w:pPr>
      <w:r w:rsidRPr="00501AAB">
        <w:rPr>
          <w:rFonts w:hint="eastAsia"/>
          <w:b/>
          <w:color w:val="595959" w:themeColor="text1" w:themeTint="A6"/>
        </w:rPr>
        <w:t xml:space="preserve">Summary of </w:t>
      </w:r>
      <w:r w:rsidRPr="00501AAB">
        <w:rPr>
          <w:b/>
          <w:color w:val="595959" w:themeColor="text1" w:themeTint="A6"/>
        </w:rPr>
        <w:t>Background Data</w:t>
      </w:r>
      <w:r w:rsidRPr="00501AAB">
        <w:rPr>
          <w:color w:val="595959" w:themeColor="text1" w:themeTint="A6"/>
        </w:rPr>
        <w:t xml:space="preserve">. Data were taken from the 2014 HCUP National Inpatient Sample (NIS) database. Risk factors in patient demographics as well as operative features were studied through </w:t>
      </w:r>
      <w:r w:rsidRPr="00501AAB">
        <w:rPr>
          <w:rFonts w:hint="eastAsia"/>
          <w:color w:val="595959" w:themeColor="text1" w:themeTint="A6"/>
        </w:rPr>
        <w:t>t</w:t>
      </w:r>
      <w:r w:rsidRPr="00501AAB">
        <w:rPr>
          <w:color w:val="595959" w:themeColor="text1" w:themeTint="A6"/>
        </w:rPr>
        <w:t>-test and chi</w:t>
      </w:r>
      <w:r w:rsidRPr="00501AAB">
        <w:rPr>
          <w:rFonts w:hint="eastAsia"/>
          <w:color w:val="595959" w:themeColor="text1" w:themeTint="A6"/>
        </w:rPr>
        <w:t>-square</w:t>
      </w:r>
      <w:r w:rsidRPr="00501AAB">
        <w:rPr>
          <w:color w:val="595959" w:themeColor="text1" w:themeTint="A6"/>
        </w:rPr>
        <w:t xml:space="preserve"> test to determine their association with race and major complications. A step-wise multivariate logistic regression model was used to determine multivariate relationships with major complication.</w:t>
      </w:r>
    </w:p>
    <w:p w:rsidR="0096179F" w:rsidRPr="00501AAB" w:rsidRDefault="0096179F" w:rsidP="0096179F">
      <w:pPr>
        <w:spacing w:line="360" w:lineRule="auto"/>
        <w:jc w:val="both"/>
        <w:rPr>
          <w:color w:val="595959" w:themeColor="text1" w:themeTint="A6"/>
        </w:rPr>
      </w:pPr>
      <w:r w:rsidRPr="00501AAB">
        <w:rPr>
          <w:rFonts w:hint="eastAsia"/>
          <w:b/>
          <w:color w:val="595959" w:themeColor="text1" w:themeTint="A6"/>
        </w:rPr>
        <w:t>Result.</w:t>
      </w:r>
      <w:r w:rsidRPr="00501AAB">
        <w:rPr>
          <w:color w:val="595959" w:themeColor="text1" w:themeTint="A6"/>
        </w:rPr>
        <w:t xml:space="preserve"> Elder patients discharged to a location that was not home, with a greater length of stay, and greater number of chronic conditions are more likely to have major complication after </w:t>
      </w:r>
      <w:r w:rsidRPr="00501AAB">
        <w:rPr>
          <w:rFonts w:hint="eastAsia"/>
          <w:color w:val="595959" w:themeColor="text1" w:themeTint="A6"/>
        </w:rPr>
        <w:t>c</w:t>
      </w:r>
      <w:r w:rsidRPr="00501AAB">
        <w:rPr>
          <w:color w:val="595959" w:themeColor="text1" w:themeTint="A6"/>
        </w:rPr>
        <w:t>entral cord syndrome operations</w:t>
      </w:r>
      <w:r w:rsidRPr="00501AAB">
        <w:rPr>
          <w:rFonts w:hint="eastAsia"/>
          <w:color w:val="595959" w:themeColor="text1" w:themeTint="A6"/>
        </w:rPr>
        <w:t>.</w:t>
      </w:r>
    </w:p>
    <w:p w:rsidR="0096179F" w:rsidRPr="00501AAB" w:rsidRDefault="0096179F" w:rsidP="0096179F">
      <w:pPr>
        <w:pStyle w:val="Heading2"/>
        <w:numPr>
          <w:ilvl w:val="0"/>
          <w:numId w:val="11"/>
        </w:numPr>
        <w:spacing w:before="100" w:beforeAutospacing="1" w:after="20" w:line="415" w:lineRule="auto"/>
        <w:rPr>
          <w:rFonts w:ascii="Times New Roman" w:eastAsia="Times New Roman" w:hAnsi="Times New Roman" w:cs="Times New Roman"/>
          <w:b/>
          <w:bCs/>
          <w:color w:val="595959" w:themeColor="text1" w:themeTint="A6"/>
          <w:sz w:val="28"/>
          <w:szCs w:val="32"/>
        </w:rPr>
      </w:pPr>
      <w:r w:rsidRPr="00501AAB">
        <w:rPr>
          <w:rFonts w:ascii="Times New Roman" w:eastAsia="Times New Roman" w:hAnsi="Times New Roman" w:cs="Times New Roman" w:hint="cs"/>
          <w:b/>
          <w:bCs/>
          <w:color w:val="595959" w:themeColor="text1" w:themeTint="A6"/>
          <w:sz w:val="28"/>
          <w:szCs w:val="32"/>
        </w:rPr>
        <w:t xml:space="preserve">Materials </w:t>
      </w:r>
      <w:r w:rsidRPr="00501AAB">
        <w:rPr>
          <w:rFonts w:ascii="Times New Roman" w:eastAsia="Times New Roman" w:hAnsi="Times New Roman" w:cs="Times New Roman"/>
          <w:b/>
          <w:bCs/>
          <w:color w:val="595959" w:themeColor="text1" w:themeTint="A6"/>
          <w:sz w:val="28"/>
          <w:szCs w:val="32"/>
        </w:rPr>
        <w:t>and Methods</w:t>
      </w:r>
    </w:p>
    <w:p w:rsidR="0096179F" w:rsidRPr="00501AAB" w:rsidRDefault="0096179F" w:rsidP="0096179F">
      <w:pPr>
        <w:spacing w:line="360" w:lineRule="auto"/>
        <w:jc w:val="both"/>
        <w:rPr>
          <w:color w:val="595959" w:themeColor="text1" w:themeTint="A6"/>
        </w:rPr>
      </w:pPr>
      <w:r w:rsidRPr="00501AAB">
        <w:rPr>
          <w:color w:val="595959" w:themeColor="text1" w:themeTint="A6"/>
        </w:rPr>
        <w:t xml:space="preserve">Data were collected from 2014 NSQIP database. There are 946 observations and 178 variables in the data set. Ten variables, including sex, age (both continuous and in age ranges),  length of stay (LOS), number of chronic conditions (NCHRONIC), Insurance Status (Primarypayer), Urban or Rural Status for patient location (PL_NCHS), median household income for patient location zip code (ZIPINC_QRTL), geographic region in the US (HOSP_DIVISION), Discharge destination (home or not home), and RACE (white and non-white) are of interest to determine if they would be the predictors of the occurrence of major complication.  Table1 shows several important variables which are self-created according to other available information in the original data set. Appendix 1 shows relevant CPT code results by race. </w:t>
      </w:r>
    </w:p>
    <w:p w:rsidR="0096179F" w:rsidRPr="00501AAB" w:rsidRDefault="0096179F" w:rsidP="0096179F">
      <w:pPr>
        <w:spacing w:line="360" w:lineRule="auto"/>
        <w:jc w:val="both"/>
        <w:rPr>
          <w:color w:val="595959" w:themeColor="text1" w:themeTint="A6"/>
        </w:rPr>
      </w:pPr>
    </w:p>
    <w:p w:rsidR="0096179F" w:rsidRPr="00501AAB" w:rsidRDefault="0096179F" w:rsidP="0096179F">
      <w:pPr>
        <w:spacing w:line="360" w:lineRule="auto"/>
        <w:jc w:val="both"/>
        <w:rPr>
          <w:color w:val="595959" w:themeColor="text1" w:themeTint="A6"/>
        </w:rPr>
      </w:pPr>
      <w:r w:rsidRPr="00501AAB">
        <w:rPr>
          <w:color w:val="595959" w:themeColor="text1" w:themeTint="A6"/>
        </w:rPr>
        <w:t xml:space="preserve">As a preliminary study of effect of variable RACE (non-white, white), odds ratios were calculated for operative features and patient characteristics (Table 2). Continuous variables were compared between white and non-white races using two-sample t-tests.  There are significant associations between white and non-white race with respect to </w:t>
      </w:r>
      <w:r w:rsidRPr="00501AAB">
        <w:rPr>
          <w:rFonts w:hint="eastAsia"/>
          <w:color w:val="595959" w:themeColor="text1" w:themeTint="A6"/>
        </w:rPr>
        <w:t>Sex</w:t>
      </w:r>
      <w:r w:rsidRPr="00501AAB">
        <w:rPr>
          <w:color w:val="595959" w:themeColor="text1" w:themeTint="A6"/>
        </w:rPr>
        <w:t xml:space="preserve">, AGE (both as continuous and age groups), length of stay (LOS), number of chronic conditions (NCHRONIC), Insurance Status (Primarypayer), Urban or Rural Status for patient location (PL_NCHS), median household income for patient location zip code (ZIPINC_QRTL), and geographic region in the US (HOSP_DIVISION). Take insurance status for example.  The odds of non-whites having Medicaid as their primary payer is 2.1921 times the odds of whites.  Odds denoted by “1” in Table 2 denote the category used for comparison or the “baseline” group. Continuous variables were compared between those with major complication and those without using a two-sample t-test. </w:t>
      </w:r>
    </w:p>
    <w:p w:rsidR="0096179F" w:rsidRPr="00501AAB" w:rsidRDefault="0096179F" w:rsidP="0096179F">
      <w:pPr>
        <w:pStyle w:val="Caption"/>
        <w:keepNext/>
        <w:jc w:val="center"/>
        <w:rPr>
          <w:color w:val="595959" w:themeColor="text1" w:themeTint="A6"/>
        </w:rPr>
      </w:pPr>
      <w:r w:rsidRPr="00501AAB">
        <w:rPr>
          <w:color w:val="595959" w:themeColor="text1" w:themeTint="A6"/>
        </w:rPr>
        <w:t xml:space="preserve">Table </w:t>
      </w:r>
      <w:r w:rsidRPr="00501AAB">
        <w:rPr>
          <w:color w:val="595959" w:themeColor="text1" w:themeTint="A6"/>
        </w:rPr>
        <w:fldChar w:fldCharType="begin"/>
      </w:r>
      <w:r w:rsidRPr="00501AAB">
        <w:rPr>
          <w:color w:val="595959" w:themeColor="text1" w:themeTint="A6"/>
        </w:rPr>
        <w:instrText xml:space="preserve"> SEQ Table \* ARABIC </w:instrText>
      </w:r>
      <w:r w:rsidRPr="00501AAB">
        <w:rPr>
          <w:color w:val="595959" w:themeColor="text1" w:themeTint="A6"/>
        </w:rPr>
        <w:fldChar w:fldCharType="separate"/>
      </w:r>
      <w:r w:rsidRPr="00501AAB">
        <w:rPr>
          <w:color w:val="595959" w:themeColor="text1" w:themeTint="A6"/>
        </w:rPr>
        <w:t>1</w:t>
      </w:r>
      <w:r w:rsidRPr="00501AAB">
        <w:rPr>
          <w:color w:val="595959" w:themeColor="text1" w:themeTint="A6"/>
        </w:rPr>
        <w:fldChar w:fldCharType="end"/>
      </w:r>
      <w:r w:rsidRPr="00501AAB">
        <w:rPr>
          <w:color w:val="595959" w:themeColor="text1" w:themeTint="A6"/>
        </w:rPr>
        <w:t xml:space="preserve"> Variables recoding notes</w:t>
      </w:r>
    </w:p>
    <w:tbl>
      <w:tblPr>
        <w:tblW w:w="5000" w:type="pct"/>
        <w:jc w:val="center"/>
        <w:tblBorders>
          <w:top w:val="single" w:sz="4" w:space="0" w:color="auto"/>
          <w:bottom w:val="single" w:sz="4" w:space="0" w:color="auto"/>
        </w:tblBorders>
        <w:tblLook w:val="04A0" w:firstRow="1" w:lastRow="0" w:firstColumn="1" w:lastColumn="0" w:noHBand="0" w:noVBand="1"/>
      </w:tblPr>
      <w:tblGrid>
        <w:gridCol w:w="1983"/>
        <w:gridCol w:w="7377"/>
      </w:tblGrid>
      <w:tr w:rsidR="0096179F" w:rsidRPr="00501AAB" w:rsidTr="00282330">
        <w:trPr>
          <w:trHeight w:val="280"/>
          <w:tblHeader/>
          <w:jc w:val="center"/>
        </w:trPr>
        <w:tc>
          <w:tcPr>
            <w:tcW w:w="1059" w:type="pct"/>
            <w:tcBorders>
              <w:top w:val="single" w:sz="4" w:space="0" w:color="auto"/>
              <w:bottom w:val="single" w:sz="4" w:space="0" w:color="auto"/>
            </w:tcBorders>
            <w:shd w:val="clear" w:color="auto" w:fill="F2F2F2" w:themeFill="background1" w:themeFillShade="F2"/>
            <w:noWrap/>
            <w:vAlign w:val="center"/>
            <w:hideMark/>
          </w:tcPr>
          <w:p w:rsidR="0096179F" w:rsidRPr="00501AAB" w:rsidRDefault="0096179F" w:rsidP="000F3EE7">
            <w:pPr>
              <w:rPr>
                <w:rFonts w:eastAsia="DengXian"/>
                <w:b/>
                <w:color w:val="595959" w:themeColor="text1" w:themeTint="A6"/>
                <w:sz w:val="22"/>
                <w:szCs w:val="22"/>
              </w:rPr>
            </w:pPr>
            <w:r w:rsidRPr="00501AAB">
              <w:rPr>
                <w:rFonts w:eastAsia="DengXian"/>
                <w:b/>
                <w:color w:val="595959" w:themeColor="text1" w:themeTint="A6"/>
                <w:sz w:val="22"/>
                <w:szCs w:val="22"/>
              </w:rPr>
              <w:t>Variables</w:t>
            </w:r>
          </w:p>
        </w:tc>
        <w:tc>
          <w:tcPr>
            <w:tcW w:w="3941" w:type="pct"/>
            <w:tcBorders>
              <w:top w:val="single" w:sz="4" w:space="0" w:color="auto"/>
              <w:bottom w:val="single" w:sz="4" w:space="0" w:color="auto"/>
            </w:tcBorders>
            <w:shd w:val="clear" w:color="auto" w:fill="F2F2F2" w:themeFill="background1" w:themeFillShade="F2"/>
            <w:noWrap/>
            <w:vAlign w:val="center"/>
            <w:hideMark/>
          </w:tcPr>
          <w:p w:rsidR="0096179F" w:rsidRPr="00501AAB" w:rsidRDefault="0096179F" w:rsidP="000F3EE7">
            <w:pPr>
              <w:rPr>
                <w:rFonts w:eastAsia="DengXian"/>
                <w:b/>
                <w:color w:val="595959" w:themeColor="text1" w:themeTint="A6"/>
                <w:sz w:val="22"/>
                <w:szCs w:val="22"/>
              </w:rPr>
            </w:pPr>
            <w:r w:rsidRPr="00501AAB">
              <w:rPr>
                <w:rFonts w:eastAsia="DengXian"/>
                <w:b/>
                <w:color w:val="595959" w:themeColor="text1" w:themeTint="A6"/>
                <w:sz w:val="22"/>
                <w:szCs w:val="22"/>
              </w:rPr>
              <w:t>Notes</w:t>
            </w:r>
          </w:p>
        </w:tc>
      </w:tr>
      <w:tr w:rsidR="0096179F" w:rsidRPr="00501AAB" w:rsidTr="00282330">
        <w:trPr>
          <w:trHeight w:val="280"/>
          <w:jc w:val="center"/>
        </w:trPr>
        <w:tc>
          <w:tcPr>
            <w:tcW w:w="1059" w:type="pct"/>
            <w:tcBorders>
              <w:top w:val="single" w:sz="4" w:space="0" w:color="auto"/>
              <w:bottom w:val="nil"/>
            </w:tcBorders>
            <w:shd w:val="clear" w:color="auto" w:fill="auto"/>
            <w:noWrap/>
            <w:vAlign w:val="center"/>
          </w:tcPr>
          <w:p w:rsidR="0096179F" w:rsidRPr="00501AAB" w:rsidRDefault="0096179F" w:rsidP="000F3EE7">
            <w:pPr>
              <w:rPr>
                <w:rFonts w:eastAsia="DengXian"/>
                <w:color w:val="595959" w:themeColor="text1" w:themeTint="A6"/>
                <w:sz w:val="22"/>
                <w:szCs w:val="22"/>
              </w:rPr>
            </w:pPr>
            <w:r w:rsidRPr="00501AAB">
              <w:rPr>
                <w:rFonts w:eastAsia="DengXian" w:hint="eastAsia"/>
                <w:color w:val="595959" w:themeColor="text1" w:themeTint="A6"/>
                <w:sz w:val="22"/>
                <w:szCs w:val="22"/>
              </w:rPr>
              <w:t>R</w:t>
            </w:r>
            <w:r w:rsidRPr="00501AAB">
              <w:rPr>
                <w:rFonts w:eastAsia="DengXian"/>
                <w:color w:val="595959" w:themeColor="text1" w:themeTint="A6"/>
                <w:sz w:val="22"/>
                <w:szCs w:val="22"/>
              </w:rPr>
              <w:t>ACE</w:t>
            </w:r>
          </w:p>
        </w:tc>
        <w:tc>
          <w:tcPr>
            <w:tcW w:w="3941" w:type="pct"/>
            <w:tcBorders>
              <w:top w:val="single" w:sz="4" w:space="0" w:color="auto"/>
              <w:bottom w:val="nil"/>
            </w:tcBorders>
            <w:shd w:val="clear" w:color="auto" w:fill="auto"/>
            <w:noWrap/>
            <w:vAlign w:val="center"/>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c</w:t>
            </w:r>
            <w:r w:rsidRPr="00501AAB">
              <w:rPr>
                <w:rFonts w:eastAsia="DengXian" w:hint="eastAsia"/>
                <w:color w:val="595959" w:themeColor="text1" w:themeTint="A6"/>
                <w:sz w:val="22"/>
                <w:szCs w:val="22"/>
              </w:rPr>
              <w:t xml:space="preserve">oded </w:t>
            </w:r>
            <w:r w:rsidRPr="00501AAB">
              <w:rPr>
                <w:rFonts w:eastAsia="DengXian"/>
                <w:color w:val="595959" w:themeColor="text1" w:themeTint="A6"/>
                <w:sz w:val="22"/>
                <w:szCs w:val="22"/>
              </w:rPr>
              <w:t xml:space="preserve">by collapsing </w:t>
            </w:r>
            <w:r w:rsidRPr="00501AAB">
              <w:rPr>
                <w:rFonts w:eastAsia="DengXian" w:hint="eastAsia"/>
                <w:color w:val="595959" w:themeColor="text1" w:themeTint="A6"/>
                <w:sz w:val="22"/>
                <w:szCs w:val="22"/>
              </w:rPr>
              <w:t>original</w:t>
            </w:r>
            <w:r w:rsidRPr="00501AAB">
              <w:rPr>
                <w:rFonts w:eastAsia="DengXian"/>
                <w:color w:val="595959" w:themeColor="text1" w:themeTint="A6"/>
                <w:sz w:val="22"/>
                <w:szCs w:val="22"/>
              </w:rPr>
              <w:t xml:space="preserve"> RACE’s 5 non-white categories to be one  </w:t>
            </w:r>
          </w:p>
        </w:tc>
      </w:tr>
      <w:tr w:rsidR="0096179F" w:rsidRPr="00501AAB" w:rsidTr="00282330">
        <w:trPr>
          <w:trHeight w:val="280"/>
          <w:jc w:val="center"/>
        </w:trPr>
        <w:tc>
          <w:tcPr>
            <w:tcW w:w="1059" w:type="pct"/>
            <w:tcBorders>
              <w:top w:val="nil"/>
              <w:bottom w:val="nil"/>
            </w:tcBorders>
            <w:shd w:val="clear" w:color="auto" w:fill="auto"/>
            <w:noWrap/>
            <w:vAlign w:val="center"/>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Discharge destination</w:t>
            </w:r>
          </w:p>
        </w:tc>
        <w:tc>
          <w:tcPr>
            <w:tcW w:w="3941" w:type="pct"/>
            <w:tcBorders>
              <w:top w:val="nil"/>
              <w:bottom w:val="nil"/>
            </w:tcBorders>
            <w:shd w:val="clear" w:color="auto" w:fill="auto"/>
            <w:noWrap/>
            <w:vAlign w:val="center"/>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 xml:space="preserve">coded by </w:t>
            </w:r>
            <w:r w:rsidRPr="00501AAB">
              <w:rPr>
                <w:rFonts w:eastAsia="DengXian" w:hint="eastAsia"/>
                <w:color w:val="595959" w:themeColor="text1" w:themeTint="A6"/>
                <w:sz w:val="22"/>
                <w:szCs w:val="22"/>
              </w:rPr>
              <w:t>dividing</w:t>
            </w:r>
            <w:r w:rsidRPr="00501AAB">
              <w:rPr>
                <w:rFonts w:eastAsia="DengXian"/>
                <w:color w:val="595959" w:themeColor="text1" w:themeTint="A6"/>
                <w:sz w:val="22"/>
                <w:szCs w:val="22"/>
              </w:rPr>
              <w:t xml:space="preserve"> DISPUNIFORM </w:t>
            </w:r>
            <w:r w:rsidRPr="00501AAB">
              <w:rPr>
                <w:rFonts w:eastAsia="DengXian" w:hint="eastAsia"/>
                <w:color w:val="595959" w:themeColor="text1" w:themeTint="A6"/>
                <w:sz w:val="22"/>
                <w:szCs w:val="22"/>
              </w:rPr>
              <w:t>into</w:t>
            </w:r>
            <w:r w:rsidRPr="00501AAB">
              <w:rPr>
                <w:rFonts w:eastAsia="DengXian"/>
                <w:color w:val="595959" w:themeColor="text1" w:themeTint="A6"/>
                <w:sz w:val="22"/>
                <w:szCs w:val="22"/>
              </w:rPr>
              <w:t xml:space="preserve"> 2 groups “home” and “not home”</w:t>
            </w:r>
          </w:p>
        </w:tc>
      </w:tr>
      <w:tr w:rsidR="0096179F" w:rsidRPr="00501AAB" w:rsidTr="00282330">
        <w:trPr>
          <w:trHeight w:val="280"/>
          <w:jc w:val="center"/>
        </w:trPr>
        <w:tc>
          <w:tcPr>
            <w:tcW w:w="1059" w:type="pct"/>
            <w:tcBorders>
              <w:top w:val="nil"/>
              <w:bottom w:val="single" w:sz="4" w:space="0" w:color="auto"/>
            </w:tcBorders>
            <w:shd w:val="clear" w:color="auto" w:fill="auto"/>
            <w:noWrap/>
            <w:vAlign w:val="center"/>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primary payer</w:t>
            </w:r>
          </w:p>
        </w:tc>
        <w:tc>
          <w:tcPr>
            <w:tcW w:w="3941" w:type="pct"/>
            <w:tcBorders>
              <w:top w:val="nil"/>
              <w:bottom w:val="single" w:sz="4" w:space="0" w:color="auto"/>
            </w:tcBorders>
            <w:shd w:val="clear" w:color="auto" w:fill="auto"/>
            <w:noWrap/>
            <w:vAlign w:val="center"/>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c</w:t>
            </w:r>
            <w:r w:rsidRPr="00501AAB">
              <w:rPr>
                <w:rFonts w:eastAsia="DengXian" w:hint="eastAsia"/>
                <w:color w:val="595959" w:themeColor="text1" w:themeTint="A6"/>
                <w:sz w:val="22"/>
                <w:szCs w:val="22"/>
              </w:rPr>
              <w:t xml:space="preserve">oded </w:t>
            </w:r>
            <w:r w:rsidRPr="00501AAB">
              <w:rPr>
                <w:rFonts w:eastAsia="DengXian"/>
                <w:color w:val="595959" w:themeColor="text1" w:themeTint="A6"/>
                <w:sz w:val="22"/>
                <w:szCs w:val="22"/>
              </w:rPr>
              <w:t>by collapsing Pay1’s “Self-pay” and “No charge” to be “uninsured”</w:t>
            </w:r>
          </w:p>
        </w:tc>
      </w:tr>
      <w:tr w:rsidR="0096179F" w:rsidRPr="00501AAB" w:rsidTr="00282330">
        <w:trPr>
          <w:trHeight w:val="280"/>
          <w:jc w:val="center"/>
        </w:trPr>
        <w:tc>
          <w:tcPr>
            <w:tcW w:w="1059" w:type="pct"/>
            <w:tcBorders>
              <w:top w:val="single" w:sz="4" w:space="0" w:color="auto"/>
            </w:tcBorders>
            <w:shd w:val="clear" w:color="auto" w:fill="auto"/>
            <w:noWrap/>
            <w:vAlign w:val="center"/>
            <w:hideMark/>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complication</w:t>
            </w:r>
          </w:p>
        </w:tc>
        <w:tc>
          <w:tcPr>
            <w:tcW w:w="3941" w:type="pct"/>
            <w:tcBorders>
              <w:top w:val="single" w:sz="4" w:space="0" w:color="auto"/>
            </w:tcBorders>
            <w:shd w:val="clear" w:color="auto" w:fill="auto"/>
            <w:noWrap/>
            <w:vAlign w:val="center"/>
            <w:hideMark/>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coded based on other 30 diagnoses variables describe specific symptom of complication</w:t>
            </w:r>
          </w:p>
        </w:tc>
      </w:tr>
      <w:tr w:rsidR="0096179F" w:rsidRPr="00501AAB" w:rsidTr="00282330">
        <w:trPr>
          <w:trHeight w:val="280"/>
          <w:jc w:val="center"/>
        </w:trPr>
        <w:tc>
          <w:tcPr>
            <w:tcW w:w="1059" w:type="pct"/>
            <w:shd w:val="clear" w:color="auto" w:fill="auto"/>
            <w:noWrap/>
            <w:vAlign w:val="center"/>
            <w:hideMark/>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reoperation</w:t>
            </w:r>
          </w:p>
        </w:tc>
        <w:tc>
          <w:tcPr>
            <w:tcW w:w="3941" w:type="pct"/>
            <w:shd w:val="clear" w:color="auto" w:fill="auto"/>
            <w:noWrap/>
            <w:vAlign w:val="center"/>
            <w:hideMark/>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coded based on other 30 diagnoses variables describe specific reoperations</w:t>
            </w:r>
          </w:p>
        </w:tc>
      </w:tr>
      <w:tr w:rsidR="0096179F" w:rsidRPr="00501AAB" w:rsidTr="00282330">
        <w:trPr>
          <w:trHeight w:val="280"/>
          <w:jc w:val="center"/>
        </w:trPr>
        <w:tc>
          <w:tcPr>
            <w:tcW w:w="1059" w:type="pct"/>
            <w:shd w:val="clear" w:color="auto" w:fill="auto"/>
            <w:noWrap/>
            <w:vAlign w:val="center"/>
          </w:tcPr>
          <w:p w:rsidR="0096179F" w:rsidRPr="00501AAB" w:rsidRDefault="0096179F" w:rsidP="000F3EE7">
            <w:pPr>
              <w:rPr>
                <w:rFonts w:eastAsia="DengXian"/>
                <w:color w:val="595959" w:themeColor="text1" w:themeTint="A6"/>
                <w:sz w:val="22"/>
                <w:szCs w:val="22"/>
              </w:rPr>
            </w:pPr>
            <w:r w:rsidRPr="00501AAB">
              <w:rPr>
                <w:rFonts w:eastAsia="DengXian" w:hint="eastAsia"/>
                <w:color w:val="595959" w:themeColor="text1" w:themeTint="A6"/>
                <w:sz w:val="22"/>
                <w:szCs w:val="22"/>
              </w:rPr>
              <w:t>Major</w:t>
            </w:r>
            <w:r w:rsidRPr="00501AAB">
              <w:rPr>
                <w:rFonts w:eastAsia="DengXian"/>
                <w:color w:val="595959" w:themeColor="text1" w:themeTint="A6"/>
                <w:sz w:val="22"/>
                <w:szCs w:val="22"/>
              </w:rPr>
              <w:t xml:space="preserve"> </w:t>
            </w:r>
            <w:r w:rsidRPr="00501AAB">
              <w:rPr>
                <w:rFonts w:eastAsia="DengXian" w:hint="eastAsia"/>
                <w:color w:val="595959" w:themeColor="text1" w:themeTint="A6"/>
                <w:sz w:val="22"/>
                <w:szCs w:val="22"/>
              </w:rPr>
              <w:t>complication</w:t>
            </w:r>
          </w:p>
        </w:tc>
        <w:tc>
          <w:tcPr>
            <w:tcW w:w="3941" w:type="pct"/>
            <w:shd w:val="clear" w:color="auto" w:fill="auto"/>
            <w:noWrap/>
            <w:vAlign w:val="center"/>
          </w:tcPr>
          <w:p w:rsidR="0096179F" w:rsidRPr="00501AAB" w:rsidRDefault="0096179F" w:rsidP="000F3EE7">
            <w:pPr>
              <w:rPr>
                <w:rFonts w:eastAsia="DengXian"/>
                <w:color w:val="595959" w:themeColor="text1" w:themeTint="A6"/>
                <w:sz w:val="22"/>
                <w:szCs w:val="22"/>
              </w:rPr>
            </w:pPr>
            <w:r w:rsidRPr="00501AAB">
              <w:rPr>
                <w:rFonts w:eastAsia="DengXian"/>
                <w:color w:val="595959" w:themeColor="text1" w:themeTint="A6"/>
                <w:sz w:val="22"/>
                <w:szCs w:val="22"/>
              </w:rPr>
              <w:t>c</w:t>
            </w:r>
            <w:r w:rsidRPr="00501AAB">
              <w:rPr>
                <w:rFonts w:eastAsia="DengXian" w:hint="eastAsia"/>
                <w:color w:val="595959" w:themeColor="text1" w:themeTint="A6"/>
                <w:sz w:val="22"/>
                <w:szCs w:val="22"/>
              </w:rPr>
              <w:t xml:space="preserve">reated </w:t>
            </w:r>
            <w:r w:rsidRPr="00501AAB">
              <w:rPr>
                <w:rFonts w:eastAsia="DengXian"/>
                <w:color w:val="595959" w:themeColor="text1" w:themeTint="A6"/>
                <w:sz w:val="22"/>
                <w:szCs w:val="22"/>
              </w:rPr>
              <w:t>based on complication, reoperation and DIED</w:t>
            </w:r>
          </w:p>
        </w:tc>
      </w:tr>
    </w:tbl>
    <w:p w:rsidR="0096179F" w:rsidRPr="00501AAB" w:rsidRDefault="0096179F" w:rsidP="0096179F">
      <w:pPr>
        <w:pStyle w:val="Heading2"/>
        <w:numPr>
          <w:ilvl w:val="0"/>
          <w:numId w:val="11"/>
        </w:numPr>
        <w:spacing w:before="100" w:beforeAutospacing="1" w:after="20" w:line="415" w:lineRule="auto"/>
        <w:rPr>
          <w:rFonts w:ascii="Times New Roman" w:eastAsia="Times New Roman" w:hAnsi="Times New Roman" w:cs="Times New Roman"/>
          <w:b/>
          <w:bCs/>
          <w:color w:val="595959" w:themeColor="text1" w:themeTint="A6"/>
          <w:sz w:val="28"/>
          <w:szCs w:val="32"/>
        </w:rPr>
      </w:pPr>
      <w:r w:rsidRPr="00501AAB">
        <w:rPr>
          <w:rFonts w:ascii="Times New Roman" w:eastAsia="Times New Roman" w:hAnsi="Times New Roman" w:cs="Times New Roman" w:hint="cs"/>
          <w:b/>
          <w:bCs/>
          <w:color w:val="595959" w:themeColor="text1" w:themeTint="A6"/>
          <w:sz w:val="28"/>
          <w:szCs w:val="32"/>
        </w:rPr>
        <w:t>U</w:t>
      </w:r>
      <w:r w:rsidRPr="00501AAB">
        <w:rPr>
          <w:rFonts w:ascii="Times New Roman" w:eastAsia="Times New Roman" w:hAnsi="Times New Roman" w:cs="Times New Roman"/>
          <w:b/>
          <w:bCs/>
          <w:color w:val="595959" w:themeColor="text1" w:themeTint="A6"/>
          <w:sz w:val="28"/>
          <w:szCs w:val="32"/>
        </w:rPr>
        <w:t>nivariate Analysis</w:t>
      </w:r>
    </w:p>
    <w:p w:rsidR="0096179F" w:rsidRPr="00501AAB" w:rsidRDefault="0096179F" w:rsidP="0096179F">
      <w:pPr>
        <w:spacing w:line="360" w:lineRule="auto"/>
        <w:jc w:val="both"/>
        <w:rPr>
          <w:color w:val="595959" w:themeColor="text1" w:themeTint="A6"/>
        </w:rPr>
      </w:pPr>
      <w:r w:rsidRPr="00501AAB">
        <w:rPr>
          <w:color w:val="595959" w:themeColor="text1" w:themeTint="A6"/>
        </w:rPr>
        <w:t xml:space="preserve">Table 3 shows the odds ratios of a different risk factors and their 95% confidence intervals. </w:t>
      </w:r>
    </w:p>
    <w:p w:rsidR="0096179F" w:rsidRPr="00501AAB" w:rsidRDefault="0096179F" w:rsidP="0096179F">
      <w:pPr>
        <w:spacing w:line="360" w:lineRule="auto"/>
        <w:jc w:val="both"/>
        <w:rPr>
          <w:color w:val="595959" w:themeColor="text1" w:themeTint="A6"/>
        </w:rPr>
      </w:pPr>
      <w:r w:rsidRPr="00501AAB">
        <w:rPr>
          <w:color w:val="595959" w:themeColor="text1" w:themeTint="A6"/>
        </w:rPr>
        <w:t>Take discharge destination as an example.  The odds of major complication after cervical fusion operations is 3.1148 times greater for those patients discharged to somewhere other than home compared to those discharged home. Odds denoted by “1” in Table 3 denote the category used for comparison or the “baseline” group. Continuous variables were compared between those with major complication and those without using a two-sample t-test. Appendix 2 shows relevant diagnostic codes by major complication.</w:t>
      </w:r>
    </w:p>
    <w:p w:rsidR="0096179F" w:rsidRPr="00501AAB" w:rsidRDefault="0096179F" w:rsidP="0096179F">
      <w:pPr>
        <w:pStyle w:val="Heading2"/>
        <w:numPr>
          <w:ilvl w:val="0"/>
          <w:numId w:val="11"/>
        </w:numPr>
        <w:spacing w:before="100" w:beforeAutospacing="1" w:after="20" w:line="415" w:lineRule="auto"/>
        <w:rPr>
          <w:rFonts w:ascii="Times New Roman" w:eastAsia="Times New Roman" w:hAnsi="Times New Roman" w:cs="Times New Roman"/>
          <w:b/>
          <w:bCs/>
          <w:color w:val="595959" w:themeColor="text1" w:themeTint="A6"/>
          <w:sz w:val="28"/>
          <w:szCs w:val="32"/>
        </w:rPr>
      </w:pPr>
      <w:r w:rsidRPr="00501AAB">
        <w:rPr>
          <w:rFonts w:ascii="Times New Roman" w:eastAsia="Times New Roman" w:hAnsi="Times New Roman" w:cs="Times New Roman"/>
          <w:b/>
          <w:bCs/>
          <w:color w:val="595959" w:themeColor="text1" w:themeTint="A6"/>
          <w:sz w:val="28"/>
          <w:szCs w:val="32"/>
        </w:rPr>
        <w:t>Multivariate Analysis</w:t>
      </w:r>
    </w:p>
    <w:p w:rsidR="0096179F" w:rsidRPr="00501AAB" w:rsidRDefault="0096179F" w:rsidP="0096179F">
      <w:pPr>
        <w:spacing w:line="360" w:lineRule="auto"/>
        <w:jc w:val="both"/>
        <w:rPr>
          <w:color w:val="595959" w:themeColor="text1" w:themeTint="A6"/>
        </w:rPr>
      </w:pPr>
      <w:r w:rsidRPr="00501AAB">
        <w:rPr>
          <w:rFonts w:hint="eastAsia"/>
          <w:color w:val="595959" w:themeColor="text1" w:themeTint="A6"/>
        </w:rPr>
        <w:t>A</w:t>
      </w:r>
      <w:r w:rsidRPr="00501AAB">
        <w:rPr>
          <w:color w:val="595959" w:themeColor="text1" w:themeTint="A6"/>
        </w:rPr>
        <w:t xml:space="preserve"> stepwise multivariate logistic regression was conducted on the data set with 945 non-missing observations and Table 4 shows the model results. A final model was chosen based on AIC value.  Based on 0.05 significance level, AGE (continuous), length of stay (LOS), number of chronic conditions (NCHRONIC), and Discharge destination (home, not home) are significant predictors of major complications. Figure 1 shows the ROC of the final model and the area under the curve (AUC) is 0.7968 with a 95% confidence interval [0.7674, 0.8263].  </w:t>
      </w:r>
    </w:p>
    <w:p w:rsidR="0096179F" w:rsidRPr="00501AAB" w:rsidRDefault="0096179F" w:rsidP="0096179F">
      <w:pPr>
        <w:spacing w:line="360" w:lineRule="auto"/>
        <w:jc w:val="both"/>
        <w:rPr>
          <w:color w:val="595959" w:themeColor="text1" w:themeTint="A6"/>
        </w:rPr>
      </w:pPr>
      <w:r w:rsidRPr="00501AAB">
        <w:rPr>
          <w:noProof/>
          <w:color w:val="595959" w:themeColor="text1" w:themeTint="A6"/>
          <w:lang w:eastAsia="en-US"/>
        </w:rPr>
        <mc:AlternateContent>
          <mc:Choice Requires="wpg">
            <w:drawing>
              <wp:anchor distT="0" distB="0" distL="114300" distR="114300" simplePos="0" relativeHeight="251659264" behindDoc="0" locked="0" layoutInCell="1" allowOverlap="1" wp14:anchorId="2BF9416C" wp14:editId="144F86D5">
                <wp:simplePos x="0" y="0"/>
                <wp:positionH relativeFrom="column">
                  <wp:posOffset>3257550</wp:posOffset>
                </wp:positionH>
                <wp:positionV relativeFrom="paragraph">
                  <wp:posOffset>152400</wp:posOffset>
                </wp:positionV>
                <wp:extent cx="2779395" cy="2933700"/>
                <wp:effectExtent l="0" t="0" r="1905" b="0"/>
                <wp:wrapSquare wrapText="bothSides"/>
                <wp:docPr id="13" name="Group 13"/>
                <wp:cNvGraphicFramePr/>
                <a:graphic xmlns:a="http://schemas.openxmlformats.org/drawingml/2006/main">
                  <a:graphicData uri="http://schemas.microsoft.com/office/word/2010/wordprocessingGroup">
                    <wpg:wgp>
                      <wpg:cNvGrpSpPr/>
                      <wpg:grpSpPr>
                        <a:xfrm>
                          <a:off x="0" y="0"/>
                          <a:ext cx="2779395" cy="2933700"/>
                          <a:chOff x="0" y="0"/>
                          <a:chExt cx="2922270" cy="3000375"/>
                        </a:xfrm>
                      </wpg:grpSpPr>
                      <wps:wsp>
                        <wps:cNvPr id="14" name="Text Box 2"/>
                        <wps:cNvSpPr txBox="1">
                          <a:spLocks noChangeArrowheads="1"/>
                        </wps:cNvSpPr>
                        <wps:spPr bwMode="auto">
                          <a:xfrm>
                            <a:off x="466725" y="2762250"/>
                            <a:ext cx="2373630" cy="238125"/>
                          </a:xfrm>
                          <a:prstGeom prst="rect">
                            <a:avLst/>
                          </a:prstGeom>
                          <a:solidFill>
                            <a:srgbClr val="FFFFFF"/>
                          </a:solidFill>
                          <a:ln w="9525">
                            <a:noFill/>
                            <a:miter lim="800000"/>
                            <a:headEnd/>
                            <a:tailEnd/>
                          </a:ln>
                        </wps:spPr>
                        <wps:txbx>
                          <w:txbxContent>
                            <w:p w:rsidR="0096179F" w:rsidRDefault="0096179F" w:rsidP="0096179F">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2A073C">
                                <w:t xml:space="preserve"> </w:t>
                              </w:r>
                              <w:r>
                                <w:t>ROC curve of the final model</w:t>
                              </w:r>
                            </w:p>
                          </w:txbxContent>
                        </wps:txbx>
                        <wps:bodyPr rot="0" vert="horz" wrap="square" lIns="91440" tIns="45720" rIns="91440" bIns="45720" anchor="t" anchorCtr="0">
                          <a:noAutofit/>
                        </wps:bodyPr>
                      </wps:wsp>
                      <pic:pic xmlns:pic="http://schemas.openxmlformats.org/drawingml/2006/picture">
                        <pic:nvPicPr>
                          <pic:cNvPr id="15"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2270" cy="27578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F9416C" id="Group 13" o:spid="_x0000_s1026" style="position:absolute;left:0;text-align:left;margin-left:256.5pt;margin-top:12pt;width:218.85pt;height:231pt;z-index:251659264;mso-width-relative:margin;mso-height-relative:margin" coordsize="29222,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">
                <v:shapetype id="_x0000_t202" coordsize="21600,21600" o:spt="202" path="m,l,21600r21600,l21600,xe">
                  <v:stroke joinstyle="miter"/>
                  <v:path gradientshapeok="t" o:connecttype="rect"/>
                </v:shapetype>
                <v:shape id="Text Box 2" o:spid="_x0000_s1027" type="#_x0000_t202" style="position:absolute;left:4667;top:27622;width:2373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96179F" w:rsidRDefault="0096179F" w:rsidP="0096179F">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2A073C">
                          <w:t xml:space="preserve"> </w:t>
                        </w:r>
                        <w:r>
                          <w:t>ROC curve of the final 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width:29222;height:27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">
                  <v:imagedata r:id="rId8" o:title=""/>
                  <v:path arrowok="t"/>
                </v:shape>
                <w10:wrap type="square"/>
              </v:group>
            </w:pict>
          </mc:Fallback>
        </mc:AlternateContent>
      </w:r>
      <w:r w:rsidRPr="00501AAB">
        <w:rPr>
          <w:color w:val="595959" w:themeColor="text1" w:themeTint="A6"/>
        </w:rPr>
        <w:t xml:space="preserve">The selection of cut-offs does not influence the modeling procedure (coefficients estimations, odds ratios and </w:t>
      </w:r>
      <w:r w:rsidRPr="00501AAB">
        <w:rPr>
          <w:rFonts w:hint="eastAsia"/>
          <w:color w:val="595959" w:themeColor="text1" w:themeTint="A6"/>
        </w:rPr>
        <w:t>other</w:t>
      </w:r>
      <w:r w:rsidRPr="00501AAB">
        <w:rPr>
          <w:color w:val="595959" w:themeColor="text1" w:themeTint="A6"/>
        </w:rPr>
        <w:t xml:space="preserve"> </w:t>
      </w:r>
      <w:r w:rsidRPr="00501AAB">
        <w:rPr>
          <w:rFonts w:hint="eastAsia"/>
          <w:color w:val="595959" w:themeColor="text1" w:themeTint="A6"/>
        </w:rPr>
        <w:t>statistics</w:t>
      </w:r>
      <w:r w:rsidRPr="00501AAB">
        <w:rPr>
          <w:color w:val="595959" w:themeColor="text1" w:themeTint="A6"/>
        </w:rPr>
        <w:t xml:space="preserve">, </w:t>
      </w:r>
      <w:r w:rsidRPr="00501AAB">
        <w:rPr>
          <w:rFonts w:hint="eastAsia"/>
          <w:color w:val="595959" w:themeColor="text1" w:themeTint="A6"/>
        </w:rPr>
        <w:t>Table</w:t>
      </w:r>
      <w:r w:rsidRPr="00501AAB">
        <w:rPr>
          <w:color w:val="595959" w:themeColor="text1" w:themeTint="A6"/>
        </w:rPr>
        <w:t xml:space="preserve"> 4) and resulting predicted probabilities. However, the misclassification rate and the power </w:t>
      </w:r>
      <w:r w:rsidRPr="00501AAB">
        <w:rPr>
          <w:rFonts w:hint="eastAsia"/>
          <w:color w:val="595959" w:themeColor="text1" w:themeTint="A6"/>
        </w:rPr>
        <w:t>of</w:t>
      </w:r>
      <w:r w:rsidRPr="00501AAB">
        <w:rPr>
          <w:color w:val="595959" w:themeColor="text1" w:themeTint="A6"/>
        </w:rPr>
        <w:t xml:space="preserve"> the prediction are highly related to the cut-off setting used since these are used to predict an observation to be "1" or "0" (using the predicted probability). According to confusion table (Table 5), if the commonly used 0.5 is used as the prediction cut-off, the type I error will be extremely small but the power is small as well. But if the Youden’s Index value is used as the cut-off, this </w:t>
      </w:r>
      <w:r w:rsidRPr="00501AAB">
        <w:rPr>
          <w:rFonts w:hint="eastAsia"/>
          <w:color w:val="595959" w:themeColor="text1" w:themeTint="A6"/>
        </w:rPr>
        <w:t>maximize</w:t>
      </w:r>
      <w:r w:rsidRPr="00501AAB">
        <w:rPr>
          <w:color w:val="595959" w:themeColor="text1" w:themeTint="A6"/>
        </w:rPr>
        <w:t xml:space="preserve">s </w:t>
      </w:r>
      <w:r w:rsidRPr="00501AAB">
        <w:rPr>
          <w:rFonts w:hint="eastAsia"/>
          <w:color w:val="595959" w:themeColor="text1" w:themeTint="A6"/>
        </w:rPr>
        <w:t>the</w:t>
      </w:r>
      <w:r w:rsidRPr="00501AAB">
        <w:rPr>
          <w:color w:val="595959" w:themeColor="text1" w:themeTint="A6"/>
        </w:rPr>
        <w:t xml:space="preserve"> </w:t>
      </w:r>
      <w:r w:rsidRPr="00501AAB">
        <w:rPr>
          <w:rFonts w:hint="eastAsia"/>
          <w:color w:val="595959" w:themeColor="text1" w:themeTint="A6"/>
        </w:rPr>
        <w:t>sum</w:t>
      </w:r>
      <w:r w:rsidRPr="00501AAB">
        <w:rPr>
          <w:color w:val="595959" w:themeColor="text1" w:themeTint="A6"/>
        </w:rPr>
        <w:t xml:space="preserve"> </w:t>
      </w:r>
      <w:r w:rsidRPr="00501AAB">
        <w:rPr>
          <w:rFonts w:hint="eastAsia"/>
          <w:color w:val="595959" w:themeColor="text1" w:themeTint="A6"/>
        </w:rPr>
        <w:t>of</w:t>
      </w:r>
      <w:r w:rsidRPr="00501AAB">
        <w:rPr>
          <w:color w:val="595959" w:themeColor="text1" w:themeTint="A6"/>
        </w:rPr>
        <w:t xml:space="preserve"> </w:t>
      </w:r>
      <w:r w:rsidRPr="00501AAB">
        <w:rPr>
          <w:rFonts w:hint="eastAsia"/>
          <w:color w:val="595959" w:themeColor="text1" w:themeTint="A6"/>
        </w:rPr>
        <w:t>sensitivity</w:t>
      </w:r>
      <w:r w:rsidRPr="00501AAB">
        <w:rPr>
          <w:color w:val="595959" w:themeColor="text1" w:themeTint="A6"/>
        </w:rPr>
        <w:t xml:space="preserve"> </w:t>
      </w:r>
      <w:r w:rsidRPr="00501AAB">
        <w:rPr>
          <w:rFonts w:hint="eastAsia"/>
          <w:color w:val="595959" w:themeColor="text1" w:themeTint="A6"/>
        </w:rPr>
        <w:t>and</w:t>
      </w:r>
      <w:r w:rsidRPr="00501AAB">
        <w:rPr>
          <w:color w:val="595959" w:themeColor="text1" w:themeTint="A6"/>
        </w:rPr>
        <w:t xml:space="preserve"> </w:t>
      </w:r>
      <w:r w:rsidRPr="00501AAB">
        <w:rPr>
          <w:rFonts w:hint="eastAsia"/>
          <w:color w:val="595959" w:themeColor="text1" w:themeTint="A6"/>
        </w:rPr>
        <w:t>specificity</w:t>
      </w:r>
      <w:r w:rsidRPr="00501AAB">
        <w:rPr>
          <w:color w:val="595959" w:themeColor="text1" w:themeTint="A6"/>
        </w:rPr>
        <w:t>, the power increases to 0.7027 while the type I error also increases dramatically. There is always a tradeoff between sensitivity and specificity. Youden’s index is recommended here since it’s a cut-off which equally weights sensitivity and specificity.</w:t>
      </w:r>
    </w:p>
    <w:p w:rsidR="0096179F" w:rsidRPr="00501AAB" w:rsidRDefault="0096179F" w:rsidP="0096179F">
      <w:pPr>
        <w:pStyle w:val="Caption"/>
        <w:keepNext/>
        <w:jc w:val="center"/>
        <w:rPr>
          <w:color w:val="595959" w:themeColor="text1" w:themeTint="A6"/>
        </w:rPr>
      </w:pPr>
      <w:r w:rsidRPr="00501AAB">
        <w:rPr>
          <w:color w:val="595959" w:themeColor="text1" w:themeTint="A6"/>
        </w:rPr>
        <w:t xml:space="preserve">Table </w:t>
      </w:r>
      <w:r w:rsidRPr="00501AAB">
        <w:rPr>
          <w:noProof/>
          <w:color w:val="595959" w:themeColor="text1" w:themeTint="A6"/>
        </w:rPr>
        <w:fldChar w:fldCharType="begin"/>
      </w:r>
      <w:r w:rsidRPr="00501AAB">
        <w:rPr>
          <w:noProof/>
          <w:color w:val="595959" w:themeColor="text1" w:themeTint="A6"/>
        </w:rPr>
        <w:instrText xml:space="preserve"> SEQ Table \* ARABIC </w:instrText>
      </w:r>
      <w:r w:rsidRPr="00501AAB">
        <w:rPr>
          <w:noProof/>
          <w:color w:val="595959" w:themeColor="text1" w:themeTint="A6"/>
        </w:rPr>
        <w:fldChar w:fldCharType="separate"/>
      </w:r>
      <w:r w:rsidRPr="00501AAB">
        <w:rPr>
          <w:noProof/>
          <w:color w:val="595959" w:themeColor="text1" w:themeTint="A6"/>
        </w:rPr>
        <w:t>5</w:t>
      </w:r>
      <w:r w:rsidRPr="00501AAB">
        <w:rPr>
          <w:noProof/>
          <w:color w:val="595959" w:themeColor="text1" w:themeTint="A6"/>
        </w:rPr>
        <w:fldChar w:fldCharType="end"/>
      </w:r>
      <w:r w:rsidRPr="00501AAB">
        <w:rPr>
          <w:color w:val="595959" w:themeColor="text1" w:themeTint="A6"/>
        </w:rPr>
        <w:t xml:space="preserve"> C</w:t>
      </w:r>
      <w:r w:rsidRPr="00501AAB">
        <w:rPr>
          <w:rFonts w:hint="eastAsia"/>
          <w:color w:val="595959" w:themeColor="text1" w:themeTint="A6"/>
        </w:rPr>
        <w:t>onfusion</w:t>
      </w:r>
      <w:r w:rsidRPr="00501AAB">
        <w:rPr>
          <w:color w:val="595959" w:themeColor="text1" w:themeTint="A6"/>
        </w:rPr>
        <w:t xml:space="preserve"> matrix at different cutoffs of regular logistic regression</w:t>
      </w:r>
    </w:p>
    <w:tbl>
      <w:tblPr>
        <w:tblW w:w="5000" w:type="pct"/>
        <w:tblLook w:val="04A0" w:firstRow="1" w:lastRow="0" w:firstColumn="1" w:lastColumn="0" w:noHBand="0" w:noVBand="1"/>
      </w:tblPr>
      <w:tblGrid>
        <w:gridCol w:w="2004"/>
        <w:gridCol w:w="827"/>
        <w:gridCol w:w="706"/>
        <w:gridCol w:w="969"/>
        <w:gridCol w:w="1105"/>
        <w:gridCol w:w="1105"/>
        <w:gridCol w:w="1283"/>
        <w:gridCol w:w="1361"/>
      </w:tblGrid>
      <w:tr w:rsidR="0096179F" w:rsidRPr="00501AAB" w:rsidTr="00282330">
        <w:trPr>
          <w:trHeight w:val="280"/>
        </w:trPr>
        <w:tc>
          <w:tcPr>
            <w:tcW w:w="1128" w:type="pct"/>
            <w:vMerge w:val="restart"/>
            <w:tcBorders>
              <w:top w:val="single" w:sz="4" w:space="0" w:color="auto"/>
              <w:left w:val="nil"/>
              <w:bottom w:val="single" w:sz="4" w:space="0" w:color="000000"/>
              <w:right w:val="single" w:sz="4" w:space="0" w:color="auto"/>
            </w:tcBorders>
            <w:shd w:val="clear" w:color="auto" w:fill="auto"/>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cutoff=0.5         (commen used)</w:t>
            </w:r>
          </w:p>
        </w:tc>
        <w:tc>
          <w:tcPr>
            <w:tcW w:w="412" w:type="pct"/>
            <w:vMerge w:val="restart"/>
            <w:tcBorders>
              <w:top w:val="single" w:sz="4" w:space="0" w:color="auto"/>
              <w:left w:val="nil"/>
              <w:bottom w:val="single" w:sz="4" w:space="0" w:color="000000"/>
              <w:right w:val="single" w:sz="4" w:space="0" w:color="auto"/>
            </w:tcBorders>
            <w:shd w:val="clear" w:color="auto" w:fill="E7E6E6" w:themeFill="background2"/>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predict</w:t>
            </w:r>
          </w:p>
        </w:tc>
        <w:tc>
          <w:tcPr>
            <w:tcW w:w="1010" w:type="pct"/>
            <w:gridSpan w:val="2"/>
            <w:tcBorders>
              <w:top w:val="single" w:sz="4" w:space="0" w:color="auto"/>
              <w:left w:val="nil"/>
              <w:bottom w:val="nil"/>
              <w:right w:val="single" w:sz="4" w:space="0" w:color="000000"/>
            </w:tcBorders>
            <w:shd w:val="clear" w:color="auto" w:fill="E7E6E6" w:themeFill="background2"/>
            <w:noWrap/>
            <w:vAlign w:val="bottom"/>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response</w:t>
            </w:r>
          </w:p>
        </w:tc>
        <w:tc>
          <w:tcPr>
            <w:tcW w:w="573"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Sensitivity</w:t>
            </w:r>
          </w:p>
        </w:tc>
        <w:tc>
          <w:tcPr>
            <w:tcW w:w="579"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 xml:space="preserve">Specificity </w:t>
            </w:r>
          </w:p>
        </w:tc>
        <w:tc>
          <w:tcPr>
            <w:tcW w:w="632"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Type I error</w:t>
            </w:r>
          </w:p>
        </w:tc>
        <w:tc>
          <w:tcPr>
            <w:tcW w:w="667"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Type II error</w:t>
            </w:r>
          </w:p>
        </w:tc>
      </w:tr>
      <w:tr w:rsidR="0096179F" w:rsidRPr="00501AAB" w:rsidTr="00282330">
        <w:trPr>
          <w:trHeight w:val="280"/>
        </w:trPr>
        <w:tc>
          <w:tcPr>
            <w:tcW w:w="1128" w:type="pct"/>
            <w:vMerge/>
            <w:tcBorders>
              <w:top w:val="single" w:sz="4" w:space="0" w:color="auto"/>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vMerge/>
            <w:tcBorders>
              <w:top w:val="single" w:sz="4" w:space="0" w:color="auto"/>
              <w:left w:val="nil"/>
              <w:bottom w:val="single" w:sz="4" w:space="0" w:color="000000"/>
              <w:right w:val="single" w:sz="4" w:space="0" w:color="auto"/>
            </w:tcBorders>
            <w:shd w:val="clear" w:color="auto" w:fill="E7E6E6" w:themeFill="background2"/>
            <w:vAlign w:val="center"/>
            <w:hideMark/>
          </w:tcPr>
          <w:p w:rsidR="0096179F" w:rsidRPr="00501AAB" w:rsidRDefault="0096179F" w:rsidP="000F3EE7">
            <w:pPr>
              <w:rPr>
                <w:rFonts w:eastAsia="DengXian"/>
                <w:b/>
                <w:color w:val="595959" w:themeColor="text1" w:themeTint="A6"/>
                <w:sz w:val="20"/>
                <w:szCs w:val="20"/>
              </w:rPr>
            </w:pPr>
          </w:p>
        </w:tc>
        <w:tc>
          <w:tcPr>
            <w:tcW w:w="435" w:type="pct"/>
            <w:tcBorders>
              <w:top w:val="nil"/>
              <w:left w:val="nil"/>
              <w:bottom w:val="single" w:sz="4" w:space="0" w:color="auto"/>
              <w:right w:val="nil"/>
            </w:tcBorders>
            <w:shd w:val="clear" w:color="auto" w:fill="E7E6E6" w:themeFill="background2"/>
            <w:noWrap/>
            <w:vAlign w:val="bottom"/>
            <w:hideMark/>
          </w:tcPr>
          <w:p w:rsidR="0096179F" w:rsidRPr="00501AAB" w:rsidRDefault="0096179F" w:rsidP="000F3EE7">
            <w:pPr>
              <w:jc w:val="right"/>
              <w:rPr>
                <w:rFonts w:eastAsia="DengXian"/>
                <w:b/>
                <w:color w:val="595959" w:themeColor="text1" w:themeTint="A6"/>
                <w:sz w:val="20"/>
                <w:szCs w:val="20"/>
              </w:rPr>
            </w:pPr>
            <w:r w:rsidRPr="00501AAB">
              <w:rPr>
                <w:rFonts w:eastAsia="DengXian"/>
                <w:b/>
                <w:color w:val="595959" w:themeColor="text1" w:themeTint="A6"/>
                <w:sz w:val="20"/>
                <w:szCs w:val="20"/>
              </w:rPr>
              <w:t>1</w:t>
            </w:r>
          </w:p>
        </w:tc>
        <w:tc>
          <w:tcPr>
            <w:tcW w:w="574" w:type="pct"/>
            <w:tcBorders>
              <w:top w:val="nil"/>
              <w:left w:val="nil"/>
              <w:bottom w:val="single" w:sz="4" w:space="0" w:color="auto"/>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b/>
                <w:color w:val="595959" w:themeColor="text1" w:themeTint="A6"/>
                <w:sz w:val="20"/>
                <w:szCs w:val="20"/>
              </w:rPr>
            </w:pPr>
            <w:r w:rsidRPr="00501AAB">
              <w:rPr>
                <w:rFonts w:eastAsia="DengXian"/>
                <w:b/>
                <w:color w:val="595959" w:themeColor="text1" w:themeTint="A6"/>
                <w:sz w:val="20"/>
                <w:szCs w:val="20"/>
              </w:rPr>
              <w:t>0</w:t>
            </w:r>
          </w:p>
        </w:tc>
        <w:tc>
          <w:tcPr>
            <w:tcW w:w="573"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b/>
                <w:color w:val="595959" w:themeColor="text1" w:themeTint="A6"/>
                <w:sz w:val="20"/>
                <w:szCs w:val="20"/>
              </w:rPr>
            </w:pPr>
          </w:p>
        </w:tc>
        <w:tc>
          <w:tcPr>
            <w:tcW w:w="579"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b/>
                <w:color w:val="595959" w:themeColor="text1" w:themeTint="A6"/>
                <w:sz w:val="20"/>
                <w:szCs w:val="20"/>
              </w:rPr>
            </w:pPr>
          </w:p>
        </w:tc>
        <w:tc>
          <w:tcPr>
            <w:tcW w:w="632"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b/>
                <w:color w:val="595959" w:themeColor="text1" w:themeTint="A6"/>
                <w:sz w:val="20"/>
                <w:szCs w:val="20"/>
              </w:rPr>
            </w:pPr>
          </w:p>
        </w:tc>
        <w:tc>
          <w:tcPr>
            <w:tcW w:w="667"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b/>
                <w:color w:val="595959" w:themeColor="text1" w:themeTint="A6"/>
                <w:sz w:val="20"/>
                <w:szCs w:val="20"/>
              </w:rPr>
            </w:pPr>
          </w:p>
        </w:tc>
      </w:tr>
      <w:tr w:rsidR="0096179F" w:rsidRPr="00501AAB" w:rsidTr="00282330">
        <w:trPr>
          <w:trHeight w:val="280"/>
        </w:trPr>
        <w:tc>
          <w:tcPr>
            <w:tcW w:w="1128" w:type="pct"/>
            <w:vMerge/>
            <w:tcBorders>
              <w:top w:val="single" w:sz="4" w:space="0" w:color="auto"/>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tcBorders>
              <w:top w:val="nil"/>
              <w:left w:val="nil"/>
              <w:bottom w:val="nil"/>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1</w:t>
            </w:r>
          </w:p>
        </w:tc>
        <w:tc>
          <w:tcPr>
            <w:tcW w:w="435" w:type="pct"/>
            <w:tcBorders>
              <w:top w:val="nil"/>
              <w:left w:val="nil"/>
              <w:bottom w:val="nil"/>
              <w:right w:val="nil"/>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163</w:t>
            </w:r>
          </w:p>
        </w:tc>
        <w:tc>
          <w:tcPr>
            <w:tcW w:w="574" w:type="pct"/>
            <w:tcBorders>
              <w:top w:val="nil"/>
              <w:left w:val="nil"/>
              <w:bottom w:val="nil"/>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hint="eastAsia"/>
                <w:color w:val="595959" w:themeColor="text1" w:themeTint="A6"/>
                <w:sz w:val="20"/>
                <w:szCs w:val="20"/>
              </w:rPr>
              <w:t>7</w:t>
            </w:r>
            <w:r w:rsidRPr="00501AAB">
              <w:rPr>
                <w:rFonts w:eastAsia="DengXian"/>
                <w:color w:val="595959" w:themeColor="text1" w:themeTint="A6"/>
                <w:sz w:val="20"/>
                <w:szCs w:val="20"/>
              </w:rPr>
              <w:t>5</w:t>
            </w:r>
          </w:p>
        </w:tc>
        <w:tc>
          <w:tcPr>
            <w:tcW w:w="573"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color w:val="595959" w:themeColor="text1" w:themeTint="A6"/>
                <w:sz w:val="20"/>
                <w:szCs w:val="20"/>
              </w:rPr>
              <w:t>0.489</w:t>
            </w:r>
          </w:p>
        </w:tc>
        <w:tc>
          <w:tcPr>
            <w:tcW w:w="579"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color w:val="595959" w:themeColor="text1" w:themeTint="A6"/>
                <w:sz w:val="20"/>
                <w:szCs w:val="20"/>
              </w:rPr>
              <w:t>0.877</w:t>
            </w:r>
          </w:p>
        </w:tc>
        <w:tc>
          <w:tcPr>
            <w:tcW w:w="632"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 xml:space="preserve">0.123 </w:t>
            </w:r>
          </w:p>
        </w:tc>
        <w:tc>
          <w:tcPr>
            <w:tcW w:w="667"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0.511</w:t>
            </w:r>
          </w:p>
        </w:tc>
      </w:tr>
      <w:tr w:rsidR="0096179F" w:rsidRPr="00501AAB" w:rsidTr="00282330">
        <w:trPr>
          <w:trHeight w:val="280"/>
        </w:trPr>
        <w:tc>
          <w:tcPr>
            <w:tcW w:w="1128" w:type="pct"/>
            <w:vMerge/>
            <w:tcBorders>
              <w:top w:val="single" w:sz="4" w:space="0" w:color="auto"/>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tcBorders>
              <w:top w:val="nil"/>
              <w:left w:val="nil"/>
              <w:bottom w:val="single" w:sz="4" w:space="0" w:color="auto"/>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0</w:t>
            </w:r>
          </w:p>
        </w:tc>
        <w:tc>
          <w:tcPr>
            <w:tcW w:w="435" w:type="pct"/>
            <w:tcBorders>
              <w:top w:val="nil"/>
              <w:left w:val="nil"/>
              <w:bottom w:val="single" w:sz="4" w:space="0" w:color="auto"/>
              <w:right w:val="nil"/>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170</w:t>
            </w:r>
          </w:p>
        </w:tc>
        <w:tc>
          <w:tcPr>
            <w:tcW w:w="574" w:type="pct"/>
            <w:tcBorders>
              <w:top w:val="nil"/>
              <w:left w:val="nil"/>
              <w:bottom w:val="single" w:sz="4" w:space="0" w:color="auto"/>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537</w:t>
            </w:r>
          </w:p>
        </w:tc>
        <w:tc>
          <w:tcPr>
            <w:tcW w:w="573"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c>
          <w:tcPr>
            <w:tcW w:w="579"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c>
          <w:tcPr>
            <w:tcW w:w="632"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c>
          <w:tcPr>
            <w:tcW w:w="667"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r>
      <w:tr w:rsidR="0096179F" w:rsidRPr="00501AAB" w:rsidTr="00282330">
        <w:trPr>
          <w:trHeight w:val="280"/>
        </w:trPr>
        <w:tc>
          <w:tcPr>
            <w:tcW w:w="1128" w:type="pct"/>
            <w:vMerge w:val="restart"/>
            <w:tcBorders>
              <w:top w:val="nil"/>
              <w:left w:val="nil"/>
              <w:bottom w:val="single" w:sz="4" w:space="0" w:color="000000"/>
              <w:right w:val="single" w:sz="4" w:space="0" w:color="auto"/>
            </w:tcBorders>
            <w:shd w:val="clear" w:color="auto" w:fill="auto"/>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cutoff=</w:t>
            </w:r>
            <w:r w:rsidRPr="00501AAB">
              <w:rPr>
                <w:color w:val="595959" w:themeColor="text1" w:themeTint="A6"/>
                <w:sz w:val="20"/>
                <w:szCs w:val="20"/>
              </w:rPr>
              <w:t xml:space="preserve"> 0.382</w:t>
            </w:r>
            <w:r w:rsidRPr="00501AAB">
              <w:rPr>
                <w:rFonts w:eastAsia="DengXian"/>
                <w:color w:val="595959" w:themeColor="text1" w:themeTint="A6"/>
                <w:sz w:val="20"/>
                <w:szCs w:val="20"/>
              </w:rPr>
              <w:t xml:space="preserve"> (Youden's Index)</w:t>
            </w:r>
          </w:p>
        </w:tc>
        <w:tc>
          <w:tcPr>
            <w:tcW w:w="412" w:type="pct"/>
            <w:vMerge w:val="restart"/>
            <w:tcBorders>
              <w:top w:val="nil"/>
              <w:left w:val="nil"/>
              <w:bottom w:val="single" w:sz="4" w:space="0" w:color="000000"/>
              <w:right w:val="single" w:sz="4" w:space="0" w:color="auto"/>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predict</w:t>
            </w:r>
          </w:p>
        </w:tc>
        <w:tc>
          <w:tcPr>
            <w:tcW w:w="1010" w:type="pct"/>
            <w:gridSpan w:val="2"/>
            <w:tcBorders>
              <w:top w:val="single" w:sz="4" w:space="0" w:color="auto"/>
              <w:left w:val="nil"/>
              <w:bottom w:val="nil"/>
              <w:right w:val="single" w:sz="4" w:space="0" w:color="000000"/>
            </w:tcBorders>
            <w:shd w:val="clear" w:color="auto" w:fill="auto"/>
            <w:noWrap/>
            <w:vAlign w:val="bottom"/>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response</w:t>
            </w:r>
          </w:p>
        </w:tc>
        <w:tc>
          <w:tcPr>
            <w:tcW w:w="573"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Sensitivity</w:t>
            </w:r>
          </w:p>
        </w:tc>
        <w:tc>
          <w:tcPr>
            <w:tcW w:w="579"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 xml:space="preserve">Specificity </w:t>
            </w:r>
          </w:p>
        </w:tc>
        <w:tc>
          <w:tcPr>
            <w:tcW w:w="632"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Type I error</w:t>
            </w:r>
          </w:p>
        </w:tc>
        <w:tc>
          <w:tcPr>
            <w:tcW w:w="667"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Type II error</w:t>
            </w:r>
          </w:p>
        </w:tc>
      </w:tr>
      <w:tr w:rsidR="0096179F" w:rsidRPr="00501AAB" w:rsidTr="00282330">
        <w:trPr>
          <w:trHeight w:val="280"/>
        </w:trPr>
        <w:tc>
          <w:tcPr>
            <w:tcW w:w="1128"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b/>
                <w:color w:val="595959" w:themeColor="text1" w:themeTint="A6"/>
                <w:sz w:val="20"/>
                <w:szCs w:val="20"/>
              </w:rPr>
            </w:pPr>
          </w:p>
        </w:tc>
        <w:tc>
          <w:tcPr>
            <w:tcW w:w="435" w:type="pct"/>
            <w:tcBorders>
              <w:top w:val="nil"/>
              <w:left w:val="nil"/>
              <w:bottom w:val="single" w:sz="4" w:space="0" w:color="auto"/>
              <w:right w:val="nil"/>
            </w:tcBorders>
            <w:shd w:val="clear" w:color="auto" w:fill="auto"/>
            <w:noWrap/>
            <w:vAlign w:val="bottom"/>
            <w:hideMark/>
          </w:tcPr>
          <w:p w:rsidR="0096179F" w:rsidRPr="00501AAB" w:rsidRDefault="0096179F" w:rsidP="000F3EE7">
            <w:pPr>
              <w:jc w:val="right"/>
              <w:rPr>
                <w:rFonts w:eastAsia="DengXian"/>
                <w:b/>
                <w:color w:val="595959" w:themeColor="text1" w:themeTint="A6"/>
                <w:sz w:val="20"/>
                <w:szCs w:val="20"/>
              </w:rPr>
            </w:pPr>
            <w:r w:rsidRPr="00501AAB">
              <w:rPr>
                <w:rFonts w:eastAsia="DengXian"/>
                <w:b/>
                <w:color w:val="595959" w:themeColor="text1" w:themeTint="A6"/>
                <w:sz w:val="20"/>
                <w:szCs w:val="20"/>
              </w:rPr>
              <w:t>1</w:t>
            </w:r>
          </w:p>
        </w:tc>
        <w:tc>
          <w:tcPr>
            <w:tcW w:w="574" w:type="pct"/>
            <w:tcBorders>
              <w:top w:val="nil"/>
              <w:left w:val="nil"/>
              <w:bottom w:val="single" w:sz="4" w:space="0" w:color="auto"/>
              <w:right w:val="single" w:sz="4" w:space="0" w:color="auto"/>
            </w:tcBorders>
            <w:shd w:val="clear" w:color="auto" w:fill="auto"/>
            <w:noWrap/>
            <w:vAlign w:val="bottom"/>
            <w:hideMark/>
          </w:tcPr>
          <w:p w:rsidR="0096179F" w:rsidRPr="00501AAB" w:rsidRDefault="0096179F" w:rsidP="000F3EE7">
            <w:pPr>
              <w:jc w:val="right"/>
              <w:rPr>
                <w:rFonts w:eastAsia="DengXian"/>
                <w:b/>
                <w:color w:val="595959" w:themeColor="text1" w:themeTint="A6"/>
                <w:sz w:val="20"/>
                <w:szCs w:val="20"/>
              </w:rPr>
            </w:pPr>
            <w:r w:rsidRPr="00501AAB">
              <w:rPr>
                <w:rFonts w:eastAsia="DengXian"/>
                <w:b/>
                <w:color w:val="595959" w:themeColor="text1" w:themeTint="A6"/>
                <w:sz w:val="20"/>
                <w:szCs w:val="20"/>
              </w:rPr>
              <w:t>0</w:t>
            </w:r>
          </w:p>
        </w:tc>
        <w:tc>
          <w:tcPr>
            <w:tcW w:w="573"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b/>
                <w:color w:val="595959" w:themeColor="text1" w:themeTint="A6"/>
                <w:sz w:val="20"/>
                <w:szCs w:val="20"/>
              </w:rPr>
            </w:pPr>
          </w:p>
        </w:tc>
        <w:tc>
          <w:tcPr>
            <w:tcW w:w="579"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b/>
                <w:color w:val="595959" w:themeColor="text1" w:themeTint="A6"/>
                <w:sz w:val="20"/>
                <w:szCs w:val="20"/>
              </w:rPr>
            </w:pPr>
          </w:p>
        </w:tc>
        <w:tc>
          <w:tcPr>
            <w:tcW w:w="632"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b/>
                <w:color w:val="595959" w:themeColor="text1" w:themeTint="A6"/>
                <w:sz w:val="20"/>
                <w:szCs w:val="20"/>
              </w:rPr>
            </w:pPr>
          </w:p>
        </w:tc>
        <w:tc>
          <w:tcPr>
            <w:tcW w:w="667"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b/>
                <w:color w:val="595959" w:themeColor="text1" w:themeTint="A6"/>
                <w:sz w:val="20"/>
                <w:szCs w:val="20"/>
              </w:rPr>
            </w:pPr>
          </w:p>
        </w:tc>
      </w:tr>
      <w:tr w:rsidR="0096179F" w:rsidRPr="00501AAB" w:rsidTr="00282330">
        <w:trPr>
          <w:trHeight w:val="280"/>
        </w:trPr>
        <w:tc>
          <w:tcPr>
            <w:tcW w:w="1128"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tcBorders>
              <w:top w:val="nil"/>
              <w:left w:val="nil"/>
              <w:bottom w:val="nil"/>
              <w:right w:val="single" w:sz="4" w:space="0" w:color="auto"/>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1</w:t>
            </w:r>
          </w:p>
        </w:tc>
        <w:tc>
          <w:tcPr>
            <w:tcW w:w="435" w:type="pct"/>
            <w:tcBorders>
              <w:top w:val="nil"/>
              <w:left w:val="nil"/>
              <w:bottom w:val="nil"/>
              <w:right w:val="nil"/>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234</w:t>
            </w:r>
          </w:p>
        </w:tc>
        <w:tc>
          <w:tcPr>
            <w:tcW w:w="574" w:type="pct"/>
            <w:tcBorders>
              <w:top w:val="nil"/>
              <w:left w:val="nil"/>
              <w:bottom w:val="nil"/>
              <w:right w:val="single" w:sz="4" w:space="0" w:color="auto"/>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147</w:t>
            </w:r>
          </w:p>
        </w:tc>
        <w:tc>
          <w:tcPr>
            <w:tcW w:w="573"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color w:val="595959" w:themeColor="text1" w:themeTint="A6"/>
                <w:sz w:val="20"/>
                <w:szCs w:val="20"/>
              </w:rPr>
              <w:t>0.7027</w:t>
            </w:r>
          </w:p>
        </w:tc>
        <w:tc>
          <w:tcPr>
            <w:tcW w:w="579"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color w:val="595959" w:themeColor="text1" w:themeTint="A6"/>
                <w:sz w:val="20"/>
                <w:szCs w:val="20"/>
              </w:rPr>
              <w:t>0.7598</w:t>
            </w:r>
          </w:p>
        </w:tc>
        <w:tc>
          <w:tcPr>
            <w:tcW w:w="632" w:type="pct"/>
            <w:vMerge w:val="restart"/>
            <w:tcBorders>
              <w:top w:val="nil"/>
              <w:left w:val="nil"/>
              <w:bottom w:val="nil"/>
              <w:right w:val="nil"/>
            </w:tcBorders>
            <w:shd w:val="clear" w:color="auto" w:fill="auto"/>
            <w:noWrap/>
            <w:vAlign w:val="center"/>
            <w:hideMark/>
          </w:tcPr>
          <w:p w:rsidR="0096179F" w:rsidRPr="00501AAB" w:rsidRDefault="0096179F" w:rsidP="000F3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8" w:lineRule="atLeast"/>
              <w:jc w:val="center"/>
              <w:rPr>
                <w:color w:val="595959" w:themeColor="text1" w:themeTint="A6"/>
                <w:sz w:val="20"/>
                <w:szCs w:val="20"/>
              </w:rPr>
            </w:pPr>
            <w:r w:rsidRPr="00501AAB">
              <w:rPr>
                <w:color w:val="595959" w:themeColor="text1" w:themeTint="A6"/>
                <w:sz w:val="20"/>
                <w:szCs w:val="20"/>
              </w:rPr>
              <w:t>0.2402</w:t>
            </w:r>
          </w:p>
        </w:tc>
        <w:tc>
          <w:tcPr>
            <w:tcW w:w="667"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color w:val="595959" w:themeColor="text1" w:themeTint="A6"/>
                <w:sz w:val="20"/>
                <w:szCs w:val="20"/>
              </w:rPr>
              <w:t>0.2973</w:t>
            </w:r>
          </w:p>
        </w:tc>
      </w:tr>
      <w:tr w:rsidR="0096179F" w:rsidRPr="00501AAB" w:rsidTr="00282330">
        <w:trPr>
          <w:trHeight w:val="280"/>
        </w:trPr>
        <w:tc>
          <w:tcPr>
            <w:tcW w:w="1128"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tcBorders>
              <w:top w:val="nil"/>
              <w:left w:val="nil"/>
              <w:bottom w:val="single" w:sz="4" w:space="0" w:color="auto"/>
              <w:right w:val="single" w:sz="4" w:space="0" w:color="auto"/>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0</w:t>
            </w:r>
          </w:p>
        </w:tc>
        <w:tc>
          <w:tcPr>
            <w:tcW w:w="435" w:type="pct"/>
            <w:tcBorders>
              <w:top w:val="nil"/>
              <w:left w:val="nil"/>
              <w:bottom w:val="single" w:sz="4" w:space="0" w:color="auto"/>
              <w:right w:val="nil"/>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hint="eastAsia"/>
                <w:color w:val="595959" w:themeColor="text1" w:themeTint="A6"/>
                <w:sz w:val="20"/>
                <w:szCs w:val="20"/>
              </w:rPr>
              <w:t>9</w:t>
            </w:r>
            <w:r w:rsidRPr="00501AAB">
              <w:rPr>
                <w:rFonts w:eastAsia="DengXian"/>
                <w:color w:val="595959" w:themeColor="text1" w:themeTint="A6"/>
                <w:sz w:val="20"/>
                <w:szCs w:val="20"/>
              </w:rPr>
              <w:t>9</w:t>
            </w:r>
          </w:p>
        </w:tc>
        <w:tc>
          <w:tcPr>
            <w:tcW w:w="574" w:type="pct"/>
            <w:tcBorders>
              <w:top w:val="nil"/>
              <w:left w:val="nil"/>
              <w:bottom w:val="single" w:sz="4" w:space="0" w:color="auto"/>
              <w:right w:val="single" w:sz="4" w:space="0" w:color="auto"/>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465</w:t>
            </w:r>
          </w:p>
        </w:tc>
        <w:tc>
          <w:tcPr>
            <w:tcW w:w="573"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c>
          <w:tcPr>
            <w:tcW w:w="579"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c>
          <w:tcPr>
            <w:tcW w:w="632"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c>
          <w:tcPr>
            <w:tcW w:w="667"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r>
      <w:tr w:rsidR="0096179F" w:rsidRPr="00501AAB" w:rsidTr="00282330">
        <w:trPr>
          <w:trHeight w:val="280"/>
        </w:trPr>
        <w:tc>
          <w:tcPr>
            <w:tcW w:w="1128" w:type="pct"/>
            <w:vMerge w:val="restart"/>
            <w:tcBorders>
              <w:top w:val="nil"/>
              <w:left w:val="nil"/>
              <w:bottom w:val="single" w:sz="4" w:space="0" w:color="000000"/>
              <w:right w:val="single" w:sz="4" w:space="0" w:color="auto"/>
            </w:tcBorders>
            <w:shd w:val="clear" w:color="auto" w:fill="auto"/>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cutoff=</w:t>
            </w:r>
            <w:r w:rsidRPr="00501AAB">
              <w:rPr>
                <w:color w:val="595959" w:themeColor="text1" w:themeTint="A6"/>
                <w:sz w:val="20"/>
                <w:szCs w:val="20"/>
              </w:rPr>
              <w:t xml:space="preserve">0.031 </w:t>
            </w:r>
            <w:r w:rsidRPr="00501AAB">
              <w:rPr>
                <w:rFonts w:eastAsia="DengXian"/>
                <w:color w:val="595959" w:themeColor="text1" w:themeTint="A6"/>
                <w:sz w:val="20"/>
                <w:szCs w:val="20"/>
              </w:rPr>
              <w:t xml:space="preserve"> (maxmize detection of majorcomplication)</w:t>
            </w:r>
          </w:p>
        </w:tc>
        <w:tc>
          <w:tcPr>
            <w:tcW w:w="412" w:type="pct"/>
            <w:vMerge w:val="restart"/>
            <w:tcBorders>
              <w:top w:val="nil"/>
              <w:left w:val="nil"/>
              <w:bottom w:val="single" w:sz="4" w:space="0" w:color="000000"/>
              <w:right w:val="single" w:sz="4" w:space="0" w:color="auto"/>
            </w:tcBorders>
            <w:shd w:val="clear" w:color="auto" w:fill="E7E6E6" w:themeFill="background2"/>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predict</w:t>
            </w:r>
          </w:p>
        </w:tc>
        <w:tc>
          <w:tcPr>
            <w:tcW w:w="1010" w:type="pct"/>
            <w:gridSpan w:val="2"/>
            <w:tcBorders>
              <w:top w:val="single" w:sz="4" w:space="0" w:color="auto"/>
              <w:left w:val="nil"/>
              <w:bottom w:val="nil"/>
              <w:right w:val="single" w:sz="4" w:space="0" w:color="000000"/>
            </w:tcBorders>
            <w:shd w:val="clear" w:color="auto" w:fill="E7E6E6" w:themeFill="background2"/>
            <w:noWrap/>
            <w:vAlign w:val="bottom"/>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response</w:t>
            </w:r>
          </w:p>
        </w:tc>
        <w:tc>
          <w:tcPr>
            <w:tcW w:w="573"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Sensitivity</w:t>
            </w:r>
          </w:p>
        </w:tc>
        <w:tc>
          <w:tcPr>
            <w:tcW w:w="579"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 xml:space="preserve">Specificity </w:t>
            </w:r>
          </w:p>
        </w:tc>
        <w:tc>
          <w:tcPr>
            <w:tcW w:w="632"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Type I error</w:t>
            </w:r>
          </w:p>
        </w:tc>
        <w:tc>
          <w:tcPr>
            <w:tcW w:w="667"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Type II error</w:t>
            </w:r>
          </w:p>
        </w:tc>
      </w:tr>
      <w:tr w:rsidR="0096179F" w:rsidRPr="00501AAB" w:rsidTr="00282330">
        <w:trPr>
          <w:trHeight w:val="280"/>
        </w:trPr>
        <w:tc>
          <w:tcPr>
            <w:tcW w:w="1128"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vMerge/>
            <w:tcBorders>
              <w:top w:val="nil"/>
              <w:left w:val="nil"/>
              <w:bottom w:val="single" w:sz="4" w:space="0" w:color="000000"/>
              <w:right w:val="single" w:sz="4" w:space="0" w:color="auto"/>
            </w:tcBorders>
            <w:shd w:val="clear" w:color="auto" w:fill="E7E6E6" w:themeFill="background2"/>
            <w:vAlign w:val="center"/>
            <w:hideMark/>
          </w:tcPr>
          <w:p w:rsidR="0096179F" w:rsidRPr="00501AAB" w:rsidRDefault="0096179F" w:rsidP="000F3EE7">
            <w:pPr>
              <w:rPr>
                <w:rFonts w:eastAsia="DengXian"/>
                <w:b/>
                <w:color w:val="595959" w:themeColor="text1" w:themeTint="A6"/>
                <w:sz w:val="20"/>
                <w:szCs w:val="20"/>
              </w:rPr>
            </w:pPr>
          </w:p>
        </w:tc>
        <w:tc>
          <w:tcPr>
            <w:tcW w:w="435" w:type="pct"/>
            <w:tcBorders>
              <w:top w:val="nil"/>
              <w:left w:val="nil"/>
              <w:bottom w:val="single" w:sz="4" w:space="0" w:color="auto"/>
              <w:right w:val="nil"/>
            </w:tcBorders>
            <w:shd w:val="clear" w:color="auto" w:fill="E7E6E6" w:themeFill="background2"/>
            <w:noWrap/>
            <w:vAlign w:val="bottom"/>
            <w:hideMark/>
          </w:tcPr>
          <w:p w:rsidR="0096179F" w:rsidRPr="00501AAB" w:rsidRDefault="0096179F" w:rsidP="000F3EE7">
            <w:pPr>
              <w:jc w:val="right"/>
              <w:rPr>
                <w:rFonts w:eastAsia="DengXian"/>
                <w:b/>
                <w:color w:val="595959" w:themeColor="text1" w:themeTint="A6"/>
                <w:sz w:val="20"/>
                <w:szCs w:val="20"/>
              </w:rPr>
            </w:pPr>
            <w:r w:rsidRPr="00501AAB">
              <w:rPr>
                <w:rFonts w:eastAsia="DengXian"/>
                <w:b/>
                <w:color w:val="595959" w:themeColor="text1" w:themeTint="A6"/>
                <w:sz w:val="20"/>
                <w:szCs w:val="20"/>
              </w:rPr>
              <w:t>1</w:t>
            </w:r>
          </w:p>
        </w:tc>
        <w:tc>
          <w:tcPr>
            <w:tcW w:w="574" w:type="pct"/>
            <w:tcBorders>
              <w:top w:val="nil"/>
              <w:left w:val="nil"/>
              <w:bottom w:val="single" w:sz="4" w:space="0" w:color="auto"/>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b/>
                <w:color w:val="595959" w:themeColor="text1" w:themeTint="A6"/>
                <w:sz w:val="20"/>
                <w:szCs w:val="20"/>
              </w:rPr>
            </w:pPr>
            <w:r w:rsidRPr="00501AAB">
              <w:rPr>
                <w:rFonts w:eastAsia="DengXian"/>
                <w:b/>
                <w:color w:val="595959" w:themeColor="text1" w:themeTint="A6"/>
                <w:sz w:val="20"/>
                <w:szCs w:val="20"/>
              </w:rPr>
              <w:t>0</w:t>
            </w:r>
          </w:p>
        </w:tc>
        <w:tc>
          <w:tcPr>
            <w:tcW w:w="573"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c>
          <w:tcPr>
            <w:tcW w:w="579"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c>
          <w:tcPr>
            <w:tcW w:w="632"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c>
          <w:tcPr>
            <w:tcW w:w="667"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r>
      <w:tr w:rsidR="0096179F" w:rsidRPr="00501AAB" w:rsidTr="00282330">
        <w:trPr>
          <w:trHeight w:val="280"/>
        </w:trPr>
        <w:tc>
          <w:tcPr>
            <w:tcW w:w="1128"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tcBorders>
              <w:top w:val="nil"/>
              <w:left w:val="nil"/>
              <w:bottom w:val="nil"/>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1</w:t>
            </w:r>
          </w:p>
        </w:tc>
        <w:tc>
          <w:tcPr>
            <w:tcW w:w="435" w:type="pct"/>
            <w:tcBorders>
              <w:top w:val="nil"/>
              <w:left w:val="nil"/>
              <w:bottom w:val="nil"/>
              <w:right w:val="nil"/>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333</w:t>
            </w:r>
          </w:p>
        </w:tc>
        <w:tc>
          <w:tcPr>
            <w:tcW w:w="574" w:type="pct"/>
            <w:tcBorders>
              <w:top w:val="nil"/>
              <w:left w:val="nil"/>
              <w:bottom w:val="nil"/>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604</w:t>
            </w:r>
          </w:p>
        </w:tc>
        <w:tc>
          <w:tcPr>
            <w:tcW w:w="573"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 xml:space="preserve">1 </w:t>
            </w:r>
          </w:p>
        </w:tc>
        <w:tc>
          <w:tcPr>
            <w:tcW w:w="579"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color w:val="595959" w:themeColor="text1" w:themeTint="A6"/>
                <w:sz w:val="20"/>
                <w:szCs w:val="20"/>
              </w:rPr>
              <w:t>0.0131</w:t>
            </w:r>
          </w:p>
        </w:tc>
        <w:tc>
          <w:tcPr>
            <w:tcW w:w="632"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color w:val="595959" w:themeColor="text1" w:themeTint="A6"/>
                <w:sz w:val="20"/>
                <w:szCs w:val="20"/>
              </w:rPr>
              <w:t>0.9869</w:t>
            </w:r>
          </w:p>
        </w:tc>
        <w:tc>
          <w:tcPr>
            <w:tcW w:w="667" w:type="pct"/>
            <w:vMerge w:val="restart"/>
            <w:tcBorders>
              <w:top w:val="nil"/>
              <w:left w:val="nil"/>
              <w:bottom w:val="nil"/>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 xml:space="preserve">0 </w:t>
            </w:r>
          </w:p>
        </w:tc>
      </w:tr>
      <w:tr w:rsidR="0096179F" w:rsidRPr="00501AAB" w:rsidTr="00282330">
        <w:trPr>
          <w:trHeight w:val="300"/>
        </w:trPr>
        <w:tc>
          <w:tcPr>
            <w:tcW w:w="1128"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tcBorders>
              <w:top w:val="nil"/>
              <w:left w:val="nil"/>
              <w:bottom w:val="single" w:sz="4" w:space="0" w:color="auto"/>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0</w:t>
            </w:r>
          </w:p>
        </w:tc>
        <w:tc>
          <w:tcPr>
            <w:tcW w:w="435" w:type="pct"/>
            <w:tcBorders>
              <w:top w:val="nil"/>
              <w:left w:val="nil"/>
              <w:bottom w:val="single" w:sz="4" w:space="0" w:color="auto"/>
              <w:right w:val="nil"/>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0</w:t>
            </w:r>
          </w:p>
        </w:tc>
        <w:tc>
          <w:tcPr>
            <w:tcW w:w="574" w:type="pct"/>
            <w:tcBorders>
              <w:top w:val="nil"/>
              <w:left w:val="nil"/>
              <w:bottom w:val="single" w:sz="4" w:space="0" w:color="auto"/>
              <w:right w:val="single" w:sz="4" w:space="0" w:color="auto"/>
            </w:tcBorders>
            <w:shd w:val="clear" w:color="auto" w:fill="E7E6E6" w:themeFill="background2"/>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8</w:t>
            </w:r>
          </w:p>
        </w:tc>
        <w:tc>
          <w:tcPr>
            <w:tcW w:w="573"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c>
          <w:tcPr>
            <w:tcW w:w="579"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c>
          <w:tcPr>
            <w:tcW w:w="632"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c>
          <w:tcPr>
            <w:tcW w:w="667" w:type="pct"/>
            <w:vMerge/>
            <w:tcBorders>
              <w:top w:val="nil"/>
              <w:left w:val="nil"/>
              <w:bottom w:val="nil"/>
              <w:right w:val="nil"/>
            </w:tcBorders>
            <w:vAlign w:val="center"/>
            <w:hideMark/>
          </w:tcPr>
          <w:p w:rsidR="0096179F" w:rsidRPr="00501AAB" w:rsidRDefault="0096179F" w:rsidP="000F3EE7">
            <w:pPr>
              <w:rPr>
                <w:rFonts w:eastAsia="DengXian"/>
                <w:color w:val="595959" w:themeColor="text1" w:themeTint="A6"/>
                <w:sz w:val="20"/>
                <w:szCs w:val="20"/>
              </w:rPr>
            </w:pPr>
          </w:p>
        </w:tc>
      </w:tr>
      <w:tr w:rsidR="0096179F" w:rsidRPr="00501AAB" w:rsidTr="00282330">
        <w:trPr>
          <w:trHeight w:val="280"/>
        </w:trPr>
        <w:tc>
          <w:tcPr>
            <w:tcW w:w="1128" w:type="pct"/>
            <w:vMerge w:val="restart"/>
            <w:tcBorders>
              <w:top w:val="nil"/>
              <w:left w:val="nil"/>
              <w:bottom w:val="single" w:sz="4" w:space="0" w:color="000000"/>
              <w:right w:val="single" w:sz="4" w:space="0" w:color="auto"/>
            </w:tcBorders>
            <w:shd w:val="clear" w:color="auto" w:fill="auto"/>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cutoff=</w:t>
            </w:r>
            <w:r w:rsidRPr="00501AAB">
              <w:rPr>
                <w:color w:val="595959" w:themeColor="text1" w:themeTint="A6"/>
                <w:sz w:val="20"/>
                <w:szCs w:val="20"/>
              </w:rPr>
              <w:t>0.999</w:t>
            </w:r>
            <w:r w:rsidRPr="00501AAB">
              <w:rPr>
                <w:rFonts w:eastAsia="DengXian"/>
                <w:color w:val="595959" w:themeColor="text1" w:themeTint="A6"/>
                <w:sz w:val="20"/>
                <w:szCs w:val="20"/>
              </w:rPr>
              <w:t xml:space="preserve">     (minimize type I error)</w:t>
            </w:r>
          </w:p>
        </w:tc>
        <w:tc>
          <w:tcPr>
            <w:tcW w:w="412" w:type="pct"/>
            <w:vMerge w:val="restart"/>
            <w:tcBorders>
              <w:top w:val="nil"/>
              <w:left w:val="nil"/>
              <w:bottom w:val="single" w:sz="4" w:space="0" w:color="000000"/>
              <w:right w:val="single" w:sz="4" w:space="0" w:color="auto"/>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predict</w:t>
            </w:r>
          </w:p>
        </w:tc>
        <w:tc>
          <w:tcPr>
            <w:tcW w:w="1010" w:type="pct"/>
            <w:gridSpan w:val="2"/>
            <w:tcBorders>
              <w:top w:val="single" w:sz="4" w:space="0" w:color="auto"/>
              <w:left w:val="nil"/>
              <w:bottom w:val="nil"/>
              <w:right w:val="single" w:sz="4" w:space="0" w:color="000000"/>
            </w:tcBorders>
            <w:shd w:val="clear" w:color="auto" w:fill="auto"/>
            <w:noWrap/>
            <w:vAlign w:val="bottom"/>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response</w:t>
            </w:r>
          </w:p>
        </w:tc>
        <w:tc>
          <w:tcPr>
            <w:tcW w:w="573"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Sensitivity</w:t>
            </w:r>
          </w:p>
        </w:tc>
        <w:tc>
          <w:tcPr>
            <w:tcW w:w="579"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 xml:space="preserve">Specificity </w:t>
            </w:r>
          </w:p>
        </w:tc>
        <w:tc>
          <w:tcPr>
            <w:tcW w:w="632"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Type I error</w:t>
            </w:r>
          </w:p>
        </w:tc>
        <w:tc>
          <w:tcPr>
            <w:tcW w:w="667"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b/>
                <w:color w:val="595959" w:themeColor="text1" w:themeTint="A6"/>
                <w:sz w:val="20"/>
                <w:szCs w:val="20"/>
              </w:rPr>
            </w:pPr>
            <w:r w:rsidRPr="00501AAB">
              <w:rPr>
                <w:rFonts w:eastAsia="DengXian"/>
                <w:b/>
                <w:color w:val="595959" w:themeColor="text1" w:themeTint="A6"/>
                <w:sz w:val="20"/>
                <w:szCs w:val="20"/>
              </w:rPr>
              <w:t>Type II error</w:t>
            </w:r>
          </w:p>
        </w:tc>
      </w:tr>
      <w:tr w:rsidR="0096179F" w:rsidRPr="00501AAB" w:rsidTr="00282330">
        <w:trPr>
          <w:trHeight w:val="280"/>
        </w:trPr>
        <w:tc>
          <w:tcPr>
            <w:tcW w:w="1128"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b/>
                <w:color w:val="595959" w:themeColor="text1" w:themeTint="A6"/>
                <w:sz w:val="20"/>
                <w:szCs w:val="20"/>
              </w:rPr>
            </w:pPr>
          </w:p>
        </w:tc>
        <w:tc>
          <w:tcPr>
            <w:tcW w:w="435" w:type="pct"/>
            <w:tcBorders>
              <w:top w:val="nil"/>
              <w:left w:val="nil"/>
              <w:bottom w:val="single" w:sz="4" w:space="0" w:color="auto"/>
              <w:right w:val="nil"/>
            </w:tcBorders>
            <w:shd w:val="clear" w:color="auto" w:fill="auto"/>
            <w:noWrap/>
            <w:vAlign w:val="bottom"/>
            <w:hideMark/>
          </w:tcPr>
          <w:p w:rsidR="0096179F" w:rsidRPr="00501AAB" w:rsidRDefault="0096179F" w:rsidP="000F3EE7">
            <w:pPr>
              <w:jc w:val="right"/>
              <w:rPr>
                <w:rFonts w:eastAsia="DengXian"/>
                <w:b/>
                <w:color w:val="595959" w:themeColor="text1" w:themeTint="A6"/>
                <w:sz w:val="20"/>
                <w:szCs w:val="20"/>
              </w:rPr>
            </w:pPr>
            <w:r w:rsidRPr="00501AAB">
              <w:rPr>
                <w:rFonts w:eastAsia="DengXian"/>
                <w:b/>
                <w:color w:val="595959" w:themeColor="text1" w:themeTint="A6"/>
                <w:sz w:val="20"/>
                <w:szCs w:val="20"/>
              </w:rPr>
              <w:t>1</w:t>
            </w:r>
          </w:p>
        </w:tc>
        <w:tc>
          <w:tcPr>
            <w:tcW w:w="574" w:type="pct"/>
            <w:tcBorders>
              <w:top w:val="nil"/>
              <w:left w:val="nil"/>
              <w:bottom w:val="single" w:sz="4" w:space="0" w:color="auto"/>
              <w:right w:val="single" w:sz="4" w:space="0" w:color="auto"/>
            </w:tcBorders>
            <w:shd w:val="clear" w:color="auto" w:fill="auto"/>
            <w:noWrap/>
            <w:vAlign w:val="bottom"/>
            <w:hideMark/>
          </w:tcPr>
          <w:p w:rsidR="0096179F" w:rsidRPr="00501AAB" w:rsidRDefault="0096179F" w:rsidP="000F3EE7">
            <w:pPr>
              <w:jc w:val="right"/>
              <w:rPr>
                <w:rFonts w:eastAsia="DengXian"/>
                <w:b/>
                <w:color w:val="595959" w:themeColor="text1" w:themeTint="A6"/>
                <w:sz w:val="20"/>
                <w:szCs w:val="20"/>
              </w:rPr>
            </w:pPr>
            <w:r w:rsidRPr="00501AAB">
              <w:rPr>
                <w:rFonts w:eastAsia="DengXian"/>
                <w:b/>
                <w:color w:val="595959" w:themeColor="text1" w:themeTint="A6"/>
                <w:sz w:val="20"/>
                <w:szCs w:val="20"/>
              </w:rPr>
              <w:t>0</w:t>
            </w:r>
          </w:p>
        </w:tc>
        <w:tc>
          <w:tcPr>
            <w:tcW w:w="573"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c>
          <w:tcPr>
            <w:tcW w:w="579"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c>
          <w:tcPr>
            <w:tcW w:w="632"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c>
          <w:tcPr>
            <w:tcW w:w="667" w:type="pct"/>
            <w:vMerge/>
            <w:tcBorders>
              <w:top w:val="single" w:sz="4" w:space="0" w:color="auto"/>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r>
      <w:tr w:rsidR="0096179F" w:rsidRPr="00501AAB" w:rsidTr="00282330">
        <w:trPr>
          <w:trHeight w:val="280"/>
        </w:trPr>
        <w:tc>
          <w:tcPr>
            <w:tcW w:w="1128"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tcBorders>
              <w:top w:val="nil"/>
              <w:left w:val="nil"/>
              <w:bottom w:val="nil"/>
              <w:right w:val="single" w:sz="4" w:space="0" w:color="auto"/>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1</w:t>
            </w:r>
          </w:p>
        </w:tc>
        <w:tc>
          <w:tcPr>
            <w:tcW w:w="435" w:type="pct"/>
            <w:tcBorders>
              <w:top w:val="nil"/>
              <w:left w:val="nil"/>
              <w:bottom w:val="nil"/>
              <w:right w:val="nil"/>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1</w:t>
            </w:r>
          </w:p>
        </w:tc>
        <w:tc>
          <w:tcPr>
            <w:tcW w:w="574" w:type="pct"/>
            <w:tcBorders>
              <w:top w:val="nil"/>
              <w:left w:val="nil"/>
              <w:bottom w:val="nil"/>
              <w:right w:val="single" w:sz="4" w:space="0" w:color="auto"/>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0</w:t>
            </w:r>
          </w:p>
        </w:tc>
        <w:tc>
          <w:tcPr>
            <w:tcW w:w="573"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color w:val="595959" w:themeColor="text1" w:themeTint="A6"/>
                <w:sz w:val="20"/>
                <w:szCs w:val="20"/>
              </w:rPr>
              <w:t>0.0030</w:t>
            </w:r>
          </w:p>
        </w:tc>
        <w:tc>
          <w:tcPr>
            <w:tcW w:w="579"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 xml:space="preserve">1 </w:t>
            </w:r>
          </w:p>
        </w:tc>
        <w:tc>
          <w:tcPr>
            <w:tcW w:w="632"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rFonts w:eastAsia="DengXian"/>
                <w:color w:val="595959" w:themeColor="text1" w:themeTint="A6"/>
                <w:sz w:val="20"/>
                <w:szCs w:val="20"/>
              </w:rPr>
              <w:t xml:space="preserve">0 </w:t>
            </w:r>
          </w:p>
        </w:tc>
        <w:tc>
          <w:tcPr>
            <w:tcW w:w="667"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jc w:val="center"/>
              <w:rPr>
                <w:rFonts w:eastAsia="DengXian"/>
                <w:color w:val="595959" w:themeColor="text1" w:themeTint="A6"/>
                <w:sz w:val="20"/>
                <w:szCs w:val="20"/>
              </w:rPr>
            </w:pPr>
            <w:r w:rsidRPr="00501AAB">
              <w:rPr>
                <w:color w:val="595959" w:themeColor="text1" w:themeTint="A6"/>
                <w:sz w:val="20"/>
                <w:szCs w:val="20"/>
              </w:rPr>
              <w:t>0.9970</w:t>
            </w:r>
          </w:p>
        </w:tc>
      </w:tr>
      <w:tr w:rsidR="0096179F" w:rsidRPr="00501AAB" w:rsidTr="00282330">
        <w:trPr>
          <w:trHeight w:val="280"/>
        </w:trPr>
        <w:tc>
          <w:tcPr>
            <w:tcW w:w="1128" w:type="pct"/>
            <w:vMerge/>
            <w:tcBorders>
              <w:top w:val="nil"/>
              <w:left w:val="nil"/>
              <w:bottom w:val="single" w:sz="4" w:space="0" w:color="000000"/>
              <w:right w:val="single" w:sz="4" w:space="0" w:color="auto"/>
            </w:tcBorders>
            <w:vAlign w:val="center"/>
            <w:hideMark/>
          </w:tcPr>
          <w:p w:rsidR="0096179F" w:rsidRPr="00501AAB" w:rsidRDefault="0096179F" w:rsidP="000F3EE7">
            <w:pPr>
              <w:rPr>
                <w:rFonts w:eastAsia="DengXian"/>
                <w:color w:val="595959" w:themeColor="text1" w:themeTint="A6"/>
                <w:sz w:val="20"/>
                <w:szCs w:val="20"/>
              </w:rPr>
            </w:pPr>
          </w:p>
        </w:tc>
        <w:tc>
          <w:tcPr>
            <w:tcW w:w="412" w:type="pct"/>
            <w:tcBorders>
              <w:top w:val="nil"/>
              <w:left w:val="nil"/>
              <w:bottom w:val="single" w:sz="4" w:space="0" w:color="auto"/>
              <w:right w:val="single" w:sz="4" w:space="0" w:color="auto"/>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rFonts w:eastAsia="DengXian"/>
                <w:color w:val="595959" w:themeColor="text1" w:themeTint="A6"/>
                <w:sz w:val="20"/>
                <w:szCs w:val="20"/>
              </w:rPr>
              <w:t>0</w:t>
            </w:r>
          </w:p>
        </w:tc>
        <w:tc>
          <w:tcPr>
            <w:tcW w:w="435" w:type="pct"/>
            <w:tcBorders>
              <w:top w:val="nil"/>
              <w:left w:val="nil"/>
              <w:bottom w:val="single" w:sz="4" w:space="0" w:color="auto"/>
              <w:right w:val="nil"/>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332</w:t>
            </w:r>
          </w:p>
        </w:tc>
        <w:tc>
          <w:tcPr>
            <w:tcW w:w="574" w:type="pct"/>
            <w:tcBorders>
              <w:top w:val="nil"/>
              <w:left w:val="nil"/>
              <w:bottom w:val="single" w:sz="4" w:space="0" w:color="auto"/>
              <w:right w:val="single" w:sz="4" w:space="0" w:color="auto"/>
            </w:tcBorders>
            <w:shd w:val="clear" w:color="auto" w:fill="auto"/>
            <w:noWrap/>
            <w:vAlign w:val="bottom"/>
            <w:hideMark/>
          </w:tcPr>
          <w:p w:rsidR="0096179F" w:rsidRPr="00501AAB" w:rsidRDefault="0096179F" w:rsidP="000F3EE7">
            <w:pPr>
              <w:jc w:val="right"/>
              <w:rPr>
                <w:rFonts w:eastAsia="DengXian"/>
                <w:color w:val="595959" w:themeColor="text1" w:themeTint="A6"/>
                <w:sz w:val="20"/>
                <w:szCs w:val="20"/>
              </w:rPr>
            </w:pPr>
            <w:r w:rsidRPr="00501AAB">
              <w:rPr>
                <w:color w:val="595959" w:themeColor="text1" w:themeTint="A6"/>
                <w:sz w:val="20"/>
                <w:szCs w:val="20"/>
              </w:rPr>
              <w:t>612</w:t>
            </w:r>
          </w:p>
        </w:tc>
        <w:tc>
          <w:tcPr>
            <w:tcW w:w="573"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c>
          <w:tcPr>
            <w:tcW w:w="579"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c>
          <w:tcPr>
            <w:tcW w:w="632"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c>
          <w:tcPr>
            <w:tcW w:w="667"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20"/>
                <w:szCs w:val="20"/>
              </w:rPr>
            </w:pPr>
          </w:p>
        </w:tc>
      </w:tr>
    </w:tbl>
    <w:p w:rsidR="0096179F" w:rsidRPr="00501AAB" w:rsidRDefault="0096179F" w:rsidP="0096179F">
      <w:pPr>
        <w:rPr>
          <w:color w:val="595959" w:themeColor="text1" w:themeTint="A6"/>
          <w:sz w:val="20"/>
          <w:szCs w:val="20"/>
        </w:rPr>
      </w:pPr>
    </w:p>
    <w:p w:rsidR="0096179F" w:rsidRPr="00501AAB" w:rsidRDefault="0096179F" w:rsidP="0096179F">
      <w:pPr>
        <w:pStyle w:val="Heading2"/>
        <w:numPr>
          <w:ilvl w:val="0"/>
          <w:numId w:val="11"/>
        </w:numPr>
        <w:spacing w:before="100" w:beforeAutospacing="1" w:after="20" w:line="415" w:lineRule="auto"/>
        <w:rPr>
          <w:rFonts w:ascii="Times New Roman" w:eastAsia="Times New Roman" w:hAnsi="Times New Roman" w:cs="Times New Roman"/>
          <w:b/>
          <w:bCs/>
          <w:color w:val="595959" w:themeColor="text1" w:themeTint="A6"/>
          <w:sz w:val="28"/>
          <w:szCs w:val="32"/>
        </w:rPr>
      </w:pPr>
      <w:r w:rsidRPr="00501AAB">
        <w:rPr>
          <w:rFonts w:ascii="Times New Roman" w:eastAsia="Times New Roman" w:hAnsi="Times New Roman" w:cs="Times New Roman"/>
          <w:b/>
          <w:bCs/>
          <w:color w:val="595959" w:themeColor="text1" w:themeTint="A6"/>
          <w:sz w:val="28"/>
          <w:szCs w:val="32"/>
        </w:rPr>
        <w:t>Results and Discussion</w:t>
      </w:r>
    </w:p>
    <w:p w:rsidR="0096179F" w:rsidRPr="00501AAB" w:rsidRDefault="0096179F" w:rsidP="0096179F">
      <w:pPr>
        <w:spacing w:line="360" w:lineRule="auto"/>
        <w:jc w:val="both"/>
        <w:rPr>
          <w:color w:val="595959" w:themeColor="text1" w:themeTint="A6"/>
        </w:rPr>
      </w:pPr>
      <w:r w:rsidRPr="00501AAB">
        <w:rPr>
          <w:color w:val="595959" w:themeColor="text1" w:themeTint="A6"/>
        </w:rPr>
        <w:t xml:space="preserve">Table 6 shows the comparison between univariate analysis and multivariate analysis for major complication. It seems that the univariate results identified more variables as risk factors for major complication than with multivariate relationships through the stepwise logistic regression. But they give consistent overall conclusions, [i.e., elder patients, discharged to a place other than home, with greater length of stay, and more chronic conditions, are more likely to have major complications after </w:t>
      </w:r>
      <w:r w:rsidRPr="00501AAB">
        <w:rPr>
          <w:rFonts w:hint="eastAsia"/>
          <w:color w:val="595959" w:themeColor="text1" w:themeTint="A6"/>
        </w:rPr>
        <w:t>c</w:t>
      </w:r>
      <w:r w:rsidRPr="00501AAB">
        <w:rPr>
          <w:color w:val="595959" w:themeColor="text1" w:themeTint="A6"/>
        </w:rPr>
        <w:t>entral cord syndrome operations.]</w:t>
      </w:r>
    </w:p>
    <w:p w:rsidR="0096179F" w:rsidRPr="00501AAB" w:rsidRDefault="0096179F" w:rsidP="0096179F">
      <w:pPr>
        <w:rPr>
          <w:color w:val="595959" w:themeColor="text1" w:themeTint="A6"/>
        </w:rPr>
      </w:pPr>
    </w:p>
    <w:p w:rsidR="0096179F" w:rsidRPr="00501AAB" w:rsidRDefault="0096179F" w:rsidP="0096179F">
      <w:pPr>
        <w:pStyle w:val="Caption"/>
        <w:keepNext/>
        <w:jc w:val="center"/>
        <w:rPr>
          <w:color w:val="595959" w:themeColor="text1" w:themeTint="A6"/>
        </w:rPr>
      </w:pPr>
      <w:r w:rsidRPr="00501AAB">
        <w:rPr>
          <w:color w:val="595959" w:themeColor="text1" w:themeTint="A6"/>
        </w:rPr>
        <w:t>Table 6 Comparison between univariate analysis and multivariate analysis</w:t>
      </w:r>
    </w:p>
    <w:tbl>
      <w:tblPr>
        <w:tblW w:w="5093" w:type="pct"/>
        <w:tblLayout w:type="fixed"/>
        <w:tblLook w:val="04A0" w:firstRow="1" w:lastRow="0" w:firstColumn="1" w:lastColumn="0" w:noHBand="0" w:noVBand="1"/>
      </w:tblPr>
      <w:tblGrid>
        <w:gridCol w:w="2160"/>
        <w:gridCol w:w="3402"/>
        <w:gridCol w:w="1842"/>
        <w:gridCol w:w="2130"/>
      </w:tblGrid>
      <w:tr w:rsidR="0096179F" w:rsidRPr="00501AAB" w:rsidTr="00282330">
        <w:trPr>
          <w:trHeight w:val="280"/>
          <w:tblHeader/>
        </w:trPr>
        <w:tc>
          <w:tcPr>
            <w:tcW w:w="1133" w:type="pct"/>
            <w:vMerge w:val="restart"/>
            <w:tcBorders>
              <w:top w:val="single" w:sz="4" w:space="0" w:color="auto"/>
              <w:left w:val="nil"/>
              <w:bottom w:val="single" w:sz="4" w:space="0" w:color="000000"/>
              <w:right w:val="nil"/>
            </w:tcBorders>
            <w:shd w:val="clear" w:color="auto" w:fill="E7E6E6" w:themeFill="background2"/>
            <w:noWrap/>
            <w:vAlign w:val="center"/>
            <w:hideMark/>
          </w:tcPr>
          <w:p w:rsidR="0096179F" w:rsidRPr="00501AAB" w:rsidRDefault="0096179F" w:rsidP="000F3EE7">
            <w:pPr>
              <w:rPr>
                <w:rFonts w:eastAsia="DengXian"/>
                <w:b/>
                <w:color w:val="595959" w:themeColor="text1" w:themeTint="A6"/>
                <w:sz w:val="22"/>
                <w:szCs w:val="22"/>
              </w:rPr>
            </w:pPr>
            <w:r w:rsidRPr="00501AAB">
              <w:rPr>
                <w:rFonts w:eastAsia="DengXian"/>
                <w:b/>
                <w:color w:val="595959" w:themeColor="text1" w:themeTint="A6"/>
                <w:sz w:val="22"/>
                <w:szCs w:val="22"/>
              </w:rPr>
              <w:t>Variable</w:t>
            </w:r>
          </w:p>
        </w:tc>
        <w:tc>
          <w:tcPr>
            <w:tcW w:w="1784" w:type="pct"/>
            <w:vMerge w:val="restart"/>
            <w:tcBorders>
              <w:top w:val="single" w:sz="4" w:space="0" w:color="auto"/>
              <w:left w:val="nil"/>
              <w:bottom w:val="single" w:sz="4" w:space="0" w:color="000000"/>
              <w:right w:val="nil"/>
            </w:tcBorders>
            <w:shd w:val="clear" w:color="auto" w:fill="E7E6E6" w:themeFill="background2"/>
            <w:noWrap/>
            <w:vAlign w:val="center"/>
            <w:hideMark/>
          </w:tcPr>
          <w:p w:rsidR="0096179F" w:rsidRPr="00501AAB" w:rsidRDefault="0096179F" w:rsidP="000F3EE7">
            <w:pPr>
              <w:rPr>
                <w:rFonts w:eastAsia="DengXian"/>
                <w:b/>
                <w:color w:val="595959" w:themeColor="text1" w:themeTint="A6"/>
                <w:sz w:val="22"/>
                <w:szCs w:val="22"/>
              </w:rPr>
            </w:pPr>
            <w:r w:rsidRPr="00501AAB">
              <w:rPr>
                <w:rFonts w:eastAsia="DengXian"/>
                <w:b/>
                <w:color w:val="595959" w:themeColor="text1" w:themeTint="A6"/>
                <w:sz w:val="22"/>
                <w:szCs w:val="22"/>
              </w:rPr>
              <w:t>Risk factor</w:t>
            </w:r>
          </w:p>
        </w:tc>
        <w:tc>
          <w:tcPr>
            <w:tcW w:w="2083" w:type="pct"/>
            <w:gridSpan w:val="2"/>
            <w:tcBorders>
              <w:top w:val="single" w:sz="4" w:space="0" w:color="auto"/>
              <w:left w:val="nil"/>
              <w:right w:val="nil"/>
            </w:tcBorders>
            <w:shd w:val="clear" w:color="auto" w:fill="E7E6E6" w:themeFill="background2"/>
            <w:noWrap/>
            <w:vAlign w:val="center"/>
            <w:hideMark/>
          </w:tcPr>
          <w:p w:rsidR="0096179F" w:rsidRPr="00501AAB" w:rsidRDefault="0096179F" w:rsidP="000F3EE7">
            <w:pPr>
              <w:jc w:val="center"/>
              <w:rPr>
                <w:rFonts w:eastAsia="DengXian"/>
                <w:b/>
                <w:color w:val="595959" w:themeColor="text1" w:themeTint="A6"/>
                <w:sz w:val="22"/>
                <w:szCs w:val="22"/>
              </w:rPr>
            </w:pPr>
            <w:r w:rsidRPr="00501AAB">
              <w:rPr>
                <w:rFonts w:eastAsia="DengXian"/>
                <w:b/>
                <w:color w:val="595959" w:themeColor="text1" w:themeTint="A6"/>
                <w:sz w:val="22"/>
                <w:szCs w:val="22"/>
              </w:rPr>
              <w:t>significance</w:t>
            </w:r>
          </w:p>
        </w:tc>
      </w:tr>
      <w:tr w:rsidR="0096179F" w:rsidRPr="00501AAB" w:rsidTr="00282330">
        <w:trPr>
          <w:trHeight w:val="280"/>
          <w:tblHeader/>
        </w:trPr>
        <w:tc>
          <w:tcPr>
            <w:tcW w:w="1133" w:type="pct"/>
            <w:vMerge/>
            <w:tcBorders>
              <w:top w:val="single" w:sz="4" w:space="0" w:color="auto"/>
              <w:left w:val="nil"/>
              <w:bottom w:val="single" w:sz="4" w:space="0" w:color="000000"/>
              <w:right w:val="nil"/>
            </w:tcBorders>
            <w:shd w:val="clear" w:color="auto" w:fill="E7E6E6" w:themeFill="background2"/>
            <w:vAlign w:val="center"/>
            <w:hideMark/>
          </w:tcPr>
          <w:p w:rsidR="0096179F" w:rsidRPr="00501AAB" w:rsidRDefault="0096179F" w:rsidP="000F3EE7">
            <w:pPr>
              <w:rPr>
                <w:rFonts w:eastAsia="DengXian"/>
                <w:b/>
                <w:color w:val="595959" w:themeColor="text1" w:themeTint="A6"/>
                <w:sz w:val="22"/>
                <w:szCs w:val="22"/>
              </w:rPr>
            </w:pPr>
          </w:p>
        </w:tc>
        <w:tc>
          <w:tcPr>
            <w:tcW w:w="1784" w:type="pct"/>
            <w:vMerge/>
            <w:tcBorders>
              <w:top w:val="single" w:sz="4" w:space="0" w:color="auto"/>
              <w:left w:val="nil"/>
              <w:bottom w:val="single" w:sz="4" w:space="0" w:color="000000"/>
              <w:right w:val="nil"/>
            </w:tcBorders>
            <w:shd w:val="clear" w:color="auto" w:fill="E7E6E6" w:themeFill="background2"/>
            <w:vAlign w:val="center"/>
            <w:hideMark/>
          </w:tcPr>
          <w:p w:rsidR="0096179F" w:rsidRPr="00501AAB" w:rsidRDefault="0096179F" w:rsidP="000F3EE7">
            <w:pPr>
              <w:rPr>
                <w:rFonts w:eastAsia="DengXian"/>
                <w:b/>
                <w:color w:val="595959" w:themeColor="text1" w:themeTint="A6"/>
                <w:sz w:val="22"/>
                <w:szCs w:val="22"/>
              </w:rPr>
            </w:pPr>
          </w:p>
        </w:tc>
        <w:tc>
          <w:tcPr>
            <w:tcW w:w="966" w:type="pct"/>
            <w:tcBorders>
              <w:left w:val="nil"/>
              <w:bottom w:val="single" w:sz="4" w:space="0" w:color="auto"/>
              <w:right w:val="nil"/>
            </w:tcBorders>
            <w:shd w:val="clear" w:color="auto" w:fill="E7E6E6" w:themeFill="background2"/>
            <w:noWrap/>
            <w:vAlign w:val="center"/>
            <w:hideMark/>
          </w:tcPr>
          <w:p w:rsidR="0096179F" w:rsidRPr="00501AAB" w:rsidRDefault="0096179F" w:rsidP="000F3EE7">
            <w:pPr>
              <w:rPr>
                <w:rFonts w:eastAsia="DengXian"/>
                <w:b/>
                <w:color w:val="595959" w:themeColor="text1" w:themeTint="A6"/>
                <w:sz w:val="22"/>
                <w:szCs w:val="22"/>
              </w:rPr>
            </w:pPr>
            <w:r w:rsidRPr="00501AAB">
              <w:rPr>
                <w:rFonts w:eastAsia="DengXian"/>
                <w:b/>
                <w:color w:val="595959" w:themeColor="text1" w:themeTint="A6"/>
                <w:sz w:val="22"/>
                <w:szCs w:val="22"/>
              </w:rPr>
              <w:t>Univariate</w:t>
            </w:r>
          </w:p>
        </w:tc>
        <w:tc>
          <w:tcPr>
            <w:tcW w:w="1117" w:type="pct"/>
            <w:tcBorders>
              <w:left w:val="nil"/>
              <w:bottom w:val="single" w:sz="4" w:space="0" w:color="auto"/>
              <w:right w:val="nil"/>
            </w:tcBorders>
            <w:shd w:val="clear" w:color="auto" w:fill="E7E6E6" w:themeFill="background2"/>
            <w:noWrap/>
            <w:vAlign w:val="center"/>
            <w:hideMark/>
          </w:tcPr>
          <w:p w:rsidR="0096179F" w:rsidRPr="00501AAB" w:rsidRDefault="0096179F" w:rsidP="000F3EE7">
            <w:pPr>
              <w:rPr>
                <w:rFonts w:eastAsia="DengXian"/>
                <w:b/>
                <w:color w:val="595959" w:themeColor="text1" w:themeTint="A6"/>
                <w:sz w:val="22"/>
                <w:szCs w:val="22"/>
              </w:rPr>
            </w:pPr>
            <w:r w:rsidRPr="00501AAB">
              <w:rPr>
                <w:rFonts w:eastAsia="DengXian"/>
                <w:b/>
                <w:color w:val="595959" w:themeColor="text1" w:themeTint="A6"/>
                <w:sz w:val="22"/>
                <w:szCs w:val="22"/>
              </w:rPr>
              <w:t>Multivariate</w:t>
            </w:r>
          </w:p>
        </w:tc>
      </w:tr>
      <w:tr w:rsidR="0096179F" w:rsidRPr="00501AAB" w:rsidTr="00282330">
        <w:trPr>
          <w:trHeight w:val="290"/>
        </w:trPr>
        <w:tc>
          <w:tcPr>
            <w:tcW w:w="113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SEX</w:t>
            </w:r>
          </w:p>
        </w:tc>
        <w:tc>
          <w:tcPr>
            <w:tcW w:w="1784"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male</w:t>
            </w:r>
          </w:p>
        </w:tc>
        <w:tc>
          <w:tcPr>
            <w:tcW w:w="96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AGE</w:t>
            </w:r>
          </w:p>
        </w:tc>
        <w:tc>
          <w:tcPr>
            <w:tcW w:w="1784"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 xml:space="preserve">　</w:t>
            </w:r>
          </w:p>
        </w:tc>
        <w:tc>
          <w:tcPr>
            <w:tcW w:w="96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c>
          <w:tcPr>
            <w:tcW w:w="1117"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r>
      <w:tr w:rsidR="0096179F" w:rsidRPr="00501AAB" w:rsidTr="00282330">
        <w:trPr>
          <w:trHeight w:val="290"/>
        </w:trPr>
        <w:tc>
          <w:tcPr>
            <w:tcW w:w="113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Length of stay (LOS)</w:t>
            </w:r>
          </w:p>
        </w:tc>
        <w:tc>
          <w:tcPr>
            <w:tcW w:w="1784"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 xml:space="preserve">　</w:t>
            </w:r>
          </w:p>
        </w:tc>
        <w:tc>
          <w:tcPr>
            <w:tcW w:w="96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c>
          <w:tcPr>
            <w:tcW w:w="1117"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r>
      <w:tr w:rsidR="0096179F" w:rsidRPr="00501AAB" w:rsidTr="00282330">
        <w:trPr>
          <w:trHeight w:val="290"/>
        </w:trPr>
        <w:tc>
          <w:tcPr>
            <w:tcW w:w="113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 of chronic conditions (NCHRONIC)</w:t>
            </w:r>
          </w:p>
        </w:tc>
        <w:tc>
          <w:tcPr>
            <w:tcW w:w="1784"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 xml:space="preserve">　</w:t>
            </w:r>
          </w:p>
        </w:tc>
        <w:tc>
          <w:tcPr>
            <w:tcW w:w="96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c>
          <w:tcPr>
            <w:tcW w:w="1117"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r>
      <w:tr w:rsidR="0096179F" w:rsidRPr="00501AAB" w:rsidTr="00282330">
        <w:trPr>
          <w:trHeight w:val="290"/>
        </w:trPr>
        <w:tc>
          <w:tcPr>
            <w:tcW w:w="1133" w:type="pct"/>
            <w:vMerge w:val="restar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Primary Payer</w:t>
            </w:r>
          </w:p>
        </w:tc>
        <w:tc>
          <w:tcPr>
            <w:tcW w:w="1784"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medicaid</w:t>
            </w:r>
          </w:p>
        </w:tc>
        <w:tc>
          <w:tcPr>
            <w:tcW w:w="966"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c>
          <w:tcPr>
            <w:tcW w:w="1117"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medicare</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uninsured</w:t>
            </w:r>
          </w:p>
        </w:tc>
        <w:tc>
          <w:tcPr>
            <w:tcW w:w="966"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val="restar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Rural vs Urban</w:t>
            </w:r>
          </w:p>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(PL_NCHS)</w:t>
            </w:r>
          </w:p>
        </w:tc>
        <w:tc>
          <w:tcPr>
            <w:tcW w:w="1784"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Fringe</w:t>
            </w:r>
          </w:p>
        </w:tc>
        <w:tc>
          <w:tcPr>
            <w:tcW w:w="966"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&gt;250,000 POP</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&lt;250,000 POP</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Micropolitan</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Not metropolitan</w:t>
            </w:r>
          </w:p>
        </w:tc>
        <w:tc>
          <w:tcPr>
            <w:tcW w:w="966"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c>
          <w:tcPr>
            <w:tcW w:w="1117"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val="restar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Median Household income</w:t>
            </w:r>
          </w:p>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(ZIPINC_QRTL)</w:t>
            </w:r>
          </w:p>
        </w:tc>
        <w:tc>
          <w:tcPr>
            <w:tcW w:w="1784"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$39,000 - $47,999</w:t>
            </w:r>
          </w:p>
        </w:tc>
        <w:tc>
          <w:tcPr>
            <w:tcW w:w="966"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$48,000 - 62,999</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$63,000 or more</w:t>
            </w:r>
          </w:p>
        </w:tc>
        <w:tc>
          <w:tcPr>
            <w:tcW w:w="966"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val="restar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 xml:space="preserve">Region </w:t>
            </w:r>
          </w:p>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(HOSP_DIVISION)</w:t>
            </w:r>
          </w:p>
        </w:tc>
        <w:tc>
          <w:tcPr>
            <w:tcW w:w="1784"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MA</w:t>
            </w:r>
          </w:p>
        </w:tc>
        <w:tc>
          <w:tcPr>
            <w:tcW w:w="966"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ENC</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WNC</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SA</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ESC</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WSC</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Mountain</w:t>
            </w:r>
          </w:p>
        </w:tc>
        <w:tc>
          <w:tcPr>
            <w:tcW w:w="966"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vMerge/>
            <w:tcBorders>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c>
          <w:tcPr>
            <w:tcW w:w="1784"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Pacific</w:t>
            </w:r>
          </w:p>
        </w:tc>
        <w:tc>
          <w:tcPr>
            <w:tcW w:w="966"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r w:rsidR="0096179F" w:rsidRPr="00501AAB" w:rsidTr="00282330">
        <w:trPr>
          <w:trHeight w:val="290"/>
        </w:trPr>
        <w:tc>
          <w:tcPr>
            <w:tcW w:w="113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Discharge Destination</w:t>
            </w:r>
          </w:p>
        </w:tc>
        <w:tc>
          <w:tcPr>
            <w:tcW w:w="1784"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color w:val="595959" w:themeColor="text1" w:themeTint="A6"/>
                <w:sz w:val="20"/>
                <w:szCs w:val="20"/>
              </w:rPr>
              <w:t>not home</w:t>
            </w:r>
          </w:p>
        </w:tc>
        <w:tc>
          <w:tcPr>
            <w:tcW w:w="96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c>
          <w:tcPr>
            <w:tcW w:w="1117"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significant</w:t>
            </w:r>
          </w:p>
        </w:tc>
      </w:tr>
      <w:tr w:rsidR="0096179F" w:rsidRPr="00501AAB" w:rsidTr="00282330">
        <w:trPr>
          <w:trHeight w:val="290"/>
        </w:trPr>
        <w:tc>
          <w:tcPr>
            <w:tcW w:w="1133" w:type="pct"/>
            <w:tcBorders>
              <w:top w:val="single" w:sz="4" w:space="0" w:color="auto"/>
              <w:left w:val="nil"/>
              <w:bottom w:val="double" w:sz="6"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race</w:t>
            </w:r>
          </w:p>
        </w:tc>
        <w:tc>
          <w:tcPr>
            <w:tcW w:w="1784" w:type="pct"/>
            <w:tcBorders>
              <w:top w:val="single" w:sz="4" w:space="0" w:color="auto"/>
              <w:left w:val="nil"/>
              <w:bottom w:val="double" w:sz="6"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Non-White</w:t>
            </w:r>
          </w:p>
        </w:tc>
        <w:tc>
          <w:tcPr>
            <w:tcW w:w="966" w:type="pct"/>
            <w:tcBorders>
              <w:top w:val="single" w:sz="4" w:space="0" w:color="auto"/>
              <w:left w:val="nil"/>
              <w:bottom w:val="double" w:sz="6"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c>
          <w:tcPr>
            <w:tcW w:w="1117" w:type="pct"/>
            <w:tcBorders>
              <w:top w:val="single" w:sz="4" w:space="0" w:color="auto"/>
              <w:left w:val="nil"/>
              <w:bottom w:val="double" w:sz="6" w:space="0" w:color="auto"/>
              <w:right w:val="nil"/>
            </w:tcBorders>
            <w:shd w:val="clear" w:color="auto" w:fill="auto"/>
            <w:noWrap/>
            <w:vAlign w:val="center"/>
          </w:tcPr>
          <w:p w:rsidR="0096179F" w:rsidRPr="00501AAB" w:rsidRDefault="0096179F" w:rsidP="000F3EE7">
            <w:pPr>
              <w:rPr>
                <w:color w:val="595959" w:themeColor="text1" w:themeTint="A6"/>
                <w:sz w:val="20"/>
                <w:szCs w:val="20"/>
              </w:rPr>
            </w:pPr>
            <w:r w:rsidRPr="00501AAB">
              <w:rPr>
                <w:rFonts w:eastAsia="DengXian"/>
                <w:color w:val="595959" w:themeColor="text1" w:themeTint="A6"/>
                <w:sz w:val="20"/>
                <w:szCs w:val="20"/>
              </w:rPr>
              <w:t>non-significant</w:t>
            </w:r>
          </w:p>
        </w:tc>
      </w:tr>
    </w:tbl>
    <w:p w:rsidR="0096179F" w:rsidRDefault="0096179F" w:rsidP="0096179F">
      <w:pPr>
        <w:rPr>
          <w:color w:val="595959" w:themeColor="text1" w:themeTint="A6"/>
        </w:rPr>
      </w:pPr>
    </w:p>
    <w:p w:rsidR="0096179F" w:rsidRPr="00501AAB" w:rsidRDefault="0096179F" w:rsidP="0096179F">
      <w:pPr>
        <w:pStyle w:val="Caption"/>
        <w:keepNext/>
        <w:jc w:val="center"/>
        <w:rPr>
          <w:color w:val="595959" w:themeColor="text1" w:themeTint="A6"/>
        </w:rPr>
      </w:pPr>
      <w:r w:rsidRPr="00501AAB">
        <w:rPr>
          <w:color w:val="595959" w:themeColor="text1" w:themeTint="A6"/>
        </w:rPr>
        <w:t xml:space="preserve">Table </w:t>
      </w:r>
      <w:r w:rsidRPr="00501AAB">
        <w:rPr>
          <w:noProof/>
          <w:color w:val="595959" w:themeColor="text1" w:themeTint="A6"/>
        </w:rPr>
        <w:fldChar w:fldCharType="begin"/>
      </w:r>
      <w:r w:rsidRPr="00501AAB">
        <w:rPr>
          <w:noProof/>
          <w:color w:val="595959" w:themeColor="text1" w:themeTint="A6"/>
        </w:rPr>
        <w:instrText xml:space="preserve"> SEQ Table \* ARABIC </w:instrText>
      </w:r>
      <w:r w:rsidRPr="00501AAB">
        <w:rPr>
          <w:noProof/>
          <w:color w:val="595959" w:themeColor="text1" w:themeTint="A6"/>
        </w:rPr>
        <w:fldChar w:fldCharType="separate"/>
      </w:r>
      <w:r w:rsidRPr="00501AAB">
        <w:rPr>
          <w:noProof/>
          <w:color w:val="595959" w:themeColor="text1" w:themeTint="A6"/>
        </w:rPr>
        <w:t>2</w:t>
      </w:r>
      <w:r w:rsidRPr="00501AAB">
        <w:rPr>
          <w:noProof/>
          <w:color w:val="595959" w:themeColor="text1" w:themeTint="A6"/>
        </w:rPr>
        <w:fldChar w:fldCharType="end"/>
      </w:r>
      <w:r w:rsidRPr="00501AAB">
        <w:rPr>
          <w:color w:val="595959" w:themeColor="text1" w:themeTint="A6"/>
        </w:rPr>
        <w:t xml:space="preserve">  Summary of Patients and Operative features by different race group</w:t>
      </w:r>
    </w:p>
    <w:tbl>
      <w:tblPr>
        <w:tblW w:w="5069" w:type="pct"/>
        <w:tblLayout w:type="fixed"/>
        <w:tblLook w:val="04A0" w:firstRow="1" w:lastRow="0" w:firstColumn="1" w:lastColumn="0" w:noHBand="0" w:noVBand="1"/>
      </w:tblPr>
      <w:tblGrid>
        <w:gridCol w:w="1280"/>
        <w:gridCol w:w="989"/>
        <w:gridCol w:w="708"/>
        <w:gridCol w:w="852"/>
        <w:gridCol w:w="708"/>
        <w:gridCol w:w="852"/>
        <w:gridCol w:w="708"/>
        <w:gridCol w:w="852"/>
        <w:gridCol w:w="657"/>
        <w:gridCol w:w="1169"/>
        <w:gridCol w:w="714"/>
      </w:tblGrid>
      <w:tr w:rsidR="0096179F" w:rsidRPr="00501AAB" w:rsidTr="00282330">
        <w:trPr>
          <w:trHeight w:val="620"/>
          <w:tblHeader/>
        </w:trPr>
        <w:tc>
          <w:tcPr>
            <w:tcW w:w="675"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Variable</w:t>
            </w:r>
          </w:p>
        </w:tc>
        <w:tc>
          <w:tcPr>
            <w:tcW w:w="521"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Category</w:t>
            </w:r>
          </w:p>
        </w:tc>
        <w:tc>
          <w:tcPr>
            <w:tcW w:w="822" w:type="pct"/>
            <w:gridSpan w:val="2"/>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jc w:val="center"/>
              <w:rPr>
                <w:rFonts w:eastAsia="DengXian"/>
                <w:b/>
                <w:color w:val="595959" w:themeColor="text1" w:themeTint="A6"/>
                <w:sz w:val="18"/>
                <w:szCs w:val="18"/>
              </w:rPr>
            </w:pPr>
            <w:r w:rsidRPr="00501AAB">
              <w:rPr>
                <w:rFonts w:eastAsia="DengXian"/>
                <w:b/>
                <w:color w:val="595959" w:themeColor="text1" w:themeTint="A6"/>
                <w:sz w:val="18"/>
                <w:szCs w:val="18"/>
              </w:rPr>
              <w:t>All patients</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                    %     </w:t>
            </w:r>
          </w:p>
        </w:tc>
        <w:tc>
          <w:tcPr>
            <w:tcW w:w="822" w:type="pct"/>
            <w:gridSpan w:val="2"/>
            <w:tcBorders>
              <w:top w:val="single" w:sz="4" w:space="0" w:color="auto"/>
              <w:left w:val="nil"/>
              <w:bottom w:val="single" w:sz="4" w:space="0" w:color="auto"/>
              <w:right w:val="nil"/>
            </w:tcBorders>
            <w:shd w:val="clear" w:color="000000" w:fill="EDEDED"/>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White (N=593)</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                  % </w:t>
            </w:r>
          </w:p>
        </w:tc>
        <w:tc>
          <w:tcPr>
            <w:tcW w:w="822" w:type="pct"/>
            <w:gridSpan w:val="2"/>
            <w:tcBorders>
              <w:top w:val="single" w:sz="4" w:space="0" w:color="auto"/>
              <w:left w:val="nil"/>
              <w:bottom w:val="single" w:sz="4" w:space="0" w:color="auto"/>
              <w:right w:val="nil"/>
            </w:tcBorders>
            <w:shd w:val="clear" w:color="000000" w:fill="EDEDED"/>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Non-white (N=292)</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                  %</w:t>
            </w:r>
          </w:p>
        </w:tc>
        <w:tc>
          <w:tcPr>
            <w:tcW w:w="346"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OR</w:t>
            </w:r>
          </w:p>
        </w:tc>
        <w:tc>
          <w:tcPr>
            <w:tcW w:w="616"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jc w:val="center"/>
              <w:rPr>
                <w:rFonts w:eastAsia="DengXian"/>
                <w:b/>
                <w:color w:val="595959" w:themeColor="text1" w:themeTint="A6"/>
                <w:sz w:val="18"/>
                <w:szCs w:val="18"/>
              </w:rPr>
            </w:pPr>
            <w:r w:rsidRPr="00501AAB">
              <w:rPr>
                <w:rFonts w:eastAsia="DengXian"/>
                <w:b/>
                <w:color w:val="595959" w:themeColor="text1" w:themeTint="A6"/>
                <w:sz w:val="18"/>
                <w:szCs w:val="18"/>
              </w:rPr>
              <w:t>95% CI</w:t>
            </w:r>
          </w:p>
        </w:tc>
        <w:tc>
          <w:tcPr>
            <w:tcW w:w="376"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P-value</w:t>
            </w:r>
          </w:p>
        </w:tc>
      </w:tr>
      <w:tr w:rsidR="0096179F" w:rsidRPr="00501AAB" w:rsidTr="00282330">
        <w:trPr>
          <w:trHeight w:val="280"/>
        </w:trPr>
        <w:tc>
          <w:tcPr>
            <w:tcW w:w="675"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SEX</w:t>
            </w:r>
          </w:p>
        </w:tc>
        <w:tc>
          <w:tcPr>
            <w:tcW w:w="521"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female</w:t>
            </w:r>
          </w:p>
        </w:tc>
        <w:tc>
          <w:tcPr>
            <w:tcW w:w="37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251</w:t>
            </w:r>
          </w:p>
        </w:tc>
        <w:tc>
          <w:tcPr>
            <w:tcW w:w="448"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28.36%</w:t>
            </w:r>
          </w:p>
        </w:tc>
        <w:tc>
          <w:tcPr>
            <w:tcW w:w="37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181</w:t>
            </w:r>
          </w:p>
        </w:tc>
        <w:tc>
          <w:tcPr>
            <w:tcW w:w="449"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30.52%</w:t>
            </w:r>
          </w:p>
        </w:tc>
        <w:tc>
          <w:tcPr>
            <w:tcW w:w="37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70</w:t>
            </w:r>
          </w:p>
        </w:tc>
        <w:tc>
          <w:tcPr>
            <w:tcW w:w="448"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23.97%</w:t>
            </w:r>
          </w:p>
        </w:tc>
        <w:tc>
          <w:tcPr>
            <w:tcW w:w="34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61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18"/>
                <w:szCs w:val="18"/>
              </w:rPr>
            </w:pPr>
          </w:p>
        </w:tc>
      </w:tr>
      <w:tr w:rsidR="0096179F" w:rsidRPr="00501AAB" w:rsidTr="00282330">
        <w:trPr>
          <w:trHeight w:val="290"/>
        </w:trPr>
        <w:tc>
          <w:tcPr>
            <w:tcW w:w="675"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male</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634</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71.64%</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412</w:t>
            </w:r>
          </w:p>
        </w:tc>
        <w:tc>
          <w:tcPr>
            <w:tcW w:w="449"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69.48%</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222</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76.03%</w:t>
            </w:r>
          </w:p>
        </w:tc>
        <w:tc>
          <w:tcPr>
            <w:tcW w:w="34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1.3933</w:t>
            </w:r>
          </w:p>
        </w:tc>
        <w:tc>
          <w:tcPr>
            <w:tcW w:w="61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[1.0112,1.9197]</w:t>
            </w:r>
          </w:p>
        </w:tc>
        <w:tc>
          <w:tcPr>
            <w:tcW w:w="37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0.0473</w:t>
            </w:r>
          </w:p>
        </w:tc>
      </w:tr>
      <w:tr w:rsidR="0096179F" w:rsidRPr="00501AAB" w:rsidTr="00282330">
        <w:trPr>
          <w:trHeight w:val="280"/>
        </w:trPr>
        <w:tc>
          <w:tcPr>
            <w:tcW w:w="675"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Age group</w:t>
            </w:r>
          </w:p>
        </w:tc>
        <w:tc>
          <w:tcPr>
            <w:tcW w:w="521"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18-30</w:t>
            </w:r>
          </w:p>
        </w:tc>
        <w:tc>
          <w:tcPr>
            <w:tcW w:w="373"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w:t>
            </w:r>
          </w:p>
        </w:tc>
        <w:tc>
          <w:tcPr>
            <w:tcW w:w="448"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2.72%</w:t>
            </w:r>
          </w:p>
        </w:tc>
        <w:tc>
          <w:tcPr>
            <w:tcW w:w="373"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w:t>
            </w:r>
          </w:p>
        </w:tc>
        <w:tc>
          <w:tcPr>
            <w:tcW w:w="449"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2.20%</w:t>
            </w:r>
          </w:p>
        </w:tc>
        <w:tc>
          <w:tcPr>
            <w:tcW w:w="373"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w:t>
            </w:r>
          </w:p>
        </w:tc>
        <w:tc>
          <w:tcPr>
            <w:tcW w:w="448"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3.77%</w:t>
            </w:r>
          </w:p>
        </w:tc>
        <w:tc>
          <w:tcPr>
            <w:tcW w:w="346"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61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90"/>
        </w:trPr>
        <w:tc>
          <w:tcPr>
            <w:tcW w:w="675"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31-40</w:t>
            </w:r>
          </w:p>
        </w:tc>
        <w:tc>
          <w:tcPr>
            <w:tcW w:w="37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51</w:t>
            </w:r>
          </w:p>
        </w:tc>
        <w:tc>
          <w:tcPr>
            <w:tcW w:w="448"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5.78%</w:t>
            </w:r>
          </w:p>
        </w:tc>
        <w:tc>
          <w:tcPr>
            <w:tcW w:w="37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32</w:t>
            </w:r>
          </w:p>
        </w:tc>
        <w:tc>
          <w:tcPr>
            <w:tcW w:w="449"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5.42%</w:t>
            </w:r>
          </w:p>
        </w:tc>
        <w:tc>
          <w:tcPr>
            <w:tcW w:w="37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w:t>
            </w:r>
          </w:p>
        </w:tc>
        <w:tc>
          <w:tcPr>
            <w:tcW w:w="448"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6.51%</w:t>
            </w:r>
          </w:p>
        </w:tc>
        <w:tc>
          <w:tcPr>
            <w:tcW w:w="34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0.7017</w:t>
            </w:r>
          </w:p>
        </w:tc>
        <w:tc>
          <w:tcPr>
            <w:tcW w:w="61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[0.2625,1.8759]</w:t>
            </w:r>
          </w:p>
        </w:tc>
        <w:tc>
          <w:tcPr>
            <w:tcW w:w="37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0.6141</w:t>
            </w:r>
          </w:p>
        </w:tc>
      </w:tr>
      <w:tr w:rsidR="0096179F" w:rsidRPr="00501AAB" w:rsidTr="00282330">
        <w:trPr>
          <w:trHeight w:val="280"/>
        </w:trPr>
        <w:tc>
          <w:tcPr>
            <w:tcW w:w="675"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41-50</w:t>
            </w:r>
          </w:p>
        </w:tc>
        <w:tc>
          <w:tcPr>
            <w:tcW w:w="37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101</w:t>
            </w:r>
          </w:p>
        </w:tc>
        <w:tc>
          <w:tcPr>
            <w:tcW w:w="448"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11.45%</w:t>
            </w:r>
          </w:p>
        </w:tc>
        <w:tc>
          <w:tcPr>
            <w:tcW w:w="37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52</w:t>
            </w:r>
          </w:p>
        </w:tc>
        <w:tc>
          <w:tcPr>
            <w:tcW w:w="449"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8.81%</w:t>
            </w:r>
          </w:p>
        </w:tc>
        <w:tc>
          <w:tcPr>
            <w:tcW w:w="37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49</w:t>
            </w:r>
          </w:p>
        </w:tc>
        <w:tc>
          <w:tcPr>
            <w:tcW w:w="448"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16.78%</w:t>
            </w:r>
          </w:p>
        </w:tc>
        <w:tc>
          <w:tcPr>
            <w:tcW w:w="34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1.1136</w:t>
            </w:r>
          </w:p>
        </w:tc>
        <w:tc>
          <w:tcPr>
            <w:tcW w:w="61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[0.4561,2.7193]</w:t>
            </w:r>
          </w:p>
        </w:tc>
        <w:tc>
          <w:tcPr>
            <w:tcW w:w="37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0.8249</w:t>
            </w:r>
          </w:p>
        </w:tc>
      </w:tr>
      <w:tr w:rsidR="0096179F" w:rsidRPr="00501AAB" w:rsidTr="00282330">
        <w:trPr>
          <w:trHeight w:val="280"/>
        </w:trPr>
        <w:tc>
          <w:tcPr>
            <w:tcW w:w="675"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51-60</w:t>
            </w:r>
          </w:p>
        </w:tc>
        <w:tc>
          <w:tcPr>
            <w:tcW w:w="37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231</w:t>
            </w:r>
          </w:p>
        </w:tc>
        <w:tc>
          <w:tcPr>
            <w:tcW w:w="448"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26.19%</w:t>
            </w:r>
          </w:p>
        </w:tc>
        <w:tc>
          <w:tcPr>
            <w:tcW w:w="37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139</w:t>
            </w:r>
          </w:p>
        </w:tc>
        <w:tc>
          <w:tcPr>
            <w:tcW w:w="449"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23.56%</w:t>
            </w:r>
          </w:p>
        </w:tc>
        <w:tc>
          <w:tcPr>
            <w:tcW w:w="37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92</w:t>
            </w:r>
          </w:p>
        </w:tc>
        <w:tc>
          <w:tcPr>
            <w:tcW w:w="448"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31.51%</w:t>
            </w:r>
          </w:p>
        </w:tc>
        <w:tc>
          <w:tcPr>
            <w:tcW w:w="34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0.7822</w:t>
            </w:r>
          </w:p>
        </w:tc>
        <w:tc>
          <w:tcPr>
            <w:tcW w:w="61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[0.336,1.8211]</w:t>
            </w:r>
          </w:p>
        </w:tc>
        <w:tc>
          <w:tcPr>
            <w:tcW w:w="37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0.6632</w:t>
            </w:r>
          </w:p>
        </w:tc>
      </w:tr>
      <w:tr w:rsidR="0096179F" w:rsidRPr="00501AAB" w:rsidTr="00282330">
        <w:trPr>
          <w:trHeight w:val="280"/>
        </w:trPr>
        <w:tc>
          <w:tcPr>
            <w:tcW w:w="675"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521"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61-70</w:t>
            </w:r>
          </w:p>
        </w:tc>
        <w:tc>
          <w:tcPr>
            <w:tcW w:w="373"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212</w:t>
            </w:r>
          </w:p>
        </w:tc>
        <w:tc>
          <w:tcPr>
            <w:tcW w:w="448"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24.04%</w:t>
            </w:r>
          </w:p>
        </w:tc>
        <w:tc>
          <w:tcPr>
            <w:tcW w:w="373"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147</w:t>
            </w:r>
          </w:p>
        </w:tc>
        <w:tc>
          <w:tcPr>
            <w:tcW w:w="449"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24.92%</w:t>
            </w:r>
          </w:p>
        </w:tc>
        <w:tc>
          <w:tcPr>
            <w:tcW w:w="373"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65</w:t>
            </w:r>
          </w:p>
        </w:tc>
        <w:tc>
          <w:tcPr>
            <w:tcW w:w="448"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22.26%</w:t>
            </w:r>
          </w:p>
        </w:tc>
        <w:tc>
          <w:tcPr>
            <w:tcW w:w="346"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0.5226</w:t>
            </w:r>
          </w:p>
        </w:tc>
        <w:tc>
          <w:tcPr>
            <w:tcW w:w="616"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[0.2224,1.228]</w:t>
            </w:r>
          </w:p>
        </w:tc>
        <w:tc>
          <w:tcPr>
            <w:tcW w:w="376"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0.1662</w:t>
            </w:r>
          </w:p>
        </w:tc>
      </w:tr>
      <w:tr w:rsidR="0096179F" w:rsidRPr="00501AAB" w:rsidTr="00282330">
        <w:trPr>
          <w:trHeight w:val="189"/>
        </w:trPr>
        <w:tc>
          <w:tcPr>
            <w:tcW w:w="675"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70+</w:t>
            </w:r>
          </w:p>
        </w:tc>
        <w:tc>
          <w:tcPr>
            <w:tcW w:w="37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263</w:t>
            </w:r>
          </w:p>
        </w:tc>
        <w:tc>
          <w:tcPr>
            <w:tcW w:w="448"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29.82%</w:t>
            </w:r>
          </w:p>
        </w:tc>
        <w:tc>
          <w:tcPr>
            <w:tcW w:w="37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207</w:t>
            </w:r>
          </w:p>
        </w:tc>
        <w:tc>
          <w:tcPr>
            <w:tcW w:w="449"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35.08%</w:t>
            </w:r>
          </w:p>
        </w:tc>
        <w:tc>
          <w:tcPr>
            <w:tcW w:w="37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56</w:t>
            </w:r>
          </w:p>
        </w:tc>
        <w:tc>
          <w:tcPr>
            <w:tcW w:w="448"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19.18%</w:t>
            </w:r>
          </w:p>
        </w:tc>
        <w:tc>
          <w:tcPr>
            <w:tcW w:w="34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0.3197</w:t>
            </w:r>
          </w:p>
        </w:tc>
        <w:tc>
          <w:tcPr>
            <w:tcW w:w="61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[0.1359,0.7522]</w:t>
            </w:r>
          </w:p>
        </w:tc>
        <w:tc>
          <w:tcPr>
            <w:tcW w:w="37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0.0108</w:t>
            </w:r>
          </w:p>
        </w:tc>
      </w:tr>
      <w:tr w:rsidR="0096179F" w:rsidRPr="00501AAB" w:rsidTr="00282330">
        <w:trPr>
          <w:trHeight w:val="280"/>
        </w:trPr>
        <w:tc>
          <w:tcPr>
            <w:tcW w:w="675"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Primary Payer</w:t>
            </w: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private</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263</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32.19%</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184</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32.74%</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79</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30.98%</w:t>
            </w:r>
          </w:p>
        </w:tc>
        <w:tc>
          <w:tcPr>
            <w:tcW w:w="34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61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75"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color w:val="595959" w:themeColor="text1" w:themeTint="A6"/>
                <w:sz w:val="18"/>
                <w:szCs w:val="18"/>
              </w:rPr>
            </w:pPr>
            <w:r w:rsidRPr="00501AAB">
              <w:rPr>
                <w:color w:val="595959" w:themeColor="text1" w:themeTint="A6"/>
                <w:sz w:val="18"/>
                <w:szCs w:val="18"/>
              </w:rPr>
              <w:t>medicaid</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99</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12.12%</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51</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9.07%</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48</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18.82%</w:t>
            </w:r>
          </w:p>
        </w:tc>
        <w:tc>
          <w:tcPr>
            <w:tcW w:w="34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2.1921</w:t>
            </w:r>
          </w:p>
        </w:tc>
        <w:tc>
          <w:tcPr>
            <w:tcW w:w="61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[1.3643,3.5221]</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0.0013</w:t>
            </w:r>
          </w:p>
        </w:tc>
      </w:tr>
      <w:tr w:rsidR="0096179F" w:rsidRPr="00501AAB" w:rsidTr="00282330">
        <w:trPr>
          <w:trHeight w:val="280"/>
        </w:trPr>
        <w:tc>
          <w:tcPr>
            <w:tcW w:w="675"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right w:val="nil"/>
            </w:tcBorders>
            <w:shd w:val="clear" w:color="auto" w:fill="auto"/>
            <w:noWrap/>
            <w:vAlign w:val="center"/>
          </w:tcPr>
          <w:p w:rsidR="0096179F" w:rsidRPr="00501AAB" w:rsidRDefault="0096179F" w:rsidP="000F3EE7">
            <w:pPr>
              <w:rPr>
                <w:color w:val="595959" w:themeColor="text1" w:themeTint="A6"/>
                <w:sz w:val="18"/>
                <w:szCs w:val="18"/>
              </w:rPr>
            </w:pPr>
            <w:r w:rsidRPr="00501AAB">
              <w:rPr>
                <w:color w:val="595959" w:themeColor="text1" w:themeTint="A6"/>
                <w:sz w:val="18"/>
                <w:szCs w:val="18"/>
              </w:rPr>
              <w:t>medicare</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398</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48.71%</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298</w:t>
            </w:r>
          </w:p>
        </w:tc>
        <w:tc>
          <w:tcPr>
            <w:tcW w:w="449"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53.02%</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100</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39.22%</w:t>
            </w:r>
          </w:p>
        </w:tc>
        <w:tc>
          <w:tcPr>
            <w:tcW w:w="34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0.7816</w:t>
            </w:r>
          </w:p>
        </w:tc>
        <w:tc>
          <w:tcPr>
            <w:tcW w:w="61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[0.5521,1.1064]</w:t>
            </w:r>
          </w:p>
        </w:tc>
        <w:tc>
          <w:tcPr>
            <w:tcW w:w="37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0.18</w:t>
            </w:r>
          </w:p>
        </w:tc>
      </w:tr>
      <w:tr w:rsidR="0096179F" w:rsidRPr="00501AAB" w:rsidTr="00282330">
        <w:trPr>
          <w:trHeight w:val="280"/>
        </w:trPr>
        <w:tc>
          <w:tcPr>
            <w:tcW w:w="675"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uninsured</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57</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6.98%</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29</w:t>
            </w:r>
          </w:p>
        </w:tc>
        <w:tc>
          <w:tcPr>
            <w:tcW w:w="449"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5.16%</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28</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10.98%</w:t>
            </w:r>
          </w:p>
        </w:tc>
        <w:tc>
          <w:tcPr>
            <w:tcW w:w="34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2.2488</w:t>
            </w:r>
          </w:p>
        </w:tc>
        <w:tc>
          <w:tcPr>
            <w:tcW w:w="61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[1.2561,4.026]</w:t>
            </w:r>
          </w:p>
        </w:tc>
        <w:tc>
          <w:tcPr>
            <w:tcW w:w="37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0.0081</w:t>
            </w:r>
          </w:p>
        </w:tc>
      </w:tr>
      <w:tr w:rsidR="0096179F" w:rsidRPr="00501AAB" w:rsidTr="00282330">
        <w:trPr>
          <w:trHeight w:val="280"/>
        </w:trPr>
        <w:tc>
          <w:tcPr>
            <w:tcW w:w="675" w:type="pct"/>
            <w:vMerge w:val="restart"/>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Rural vs Urban</w:t>
            </w:r>
          </w:p>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(PL_NCHS)</w:t>
            </w:r>
          </w:p>
        </w:tc>
        <w:tc>
          <w:tcPr>
            <w:tcW w:w="52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Central</w:t>
            </w:r>
          </w:p>
        </w:tc>
        <w:tc>
          <w:tcPr>
            <w:tcW w:w="37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244</w:t>
            </w:r>
          </w:p>
        </w:tc>
        <w:tc>
          <w:tcPr>
            <w:tcW w:w="448"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27.85%</w:t>
            </w:r>
          </w:p>
        </w:tc>
        <w:tc>
          <w:tcPr>
            <w:tcW w:w="37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122</w:t>
            </w:r>
          </w:p>
        </w:tc>
        <w:tc>
          <w:tcPr>
            <w:tcW w:w="449"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20.71%</w:t>
            </w:r>
          </w:p>
        </w:tc>
        <w:tc>
          <w:tcPr>
            <w:tcW w:w="37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122</w:t>
            </w:r>
          </w:p>
        </w:tc>
        <w:tc>
          <w:tcPr>
            <w:tcW w:w="448"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42.51%</w:t>
            </w:r>
          </w:p>
        </w:tc>
        <w:tc>
          <w:tcPr>
            <w:tcW w:w="34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61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75"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Fringe</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202</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23.06%</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146</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24.79%</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56</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19.51%</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0.3836</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[0.2578,0.5707]</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75"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 xml:space="preserve">&gt;250,000 </w:t>
            </w:r>
            <w:r w:rsidRPr="00501AAB">
              <w:rPr>
                <w:rFonts w:hint="eastAsia"/>
                <w:color w:val="595959" w:themeColor="text1" w:themeTint="A6"/>
                <w:sz w:val="18"/>
                <w:szCs w:val="18"/>
              </w:rPr>
              <w:t>POP</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215</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24.54%</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151</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25.64%</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64</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22.30%</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0.4238</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[0.2883,0.6231]</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75"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&lt;250,000 POP</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68</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7.76%</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52</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8.83%</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16</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5.57%</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0.3077</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[0.1665,0.5685]</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0.0001</w:t>
            </w:r>
          </w:p>
        </w:tc>
      </w:tr>
      <w:tr w:rsidR="0096179F" w:rsidRPr="00501AAB" w:rsidTr="00282330">
        <w:trPr>
          <w:trHeight w:val="280"/>
        </w:trPr>
        <w:tc>
          <w:tcPr>
            <w:tcW w:w="675"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Micropolitan</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79</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9.02%</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62</w:t>
            </w:r>
          </w:p>
        </w:tc>
        <w:tc>
          <w:tcPr>
            <w:tcW w:w="449"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10.53%</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17</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5.92%</w:t>
            </w:r>
          </w:p>
        </w:tc>
        <w:tc>
          <w:tcPr>
            <w:tcW w:w="346"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0.2742</w:t>
            </w:r>
          </w:p>
        </w:tc>
        <w:tc>
          <w:tcPr>
            <w:tcW w:w="616"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[0.1516,0.4958]</w:t>
            </w:r>
          </w:p>
        </w:tc>
        <w:tc>
          <w:tcPr>
            <w:tcW w:w="37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75" w:type="pct"/>
            <w:vMerge/>
            <w:tcBorders>
              <w:top w:val="nil"/>
              <w:left w:val="nil"/>
              <w:bottom w:val="single" w:sz="4" w:space="0" w:color="000000"/>
              <w:right w:val="nil"/>
            </w:tcBorders>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Not metropolitan</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68</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7.76%</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56</w:t>
            </w:r>
          </w:p>
        </w:tc>
        <w:tc>
          <w:tcPr>
            <w:tcW w:w="449"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9.51%</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4.18%</w:t>
            </w:r>
          </w:p>
        </w:tc>
        <w:tc>
          <w:tcPr>
            <w:tcW w:w="34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0.2143</w:t>
            </w:r>
          </w:p>
        </w:tc>
        <w:tc>
          <w:tcPr>
            <w:tcW w:w="61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[0.1094,0.4196]</w:t>
            </w:r>
          </w:p>
        </w:tc>
        <w:tc>
          <w:tcPr>
            <w:tcW w:w="37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310"/>
        </w:trPr>
        <w:tc>
          <w:tcPr>
            <w:tcW w:w="675" w:type="pct"/>
            <w:vMerge w:val="restart"/>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Median Household income</w:t>
            </w:r>
          </w:p>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(ZIPINC_QRTL)</w:t>
            </w:r>
          </w:p>
        </w:tc>
        <w:tc>
          <w:tcPr>
            <w:tcW w:w="52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$1 - $38,999</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263</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30.58%</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140</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24.14%</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123</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43.93%</w:t>
            </w:r>
          </w:p>
        </w:tc>
        <w:tc>
          <w:tcPr>
            <w:tcW w:w="34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61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310"/>
        </w:trPr>
        <w:tc>
          <w:tcPr>
            <w:tcW w:w="675"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color w:val="595959" w:themeColor="text1" w:themeTint="A6"/>
                <w:sz w:val="18"/>
                <w:szCs w:val="18"/>
              </w:rPr>
            </w:pPr>
            <w:r w:rsidRPr="00501AAB">
              <w:rPr>
                <w:color w:val="595959" w:themeColor="text1" w:themeTint="A6"/>
                <w:sz w:val="18"/>
                <w:szCs w:val="18"/>
              </w:rPr>
              <w:t>$39,000 - $47,999</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228</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26.51%</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166</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28.62%</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62</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22.14%</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0.4251</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[0.291,0.6211]</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310"/>
        </w:trPr>
        <w:tc>
          <w:tcPr>
            <w:tcW w:w="675"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right w:val="nil"/>
            </w:tcBorders>
            <w:shd w:val="clear" w:color="auto" w:fill="auto"/>
            <w:noWrap/>
            <w:vAlign w:val="center"/>
          </w:tcPr>
          <w:p w:rsidR="0096179F" w:rsidRPr="00501AAB" w:rsidRDefault="0096179F" w:rsidP="000F3EE7">
            <w:pPr>
              <w:rPr>
                <w:color w:val="595959" w:themeColor="text1" w:themeTint="A6"/>
                <w:sz w:val="18"/>
                <w:szCs w:val="18"/>
              </w:rPr>
            </w:pPr>
            <w:r w:rsidRPr="00501AAB">
              <w:rPr>
                <w:color w:val="595959" w:themeColor="text1" w:themeTint="A6"/>
                <w:sz w:val="18"/>
                <w:szCs w:val="18"/>
              </w:rPr>
              <w:t>$48,000 - 62,999</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203</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23.60%</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155</w:t>
            </w:r>
          </w:p>
        </w:tc>
        <w:tc>
          <w:tcPr>
            <w:tcW w:w="449"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26.72%</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48</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17.14%</w:t>
            </w:r>
          </w:p>
        </w:tc>
        <w:tc>
          <w:tcPr>
            <w:tcW w:w="346"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0.3525</w:t>
            </w:r>
          </w:p>
        </w:tc>
        <w:tc>
          <w:tcPr>
            <w:tcW w:w="616"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[0.2353,0.5281]</w:t>
            </w:r>
          </w:p>
        </w:tc>
        <w:tc>
          <w:tcPr>
            <w:tcW w:w="37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90"/>
        </w:trPr>
        <w:tc>
          <w:tcPr>
            <w:tcW w:w="675" w:type="pct"/>
            <w:vMerge/>
            <w:tcBorders>
              <w:top w:val="nil"/>
              <w:left w:val="nil"/>
              <w:bottom w:val="single" w:sz="4" w:space="0" w:color="000000"/>
              <w:right w:val="nil"/>
            </w:tcBorders>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$63,000 or more</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166</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19.30%</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119</w:t>
            </w:r>
          </w:p>
        </w:tc>
        <w:tc>
          <w:tcPr>
            <w:tcW w:w="449"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20.52%</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47</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16.79%</w:t>
            </w:r>
          </w:p>
        </w:tc>
        <w:tc>
          <w:tcPr>
            <w:tcW w:w="34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0.4495</w:t>
            </w:r>
          </w:p>
        </w:tc>
        <w:tc>
          <w:tcPr>
            <w:tcW w:w="61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[0.2967,0.6812]</w:t>
            </w:r>
          </w:p>
        </w:tc>
        <w:tc>
          <w:tcPr>
            <w:tcW w:w="37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0.0002</w:t>
            </w:r>
          </w:p>
        </w:tc>
      </w:tr>
      <w:tr w:rsidR="0096179F" w:rsidRPr="00501AAB" w:rsidTr="00282330">
        <w:trPr>
          <w:trHeight w:val="280"/>
        </w:trPr>
        <w:tc>
          <w:tcPr>
            <w:tcW w:w="675" w:type="pct"/>
            <w:vMerge w:val="restart"/>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 xml:space="preserve">Region </w:t>
            </w:r>
          </w:p>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(HOSP_DIVISION)</w:t>
            </w:r>
          </w:p>
        </w:tc>
        <w:tc>
          <w:tcPr>
            <w:tcW w:w="52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N</w:t>
            </w:r>
            <w:r w:rsidRPr="00501AAB">
              <w:rPr>
                <w:color w:val="595959" w:themeColor="text1" w:themeTint="A6"/>
                <w:sz w:val="18"/>
                <w:szCs w:val="18"/>
              </w:rPr>
              <w:t>E</w:t>
            </w:r>
          </w:p>
        </w:tc>
        <w:tc>
          <w:tcPr>
            <w:tcW w:w="37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47</w:t>
            </w:r>
          </w:p>
        </w:tc>
        <w:tc>
          <w:tcPr>
            <w:tcW w:w="448"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5.31%</w:t>
            </w:r>
          </w:p>
        </w:tc>
        <w:tc>
          <w:tcPr>
            <w:tcW w:w="37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44</w:t>
            </w:r>
          </w:p>
        </w:tc>
        <w:tc>
          <w:tcPr>
            <w:tcW w:w="449"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7.42%</w:t>
            </w:r>
          </w:p>
        </w:tc>
        <w:tc>
          <w:tcPr>
            <w:tcW w:w="37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w:t>
            </w:r>
          </w:p>
        </w:tc>
        <w:tc>
          <w:tcPr>
            <w:tcW w:w="448"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1.03%</w:t>
            </w:r>
          </w:p>
        </w:tc>
        <w:tc>
          <w:tcPr>
            <w:tcW w:w="34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61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75"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M</w:t>
            </w:r>
            <w:r w:rsidRPr="00501AAB">
              <w:rPr>
                <w:color w:val="595959" w:themeColor="text1" w:themeTint="A6"/>
                <w:sz w:val="18"/>
                <w:szCs w:val="18"/>
              </w:rPr>
              <w:t>A</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98</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11.07%</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60</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10.12%</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38</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13.01%</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9.2889</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[2.6931,32.0388]</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75"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E</w:t>
            </w:r>
            <w:r w:rsidRPr="00501AAB">
              <w:rPr>
                <w:color w:val="595959" w:themeColor="text1" w:themeTint="A6"/>
                <w:sz w:val="18"/>
                <w:szCs w:val="18"/>
              </w:rPr>
              <w:t>NC</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134</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15.14%</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95</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16.02%</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39</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13.36%</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6.0211</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[1.7643,20.5482]</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0.0011</w:t>
            </w:r>
          </w:p>
        </w:tc>
      </w:tr>
      <w:tr w:rsidR="0096179F" w:rsidRPr="00501AAB" w:rsidTr="00282330">
        <w:trPr>
          <w:trHeight w:val="280"/>
        </w:trPr>
        <w:tc>
          <w:tcPr>
            <w:tcW w:w="675"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W</w:t>
            </w:r>
            <w:r w:rsidRPr="00501AAB">
              <w:rPr>
                <w:color w:val="595959" w:themeColor="text1" w:themeTint="A6"/>
                <w:sz w:val="18"/>
                <w:szCs w:val="18"/>
              </w:rPr>
              <w:t>NC</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50</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5.65%</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41</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6.91%</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3.08%</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3.2195</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[0.8147,12.723]</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0.1229</w:t>
            </w:r>
          </w:p>
        </w:tc>
      </w:tr>
      <w:tr w:rsidR="0096179F" w:rsidRPr="00501AAB" w:rsidTr="00282330">
        <w:trPr>
          <w:trHeight w:val="280"/>
        </w:trPr>
        <w:tc>
          <w:tcPr>
            <w:tcW w:w="675"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S</w:t>
            </w:r>
            <w:r w:rsidRPr="00501AAB">
              <w:rPr>
                <w:color w:val="595959" w:themeColor="text1" w:themeTint="A6"/>
                <w:sz w:val="18"/>
                <w:szCs w:val="18"/>
              </w:rPr>
              <w:t>A</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190</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21.47%</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111</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18.72%</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79</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27.05%</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10.4384</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[3.1295,34.8169]</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75"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E</w:t>
            </w:r>
            <w:r w:rsidRPr="00501AAB">
              <w:rPr>
                <w:color w:val="595959" w:themeColor="text1" w:themeTint="A6"/>
                <w:sz w:val="18"/>
                <w:szCs w:val="18"/>
              </w:rPr>
              <w:t>SC</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69</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7.80%</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57</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9.61%</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4.11%</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3.0877</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[0.8208,11.6155]</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0.0977</w:t>
            </w:r>
          </w:p>
        </w:tc>
      </w:tr>
      <w:tr w:rsidR="0096179F" w:rsidRPr="00501AAB" w:rsidTr="00282330">
        <w:trPr>
          <w:trHeight w:val="280"/>
        </w:trPr>
        <w:tc>
          <w:tcPr>
            <w:tcW w:w="675"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W</w:t>
            </w:r>
            <w:r w:rsidRPr="00501AAB">
              <w:rPr>
                <w:color w:val="595959" w:themeColor="text1" w:themeTint="A6"/>
                <w:sz w:val="18"/>
                <w:szCs w:val="18"/>
              </w:rPr>
              <w:t>SC</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94</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10.62%</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54</w:t>
            </w:r>
          </w:p>
        </w:tc>
        <w:tc>
          <w:tcPr>
            <w:tcW w:w="449"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9.11%</w:t>
            </w:r>
          </w:p>
        </w:tc>
        <w:tc>
          <w:tcPr>
            <w:tcW w:w="37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40</w:t>
            </w:r>
          </w:p>
        </w:tc>
        <w:tc>
          <w:tcPr>
            <w:tcW w:w="448"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13.70%</w:t>
            </w:r>
          </w:p>
        </w:tc>
        <w:tc>
          <w:tcPr>
            <w:tcW w:w="34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10.8642</w:t>
            </w:r>
          </w:p>
        </w:tc>
        <w:tc>
          <w:tcPr>
            <w:tcW w:w="616"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[3.1472,37.5035]</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75"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Mountain</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62</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7.01%</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40</w:t>
            </w:r>
          </w:p>
        </w:tc>
        <w:tc>
          <w:tcPr>
            <w:tcW w:w="449"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6.75%</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7.53%</w:t>
            </w:r>
          </w:p>
        </w:tc>
        <w:tc>
          <w:tcPr>
            <w:tcW w:w="346"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8.0667</w:t>
            </w:r>
          </w:p>
        </w:tc>
        <w:tc>
          <w:tcPr>
            <w:tcW w:w="616"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[2.2427,29.014]</w:t>
            </w: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0.0004</w:t>
            </w:r>
          </w:p>
        </w:tc>
      </w:tr>
      <w:tr w:rsidR="0096179F" w:rsidRPr="00501AAB" w:rsidTr="00282330">
        <w:trPr>
          <w:trHeight w:val="280"/>
        </w:trPr>
        <w:tc>
          <w:tcPr>
            <w:tcW w:w="675" w:type="pct"/>
            <w:vMerge/>
            <w:tcBorders>
              <w:top w:val="single" w:sz="4" w:space="0" w:color="000000"/>
              <w:left w:val="nil"/>
              <w:bottom w:val="single" w:sz="4" w:space="0" w:color="auto"/>
              <w:right w:val="nil"/>
            </w:tcBorders>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Pacific</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141</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15.93%</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91</w:t>
            </w:r>
          </w:p>
        </w:tc>
        <w:tc>
          <w:tcPr>
            <w:tcW w:w="449"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15.35%</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50</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17.12%</w:t>
            </w:r>
          </w:p>
        </w:tc>
        <w:tc>
          <w:tcPr>
            <w:tcW w:w="34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8.0586</w:t>
            </w:r>
          </w:p>
        </w:tc>
        <w:tc>
          <w:tcPr>
            <w:tcW w:w="61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[2.3806,27.2791]</w:t>
            </w:r>
          </w:p>
        </w:tc>
        <w:tc>
          <w:tcPr>
            <w:tcW w:w="37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0.0001</w:t>
            </w:r>
          </w:p>
        </w:tc>
      </w:tr>
      <w:tr w:rsidR="0096179F" w:rsidRPr="00501AAB" w:rsidTr="00282330">
        <w:trPr>
          <w:trHeight w:val="280"/>
        </w:trPr>
        <w:tc>
          <w:tcPr>
            <w:tcW w:w="675" w:type="pct"/>
            <w:vMerge w:val="restart"/>
            <w:tcBorders>
              <w:top w:val="single" w:sz="4" w:space="0" w:color="auto"/>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Discharge Destination</w:t>
            </w:r>
          </w:p>
        </w:tc>
        <w:tc>
          <w:tcPr>
            <w:tcW w:w="52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home</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377</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42.65%</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250</w:t>
            </w:r>
          </w:p>
        </w:tc>
        <w:tc>
          <w:tcPr>
            <w:tcW w:w="449"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42.16%</w:t>
            </w:r>
          </w:p>
        </w:tc>
        <w:tc>
          <w:tcPr>
            <w:tcW w:w="37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127</w:t>
            </w:r>
          </w:p>
        </w:tc>
        <w:tc>
          <w:tcPr>
            <w:tcW w:w="448"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43.64%</w:t>
            </w:r>
          </w:p>
        </w:tc>
        <w:tc>
          <w:tcPr>
            <w:tcW w:w="34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61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75" w:type="pct"/>
            <w:vMerge/>
            <w:tcBorders>
              <w:top w:val="single" w:sz="4" w:space="0" w:color="000000"/>
              <w:left w:val="nil"/>
              <w:bottom w:val="single" w:sz="4" w:space="0" w:color="000000"/>
              <w:right w:val="nil"/>
            </w:tcBorders>
            <w:vAlign w:val="center"/>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not home</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507</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57.35%</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343</w:t>
            </w:r>
          </w:p>
        </w:tc>
        <w:tc>
          <w:tcPr>
            <w:tcW w:w="449"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57.84%</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164</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56.36%</w:t>
            </w:r>
          </w:p>
        </w:tc>
        <w:tc>
          <w:tcPr>
            <w:tcW w:w="34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0.9412</w:t>
            </w:r>
          </w:p>
        </w:tc>
        <w:tc>
          <w:tcPr>
            <w:tcW w:w="61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[0.709,1.2494]</w:t>
            </w:r>
          </w:p>
        </w:tc>
        <w:tc>
          <w:tcPr>
            <w:tcW w:w="37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0.7176</w:t>
            </w:r>
          </w:p>
        </w:tc>
      </w:tr>
      <w:tr w:rsidR="0096179F" w:rsidRPr="00501AAB" w:rsidTr="00282330">
        <w:trPr>
          <w:trHeight w:val="280"/>
        </w:trPr>
        <w:tc>
          <w:tcPr>
            <w:tcW w:w="675"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complication</w:t>
            </w:r>
          </w:p>
        </w:tc>
        <w:tc>
          <w:tcPr>
            <w:tcW w:w="521"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No</w:t>
            </w:r>
          </w:p>
        </w:tc>
        <w:tc>
          <w:tcPr>
            <w:tcW w:w="373"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575</w:t>
            </w:r>
          </w:p>
        </w:tc>
        <w:tc>
          <w:tcPr>
            <w:tcW w:w="448"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64.97%</w:t>
            </w:r>
          </w:p>
        </w:tc>
        <w:tc>
          <w:tcPr>
            <w:tcW w:w="373"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377</w:t>
            </w:r>
          </w:p>
        </w:tc>
        <w:tc>
          <w:tcPr>
            <w:tcW w:w="449"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63.58%</w:t>
            </w:r>
          </w:p>
        </w:tc>
        <w:tc>
          <w:tcPr>
            <w:tcW w:w="373"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198</w:t>
            </w:r>
          </w:p>
        </w:tc>
        <w:tc>
          <w:tcPr>
            <w:tcW w:w="448"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67.81%</w:t>
            </w:r>
          </w:p>
        </w:tc>
        <w:tc>
          <w:tcPr>
            <w:tcW w:w="346" w:type="pct"/>
            <w:tcBorders>
              <w:top w:val="single" w:sz="4" w:space="0" w:color="auto"/>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61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75"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Yes</w:t>
            </w:r>
          </w:p>
        </w:tc>
        <w:tc>
          <w:tcPr>
            <w:tcW w:w="37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310</w:t>
            </w:r>
          </w:p>
        </w:tc>
        <w:tc>
          <w:tcPr>
            <w:tcW w:w="448"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35.03%</w:t>
            </w:r>
          </w:p>
        </w:tc>
        <w:tc>
          <w:tcPr>
            <w:tcW w:w="37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216</w:t>
            </w:r>
          </w:p>
        </w:tc>
        <w:tc>
          <w:tcPr>
            <w:tcW w:w="449"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36.42%</w:t>
            </w:r>
          </w:p>
        </w:tc>
        <w:tc>
          <w:tcPr>
            <w:tcW w:w="37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94</w:t>
            </w:r>
          </w:p>
        </w:tc>
        <w:tc>
          <w:tcPr>
            <w:tcW w:w="448"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32.19%</w:t>
            </w:r>
          </w:p>
        </w:tc>
        <w:tc>
          <w:tcPr>
            <w:tcW w:w="34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0.8286</w:t>
            </w:r>
          </w:p>
        </w:tc>
        <w:tc>
          <w:tcPr>
            <w:tcW w:w="61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[0.6157,1.1152]</w:t>
            </w:r>
          </w:p>
        </w:tc>
        <w:tc>
          <w:tcPr>
            <w:tcW w:w="37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0.2308</w:t>
            </w:r>
          </w:p>
        </w:tc>
      </w:tr>
      <w:tr w:rsidR="0096179F" w:rsidRPr="00501AAB" w:rsidTr="00282330">
        <w:trPr>
          <w:trHeight w:val="280"/>
        </w:trPr>
        <w:tc>
          <w:tcPr>
            <w:tcW w:w="675"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reoperation</w:t>
            </w:r>
          </w:p>
        </w:tc>
        <w:tc>
          <w:tcPr>
            <w:tcW w:w="521"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No</w:t>
            </w:r>
          </w:p>
        </w:tc>
        <w:tc>
          <w:tcPr>
            <w:tcW w:w="373"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876</w:t>
            </w:r>
          </w:p>
        </w:tc>
        <w:tc>
          <w:tcPr>
            <w:tcW w:w="448"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98.98%</w:t>
            </w:r>
          </w:p>
        </w:tc>
        <w:tc>
          <w:tcPr>
            <w:tcW w:w="373" w:type="pct"/>
            <w:tcBorders>
              <w:top w:val="nil"/>
              <w:left w:val="nil"/>
              <w:right w:val="nil"/>
            </w:tcBorders>
            <w:shd w:val="clear" w:color="auto" w:fill="auto"/>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586</w:t>
            </w:r>
          </w:p>
        </w:tc>
        <w:tc>
          <w:tcPr>
            <w:tcW w:w="449"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98.82%</w:t>
            </w:r>
          </w:p>
        </w:tc>
        <w:tc>
          <w:tcPr>
            <w:tcW w:w="373" w:type="pct"/>
            <w:tcBorders>
              <w:top w:val="nil"/>
              <w:left w:val="nil"/>
              <w:right w:val="nil"/>
            </w:tcBorders>
            <w:shd w:val="clear" w:color="auto" w:fill="auto"/>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290</w:t>
            </w:r>
          </w:p>
        </w:tc>
        <w:tc>
          <w:tcPr>
            <w:tcW w:w="448"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99.32%</w:t>
            </w:r>
          </w:p>
        </w:tc>
        <w:tc>
          <w:tcPr>
            <w:tcW w:w="346" w:type="pct"/>
            <w:tcBorders>
              <w:top w:val="single" w:sz="4" w:space="0" w:color="auto"/>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61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75"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52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Yes</w:t>
            </w:r>
          </w:p>
        </w:tc>
        <w:tc>
          <w:tcPr>
            <w:tcW w:w="37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w:t>
            </w:r>
          </w:p>
        </w:tc>
        <w:tc>
          <w:tcPr>
            <w:tcW w:w="448"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1.02%</w:t>
            </w:r>
          </w:p>
        </w:tc>
        <w:tc>
          <w:tcPr>
            <w:tcW w:w="37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w:t>
            </w:r>
          </w:p>
        </w:tc>
        <w:tc>
          <w:tcPr>
            <w:tcW w:w="449"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1.18%</w:t>
            </w:r>
          </w:p>
        </w:tc>
        <w:tc>
          <w:tcPr>
            <w:tcW w:w="37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w:t>
            </w:r>
          </w:p>
        </w:tc>
        <w:tc>
          <w:tcPr>
            <w:tcW w:w="448"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0.68%</w:t>
            </w:r>
          </w:p>
        </w:tc>
        <w:tc>
          <w:tcPr>
            <w:tcW w:w="34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0.5773</w:t>
            </w:r>
          </w:p>
        </w:tc>
        <w:tc>
          <w:tcPr>
            <w:tcW w:w="61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[0.1192,2.7968]</w:t>
            </w:r>
          </w:p>
        </w:tc>
        <w:tc>
          <w:tcPr>
            <w:tcW w:w="37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0.7255</w:t>
            </w:r>
          </w:p>
        </w:tc>
      </w:tr>
      <w:tr w:rsidR="0096179F" w:rsidRPr="00501AAB" w:rsidTr="00282330">
        <w:trPr>
          <w:trHeight w:val="620"/>
          <w:tblHeader/>
        </w:trPr>
        <w:tc>
          <w:tcPr>
            <w:tcW w:w="675"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Variable</w:t>
            </w:r>
          </w:p>
        </w:tc>
        <w:tc>
          <w:tcPr>
            <w:tcW w:w="521"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w:t>
            </w:r>
          </w:p>
        </w:tc>
        <w:tc>
          <w:tcPr>
            <w:tcW w:w="822" w:type="pct"/>
            <w:gridSpan w:val="2"/>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All patients</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Mean        Std Dev </w:t>
            </w:r>
          </w:p>
        </w:tc>
        <w:tc>
          <w:tcPr>
            <w:tcW w:w="822" w:type="pct"/>
            <w:gridSpan w:val="2"/>
            <w:tcBorders>
              <w:top w:val="single" w:sz="4" w:space="0" w:color="auto"/>
              <w:left w:val="nil"/>
              <w:bottom w:val="single" w:sz="4" w:space="0" w:color="auto"/>
              <w:right w:val="nil"/>
            </w:tcBorders>
            <w:shd w:val="clear" w:color="000000" w:fill="EDEDED"/>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White (N=593)</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Mean        Std Dev</w:t>
            </w:r>
          </w:p>
        </w:tc>
        <w:tc>
          <w:tcPr>
            <w:tcW w:w="822" w:type="pct"/>
            <w:gridSpan w:val="2"/>
            <w:tcBorders>
              <w:top w:val="single" w:sz="4" w:space="0" w:color="auto"/>
              <w:left w:val="nil"/>
              <w:bottom w:val="single" w:sz="4" w:space="0" w:color="auto"/>
              <w:right w:val="nil"/>
            </w:tcBorders>
            <w:shd w:val="clear" w:color="000000" w:fill="EDEDED"/>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Non-white (N=292)</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Mean        Std Dev</w:t>
            </w:r>
          </w:p>
        </w:tc>
        <w:tc>
          <w:tcPr>
            <w:tcW w:w="346" w:type="pct"/>
            <w:tcBorders>
              <w:top w:val="single" w:sz="4" w:space="0" w:color="auto"/>
              <w:left w:val="nil"/>
              <w:bottom w:val="single" w:sz="4" w:space="0" w:color="auto"/>
              <w:right w:val="nil"/>
            </w:tcBorders>
            <w:shd w:val="clear" w:color="000000" w:fill="EDEDED"/>
            <w:noWrap/>
            <w:vAlign w:val="center"/>
          </w:tcPr>
          <w:p w:rsidR="0096179F" w:rsidRPr="00501AAB" w:rsidRDefault="0096179F" w:rsidP="000F3EE7">
            <w:pPr>
              <w:rPr>
                <w:rFonts w:eastAsia="DengXian"/>
                <w:b/>
                <w:color w:val="595959" w:themeColor="text1" w:themeTint="A6"/>
                <w:sz w:val="18"/>
                <w:szCs w:val="18"/>
              </w:rPr>
            </w:pPr>
          </w:p>
        </w:tc>
        <w:tc>
          <w:tcPr>
            <w:tcW w:w="616" w:type="pct"/>
            <w:tcBorders>
              <w:top w:val="single" w:sz="4" w:space="0" w:color="auto"/>
              <w:left w:val="nil"/>
              <w:bottom w:val="single" w:sz="4" w:space="0" w:color="auto"/>
              <w:right w:val="nil"/>
            </w:tcBorders>
            <w:shd w:val="clear" w:color="000000" w:fill="EDEDED"/>
            <w:noWrap/>
            <w:vAlign w:val="center"/>
          </w:tcPr>
          <w:p w:rsidR="0096179F" w:rsidRPr="00501AAB" w:rsidRDefault="0096179F" w:rsidP="000F3EE7">
            <w:pPr>
              <w:jc w:val="center"/>
              <w:rPr>
                <w:rFonts w:eastAsia="DengXian"/>
                <w:b/>
                <w:color w:val="595959" w:themeColor="text1" w:themeTint="A6"/>
                <w:sz w:val="18"/>
                <w:szCs w:val="18"/>
              </w:rPr>
            </w:pPr>
          </w:p>
        </w:tc>
        <w:tc>
          <w:tcPr>
            <w:tcW w:w="376"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P-value</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t-test</w:t>
            </w:r>
          </w:p>
        </w:tc>
      </w:tr>
      <w:tr w:rsidR="0096179F" w:rsidRPr="00501AAB" w:rsidTr="00282330">
        <w:trPr>
          <w:trHeight w:val="280"/>
        </w:trPr>
        <w:tc>
          <w:tcPr>
            <w:tcW w:w="675"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AGE*</w:t>
            </w:r>
          </w:p>
        </w:tc>
        <w:tc>
          <w:tcPr>
            <w:tcW w:w="521" w:type="pct"/>
            <w:tcBorders>
              <w:top w:val="single" w:sz="4" w:space="0" w:color="auto"/>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 xml:space="preserve">　</w:t>
            </w:r>
          </w:p>
        </w:tc>
        <w:tc>
          <w:tcPr>
            <w:tcW w:w="37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61.57</w:t>
            </w:r>
          </w:p>
        </w:tc>
        <w:tc>
          <w:tcPr>
            <w:tcW w:w="448"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14.88</w:t>
            </w:r>
          </w:p>
        </w:tc>
        <w:tc>
          <w:tcPr>
            <w:tcW w:w="37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63.35</w:t>
            </w:r>
          </w:p>
        </w:tc>
        <w:tc>
          <w:tcPr>
            <w:tcW w:w="449"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14.8</w:t>
            </w:r>
          </w:p>
        </w:tc>
        <w:tc>
          <w:tcPr>
            <w:tcW w:w="37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58.32</w:t>
            </w:r>
          </w:p>
        </w:tc>
        <w:tc>
          <w:tcPr>
            <w:tcW w:w="448"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14.34</w:t>
            </w:r>
          </w:p>
        </w:tc>
        <w:tc>
          <w:tcPr>
            <w:tcW w:w="34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61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75"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Length of stay (LOS)*</w:t>
            </w:r>
          </w:p>
        </w:tc>
        <w:tc>
          <w:tcPr>
            <w:tcW w:w="52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 xml:space="preserve">　</w:t>
            </w:r>
          </w:p>
        </w:tc>
        <w:tc>
          <w:tcPr>
            <w:tcW w:w="37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9.83</w:t>
            </w:r>
          </w:p>
        </w:tc>
        <w:tc>
          <w:tcPr>
            <w:tcW w:w="448"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11.21</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9.31</w:t>
            </w:r>
          </w:p>
        </w:tc>
        <w:tc>
          <w:tcPr>
            <w:tcW w:w="449"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10.99</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11.18</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11.89</w:t>
            </w:r>
          </w:p>
        </w:tc>
        <w:tc>
          <w:tcPr>
            <w:tcW w:w="34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61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0.0208</w:t>
            </w:r>
          </w:p>
        </w:tc>
      </w:tr>
      <w:tr w:rsidR="0096179F" w:rsidRPr="00501AAB" w:rsidTr="00282330">
        <w:trPr>
          <w:trHeight w:val="280"/>
        </w:trPr>
        <w:tc>
          <w:tcPr>
            <w:tcW w:w="675"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hint="eastAsia"/>
                <w:color w:val="595959" w:themeColor="text1" w:themeTint="A6"/>
                <w:sz w:val="18"/>
                <w:szCs w:val="18"/>
              </w:rPr>
              <w:t>#</w:t>
            </w:r>
            <w:r w:rsidRPr="00501AAB">
              <w:rPr>
                <w:rFonts w:eastAsia="DengXian"/>
                <w:color w:val="595959" w:themeColor="text1" w:themeTint="A6"/>
                <w:sz w:val="18"/>
                <w:szCs w:val="18"/>
              </w:rPr>
              <w:t xml:space="preserve"> of chronic conditions*</w:t>
            </w:r>
          </w:p>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(NCHRONIC)</w:t>
            </w:r>
          </w:p>
        </w:tc>
        <w:tc>
          <w:tcPr>
            <w:tcW w:w="52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 xml:space="preserve">　</w:t>
            </w:r>
          </w:p>
        </w:tc>
        <w:tc>
          <w:tcPr>
            <w:tcW w:w="37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6.39</w:t>
            </w:r>
          </w:p>
        </w:tc>
        <w:tc>
          <w:tcPr>
            <w:tcW w:w="448"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3.32</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6.54</w:t>
            </w:r>
          </w:p>
        </w:tc>
        <w:tc>
          <w:tcPr>
            <w:tcW w:w="449"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3.35</w:t>
            </w:r>
          </w:p>
        </w:tc>
        <w:tc>
          <w:tcPr>
            <w:tcW w:w="37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6.07</w:t>
            </w:r>
          </w:p>
        </w:tc>
        <w:tc>
          <w:tcPr>
            <w:tcW w:w="448"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3.22</w:t>
            </w:r>
          </w:p>
        </w:tc>
        <w:tc>
          <w:tcPr>
            <w:tcW w:w="34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61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37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0.0472</w:t>
            </w:r>
          </w:p>
        </w:tc>
      </w:tr>
    </w:tbl>
    <w:p w:rsidR="0096179F" w:rsidRPr="00501AAB" w:rsidRDefault="0096179F" w:rsidP="0096179F">
      <w:pPr>
        <w:rPr>
          <w:color w:val="595959" w:themeColor="text1" w:themeTint="A6"/>
          <w:sz w:val="20"/>
        </w:rPr>
      </w:pPr>
      <w:r w:rsidRPr="00501AAB">
        <w:rPr>
          <w:rFonts w:hint="eastAsia"/>
          <w:color w:val="595959" w:themeColor="text1" w:themeTint="A6"/>
          <w:sz w:val="20"/>
        </w:rPr>
        <w:t xml:space="preserve">* for </w:t>
      </w:r>
      <w:r w:rsidRPr="00501AAB">
        <w:rPr>
          <w:color w:val="595959" w:themeColor="text1" w:themeTint="A6"/>
          <w:sz w:val="20"/>
        </w:rPr>
        <w:t xml:space="preserve">numerical variables </w:t>
      </w:r>
      <w:r w:rsidRPr="00501AAB">
        <w:rPr>
          <w:rFonts w:hint="eastAsia"/>
          <w:color w:val="595959" w:themeColor="text1" w:themeTint="A6"/>
          <w:sz w:val="20"/>
        </w:rPr>
        <w:t>like</w:t>
      </w:r>
      <w:r w:rsidRPr="00501AAB">
        <w:rPr>
          <w:color w:val="595959" w:themeColor="text1" w:themeTint="A6"/>
          <w:sz w:val="20"/>
        </w:rPr>
        <w:t xml:space="preserve"> AGE the means and the standard deviations are given for different race groups, and the p-values are based on two sample </w:t>
      </w:r>
      <w:r w:rsidRPr="00501AAB">
        <w:rPr>
          <w:rFonts w:hint="eastAsia"/>
          <w:color w:val="595959" w:themeColor="text1" w:themeTint="A6"/>
          <w:sz w:val="20"/>
        </w:rPr>
        <w:t>t</w:t>
      </w:r>
      <w:r w:rsidRPr="00501AAB">
        <w:rPr>
          <w:color w:val="595959" w:themeColor="text1" w:themeTint="A6"/>
          <w:sz w:val="20"/>
        </w:rPr>
        <w:t>-tests.</w:t>
      </w:r>
    </w:p>
    <w:p w:rsidR="0096179F" w:rsidRDefault="0096179F" w:rsidP="0096179F">
      <w:pPr>
        <w:spacing w:after="160" w:line="259" w:lineRule="auto"/>
        <w:rPr>
          <w:sz w:val="11"/>
        </w:rPr>
      </w:pPr>
      <w:r>
        <w:rPr>
          <w:sz w:val="11"/>
        </w:rPr>
        <w:br w:type="page"/>
      </w:r>
    </w:p>
    <w:p w:rsidR="0096179F" w:rsidRPr="00501AAB" w:rsidRDefault="0096179F" w:rsidP="0096179F">
      <w:pPr>
        <w:pStyle w:val="Caption"/>
        <w:keepNext/>
        <w:jc w:val="center"/>
        <w:rPr>
          <w:color w:val="595959" w:themeColor="text1" w:themeTint="A6"/>
        </w:rPr>
      </w:pPr>
      <w:r w:rsidRPr="00501AAB">
        <w:rPr>
          <w:color w:val="595959" w:themeColor="text1" w:themeTint="A6"/>
        </w:rPr>
        <w:t xml:space="preserve">Table </w:t>
      </w:r>
      <w:r w:rsidRPr="00501AAB">
        <w:rPr>
          <w:noProof/>
          <w:color w:val="595959" w:themeColor="text1" w:themeTint="A6"/>
        </w:rPr>
        <w:fldChar w:fldCharType="begin"/>
      </w:r>
      <w:r w:rsidRPr="00501AAB">
        <w:rPr>
          <w:noProof/>
          <w:color w:val="595959" w:themeColor="text1" w:themeTint="A6"/>
        </w:rPr>
        <w:instrText xml:space="preserve"> SEQ Table \* ARABIC </w:instrText>
      </w:r>
      <w:r w:rsidRPr="00501AAB">
        <w:rPr>
          <w:noProof/>
          <w:color w:val="595959" w:themeColor="text1" w:themeTint="A6"/>
        </w:rPr>
        <w:fldChar w:fldCharType="separate"/>
      </w:r>
      <w:r w:rsidRPr="00501AAB">
        <w:rPr>
          <w:noProof/>
          <w:color w:val="595959" w:themeColor="text1" w:themeTint="A6"/>
        </w:rPr>
        <w:t>3</w:t>
      </w:r>
      <w:r w:rsidRPr="00501AAB">
        <w:rPr>
          <w:noProof/>
          <w:color w:val="595959" w:themeColor="text1" w:themeTint="A6"/>
        </w:rPr>
        <w:fldChar w:fldCharType="end"/>
      </w:r>
      <w:r w:rsidRPr="00501AAB">
        <w:rPr>
          <w:color w:val="595959" w:themeColor="text1" w:themeTint="A6"/>
        </w:rPr>
        <w:t xml:space="preserve"> Univariate Analysis of risk factors for Major Complication</w:t>
      </w:r>
    </w:p>
    <w:tbl>
      <w:tblPr>
        <w:tblW w:w="4937" w:type="pct"/>
        <w:tblLayout w:type="fixed"/>
        <w:tblLook w:val="04A0" w:firstRow="1" w:lastRow="0" w:firstColumn="1" w:lastColumn="0" w:noHBand="0" w:noVBand="1"/>
      </w:tblPr>
      <w:tblGrid>
        <w:gridCol w:w="1277"/>
        <w:gridCol w:w="1518"/>
        <w:gridCol w:w="708"/>
        <w:gridCol w:w="917"/>
        <w:gridCol w:w="708"/>
        <w:gridCol w:w="854"/>
        <w:gridCol w:w="850"/>
        <w:gridCol w:w="1558"/>
        <w:gridCol w:w="852"/>
      </w:tblGrid>
      <w:tr w:rsidR="0096179F" w:rsidRPr="00501AAB" w:rsidTr="00282330">
        <w:trPr>
          <w:trHeight w:val="620"/>
          <w:tblHeader/>
        </w:trPr>
        <w:tc>
          <w:tcPr>
            <w:tcW w:w="691"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Variable</w:t>
            </w:r>
          </w:p>
        </w:tc>
        <w:tc>
          <w:tcPr>
            <w:tcW w:w="821"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Risk Factor</w:t>
            </w:r>
          </w:p>
        </w:tc>
        <w:tc>
          <w:tcPr>
            <w:tcW w:w="879" w:type="pct"/>
            <w:gridSpan w:val="2"/>
            <w:tcBorders>
              <w:top w:val="single" w:sz="4" w:space="0" w:color="auto"/>
              <w:left w:val="nil"/>
              <w:bottom w:val="single" w:sz="4" w:space="0" w:color="auto"/>
              <w:right w:val="nil"/>
            </w:tcBorders>
            <w:shd w:val="clear" w:color="000000" w:fill="EDEDED"/>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No Major Complications</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(N=612)</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                     %</w:t>
            </w:r>
          </w:p>
        </w:tc>
        <w:tc>
          <w:tcPr>
            <w:tcW w:w="845" w:type="pct"/>
            <w:gridSpan w:val="2"/>
            <w:tcBorders>
              <w:top w:val="single" w:sz="4" w:space="0" w:color="auto"/>
              <w:left w:val="nil"/>
              <w:bottom w:val="single" w:sz="4" w:space="0" w:color="auto"/>
              <w:right w:val="nil"/>
            </w:tcBorders>
            <w:shd w:val="clear" w:color="000000" w:fill="EDEDED"/>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Major Complications</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(N=334)  </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                     %</w:t>
            </w:r>
          </w:p>
        </w:tc>
        <w:tc>
          <w:tcPr>
            <w:tcW w:w="460"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OR</w:t>
            </w:r>
          </w:p>
        </w:tc>
        <w:tc>
          <w:tcPr>
            <w:tcW w:w="843"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jc w:val="center"/>
              <w:rPr>
                <w:rFonts w:eastAsia="DengXian"/>
                <w:b/>
                <w:color w:val="595959" w:themeColor="text1" w:themeTint="A6"/>
                <w:sz w:val="18"/>
                <w:szCs w:val="18"/>
              </w:rPr>
            </w:pPr>
            <w:r w:rsidRPr="00501AAB">
              <w:rPr>
                <w:rFonts w:eastAsia="DengXian"/>
                <w:b/>
                <w:color w:val="595959" w:themeColor="text1" w:themeTint="A6"/>
                <w:sz w:val="18"/>
                <w:szCs w:val="18"/>
              </w:rPr>
              <w:t>95% CI of OR</w:t>
            </w:r>
          </w:p>
        </w:tc>
        <w:tc>
          <w:tcPr>
            <w:tcW w:w="461"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P-value</w:t>
            </w:r>
          </w:p>
        </w:tc>
      </w:tr>
      <w:tr w:rsidR="0096179F" w:rsidRPr="00501AAB" w:rsidTr="00282330">
        <w:trPr>
          <w:trHeight w:val="280"/>
        </w:trPr>
        <w:tc>
          <w:tcPr>
            <w:tcW w:w="691"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SEX</w:t>
            </w:r>
          </w:p>
        </w:tc>
        <w:tc>
          <w:tcPr>
            <w:tcW w:w="821"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female</w:t>
            </w:r>
          </w:p>
        </w:tc>
        <w:tc>
          <w:tcPr>
            <w:tcW w:w="38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161</w:t>
            </w:r>
          </w:p>
        </w:tc>
        <w:tc>
          <w:tcPr>
            <w:tcW w:w="49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26.31%</w:t>
            </w:r>
          </w:p>
        </w:tc>
        <w:tc>
          <w:tcPr>
            <w:tcW w:w="38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104</w:t>
            </w:r>
          </w:p>
        </w:tc>
        <w:tc>
          <w:tcPr>
            <w:tcW w:w="462"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31.14%</w:t>
            </w:r>
          </w:p>
        </w:tc>
        <w:tc>
          <w:tcPr>
            <w:tcW w:w="460"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84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single" w:sz="4" w:space="0" w:color="auto"/>
              <w:left w:val="nil"/>
              <w:right w:val="nil"/>
            </w:tcBorders>
            <w:shd w:val="clear" w:color="auto" w:fill="auto"/>
            <w:noWrap/>
            <w:vAlign w:val="center"/>
          </w:tcPr>
          <w:p w:rsidR="0096179F" w:rsidRPr="00501AAB" w:rsidRDefault="0096179F" w:rsidP="000F3EE7">
            <w:pPr>
              <w:rPr>
                <w:color w:val="595959" w:themeColor="text1" w:themeTint="A6"/>
                <w:sz w:val="18"/>
                <w:szCs w:val="18"/>
              </w:rPr>
            </w:pPr>
          </w:p>
        </w:tc>
      </w:tr>
      <w:tr w:rsidR="0096179F" w:rsidRPr="00501AAB" w:rsidTr="00282330">
        <w:trPr>
          <w:trHeight w:val="290"/>
        </w:trPr>
        <w:tc>
          <w:tcPr>
            <w:tcW w:w="691"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male</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451</w:t>
            </w:r>
          </w:p>
        </w:tc>
        <w:tc>
          <w:tcPr>
            <w:tcW w:w="49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73.69%</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230</w:t>
            </w:r>
          </w:p>
        </w:tc>
        <w:tc>
          <w:tcPr>
            <w:tcW w:w="462"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68.86%</w:t>
            </w:r>
          </w:p>
        </w:tc>
        <w:tc>
          <w:tcPr>
            <w:tcW w:w="460"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0.7895</w:t>
            </w:r>
          </w:p>
        </w:tc>
        <w:tc>
          <w:tcPr>
            <w:tcW w:w="84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[0.5888,1.0586]</w:t>
            </w:r>
          </w:p>
        </w:tc>
        <w:tc>
          <w:tcPr>
            <w:tcW w:w="46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0.1297</w:t>
            </w:r>
          </w:p>
        </w:tc>
      </w:tr>
      <w:tr w:rsidR="0096179F" w:rsidRPr="00501AAB" w:rsidTr="00282330">
        <w:trPr>
          <w:trHeight w:val="280"/>
        </w:trPr>
        <w:tc>
          <w:tcPr>
            <w:tcW w:w="691"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Age group</w:t>
            </w:r>
          </w:p>
        </w:tc>
        <w:tc>
          <w:tcPr>
            <w:tcW w:w="821"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18-30</w:t>
            </w:r>
          </w:p>
        </w:tc>
        <w:tc>
          <w:tcPr>
            <w:tcW w:w="383"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w:t>
            </w:r>
          </w:p>
        </w:tc>
        <w:tc>
          <w:tcPr>
            <w:tcW w:w="496"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3.61%</w:t>
            </w:r>
          </w:p>
        </w:tc>
        <w:tc>
          <w:tcPr>
            <w:tcW w:w="383"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w:t>
            </w:r>
          </w:p>
        </w:tc>
        <w:tc>
          <w:tcPr>
            <w:tcW w:w="462" w:type="pct"/>
            <w:tcBorders>
              <w:top w:val="single" w:sz="4" w:space="0" w:color="auto"/>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1.20%</w:t>
            </w:r>
          </w:p>
        </w:tc>
        <w:tc>
          <w:tcPr>
            <w:tcW w:w="460"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84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90"/>
        </w:trPr>
        <w:tc>
          <w:tcPr>
            <w:tcW w:w="691"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31-40</w:t>
            </w:r>
          </w:p>
        </w:tc>
        <w:tc>
          <w:tcPr>
            <w:tcW w:w="38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50</w:t>
            </w:r>
          </w:p>
        </w:tc>
        <w:tc>
          <w:tcPr>
            <w:tcW w:w="49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8.21%</w:t>
            </w:r>
          </w:p>
        </w:tc>
        <w:tc>
          <w:tcPr>
            <w:tcW w:w="38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w:t>
            </w:r>
          </w:p>
        </w:tc>
        <w:tc>
          <w:tcPr>
            <w:tcW w:w="462"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1.20%</w:t>
            </w:r>
          </w:p>
        </w:tc>
        <w:tc>
          <w:tcPr>
            <w:tcW w:w="460"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0.44</w:t>
            </w:r>
          </w:p>
        </w:tc>
        <w:tc>
          <w:tcPr>
            <w:tcW w:w="84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[0.1008,1.9211]</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0.4268</w:t>
            </w:r>
          </w:p>
        </w:tc>
      </w:tr>
      <w:tr w:rsidR="0096179F" w:rsidRPr="00501AAB" w:rsidTr="00282330">
        <w:trPr>
          <w:trHeight w:val="280"/>
        </w:trPr>
        <w:tc>
          <w:tcPr>
            <w:tcW w:w="691"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41-50</w:t>
            </w:r>
          </w:p>
        </w:tc>
        <w:tc>
          <w:tcPr>
            <w:tcW w:w="38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88</w:t>
            </w:r>
          </w:p>
        </w:tc>
        <w:tc>
          <w:tcPr>
            <w:tcW w:w="49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14.45%</w:t>
            </w:r>
          </w:p>
        </w:tc>
        <w:tc>
          <w:tcPr>
            <w:tcW w:w="38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20</w:t>
            </w:r>
          </w:p>
        </w:tc>
        <w:tc>
          <w:tcPr>
            <w:tcW w:w="462"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6.01%</w:t>
            </w:r>
          </w:p>
        </w:tc>
        <w:tc>
          <w:tcPr>
            <w:tcW w:w="460"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1.25</w:t>
            </w:r>
          </w:p>
        </w:tc>
        <w:tc>
          <w:tcPr>
            <w:tcW w:w="84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[0.3877,4.0307]</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r>
      <w:tr w:rsidR="0096179F" w:rsidRPr="00501AAB" w:rsidTr="00282330">
        <w:trPr>
          <w:trHeight w:val="280"/>
        </w:trPr>
        <w:tc>
          <w:tcPr>
            <w:tcW w:w="691"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51-60</w:t>
            </w:r>
          </w:p>
        </w:tc>
        <w:tc>
          <w:tcPr>
            <w:tcW w:w="38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179</w:t>
            </w:r>
          </w:p>
        </w:tc>
        <w:tc>
          <w:tcPr>
            <w:tcW w:w="496"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29.39%</w:t>
            </w:r>
          </w:p>
        </w:tc>
        <w:tc>
          <w:tcPr>
            <w:tcW w:w="383"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71</w:t>
            </w:r>
          </w:p>
        </w:tc>
        <w:tc>
          <w:tcPr>
            <w:tcW w:w="462" w:type="pct"/>
            <w:tcBorders>
              <w:top w:val="nil"/>
              <w:left w:val="nil"/>
              <w:bottom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21.32%</w:t>
            </w:r>
          </w:p>
        </w:tc>
        <w:tc>
          <w:tcPr>
            <w:tcW w:w="460"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2.1816</w:t>
            </w:r>
          </w:p>
        </w:tc>
        <w:tc>
          <w:tcPr>
            <w:tcW w:w="84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[0.726,6.5555]</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0.2451</w:t>
            </w:r>
          </w:p>
        </w:tc>
      </w:tr>
      <w:tr w:rsidR="0096179F" w:rsidRPr="00501AAB" w:rsidTr="00282330">
        <w:trPr>
          <w:trHeight w:val="280"/>
        </w:trPr>
        <w:tc>
          <w:tcPr>
            <w:tcW w:w="691"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821"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61-70</w:t>
            </w:r>
          </w:p>
        </w:tc>
        <w:tc>
          <w:tcPr>
            <w:tcW w:w="383"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143</w:t>
            </w:r>
          </w:p>
        </w:tc>
        <w:tc>
          <w:tcPr>
            <w:tcW w:w="496"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23.48%</w:t>
            </w:r>
          </w:p>
        </w:tc>
        <w:tc>
          <w:tcPr>
            <w:tcW w:w="383"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81</w:t>
            </w:r>
          </w:p>
        </w:tc>
        <w:tc>
          <w:tcPr>
            <w:tcW w:w="462" w:type="pct"/>
            <w:tcBorders>
              <w:top w:val="nil"/>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24.32%</w:t>
            </w:r>
          </w:p>
        </w:tc>
        <w:tc>
          <w:tcPr>
            <w:tcW w:w="460"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3.1154</w:t>
            </w:r>
          </w:p>
        </w:tc>
        <w:tc>
          <w:tcPr>
            <w:tcW w:w="84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[1.0373,9.3562]</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0.0472</w:t>
            </w:r>
          </w:p>
        </w:tc>
      </w:tr>
      <w:tr w:rsidR="0096179F" w:rsidRPr="00501AAB" w:rsidTr="00282330">
        <w:trPr>
          <w:trHeight w:val="189"/>
        </w:trPr>
        <w:tc>
          <w:tcPr>
            <w:tcW w:w="691"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70+</w:t>
            </w:r>
          </w:p>
        </w:tc>
        <w:tc>
          <w:tcPr>
            <w:tcW w:w="38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127</w:t>
            </w:r>
          </w:p>
        </w:tc>
        <w:tc>
          <w:tcPr>
            <w:tcW w:w="49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20.85%</w:t>
            </w:r>
          </w:p>
        </w:tc>
        <w:tc>
          <w:tcPr>
            <w:tcW w:w="38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153</w:t>
            </w:r>
          </w:p>
        </w:tc>
        <w:tc>
          <w:tcPr>
            <w:tcW w:w="462"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45.95%</w:t>
            </w:r>
          </w:p>
        </w:tc>
        <w:tc>
          <w:tcPr>
            <w:tcW w:w="460"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6.626</w:t>
            </w:r>
          </w:p>
        </w:tc>
        <w:tc>
          <w:tcPr>
            <w:tcW w:w="84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[2.2254,19.7281]</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0.0001</w:t>
            </w:r>
          </w:p>
        </w:tc>
      </w:tr>
      <w:tr w:rsidR="0096179F" w:rsidRPr="00501AAB" w:rsidTr="00282330">
        <w:trPr>
          <w:trHeight w:val="280"/>
        </w:trPr>
        <w:tc>
          <w:tcPr>
            <w:tcW w:w="691" w:type="pct"/>
            <w:vMerge w:val="restart"/>
            <w:tcBorders>
              <w:top w:val="nil"/>
              <w:left w:val="nil"/>
              <w:bottom w:val="single" w:sz="4" w:space="0" w:color="000000"/>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Primary Payer</w:t>
            </w: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private</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219</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39.46%</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71</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22.33%</w:t>
            </w:r>
          </w:p>
        </w:tc>
        <w:tc>
          <w:tcPr>
            <w:tcW w:w="460"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84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91"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color w:val="595959" w:themeColor="text1" w:themeTint="A6"/>
                <w:sz w:val="18"/>
                <w:szCs w:val="18"/>
              </w:rPr>
            </w:pPr>
            <w:r w:rsidRPr="00501AAB">
              <w:rPr>
                <w:color w:val="595959" w:themeColor="text1" w:themeTint="A6"/>
                <w:sz w:val="18"/>
                <w:szCs w:val="18"/>
              </w:rPr>
              <w:t>medicaid</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66</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11.89%</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37</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11.64%</w:t>
            </w:r>
          </w:p>
        </w:tc>
        <w:tc>
          <w:tcPr>
            <w:tcW w:w="460"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1.7292</w:t>
            </w:r>
          </w:p>
        </w:tc>
        <w:tc>
          <w:tcPr>
            <w:tcW w:w="84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[1.0664,2.804]</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0.0292</w:t>
            </w:r>
          </w:p>
        </w:tc>
      </w:tr>
      <w:tr w:rsidR="0096179F" w:rsidRPr="00501AAB" w:rsidTr="00282330">
        <w:trPr>
          <w:trHeight w:val="280"/>
        </w:trPr>
        <w:tc>
          <w:tcPr>
            <w:tcW w:w="691"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right w:val="nil"/>
            </w:tcBorders>
            <w:shd w:val="clear" w:color="auto" w:fill="auto"/>
            <w:noWrap/>
            <w:vAlign w:val="center"/>
          </w:tcPr>
          <w:p w:rsidR="0096179F" w:rsidRPr="00501AAB" w:rsidRDefault="0096179F" w:rsidP="000F3EE7">
            <w:pPr>
              <w:rPr>
                <w:color w:val="595959" w:themeColor="text1" w:themeTint="A6"/>
                <w:sz w:val="18"/>
                <w:szCs w:val="18"/>
              </w:rPr>
            </w:pPr>
            <w:r w:rsidRPr="00501AAB">
              <w:rPr>
                <w:color w:val="595959" w:themeColor="text1" w:themeTint="A6"/>
                <w:sz w:val="18"/>
                <w:szCs w:val="18"/>
              </w:rPr>
              <w:t>medicare</w:t>
            </w:r>
          </w:p>
        </w:tc>
        <w:tc>
          <w:tcPr>
            <w:tcW w:w="3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222</w:t>
            </w:r>
          </w:p>
        </w:tc>
        <w:tc>
          <w:tcPr>
            <w:tcW w:w="49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40%</w:t>
            </w:r>
          </w:p>
        </w:tc>
        <w:tc>
          <w:tcPr>
            <w:tcW w:w="3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199</w:t>
            </w:r>
          </w:p>
        </w:tc>
        <w:tc>
          <w:tcPr>
            <w:tcW w:w="462"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62.58%</w:t>
            </w:r>
          </w:p>
        </w:tc>
        <w:tc>
          <w:tcPr>
            <w:tcW w:w="460"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2.7649</w:t>
            </w:r>
          </w:p>
        </w:tc>
        <w:tc>
          <w:tcPr>
            <w:tcW w:w="84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[1.9897,3.8422]</w:t>
            </w:r>
          </w:p>
        </w:tc>
        <w:tc>
          <w:tcPr>
            <w:tcW w:w="461"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91"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uninsured</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48</w:t>
            </w:r>
          </w:p>
        </w:tc>
        <w:tc>
          <w:tcPr>
            <w:tcW w:w="49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8.65%</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w:t>
            </w:r>
          </w:p>
        </w:tc>
        <w:tc>
          <w:tcPr>
            <w:tcW w:w="462"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3.46%</w:t>
            </w:r>
          </w:p>
        </w:tc>
        <w:tc>
          <w:tcPr>
            <w:tcW w:w="460"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0.7069</w:t>
            </w:r>
          </w:p>
        </w:tc>
        <w:tc>
          <w:tcPr>
            <w:tcW w:w="84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[0.3483,1.4345]</w:t>
            </w:r>
          </w:p>
        </w:tc>
        <w:tc>
          <w:tcPr>
            <w:tcW w:w="46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0.4013</w:t>
            </w:r>
          </w:p>
        </w:tc>
      </w:tr>
      <w:tr w:rsidR="0096179F" w:rsidRPr="00501AAB" w:rsidTr="00282330">
        <w:trPr>
          <w:trHeight w:val="280"/>
        </w:trPr>
        <w:tc>
          <w:tcPr>
            <w:tcW w:w="691" w:type="pct"/>
            <w:vMerge w:val="restart"/>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Rural vs Urban</w:t>
            </w:r>
          </w:p>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(PL_NCHS)</w:t>
            </w:r>
          </w:p>
        </w:tc>
        <w:tc>
          <w:tcPr>
            <w:tcW w:w="82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Central</w:t>
            </w:r>
          </w:p>
        </w:tc>
        <w:tc>
          <w:tcPr>
            <w:tcW w:w="38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173</w:t>
            </w:r>
          </w:p>
        </w:tc>
        <w:tc>
          <w:tcPr>
            <w:tcW w:w="49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28.55%</w:t>
            </w:r>
          </w:p>
        </w:tc>
        <w:tc>
          <w:tcPr>
            <w:tcW w:w="38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85</w:t>
            </w:r>
          </w:p>
        </w:tc>
        <w:tc>
          <w:tcPr>
            <w:tcW w:w="462"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25.68%</w:t>
            </w:r>
          </w:p>
        </w:tc>
        <w:tc>
          <w:tcPr>
            <w:tcW w:w="460"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84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91"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Fringe</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134</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22.11%</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78</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23.56%</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1.1847</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[0.8092,1.7345]</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0.436</w:t>
            </w:r>
          </w:p>
        </w:tc>
      </w:tr>
      <w:tr w:rsidR="0096179F" w:rsidRPr="00501AAB" w:rsidTr="00282330">
        <w:trPr>
          <w:trHeight w:val="280"/>
        </w:trPr>
        <w:tc>
          <w:tcPr>
            <w:tcW w:w="691"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 xml:space="preserve">&gt;250,000 </w:t>
            </w:r>
            <w:r w:rsidRPr="00501AAB">
              <w:rPr>
                <w:rFonts w:hint="eastAsia"/>
                <w:color w:val="595959" w:themeColor="text1" w:themeTint="A6"/>
                <w:sz w:val="18"/>
                <w:szCs w:val="18"/>
              </w:rPr>
              <w:t>POP</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145</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23.93%</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76</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22.96%</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1.0668</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[0.7295,1.56]</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0.7714</w:t>
            </w:r>
          </w:p>
        </w:tc>
      </w:tr>
      <w:tr w:rsidR="0096179F" w:rsidRPr="00501AAB" w:rsidTr="00282330">
        <w:trPr>
          <w:trHeight w:val="280"/>
        </w:trPr>
        <w:tc>
          <w:tcPr>
            <w:tcW w:w="691"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&lt;250,000 POP</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52</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8.58%</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29</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8.76%</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1.1351</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[0.6727,1.9154]</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0.6863</w:t>
            </w:r>
          </w:p>
        </w:tc>
      </w:tr>
      <w:tr w:rsidR="0096179F" w:rsidRPr="00501AAB" w:rsidTr="00282330">
        <w:trPr>
          <w:trHeight w:val="280"/>
        </w:trPr>
        <w:tc>
          <w:tcPr>
            <w:tcW w:w="691"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Micropolitan</w:t>
            </w:r>
          </w:p>
        </w:tc>
        <w:tc>
          <w:tcPr>
            <w:tcW w:w="3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60</w:t>
            </w:r>
          </w:p>
        </w:tc>
        <w:tc>
          <w:tcPr>
            <w:tcW w:w="49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9.90%</w:t>
            </w:r>
          </w:p>
        </w:tc>
        <w:tc>
          <w:tcPr>
            <w:tcW w:w="3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25</w:t>
            </w:r>
          </w:p>
        </w:tc>
        <w:tc>
          <w:tcPr>
            <w:tcW w:w="462"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7.55%</w:t>
            </w:r>
          </w:p>
        </w:tc>
        <w:tc>
          <w:tcPr>
            <w:tcW w:w="460"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0.848</w:t>
            </w:r>
          </w:p>
        </w:tc>
        <w:tc>
          <w:tcPr>
            <w:tcW w:w="843"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[0.4972,1.4464]</w:t>
            </w:r>
          </w:p>
        </w:tc>
        <w:tc>
          <w:tcPr>
            <w:tcW w:w="461"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0.5935</w:t>
            </w:r>
          </w:p>
        </w:tc>
      </w:tr>
      <w:tr w:rsidR="0096179F" w:rsidRPr="00501AAB" w:rsidTr="00282330">
        <w:trPr>
          <w:trHeight w:val="280"/>
        </w:trPr>
        <w:tc>
          <w:tcPr>
            <w:tcW w:w="691" w:type="pct"/>
            <w:vMerge/>
            <w:tcBorders>
              <w:top w:val="nil"/>
              <w:left w:val="nil"/>
              <w:bottom w:val="single" w:sz="4" w:space="0" w:color="000000"/>
              <w:right w:val="nil"/>
            </w:tcBorders>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Not metropolitan</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42</w:t>
            </w:r>
          </w:p>
        </w:tc>
        <w:tc>
          <w:tcPr>
            <w:tcW w:w="49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6.93%</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38</w:t>
            </w:r>
          </w:p>
        </w:tc>
        <w:tc>
          <w:tcPr>
            <w:tcW w:w="462"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11.48%</w:t>
            </w:r>
          </w:p>
        </w:tc>
        <w:tc>
          <w:tcPr>
            <w:tcW w:w="460"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1.8415</w:t>
            </w:r>
          </w:p>
        </w:tc>
        <w:tc>
          <w:tcPr>
            <w:tcW w:w="84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[1.1059,3.0661]</w:t>
            </w:r>
          </w:p>
        </w:tc>
        <w:tc>
          <w:tcPr>
            <w:tcW w:w="46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0.0235</w:t>
            </w:r>
          </w:p>
        </w:tc>
      </w:tr>
      <w:tr w:rsidR="0096179F" w:rsidRPr="00501AAB" w:rsidTr="00282330">
        <w:trPr>
          <w:trHeight w:val="310"/>
        </w:trPr>
        <w:tc>
          <w:tcPr>
            <w:tcW w:w="691" w:type="pct"/>
            <w:vMerge w:val="restart"/>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Median Household income</w:t>
            </w:r>
          </w:p>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(ZIPINC_QRTL)</w:t>
            </w:r>
          </w:p>
        </w:tc>
        <w:tc>
          <w:tcPr>
            <w:tcW w:w="82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$1 - $38,999</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173</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28.93%</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99</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30.65%</w:t>
            </w:r>
          </w:p>
        </w:tc>
        <w:tc>
          <w:tcPr>
            <w:tcW w:w="460"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84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310"/>
        </w:trPr>
        <w:tc>
          <w:tcPr>
            <w:tcW w:w="691"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color w:val="595959" w:themeColor="text1" w:themeTint="A6"/>
                <w:sz w:val="18"/>
                <w:szCs w:val="18"/>
              </w:rPr>
            </w:pPr>
            <w:r w:rsidRPr="00501AAB">
              <w:rPr>
                <w:color w:val="595959" w:themeColor="text1" w:themeTint="A6"/>
                <w:sz w:val="18"/>
                <w:szCs w:val="18"/>
              </w:rPr>
              <w:t>$39,000 - $47,999</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155</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25.92%</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96</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29.72%</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1.0823</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[0.7591,1.5431]</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0.7174</w:t>
            </w:r>
          </w:p>
        </w:tc>
      </w:tr>
      <w:tr w:rsidR="0096179F" w:rsidRPr="00501AAB" w:rsidTr="00282330">
        <w:trPr>
          <w:trHeight w:val="310"/>
        </w:trPr>
        <w:tc>
          <w:tcPr>
            <w:tcW w:w="691" w:type="pct"/>
            <w:vMerge/>
            <w:tcBorders>
              <w:top w:val="nil"/>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right w:val="nil"/>
            </w:tcBorders>
            <w:shd w:val="clear" w:color="auto" w:fill="auto"/>
            <w:noWrap/>
            <w:vAlign w:val="center"/>
          </w:tcPr>
          <w:p w:rsidR="0096179F" w:rsidRPr="00501AAB" w:rsidRDefault="0096179F" w:rsidP="000F3EE7">
            <w:pPr>
              <w:rPr>
                <w:color w:val="595959" w:themeColor="text1" w:themeTint="A6"/>
                <w:sz w:val="18"/>
                <w:szCs w:val="18"/>
              </w:rPr>
            </w:pPr>
            <w:r w:rsidRPr="00501AAB">
              <w:rPr>
                <w:color w:val="595959" w:themeColor="text1" w:themeTint="A6"/>
                <w:sz w:val="18"/>
                <w:szCs w:val="18"/>
              </w:rPr>
              <w:t>$48,000 - 62,999</w:t>
            </w:r>
          </w:p>
        </w:tc>
        <w:tc>
          <w:tcPr>
            <w:tcW w:w="3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145</w:t>
            </w:r>
          </w:p>
        </w:tc>
        <w:tc>
          <w:tcPr>
            <w:tcW w:w="49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24.25%</w:t>
            </w:r>
          </w:p>
        </w:tc>
        <w:tc>
          <w:tcPr>
            <w:tcW w:w="3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74</w:t>
            </w:r>
          </w:p>
        </w:tc>
        <w:tc>
          <w:tcPr>
            <w:tcW w:w="462"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22.91%</w:t>
            </w:r>
          </w:p>
        </w:tc>
        <w:tc>
          <w:tcPr>
            <w:tcW w:w="460"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0.8918</w:t>
            </w:r>
          </w:p>
        </w:tc>
        <w:tc>
          <w:tcPr>
            <w:tcW w:w="843"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[0.6139,1.2955]</w:t>
            </w:r>
          </w:p>
        </w:tc>
        <w:tc>
          <w:tcPr>
            <w:tcW w:w="461"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0.5695</w:t>
            </w:r>
          </w:p>
        </w:tc>
      </w:tr>
      <w:tr w:rsidR="0096179F" w:rsidRPr="00501AAB" w:rsidTr="00282330">
        <w:trPr>
          <w:trHeight w:val="290"/>
        </w:trPr>
        <w:tc>
          <w:tcPr>
            <w:tcW w:w="691" w:type="pct"/>
            <w:vMerge/>
            <w:tcBorders>
              <w:top w:val="nil"/>
              <w:left w:val="nil"/>
              <w:bottom w:val="single" w:sz="4" w:space="0" w:color="auto"/>
              <w:right w:val="nil"/>
            </w:tcBorders>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$63,000 or more</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125</w:t>
            </w:r>
          </w:p>
        </w:tc>
        <w:tc>
          <w:tcPr>
            <w:tcW w:w="49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20.90%</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54</w:t>
            </w:r>
          </w:p>
        </w:tc>
        <w:tc>
          <w:tcPr>
            <w:tcW w:w="462"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16.72%</w:t>
            </w:r>
          </w:p>
        </w:tc>
        <w:tc>
          <w:tcPr>
            <w:tcW w:w="460"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0.7549</w:t>
            </w:r>
          </w:p>
        </w:tc>
        <w:tc>
          <w:tcPr>
            <w:tcW w:w="84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[0.5042,1.1302]</w:t>
            </w:r>
          </w:p>
        </w:tc>
        <w:tc>
          <w:tcPr>
            <w:tcW w:w="46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0.187</w:t>
            </w:r>
          </w:p>
        </w:tc>
      </w:tr>
      <w:tr w:rsidR="0096179F" w:rsidRPr="00501AAB" w:rsidTr="00282330">
        <w:trPr>
          <w:trHeight w:val="280"/>
        </w:trPr>
        <w:tc>
          <w:tcPr>
            <w:tcW w:w="691" w:type="pct"/>
            <w:vMerge w:val="restart"/>
            <w:tcBorders>
              <w:top w:val="single" w:sz="4" w:space="0" w:color="auto"/>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 xml:space="preserve">Region </w:t>
            </w:r>
          </w:p>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(HOSP_DIVISION)</w:t>
            </w:r>
          </w:p>
        </w:tc>
        <w:tc>
          <w:tcPr>
            <w:tcW w:w="82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N</w:t>
            </w:r>
            <w:r w:rsidRPr="00501AAB">
              <w:rPr>
                <w:color w:val="595959" w:themeColor="text1" w:themeTint="A6"/>
                <w:sz w:val="18"/>
                <w:szCs w:val="18"/>
              </w:rPr>
              <w:t>E</w:t>
            </w:r>
          </w:p>
        </w:tc>
        <w:tc>
          <w:tcPr>
            <w:tcW w:w="38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33</w:t>
            </w:r>
          </w:p>
        </w:tc>
        <w:tc>
          <w:tcPr>
            <w:tcW w:w="496"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5.39%</w:t>
            </w:r>
          </w:p>
        </w:tc>
        <w:tc>
          <w:tcPr>
            <w:tcW w:w="38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w:t>
            </w:r>
          </w:p>
        </w:tc>
        <w:tc>
          <w:tcPr>
            <w:tcW w:w="462"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4.19%</w:t>
            </w:r>
          </w:p>
        </w:tc>
        <w:tc>
          <w:tcPr>
            <w:tcW w:w="460"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84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91"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M</w:t>
            </w:r>
            <w:r w:rsidRPr="00501AAB">
              <w:rPr>
                <w:color w:val="595959" w:themeColor="text1" w:themeTint="A6"/>
                <w:sz w:val="18"/>
                <w:szCs w:val="18"/>
              </w:rPr>
              <w:t>A</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68</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11.11%</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33</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9.88%</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1.1439</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[0.5399,2.4236]</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0.85</w:t>
            </w:r>
          </w:p>
        </w:tc>
      </w:tr>
      <w:tr w:rsidR="0096179F" w:rsidRPr="00501AAB" w:rsidTr="00282330">
        <w:trPr>
          <w:trHeight w:val="280"/>
        </w:trPr>
        <w:tc>
          <w:tcPr>
            <w:tcW w:w="691"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E</w:t>
            </w:r>
            <w:r w:rsidRPr="00501AAB">
              <w:rPr>
                <w:color w:val="595959" w:themeColor="text1" w:themeTint="A6"/>
                <w:sz w:val="18"/>
                <w:szCs w:val="18"/>
              </w:rPr>
              <w:t>NC</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91</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14.87%</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50</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14.97%</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1.2951</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[0.6342,2.645]</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0.5943</w:t>
            </w:r>
          </w:p>
        </w:tc>
      </w:tr>
      <w:tr w:rsidR="0096179F" w:rsidRPr="00501AAB" w:rsidTr="00282330">
        <w:trPr>
          <w:trHeight w:val="280"/>
        </w:trPr>
        <w:tc>
          <w:tcPr>
            <w:tcW w:w="691"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W</w:t>
            </w:r>
            <w:r w:rsidRPr="00501AAB">
              <w:rPr>
                <w:color w:val="595959" w:themeColor="text1" w:themeTint="A6"/>
                <w:sz w:val="18"/>
                <w:szCs w:val="18"/>
              </w:rPr>
              <w:t>NC</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51</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8.33%</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25</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7.49%</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1.1555</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[0.5258,2.539]</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0.8424</w:t>
            </w:r>
          </w:p>
        </w:tc>
      </w:tr>
      <w:tr w:rsidR="0096179F" w:rsidRPr="00501AAB" w:rsidTr="00282330">
        <w:trPr>
          <w:trHeight w:val="280"/>
        </w:trPr>
        <w:tc>
          <w:tcPr>
            <w:tcW w:w="691"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S</w:t>
            </w:r>
            <w:r w:rsidRPr="00501AAB">
              <w:rPr>
                <w:color w:val="595959" w:themeColor="text1" w:themeTint="A6"/>
                <w:sz w:val="18"/>
                <w:szCs w:val="18"/>
              </w:rPr>
              <w:t>A</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122</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19.93%</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77</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23.05%</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1.4877</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[0.7483,2.9577]</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0.3142</w:t>
            </w:r>
          </w:p>
        </w:tc>
      </w:tr>
      <w:tr w:rsidR="0096179F" w:rsidRPr="00501AAB" w:rsidTr="00282330">
        <w:trPr>
          <w:trHeight w:val="280"/>
        </w:trPr>
        <w:tc>
          <w:tcPr>
            <w:tcW w:w="691"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E</w:t>
            </w:r>
            <w:r w:rsidRPr="00501AAB">
              <w:rPr>
                <w:color w:val="595959" w:themeColor="text1" w:themeTint="A6"/>
                <w:sz w:val="18"/>
                <w:szCs w:val="18"/>
              </w:rPr>
              <w:t>SC</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43</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7.03%</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26</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7.78%</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1.4252</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[0.6453,3.148]</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0.43</w:t>
            </w:r>
          </w:p>
        </w:tc>
      </w:tr>
      <w:tr w:rsidR="0096179F" w:rsidRPr="00501AAB" w:rsidTr="00282330">
        <w:trPr>
          <w:trHeight w:val="280"/>
        </w:trPr>
        <w:tc>
          <w:tcPr>
            <w:tcW w:w="691"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hint="eastAsia"/>
                <w:color w:val="595959" w:themeColor="text1" w:themeTint="A6"/>
                <w:sz w:val="18"/>
                <w:szCs w:val="18"/>
              </w:rPr>
              <w:t>W</w:t>
            </w:r>
            <w:r w:rsidRPr="00501AAB">
              <w:rPr>
                <w:color w:val="595959" w:themeColor="text1" w:themeTint="A6"/>
                <w:sz w:val="18"/>
                <w:szCs w:val="18"/>
              </w:rPr>
              <w:t>SC</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62</w:t>
            </w:r>
          </w:p>
        </w:tc>
        <w:tc>
          <w:tcPr>
            <w:tcW w:w="496"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10.13%</w:t>
            </w:r>
          </w:p>
        </w:tc>
        <w:tc>
          <w:tcPr>
            <w:tcW w:w="383"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32</w:t>
            </w:r>
          </w:p>
        </w:tc>
        <w:tc>
          <w:tcPr>
            <w:tcW w:w="462"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9.58%</w:t>
            </w:r>
          </w:p>
        </w:tc>
        <w:tc>
          <w:tcPr>
            <w:tcW w:w="460"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1.2166</w:t>
            </w:r>
          </w:p>
        </w:tc>
        <w:tc>
          <w:tcPr>
            <w:tcW w:w="843" w:type="pct"/>
            <w:tcBorders>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[0.5708,2.5932]</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0.7044</w:t>
            </w:r>
          </w:p>
        </w:tc>
      </w:tr>
      <w:tr w:rsidR="0096179F" w:rsidRPr="00501AAB" w:rsidTr="00282330">
        <w:trPr>
          <w:trHeight w:val="280"/>
        </w:trPr>
        <w:tc>
          <w:tcPr>
            <w:tcW w:w="691" w:type="pct"/>
            <w:vMerge/>
            <w:tcBorders>
              <w:top w:val="single" w:sz="4" w:space="0" w:color="000000"/>
              <w:left w:val="nil"/>
              <w:right w:val="nil"/>
            </w:tcBorders>
            <w:shd w:val="clear" w:color="auto" w:fill="auto"/>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Mountain</w:t>
            </w:r>
          </w:p>
        </w:tc>
        <w:tc>
          <w:tcPr>
            <w:tcW w:w="3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48</w:t>
            </w:r>
          </w:p>
        </w:tc>
        <w:tc>
          <w:tcPr>
            <w:tcW w:w="496"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7.84%</w:t>
            </w:r>
          </w:p>
        </w:tc>
        <w:tc>
          <w:tcPr>
            <w:tcW w:w="3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28</w:t>
            </w:r>
          </w:p>
        </w:tc>
        <w:tc>
          <w:tcPr>
            <w:tcW w:w="462"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8.38%</w:t>
            </w:r>
          </w:p>
        </w:tc>
        <w:tc>
          <w:tcPr>
            <w:tcW w:w="460"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1.375</w:t>
            </w:r>
          </w:p>
        </w:tc>
        <w:tc>
          <w:tcPr>
            <w:tcW w:w="843" w:type="pct"/>
            <w:tcBorders>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[0.6305,2.9988]</w:t>
            </w:r>
          </w:p>
        </w:tc>
        <w:tc>
          <w:tcPr>
            <w:tcW w:w="461"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0.4421</w:t>
            </w:r>
          </w:p>
        </w:tc>
      </w:tr>
      <w:tr w:rsidR="0096179F" w:rsidRPr="00501AAB" w:rsidTr="00282330">
        <w:trPr>
          <w:trHeight w:val="280"/>
        </w:trPr>
        <w:tc>
          <w:tcPr>
            <w:tcW w:w="691" w:type="pct"/>
            <w:vMerge/>
            <w:tcBorders>
              <w:top w:val="single" w:sz="4" w:space="0" w:color="000000"/>
              <w:left w:val="nil"/>
              <w:bottom w:val="single" w:sz="4" w:space="0" w:color="auto"/>
              <w:right w:val="nil"/>
            </w:tcBorders>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Pacific</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94</w:t>
            </w:r>
          </w:p>
        </w:tc>
        <w:tc>
          <w:tcPr>
            <w:tcW w:w="49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15.36%</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49</w:t>
            </w:r>
          </w:p>
        </w:tc>
        <w:tc>
          <w:tcPr>
            <w:tcW w:w="462"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14.67%</w:t>
            </w:r>
          </w:p>
        </w:tc>
        <w:tc>
          <w:tcPr>
            <w:tcW w:w="460"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1.2287</w:t>
            </w:r>
          </w:p>
        </w:tc>
        <w:tc>
          <w:tcPr>
            <w:tcW w:w="84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[0.6016,2.5097]</w:t>
            </w:r>
          </w:p>
        </w:tc>
        <w:tc>
          <w:tcPr>
            <w:tcW w:w="46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0.5981</w:t>
            </w:r>
          </w:p>
        </w:tc>
      </w:tr>
      <w:tr w:rsidR="0096179F" w:rsidRPr="00501AAB" w:rsidTr="00282330">
        <w:trPr>
          <w:trHeight w:val="280"/>
        </w:trPr>
        <w:tc>
          <w:tcPr>
            <w:tcW w:w="691" w:type="pct"/>
            <w:vMerge w:val="restart"/>
            <w:tcBorders>
              <w:top w:val="single" w:sz="4" w:space="0" w:color="auto"/>
              <w:left w:val="nil"/>
              <w:bottom w:val="single" w:sz="4" w:space="0" w:color="000000"/>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Discharge Destination</w:t>
            </w:r>
          </w:p>
        </w:tc>
        <w:tc>
          <w:tcPr>
            <w:tcW w:w="82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home</w:t>
            </w:r>
          </w:p>
        </w:tc>
        <w:tc>
          <w:tcPr>
            <w:tcW w:w="38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316</w:t>
            </w:r>
          </w:p>
        </w:tc>
        <w:tc>
          <w:tcPr>
            <w:tcW w:w="496"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51.63%</w:t>
            </w:r>
          </w:p>
        </w:tc>
        <w:tc>
          <w:tcPr>
            <w:tcW w:w="38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85</w:t>
            </w:r>
          </w:p>
        </w:tc>
        <w:tc>
          <w:tcPr>
            <w:tcW w:w="462"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25.53%</w:t>
            </w:r>
          </w:p>
        </w:tc>
        <w:tc>
          <w:tcPr>
            <w:tcW w:w="460"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843"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single" w:sz="4" w:space="0" w:color="auto"/>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91" w:type="pct"/>
            <w:vMerge/>
            <w:tcBorders>
              <w:top w:val="nil"/>
              <w:left w:val="nil"/>
              <w:bottom w:val="single" w:sz="4" w:space="0" w:color="auto"/>
              <w:right w:val="nil"/>
            </w:tcBorders>
            <w:vAlign w:val="center"/>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not home</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296</w:t>
            </w:r>
          </w:p>
        </w:tc>
        <w:tc>
          <w:tcPr>
            <w:tcW w:w="49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48.37%</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248</w:t>
            </w:r>
          </w:p>
        </w:tc>
        <w:tc>
          <w:tcPr>
            <w:tcW w:w="462"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74.47%</w:t>
            </w:r>
          </w:p>
        </w:tc>
        <w:tc>
          <w:tcPr>
            <w:tcW w:w="460"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3.1148</w:t>
            </w:r>
          </w:p>
        </w:tc>
        <w:tc>
          <w:tcPr>
            <w:tcW w:w="84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[2.3238,4.175]</w:t>
            </w:r>
          </w:p>
        </w:tc>
        <w:tc>
          <w:tcPr>
            <w:tcW w:w="46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91" w:type="pct"/>
            <w:vMerge w:val="restart"/>
            <w:tcBorders>
              <w:top w:val="single" w:sz="4" w:space="0" w:color="auto"/>
              <w:left w:val="nil"/>
              <w:bottom w:val="single" w:sz="4" w:space="0" w:color="000000"/>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race</w:t>
            </w:r>
          </w:p>
        </w:tc>
        <w:tc>
          <w:tcPr>
            <w:tcW w:w="821" w:type="pct"/>
            <w:tcBorders>
              <w:top w:val="single" w:sz="4" w:space="0" w:color="auto"/>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White</w:t>
            </w:r>
          </w:p>
        </w:tc>
        <w:tc>
          <w:tcPr>
            <w:tcW w:w="383" w:type="pct"/>
            <w:tcBorders>
              <w:top w:val="single" w:sz="4" w:space="0" w:color="auto"/>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373</w:t>
            </w:r>
          </w:p>
        </w:tc>
        <w:tc>
          <w:tcPr>
            <w:tcW w:w="496" w:type="pct"/>
            <w:tcBorders>
              <w:top w:val="single" w:sz="4" w:space="0" w:color="auto"/>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65.32%</w:t>
            </w:r>
          </w:p>
        </w:tc>
        <w:tc>
          <w:tcPr>
            <w:tcW w:w="383" w:type="pct"/>
            <w:tcBorders>
              <w:top w:val="single" w:sz="4" w:space="0" w:color="auto"/>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220</w:t>
            </w:r>
          </w:p>
        </w:tc>
        <w:tc>
          <w:tcPr>
            <w:tcW w:w="462" w:type="pct"/>
            <w:tcBorders>
              <w:top w:val="single" w:sz="4" w:space="0" w:color="auto"/>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70.06%</w:t>
            </w:r>
          </w:p>
        </w:tc>
        <w:tc>
          <w:tcPr>
            <w:tcW w:w="460" w:type="pct"/>
            <w:tcBorders>
              <w:top w:val="single" w:sz="4" w:space="0" w:color="auto"/>
              <w:left w:val="nil"/>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w:t>
            </w:r>
          </w:p>
        </w:tc>
        <w:tc>
          <w:tcPr>
            <w:tcW w:w="843"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single" w:sz="4" w:space="0" w:color="auto"/>
              <w:left w:val="nil"/>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r>
      <w:tr w:rsidR="0096179F" w:rsidRPr="00501AAB" w:rsidTr="00282330">
        <w:trPr>
          <w:trHeight w:val="280"/>
        </w:trPr>
        <w:tc>
          <w:tcPr>
            <w:tcW w:w="691" w:type="pct"/>
            <w:vMerge/>
            <w:tcBorders>
              <w:top w:val="nil"/>
              <w:left w:val="nil"/>
              <w:bottom w:val="single" w:sz="4" w:space="0" w:color="000000"/>
              <w:right w:val="nil"/>
            </w:tcBorders>
            <w:vAlign w:val="center"/>
            <w:hideMark/>
          </w:tcPr>
          <w:p w:rsidR="0096179F" w:rsidRPr="00501AAB" w:rsidRDefault="0096179F" w:rsidP="000F3EE7">
            <w:pPr>
              <w:rPr>
                <w:rFonts w:eastAsia="DengXian"/>
                <w:color w:val="595959" w:themeColor="text1" w:themeTint="A6"/>
                <w:sz w:val="18"/>
                <w:szCs w:val="18"/>
              </w:rPr>
            </w:pPr>
          </w:p>
        </w:tc>
        <w:tc>
          <w:tcPr>
            <w:tcW w:w="82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Non-White</w:t>
            </w:r>
          </w:p>
        </w:tc>
        <w:tc>
          <w:tcPr>
            <w:tcW w:w="38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198</w:t>
            </w:r>
          </w:p>
        </w:tc>
        <w:tc>
          <w:tcPr>
            <w:tcW w:w="496"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34.68%</w:t>
            </w:r>
          </w:p>
        </w:tc>
        <w:tc>
          <w:tcPr>
            <w:tcW w:w="38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94</w:t>
            </w:r>
          </w:p>
        </w:tc>
        <w:tc>
          <w:tcPr>
            <w:tcW w:w="462"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29.94%</w:t>
            </w:r>
          </w:p>
        </w:tc>
        <w:tc>
          <w:tcPr>
            <w:tcW w:w="460"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0.8049</w:t>
            </w:r>
          </w:p>
        </w:tc>
        <w:tc>
          <w:tcPr>
            <w:tcW w:w="843"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[0.5983,1.0829]</w:t>
            </w:r>
          </w:p>
        </w:tc>
        <w:tc>
          <w:tcPr>
            <w:tcW w:w="46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0.1565</w:t>
            </w:r>
          </w:p>
        </w:tc>
      </w:tr>
      <w:tr w:rsidR="0096179F" w:rsidRPr="00501AAB" w:rsidTr="00282330">
        <w:trPr>
          <w:trHeight w:val="620"/>
          <w:tblHeader/>
        </w:trPr>
        <w:tc>
          <w:tcPr>
            <w:tcW w:w="691"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Variable</w:t>
            </w:r>
          </w:p>
        </w:tc>
        <w:tc>
          <w:tcPr>
            <w:tcW w:w="821"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Risk Factor</w:t>
            </w:r>
          </w:p>
        </w:tc>
        <w:tc>
          <w:tcPr>
            <w:tcW w:w="879" w:type="pct"/>
            <w:gridSpan w:val="2"/>
            <w:tcBorders>
              <w:top w:val="single" w:sz="4" w:space="0" w:color="auto"/>
              <w:left w:val="nil"/>
              <w:bottom w:val="single" w:sz="4" w:space="0" w:color="auto"/>
              <w:right w:val="nil"/>
            </w:tcBorders>
            <w:shd w:val="clear" w:color="000000" w:fill="EDEDED"/>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No Major (N=612)</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Mean         Std Dev</w:t>
            </w:r>
          </w:p>
        </w:tc>
        <w:tc>
          <w:tcPr>
            <w:tcW w:w="845" w:type="pct"/>
            <w:gridSpan w:val="2"/>
            <w:tcBorders>
              <w:top w:val="single" w:sz="4" w:space="0" w:color="auto"/>
              <w:left w:val="nil"/>
              <w:bottom w:val="single" w:sz="4" w:space="0" w:color="auto"/>
              <w:right w:val="nil"/>
            </w:tcBorders>
            <w:shd w:val="clear" w:color="000000" w:fill="EDEDED"/>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Major (N=334)  </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 xml:space="preserve">  Mean         Std Dev</w:t>
            </w:r>
          </w:p>
        </w:tc>
        <w:tc>
          <w:tcPr>
            <w:tcW w:w="460" w:type="pct"/>
            <w:tcBorders>
              <w:top w:val="single" w:sz="4" w:space="0" w:color="auto"/>
              <w:left w:val="nil"/>
              <w:bottom w:val="single" w:sz="4" w:space="0" w:color="auto"/>
              <w:right w:val="nil"/>
            </w:tcBorders>
            <w:shd w:val="clear" w:color="000000" w:fill="EDEDED"/>
            <w:noWrap/>
            <w:vAlign w:val="center"/>
          </w:tcPr>
          <w:p w:rsidR="0096179F" w:rsidRPr="00501AAB" w:rsidRDefault="0096179F" w:rsidP="000F3EE7">
            <w:pPr>
              <w:rPr>
                <w:rFonts w:eastAsia="DengXian"/>
                <w:b/>
                <w:color w:val="595959" w:themeColor="text1" w:themeTint="A6"/>
                <w:sz w:val="18"/>
                <w:szCs w:val="18"/>
              </w:rPr>
            </w:pPr>
          </w:p>
        </w:tc>
        <w:tc>
          <w:tcPr>
            <w:tcW w:w="843" w:type="pct"/>
            <w:tcBorders>
              <w:top w:val="single" w:sz="4" w:space="0" w:color="auto"/>
              <w:left w:val="nil"/>
              <w:bottom w:val="single" w:sz="4" w:space="0" w:color="auto"/>
              <w:right w:val="nil"/>
            </w:tcBorders>
            <w:shd w:val="clear" w:color="000000" w:fill="EDEDED"/>
            <w:noWrap/>
            <w:vAlign w:val="center"/>
          </w:tcPr>
          <w:p w:rsidR="0096179F" w:rsidRPr="00501AAB" w:rsidRDefault="0096179F" w:rsidP="000F3EE7">
            <w:pPr>
              <w:jc w:val="center"/>
              <w:rPr>
                <w:rFonts w:eastAsia="DengXian"/>
                <w:b/>
                <w:color w:val="595959" w:themeColor="text1" w:themeTint="A6"/>
                <w:sz w:val="18"/>
                <w:szCs w:val="18"/>
              </w:rPr>
            </w:pPr>
          </w:p>
        </w:tc>
        <w:tc>
          <w:tcPr>
            <w:tcW w:w="461" w:type="pct"/>
            <w:tcBorders>
              <w:top w:val="single" w:sz="4" w:space="0" w:color="auto"/>
              <w:left w:val="nil"/>
              <w:bottom w:val="single" w:sz="4" w:space="0" w:color="auto"/>
              <w:right w:val="nil"/>
            </w:tcBorders>
            <w:shd w:val="clear" w:color="000000" w:fill="EDEDED"/>
            <w:noWrap/>
            <w:vAlign w:val="center"/>
            <w:hideMark/>
          </w:tcPr>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P-value</w:t>
            </w:r>
          </w:p>
          <w:p w:rsidR="0096179F" w:rsidRPr="00501AAB" w:rsidRDefault="0096179F" w:rsidP="000F3EE7">
            <w:pPr>
              <w:rPr>
                <w:rFonts w:eastAsia="DengXian"/>
                <w:b/>
                <w:color w:val="595959" w:themeColor="text1" w:themeTint="A6"/>
                <w:sz w:val="18"/>
                <w:szCs w:val="18"/>
              </w:rPr>
            </w:pPr>
            <w:r w:rsidRPr="00501AAB">
              <w:rPr>
                <w:rFonts w:eastAsia="DengXian"/>
                <w:b/>
                <w:color w:val="595959" w:themeColor="text1" w:themeTint="A6"/>
                <w:sz w:val="18"/>
                <w:szCs w:val="18"/>
              </w:rPr>
              <w:t>t-test</w:t>
            </w:r>
          </w:p>
        </w:tc>
      </w:tr>
      <w:tr w:rsidR="0096179F" w:rsidRPr="00501AAB" w:rsidTr="00282330">
        <w:trPr>
          <w:trHeight w:val="280"/>
        </w:trPr>
        <w:tc>
          <w:tcPr>
            <w:tcW w:w="69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AGE</w:t>
            </w:r>
          </w:p>
        </w:tc>
        <w:tc>
          <w:tcPr>
            <w:tcW w:w="821" w:type="pct"/>
            <w:tcBorders>
              <w:top w:val="single" w:sz="4" w:space="0" w:color="auto"/>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 xml:space="preserve">　</w:t>
            </w:r>
          </w:p>
        </w:tc>
        <w:tc>
          <w:tcPr>
            <w:tcW w:w="38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58.38</w:t>
            </w:r>
          </w:p>
        </w:tc>
        <w:tc>
          <w:tcPr>
            <w:tcW w:w="496"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14.73</w:t>
            </w:r>
          </w:p>
        </w:tc>
        <w:tc>
          <w:tcPr>
            <w:tcW w:w="38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67.43</w:t>
            </w:r>
          </w:p>
        </w:tc>
        <w:tc>
          <w:tcPr>
            <w:tcW w:w="462"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13.29</w:t>
            </w:r>
          </w:p>
        </w:tc>
        <w:tc>
          <w:tcPr>
            <w:tcW w:w="460"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43"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9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LOS</w:t>
            </w:r>
          </w:p>
        </w:tc>
        <w:tc>
          <w:tcPr>
            <w:tcW w:w="82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 xml:space="preserve">　</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7.17</w:t>
            </w:r>
          </w:p>
        </w:tc>
        <w:tc>
          <w:tcPr>
            <w:tcW w:w="49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7.64</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14.69</w:t>
            </w:r>
          </w:p>
        </w:tc>
        <w:tc>
          <w:tcPr>
            <w:tcW w:w="462"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14.59</w:t>
            </w:r>
          </w:p>
        </w:tc>
        <w:tc>
          <w:tcPr>
            <w:tcW w:w="460"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4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r w:rsidR="0096179F" w:rsidRPr="00501AAB" w:rsidTr="00282330">
        <w:trPr>
          <w:trHeight w:val="280"/>
        </w:trPr>
        <w:tc>
          <w:tcPr>
            <w:tcW w:w="69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hint="eastAsia"/>
                <w:color w:val="595959" w:themeColor="text1" w:themeTint="A6"/>
                <w:sz w:val="18"/>
                <w:szCs w:val="18"/>
              </w:rPr>
              <w:t>#</w:t>
            </w:r>
            <w:r w:rsidRPr="00501AAB">
              <w:rPr>
                <w:rFonts w:eastAsia="DengXian"/>
                <w:color w:val="595959" w:themeColor="text1" w:themeTint="A6"/>
                <w:sz w:val="18"/>
                <w:szCs w:val="18"/>
              </w:rPr>
              <w:t xml:space="preserve"> of chronic (NCHRONIC)</w:t>
            </w:r>
          </w:p>
        </w:tc>
        <w:tc>
          <w:tcPr>
            <w:tcW w:w="821" w:type="pct"/>
            <w:tcBorders>
              <w:top w:val="nil"/>
              <w:left w:val="nil"/>
              <w:bottom w:val="single" w:sz="4" w:space="0" w:color="auto"/>
              <w:right w:val="nil"/>
            </w:tcBorders>
            <w:shd w:val="clear" w:color="auto" w:fill="auto"/>
            <w:noWrap/>
            <w:vAlign w:val="center"/>
            <w:hideMark/>
          </w:tcPr>
          <w:p w:rsidR="0096179F" w:rsidRPr="00501AAB" w:rsidRDefault="0096179F" w:rsidP="000F3EE7">
            <w:pPr>
              <w:rPr>
                <w:rFonts w:eastAsia="DengXian"/>
                <w:color w:val="595959" w:themeColor="text1" w:themeTint="A6"/>
                <w:sz w:val="18"/>
                <w:szCs w:val="18"/>
              </w:rPr>
            </w:pPr>
            <w:r w:rsidRPr="00501AAB">
              <w:rPr>
                <w:rFonts w:eastAsia="DengXian"/>
                <w:color w:val="595959" w:themeColor="text1" w:themeTint="A6"/>
                <w:sz w:val="18"/>
                <w:szCs w:val="18"/>
              </w:rPr>
              <w:t xml:space="preserve">　</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5.51</w:t>
            </w:r>
          </w:p>
        </w:tc>
        <w:tc>
          <w:tcPr>
            <w:tcW w:w="496"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2.89</w:t>
            </w:r>
          </w:p>
        </w:tc>
        <w:tc>
          <w:tcPr>
            <w:tcW w:w="3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7.99</w:t>
            </w:r>
          </w:p>
        </w:tc>
        <w:tc>
          <w:tcPr>
            <w:tcW w:w="462"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3.45</w:t>
            </w:r>
          </w:p>
        </w:tc>
        <w:tc>
          <w:tcPr>
            <w:tcW w:w="460" w:type="pct"/>
            <w:tcBorders>
              <w:top w:val="single" w:sz="4" w:space="0" w:color="auto"/>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84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p>
        </w:tc>
        <w:tc>
          <w:tcPr>
            <w:tcW w:w="461"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18"/>
                <w:szCs w:val="18"/>
              </w:rPr>
            </w:pPr>
            <w:r w:rsidRPr="00501AAB">
              <w:rPr>
                <w:color w:val="595959" w:themeColor="text1" w:themeTint="A6"/>
                <w:sz w:val="18"/>
                <w:szCs w:val="18"/>
              </w:rPr>
              <w:t>&lt;0.0001</w:t>
            </w:r>
          </w:p>
        </w:tc>
      </w:tr>
    </w:tbl>
    <w:p w:rsidR="0096179F" w:rsidRPr="00501AAB" w:rsidRDefault="0096179F" w:rsidP="0096179F">
      <w:pPr>
        <w:rPr>
          <w:b/>
          <w:color w:val="595959" w:themeColor="text1" w:themeTint="A6"/>
          <w:sz w:val="20"/>
        </w:rPr>
      </w:pPr>
    </w:p>
    <w:p w:rsidR="0096179F" w:rsidRPr="00501AAB" w:rsidRDefault="0096179F" w:rsidP="0096179F">
      <w:pPr>
        <w:rPr>
          <w:color w:val="595959" w:themeColor="text1" w:themeTint="A6"/>
          <w:sz w:val="20"/>
        </w:rPr>
      </w:pPr>
      <w:r w:rsidRPr="00501AAB">
        <w:rPr>
          <w:rFonts w:hint="eastAsia"/>
          <w:color w:val="595959" w:themeColor="text1" w:themeTint="A6"/>
          <w:sz w:val="20"/>
        </w:rPr>
        <w:t xml:space="preserve">* for </w:t>
      </w:r>
      <w:r w:rsidRPr="00501AAB">
        <w:rPr>
          <w:color w:val="595959" w:themeColor="text1" w:themeTint="A6"/>
          <w:sz w:val="20"/>
        </w:rPr>
        <w:t xml:space="preserve">numerical variables </w:t>
      </w:r>
      <w:r w:rsidRPr="00501AAB">
        <w:rPr>
          <w:rFonts w:hint="eastAsia"/>
          <w:color w:val="595959" w:themeColor="text1" w:themeTint="A6"/>
          <w:sz w:val="20"/>
        </w:rPr>
        <w:t>like</w:t>
      </w:r>
      <w:r w:rsidRPr="00501AAB">
        <w:rPr>
          <w:color w:val="595959" w:themeColor="text1" w:themeTint="A6"/>
          <w:sz w:val="20"/>
        </w:rPr>
        <w:t xml:space="preserve"> AGE the means and the standard deviations are given for different major </w:t>
      </w:r>
      <w:r w:rsidRPr="00501AAB">
        <w:rPr>
          <w:rFonts w:hint="eastAsia"/>
          <w:color w:val="595959" w:themeColor="text1" w:themeTint="A6"/>
          <w:sz w:val="20"/>
        </w:rPr>
        <w:t>complication</w:t>
      </w:r>
      <w:r w:rsidRPr="00501AAB">
        <w:rPr>
          <w:color w:val="595959" w:themeColor="text1" w:themeTint="A6"/>
          <w:sz w:val="20"/>
        </w:rPr>
        <w:t xml:space="preserve"> groups, and the p-values are based on two sample </w:t>
      </w:r>
      <w:r w:rsidRPr="00501AAB">
        <w:rPr>
          <w:rFonts w:hint="eastAsia"/>
          <w:color w:val="595959" w:themeColor="text1" w:themeTint="A6"/>
          <w:sz w:val="20"/>
        </w:rPr>
        <w:t>t</w:t>
      </w:r>
      <w:r w:rsidRPr="00501AAB">
        <w:rPr>
          <w:color w:val="595959" w:themeColor="text1" w:themeTint="A6"/>
          <w:sz w:val="20"/>
        </w:rPr>
        <w:t>-tests.</w:t>
      </w:r>
    </w:p>
    <w:p w:rsidR="0096179F" w:rsidRPr="00501AAB" w:rsidRDefault="0096179F" w:rsidP="0096179F">
      <w:pPr>
        <w:spacing w:after="160" w:line="259" w:lineRule="auto"/>
        <w:rPr>
          <w:color w:val="595959" w:themeColor="text1" w:themeTint="A6"/>
        </w:rPr>
      </w:pPr>
    </w:p>
    <w:p w:rsidR="0096179F" w:rsidRPr="00501AAB" w:rsidRDefault="0096179F" w:rsidP="0096179F">
      <w:pPr>
        <w:pStyle w:val="Caption"/>
        <w:keepNext/>
        <w:jc w:val="center"/>
        <w:rPr>
          <w:color w:val="595959" w:themeColor="text1" w:themeTint="A6"/>
        </w:rPr>
      </w:pPr>
      <w:r w:rsidRPr="00501AAB">
        <w:rPr>
          <w:color w:val="595959" w:themeColor="text1" w:themeTint="A6"/>
        </w:rPr>
        <w:t xml:space="preserve">Table </w:t>
      </w:r>
      <w:r w:rsidRPr="00501AAB">
        <w:rPr>
          <w:noProof/>
          <w:color w:val="595959" w:themeColor="text1" w:themeTint="A6"/>
        </w:rPr>
        <w:fldChar w:fldCharType="begin"/>
      </w:r>
      <w:r w:rsidRPr="00501AAB">
        <w:rPr>
          <w:noProof/>
          <w:color w:val="595959" w:themeColor="text1" w:themeTint="A6"/>
        </w:rPr>
        <w:instrText xml:space="preserve"> SEQ Table \* ARABIC </w:instrText>
      </w:r>
      <w:r w:rsidRPr="00501AAB">
        <w:rPr>
          <w:noProof/>
          <w:color w:val="595959" w:themeColor="text1" w:themeTint="A6"/>
        </w:rPr>
        <w:fldChar w:fldCharType="separate"/>
      </w:r>
      <w:r w:rsidRPr="00501AAB">
        <w:rPr>
          <w:noProof/>
          <w:color w:val="595959" w:themeColor="text1" w:themeTint="A6"/>
        </w:rPr>
        <w:t>4</w:t>
      </w:r>
      <w:r w:rsidRPr="00501AAB">
        <w:rPr>
          <w:noProof/>
          <w:color w:val="595959" w:themeColor="text1" w:themeTint="A6"/>
        </w:rPr>
        <w:fldChar w:fldCharType="end"/>
      </w:r>
      <w:r w:rsidRPr="00501AAB">
        <w:rPr>
          <w:color w:val="595959" w:themeColor="text1" w:themeTint="A6"/>
        </w:rPr>
        <w:t xml:space="preserve"> Coefficients of Logistic Regression</w:t>
      </w:r>
    </w:p>
    <w:tbl>
      <w:tblPr>
        <w:tblW w:w="5000" w:type="pct"/>
        <w:jc w:val="center"/>
        <w:tblLayout w:type="fixed"/>
        <w:tblLook w:val="04A0" w:firstRow="1" w:lastRow="0" w:firstColumn="1" w:lastColumn="0" w:noHBand="0" w:noVBand="1"/>
      </w:tblPr>
      <w:tblGrid>
        <w:gridCol w:w="1844"/>
        <w:gridCol w:w="1702"/>
        <w:gridCol w:w="709"/>
        <w:gridCol w:w="992"/>
        <w:gridCol w:w="992"/>
        <w:gridCol w:w="992"/>
        <w:gridCol w:w="850"/>
        <w:gridCol w:w="1279"/>
      </w:tblGrid>
      <w:tr w:rsidR="0096179F" w:rsidRPr="00501AAB" w:rsidTr="00282330">
        <w:trPr>
          <w:trHeight w:val="280"/>
          <w:tblHeader/>
          <w:jc w:val="center"/>
        </w:trPr>
        <w:tc>
          <w:tcPr>
            <w:tcW w:w="985" w:type="pct"/>
            <w:tcBorders>
              <w:top w:val="single" w:sz="4" w:space="0" w:color="auto"/>
              <w:left w:val="nil"/>
              <w:bottom w:val="single" w:sz="4" w:space="0" w:color="auto"/>
              <w:right w:val="nil"/>
            </w:tcBorders>
            <w:shd w:val="clear" w:color="000000" w:fill="E7E6E6"/>
            <w:noWrap/>
            <w:vAlign w:val="center"/>
            <w:hideMark/>
          </w:tcPr>
          <w:p w:rsidR="0096179F" w:rsidRPr="00501AAB" w:rsidRDefault="0096179F" w:rsidP="000F3EE7">
            <w:pPr>
              <w:rPr>
                <w:rFonts w:eastAsia="DengXian"/>
                <w:b/>
                <w:color w:val="595959" w:themeColor="text1" w:themeTint="A6"/>
                <w:sz w:val="20"/>
                <w:szCs w:val="20"/>
              </w:rPr>
            </w:pPr>
            <w:r w:rsidRPr="00501AAB">
              <w:rPr>
                <w:rFonts w:eastAsia="DengXian"/>
                <w:b/>
                <w:color w:val="595959" w:themeColor="text1" w:themeTint="A6"/>
                <w:sz w:val="20"/>
                <w:szCs w:val="20"/>
              </w:rPr>
              <w:t>Variable</w:t>
            </w:r>
          </w:p>
        </w:tc>
        <w:tc>
          <w:tcPr>
            <w:tcW w:w="909" w:type="pct"/>
            <w:tcBorders>
              <w:top w:val="single" w:sz="4" w:space="0" w:color="auto"/>
              <w:left w:val="nil"/>
              <w:bottom w:val="single" w:sz="4" w:space="0" w:color="auto"/>
              <w:right w:val="nil"/>
            </w:tcBorders>
            <w:shd w:val="clear" w:color="000000" w:fill="E7E6E6"/>
            <w:vAlign w:val="center"/>
          </w:tcPr>
          <w:p w:rsidR="0096179F" w:rsidRPr="00501AAB" w:rsidRDefault="0096179F" w:rsidP="000F3EE7">
            <w:pPr>
              <w:rPr>
                <w:rFonts w:eastAsia="DengXian"/>
                <w:b/>
                <w:color w:val="595959" w:themeColor="text1" w:themeTint="A6"/>
                <w:sz w:val="20"/>
                <w:szCs w:val="20"/>
              </w:rPr>
            </w:pPr>
            <w:r w:rsidRPr="00501AAB">
              <w:rPr>
                <w:rFonts w:eastAsia="DengXian"/>
                <w:b/>
                <w:color w:val="595959" w:themeColor="text1" w:themeTint="A6"/>
                <w:sz w:val="20"/>
                <w:szCs w:val="20"/>
              </w:rPr>
              <w:t>Risk Factor</w:t>
            </w:r>
          </w:p>
        </w:tc>
        <w:tc>
          <w:tcPr>
            <w:tcW w:w="379" w:type="pct"/>
            <w:tcBorders>
              <w:top w:val="single" w:sz="4" w:space="0" w:color="auto"/>
              <w:left w:val="nil"/>
              <w:bottom w:val="single" w:sz="4" w:space="0" w:color="auto"/>
              <w:right w:val="nil"/>
            </w:tcBorders>
            <w:shd w:val="clear" w:color="000000" w:fill="E7E6E6"/>
            <w:noWrap/>
            <w:vAlign w:val="center"/>
            <w:hideMark/>
          </w:tcPr>
          <w:p w:rsidR="0096179F" w:rsidRPr="00501AAB" w:rsidRDefault="0096179F" w:rsidP="000F3EE7">
            <w:pPr>
              <w:rPr>
                <w:rFonts w:eastAsia="DengXian"/>
                <w:b/>
                <w:color w:val="595959" w:themeColor="text1" w:themeTint="A6"/>
                <w:sz w:val="20"/>
                <w:szCs w:val="20"/>
              </w:rPr>
            </w:pPr>
            <w:r w:rsidRPr="00501AAB">
              <w:rPr>
                <w:rFonts w:eastAsia="DengXian"/>
                <w:b/>
                <w:color w:val="595959" w:themeColor="text1" w:themeTint="A6"/>
                <w:sz w:val="20"/>
                <w:szCs w:val="20"/>
              </w:rPr>
              <w:t>Odds</w:t>
            </w:r>
          </w:p>
        </w:tc>
        <w:tc>
          <w:tcPr>
            <w:tcW w:w="530" w:type="pct"/>
            <w:tcBorders>
              <w:top w:val="single" w:sz="4" w:space="0" w:color="auto"/>
              <w:left w:val="nil"/>
              <w:bottom w:val="single" w:sz="4" w:space="0" w:color="auto"/>
              <w:right w:val="nil"/>
            </w:tcBorders>
            <w:shd w:val="clear" w:color="000000" w:fill="E7E6E6"/>
            <w:noWrap/>
            <w:vAlign w:val="center"/>
            <w:hideMark/>
          </w:tcPr>
          <w:p w:rsidR="0096179F" w:rsidRPr="00501AAB" w:rsidRDefault="0096179F" w:rsidP="000F3EE7">
            <w:pPr>
              <w:rPr>
                <w:rFonts w:eastAsia="DengXian"/>
                <w:b/>
                <w:color w:val="595959" w:themeColor="text1" w:themeTint="A6"/>
                <w:sz w:val="20"/>
                <w:szCs w:val="20"/>
              </w:rPr>
            </w:pPr>
            <w:r w:rsidRPr="00501AAB">
              <w:rPr>
                <w:rFonts w:eastAsia="DengXian"/>
                <w:b/>
                <w:color w:val="595959" w:themeColor="text1" w:themeTint="A6"/>
                <w:sz w:val="20"/>
                <w:szCs w:val="20"/>
              </w:rPr>
              <w:t>Estimate</w:t>
            </w:r>
          </w:p>
        </w:tc>
        <w:tc>
          <w:tcPr>
            <w:tcW w:w="530" w:type="pct"/>
            <w:tcBorders>
              <w:top w:val="single" w:sz="4" w:space="0" w:color="auto"/>
              <w:left w:val="nil"/>
              <w:bottom w:val="single" w:sz="4" w:space="0" w:color="auto"/>
              <w:right w:val="nil"/>
            </w:tcBorders>
            <w:shd w:val="clear" w:color="000000" w:fill="E7E6E6"/>
            <w:noWrap/>
            <w:vAlign w:val="center"/>
            <w:hideMark/>
          </w:tcPr>
          <w:p w:rsidR="0096179F" w:rsidRPr="00501AAB" w:rsidRDefault="0096179F" w:rsidP="000F3EE7">
            <w:pPr>
              <w:rPr>
                <w:rFonts w:eastAsia="DengXian"/>
                <w:b/>
                <w:color w:val="595959" w:themeColor="text1" w:themeTint="A6"/>
                <w:sz w:val="20"/>
                <w:szCs w:val="20"/>
              </w:rPr>
            </w:pPr>
            <w:r w:rsidRPr="00501AAB">
              <w:rPr>
                <w:rFonts w:eastAsia="DengXian"/>
                <w:b/>
                <w:color w:val="595959" w:themeColor="text1" w:themeTint="A6"/>
                <w:sz w:val="20"/>
                <w:szCs w:val="20"/>
              </w:rPr>
              <w:t>Std.Error</w:t>
            </w:r>
          </w:p>
        </w:tc>
        <w:tc>
          <w:tcPr>
            <w:tcW w:w="530" w:type="pct"/>
            <w:tcBorders>
              <w:top w:val="single" w:sz="4" w:space="0" w:color="auto"/>
              <w:left w:val="nil"/>
              <w:bottom w:val="single" w:sz="4" w:space="0" w:color="auto"/>
              <w:right w:val="nil"/>
            </w:tcBorders>
            <w:shd w:val="clear" w:color="000000" w:fill="E7E6E6"/>
            <w:noWrap/>
            <w:vAlign w:val="center"/>
            <w:hideMark/>
          </w:tcPr>
          <w:p w:rsidR="0096179F" w:rsidRPr="00501AAB" w:rsidRDefault="0096179F" w:rsidP="000F3EE7">
            <w:pPr>
              <w:rPr>
                <w:rFonts w:eastAsia="DengXian"/>
                <w:b/>
                <w:color w:val="595959" w:themeColor="text1" w:themeTint="A6"/>
                <w:sz w:val="20"/>
                <w:szCs w:val="20"/>
              </w:rPr>
            </w:pPr>
            <w:r w:rsidRPr="00501AAB">
              <w:rPr>
                <w:rFonts w:eastAsia="DengXian"/>
                <w:b/>
                <w:color w:val="595959" w:themeColor="text1" w:themeTint="A6"/>
                <w:sz w:val="20"/>
                <w:szCs w:val="20"/>
              </w:rPr>
              <w:t>z value</w:t>
            </w:r>
          </w:p>
        </w:tc>
        <w:tc>
          <w:tcPr>
            <w:tcW w:w="454" w:type="pct"/>
            <w:tcBorders>
              <w:top w:val="single" w:sz="4" w:space="0" w:color="auto"/>
              <w:left w:val="nil"/>
              <w:bottom w:val="single" w:sz="4" w:space="0" w:color="auto"/>
              <w:right w:val="nil"/>
            </w:tcBorders>
            <w:shd w:val="clear" w:color="000000" w:fill="E7E6E6"/>
            <w:noWrap/>
            <w:vAlign w:val="center"/>
            <w:hideMark/>
          </w:tcPr>
          <w:p w:rsidR="0096179F" w:rsidRPr="00501AAB" w:rsidRDefault="0096179F" w:rsidP="000F3EE7">
            <w:pPr>
              <w:rPr>
                <w:rFonts w:eastAsia="DengXian"/>
                <w:b/>
                <w:color w:val="595959" w:themeColor="text1" w:themeTint="A6"/>
                <w:sz w:val="20"/>
                <w:szCs w:val="20"/>
              </w:rPr>
            </w:pPr>
            <w:r w:rsidRPr="00501AAB">
              <w:rPr>
                <w:rFonts w:eastAsia="DengXian"/>
                <w:b/>
                <w:color w:val="595959" w:themeColor="text1" w:themeTint="A6"/>
                <w:sz w:val="20"/>
                <w:szCs w:val="20"/>
              </w:rPr>
              <w:t>p-value</w:t>
            </w:r>
          </w:p>
        </w:tc>
        <w:tc>
          <w:tcPr>
            <w:tcW w:w="683" w:type="pct"/>
            <w:tcBorders>
              <w:top w:val="single" w:sz="4" w:space="0" w:color="auto"/>
              <w:left w:val="nil"/>
              <w:bottom w:val="single" w:sz="4" w:space="0" w:color="auto"/>
              <w:right w:val="nil"/>
            </w:tcBorders>
            <w:shd w:val="clear" w:color="000000" w:fill="E7E6E6"/>
            <w:noWrap/>
            <w:vAlign w:val="center"/>
            <w:hideMark/>
          </w:tcPr>
          <w:p w:rsidR="0096179F" w:rsidRPr="00501AAB" w:rsidRDefault="0096179F" w:rsidP="000F3EE7">
            <w:pPr>
              <w:rPr>
                <w:rFonts w:eastAsia="DengXian"/>
                <w:b/>
                <w:color w:val="595959" w:themeColor="text1" w:themeTint="A6"/>
                <w:sz w:val="20"/>
                <w:szCs w:val="20"/>
              </w:rPr>
            </w:pPr>
            <w:r w:rsidRPr="00501AAB">
              <w:rPr>
                <w:rFonts w:eastAsia="DengXian"/>
                <w:b/>
                <w:color w:val="595959" w:themeColor="text1" w:themeTint="A6"/>
                <w:sz w:val="20"/>
                <w:szCs w:val="20"/>
              </w:rPr>
              <w:t>Association type</w:t>
            </w:r>
          </w:p>
        </w:tc>
      </w:tr>
      <w:tr w:rsidR="0096179F" w:rsidRPr="00501AAB" w:rsidTr="00282330">
        <w:trPr>
          <w:trHeight w:val="280"/>
          <w:jc w:val="center"/>
        </w:trPr>
        <w:tc>
          <w:tcPr>
            <w:tcW w:w="985" w:type="pct"/>
            <w:tcBorders>
              <w:top w:val="nil"/>
              <w:left w:val="nil"/>
              <w:bottom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Times New Roman Uni"/>
                <w:color w:val="595959" w:themeColor="text1" w:themeTint="A6"/>
                <w:sz w:val="20"/>
                <w:szCs w:val="20"/>
              </w:rPr>
              <w:t>Intercept</w:t>
            </w:r>
          </w:p>
        </w:tc>
        <w:tc>
          <w:tcPr>
            <w:tcW w:w="909" w:type="pct"/>
            <w:tcBorders>
              <w:top w:val="nil"/>
              <w:left w:val="nil"/>
              <w:bottom w:val="nil"/>
              <w:right w:val="nil"/>
            </w:tcBorders>
            <w:vAlign w:val="center"/>
          </w:tcPr>
          <w:p w:rsidR="0096179F" w:rsidRPr="00501AAB" w:rsidRDefault="0096179F" w:rsidP="000F3EE7">
            <w:pPr>
              <w:rPr>
                <w:color w:val="595959" w:themeColor="text1" w:themeTint="A6"/>
                <w:sz w:val="20"/>
                <w:szCs w:val="20"/>
              </w:rPr>
            </w:pPr>
          </w:p>
        </w:tc>
        <w:tc>
          <w:tcPr>
            <w:tcW w:w="379" w:type="pct"/>
            <w:tcBorders>
              <w:top w:val="nil"/>
              <w:left w:val="nil"/>
              <w:bottom w:val="nil"/>
              <w:right w:val="nil"/>
            </w:tcBorders>
            <w:noWrap/>
            <w:vAlign w:val="center"/>
          </w:tcPr>
          <w:p w:rsidR="0096179F" w:rsidRPr="00501AAB" w:rsidRDefault="0096179F" w:rsidP="000F3EE7">
            <w:pPr>
              <w:rPr>
                <w:rFonts w:eastAsia="DengXian"/>
                <w:color w:val="595959" w:themeColor="text1" w:themeTint="A6"/>
                <w:sz w:val="20"/>
                <w:szCs w:val="20"/>
              </w:rPr>
            </w:pPr>
          </w:p>
        </w:tc>
        <w:tc>
          <w:tcPr>
            <w:tcW w:w="530" w:type="pct"/>
            <w:tcBorders>
              <w:top w:val="nil"/>
              <w:left w:val="nil"/>
              <w:bottom w:val="nil"/>
              <w:right w:val="nil"/>
            </w:tcBorders>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-4.4815</w:t>
            </w:r>
          </w:p>
        </w:tc>
        <w:tc>
          <w:tcPr>
            <w:tcW w:w="530" w:type="pct"/>
            <w:tcBorders>
              <w:top w:val="nil"/>
              <w:left w:val="nil"/>
              <w:bottom w:val="nil"/>
              <w:right w:val="nil"/>
            </w:tcBorders>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0.4226</w:t>
            </w:r>
          </w:p>
        </w:tc>
        <w:tc>
          <w:tcPr>
            <w:tcW w:w="530" w:type="pct"/>
            <w:tcBorders>
              <w:top w:val="nil"/>
              <w:left w:val="nil"/>
              <w:bottom w:val="nil"/>
              <w:right w:val="nil"/>
            </w:tcBorders>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112.436</w:t>
            </w:r>
          </w:p>
        </w:tc>
        <w:tc>
          <w:tcPr>
            <w:tcW w:w="454" w:type="pct"/>
            <w:tcBorders>
              <w:top w:val="nil"/>
              <w:left w:val="nil"/>
              <w:bottom w:val="nil"/>
              <w:right w:val="nil"/>
            </w:tcBorders>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&lt;.0001</w:t>
            </w:r>
          </w:p>
        </w:tc>
        <w:tc>
          <w:tcPr>
            <w:tcW w:w="6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p>
        </w:tc>
      </w:tr>
      <w:tr w:rsidR="0096179F" w:rsidRPr="00501AAB" w:rsidTr="00282330">
        <w:trPr>
          <w:trHeight w:val="280"/>
          <w:jc w:val="center"/>
        </w:trPr>
        <w:tc>
          <w:tcPr>
            <w:tcW w:w="985" w:type="pct"/>
            <w:tcBorders>
              <w:top w:val="nil"/>
              <w:left w:val="nil"/>
              <w:bottom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Times New Roman Uni" w:hint="eastAsia"/>
                <w:color w:val="595959" w:themeColor="text1" w:themeTint="A6"/>
                <w:sz w:val="20"/>
                <w:szCs w:val="20"/>
              </w:rPr>
              <w:t>Age</w:t>
            </w:r>
            <w:r w:rsidRPr="00501AAB">
              <w:rPr>
                <w:rFonts w:eastAsia="Times New Roman Uni"/>
                <w:color w:val="595959" w:themeColor="text1" w:themeTint="A6"/>
                <w:sz w:val="20"/>
                <w:szCs w:val="20"/>
              </w:rPr>
              <w:t xml:space="preserve"> </w:t>
            </w:r>
            <w:r w:rsidRPr="00501AAB">
              <w:rPr>
                <w:rFonts w:eastAsia="DengXian"/>
                <w:color w:val="595959" w:themeColor="text1" w:themeTint="A6"/>
                <w:sz w:val="20"/>
                <w:szCs w:val="20"/>
              </w:rPr>
              <w:t>(cont.)</w:t>
            </w:r>
          </w:p>
        </w:tc>
        <w:tc>
          <w:tcPr>
            <w:tcW w:w="909" w:type="pct"/>
            <w:tcBorders>
              <w:top w:val="nil"/>
              <w:left w:val="nil"/>
              <w:bottom w:val="nil"/>
              <w:right w:val="nil"/>
            </w:tcBorders>
            <w:shd w:val="clear" w:color="auto" w:fill="F2F2F2" w:themeFill="background1" w:themeFillShade="F2"/>
            <w:vAlign w:val="center"/>
          </w:tcPr>
          <w:p w:rsidR="0096179F" w:rsidRPr="00501AAB" w:rsidRDefault="0096179F" w:rsidP="000F3EE7">
            <w:pPr>
              <w:rPr>
                <w:rFonts w:eastAsia="DengXian"/>
                <w:color w:val="595959" w:themeColor="text1" w:themeTint="A6"/>
                <w:sz w:val="20"/>
                <w:szCs w:val="20"/>
              </w:rPr>
            </w:pPr>
          </w:p>
        </w:tc>
        <w:tc>
          <w:tcPr>
            <w:tcW w:w="379" w:type="pct"/>
            <w:tcBorders>
              <w:top w:val="nil"/>
              <w:left w:val="nil"/>
              <w:bottom w:val="nil"/>
              <w:right w:val="nil"/>
            </w:tcBorders>
            <w:shd w:val="clear" w:color="auto" w:fill="F2F2F2" w:themeFill="background1" w:themeFillShade="F2"/>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1.034</w:t>
            </w:r>
          </w:p>
        </w:tc>
        <w:tc>
          <w:tcPr>
            <w:tcW w:w="530" w:type="pct"/>
            <w:tcBorders>
              <w:top w:val="nil"/>
              <w:left w:val="nil"/>
              <w:bottom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0.0332</w:t>
            </w:r>
          </w:p>
        </w:tc>
        <w:tc>
          <w:tcPr>
            <w:tcW w:w="530" w:type="pct"/>
            <w:tcBorders>
              <w:top w:val="nil"/>
              <w:left w:val="nil"/>
              <w:bottom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0.0062</w:t>
            </w:r>
          </w:p>
        </w:tc>
        <w:tc>
          <w:tcPr>
            <w:tcW w:w="530" w:type="pct"/>
            <w:tcBorders>
              <w:top w:val="nil"/>
              <w:left w:val="nil"/>
              <w:bottom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28.7323</w:t>
            </w:r>
          </w:p>
        </w:tc>
        <w:tc>
          <w:tcPr>
            <w:tcW w:w="454" w:type="pct"/>
            <w:tcBorders>
              <w:top w:val="nil"/>
              <w:left w:val="nil"/>
              <w:bottom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&lt;.0001</w:t>
            </w:r>
          </w:p>
        </w:tc>
        <w:tc>
          <w:tcPr>
            <w:tcW w:w="683" w:type="pct"/>
            <w:tcBorders>
              <w:top w:val="nil"/>
              <w:left w:val="nil"/>
              <w:right w:val="nil"/>
            </w:tcBorders>
            <w:shd w:val="clear" w:color="auto" w:fill="F2F2F2" w:themeFill="background1" w:themeFillShade="F2"/>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positive</w:t>
            </w:r>
          </w:p>
        </w:tc>
      </w:tr>
      <w:tr w:rsidR="0096179F" w:rsidRPr="00501AAB" w:rsidTr="00282330">
        <w:trPr>
          <w:trHeight w:val="280"/>
          <w:jc w:val="center"/>
        </w:trPr>
        <w:tc>
          <w:tcPr>
            <w:tcW w:w="985" w:type="pct"/>
            <w:tcBorders>
              <w:top w:val="nil"/>
              <w:left w:val="nil"/>
              <w:bottom w:val="nil"/>
              <w:right w:val="nil"/>
            </w:tcBorders>
            <w:shd w:val="clear" w:color="auto" w:fill="auto"/>
            <w:noWrap/>
            <w:vAlign w:val="center"/>
          </w:tcPr>
          <w:p w:rsidR="0096179F" w:rsidRPr="00501AAB" w:rsidRDefault="0096179F" w:rsidP="000F3EE7">
            <w:pPr>
              <w:rPr>
                <w:rFonts w:eastAsia="Times New Roman Uni"/>
                <w:color w:val="595959" w:themeColor="text1" w:themeTint="A6"/>
                <w:sz w:val="20"/>
                <w:szCs w:val="20"/>
              </w:rPr>
            </w:pPr>
            <w:r w:rsidRPr="00501AAB">
              <w:rPr>
                <w:rFonts w:eastAsia="Times New Roman Uni"/>
                <w:color w:val="595959" w:themeColor="text1" w:themeTint="A6"/>
                <w:sz w:val="20"/>
                <w:szCs w:val="20"/>
              </w:rPr>
              <w:t xml:space="preserve">Length of stay </w:t>
            </w:r>
            <w:r w:rsidRPr="00501AAB">
              <w:rPr>
                <w:rFonts w:eastAsia="DengXian"/>
                <w:color w:val="595959" w:themeColor="text1" w:themeTint="A6"/>
                <w:sz w:val="20"/>
                <w:szCs w:val="20"/>
              </w:rPr>
              <w:t>(cont.)</w:t>
            </w:r>
          </w:p>
        </w:tc>
        <w:tc>
          <w:tcPr>
            <w:tcW w:w="909" w:type="pct"/>
            <w:tcBorders>
              <w:top w:val="nil"/>
              <w:left w:val="nil"/>
              <w:bottom w:val="nil"/>
              <w:right w:val="nil"/>
            </w:tcBorders>
            <w:vAlign w:val="center"/>
          </w:tcPr>
          <w:p w:rsidR="0096179F" w:rsidRPr="00501AAB" w:rsidRDefault="0096179F" w:rsidP="000F3EE7">
            <w:pPr>
              <w:rPr>
                <w:rFonts w:eastAsia="DengXian"/>
                <w:color w:val="595959" w:themeColor="text1" w:themeTint="A6"/>
                <w:sz w:val="20"/>
                <w:szCs w:val="20"/>
              </w:rPr>
            </w:pPr>
          </w:p>
        </w:tc>
        <w:tc>
          <w:tcPr>
            <w:tcW w:w="379" w:type="pct"/>
            <w:tcBorders>
              <w:top w:val="nil"/>
              <w:left w:val="nil"/>
              <w:bottom w:val="nil"/>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1.07</w:t>
            </w:r>
          </w:p>
        </w:tc>
        <w:tc>
          <w:tcPr>
            <w:tcW w:w="530" w:type="pct"/>
            <w:tcBorders>
              <w:top w:val="nil"/>
              <w:left w:val="nil"/>
              <w:bottom w:val="nil"/>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0.0673</w:t>
            </w:r>
          </w:p>
        </w:tc>
        <w:tc>
          <w:tcPr>
            <w:tcW w:w="530" w:type="pct"/>
            <w:tcBorders>
              <w:top w:val="nil"/>
              <w:left w:val="nil"/>
              <w:bottom w:val="nil"/>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0.00972</w:t>
            </w:r>
          </w:p>
        </w:tc>
        <w:tc>
          <w:tcPr>
            <w:tcW w:w="530" w:type="pct"/>
            <w:tcBorders>
              <w:top w:val="nil"/>
              <w:left w:val="nil"/>
              <w:bottom w:val="nil"/>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47.8714</w:t>
            </w:r>
          </w:p>
        </w:tc>
        <w:tc>
          <w:tcPr>
            <w:tcW w:w="454" w:type="pct"/>
            <w:tcBorders>
              <w:top w:val="nil"/>
              <w:left w:val="nil"/>
              <w:bottom w:val="nil"/>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&lt;.0001</w:t>
            </w:r>
          </w:p>
        </w:tc>
        <w:tc>
          <w:tcPr>
            <w:tcW w:w="683" w:type="pct"/>
            <w:tcBorders>
              <w:top w:val="nil"/>
              <w:left w:val="nil"/>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positive</w:t>
            </w:r>
          </w:p>
        </w:tc>
      </w:tr>
      <w:tr w:rsidR="0096179F" w:rsidRPr="00501AAB" w:rsidTr="00282330">
        <w:trPr>
          <w:trHeight w:val="280"/>
          <w:jc w:val="center"/>
        </w:trPr>
        <w:tc>
          <w:tcPr>
            <w:tcW w:w="985" w:type="pct"/>
            <w:tcBorders>
              <w:top w:val="nil"/>
              <w:left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Times New Roman Uni"/>
                <w:color w:val="595959" w:themeColor="text1" w:themeTint="A6"/>
                <w:sz w:val="20"/>
                <w:szCs w:val="20"/>
              </w:rPr>
              <w:t># chronic conditions   NCHRONIC</w:t>
            </w:r>
            <w:r w:rsidRPr="00501AAB">
              <w:rPr>
                <w:rFonts w:eastAsia="DengXian"/>
                <w:color w:val="595959" w:themeColor="text1" w:themeTint="A6"/>
                <w:sz w:val="20"/>
                <w:szCs w:val="20"/>
              </w:rPr>
              <w:t>(cont.)</w:t>
            </w:r>
          </w:p>
        </w:tc>
        <w:tc>
          <w:tcPr>
            <w:tcW w:w="909" w:type="pct"/>
            <w:tcBorders>
              <w:top w:val="nil"/>
              <w:left w:val="nil"/>
              <w:right w:val="nil"/>
            </w:tcBorders>
            <w:shd w:val="clear" w:color="auto" w:fill="F2F2F2" w:themeFill="background1" w:themeFillShade="F2"/>
            <w:vAlign w:val="center"/>
          </w:tcPr>
          <w:p w:rsidR="0096179F" w:rsidRPr="00501AAB" w:rsidRDefault="0096179F" w:rsidP="000F3EE7">
            <w:pPr>
              <w:rPr>
                <w:rFonts w:eastAsia="DengXian"/>
                <w:color w:val="595959" w:themeColor="text1" w:themeTint="A6"/>
                <w:sz w:val="20"/>
                <w:szCs w:val="20"/>
              </w:rPr>
            </w:pPr>
          </w:p>
        </w:tc>
        <w:tc>
          <w:tcPr>
            <w:tcW w:w="379" w:type="pct"/>
            <w:tcBorders>
              <w:top w:val="nil"/>
              <w:left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1.161</w:t>
            </w:r>
          </w:p>
        </w:tc>
        <w:tc>
          <w:tcPr>
            <w:tcW w:w="530" w:type="pct"/>
            <w:tcBorders>
              <w:top w:val="nil"/>
              <w:left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0.1497</w:t>
            </w:r>
          </w:p>
        </w:tc>
        <w:tc>
          <w:tcPr>
            <w:tcW w:w="530" w:type="pct"/>
            <w:tcBorders>
              <w:top w:val="nil"/>
              <w:left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0.0259</w:t>
            </w:r>
          </w:p>
        </w:tc>
        <w:tc>
          <w:tcPr>
            <w:tcW w:w="530" w:type="pct"/>
            <w:tcBorders>
              <w:top w:val="nil"/>
              <w:left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33.4827</w:t>
            </w:r>
          </w:p>
        </w:tc>
        <w:tc>
          <w:tcPr>
            <w:tcW w:w="454" w:type="pct"/>
            <w:tcBorders>
              <w:top w:val="nil"/>
              <w:left w:val="nil"/>
              <w:right w:val="nil"/>
            </w:tcBorders>
            <w:shd w:val="clear" w:color="auto" w:fill="F2F2F2" w:themeFill="background1" w:themeFillShade="F2"/>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&lt;.0001</w:t>
            </w:r>
          </w:p>
        </w:tc>
        <w:tc>
          <w:tcPr>
            <w:tcW w:w="683" w:type="pct"/>
            <w:tcBorders>
              <w:top w:val="nil"/>
              <w:left w:val="nil"/>
              <w:right w:val="nil"/>
            </w:tcBorders>
            <w:shd w:val="clear" w:color="auto" w:fill="F2F2F2" w:themeFill="background1" w:themeFillShade="F2"/>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positive</w:t>
            </w:r>
          </w:p>
        </w:tc>
      </w:tr>
      <w:tr w:rsidR="0096179F" w:rsidRPr="00501AAB" w:rsidTr="00282330">
        <w:trPr>
          <w:trHeight w:val="280"/>
          <w:jc w:val="center"/>
        </w:trPr>
        <w:tc>
          <w:tcPr>
            <w:tcW w:w="985"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Times New Roman Uni"/>
                <w:color w:val="595959" w:themeColor="text1" w:themeTint="A6"/>
                <w:sz w:val="20"/>
                <w:szCs w:val="20"/>
              </w:rPr>
            </w:pPr>
            <w:r w:rsidRPr="00501AAB">
              <w:rPr>
                <w:rFonts w:eastAsia="Times New Roman Uni"/>
                <w:color w:val="595959" w:themeColor="text1" w:themeTint="A6"/>
                <w:sz w:val="20"/>
                <w:szCs w:val="20"/>
              </w:rPr>
              <w:t>Discharge destination</w:t>
            </w:r>
          </w:p>
        </w:tc>
        <w:tc>
          <w:tcPr>
            <w:tcW w:w="909" w:type="pct"/>
            <w:tcBorders>
              <w:top w:val="nil"/>
              <w:left w:val="nil"/>
              <w:bottom w:val="single" w:sz="4" w:space="0" w:color="auto"/>
              <w:right w:val="nil"/>
            </w:tcBorders>
            <w:vAlign w:val="center"/>
          </w:tcPr>
          <w:p w:rsidR="0096179F" w:rsidRPr="00501AAB" w:rsidRDefault="0096179F" w:rsidP="000F3EE7">
            <w:pPr>
              <w:rPr>
                <w:rFonts w:eastAsia="DengXian"/>
                <w:color w:val="595959" w:themeColor="text1" w:themeTint="A6"/>
                <w:sz w:val="20"/>
                <w:szCs w:val="20"/>
              </w:rPr>
            </w:pPr>
            <w:r w:rsidRPr="00501AAB">
              <w:rPr>
                <w:color w:val="595959" w:themeColor="text1" w:themeTint="A6"/>
                <w:sz w:val="20"/>
                <w:szCs w:val="20"/>
              </w:rPr>
              <w:t>not home</w:t>
            </w:r>
          </w:p>
        </w:tc>
        <w:tc>
          <w:tcPr>
            <w:tcW w:w="379" w:type="pct"/>
            <w:tcBorders>
              <w:top w:val="nil"/>
              <w:left w:val="nil"/>
              <w:bottom w:val="single" w:sz="4" w:space="0" w:color="auto"/>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2.026</w:t>
            </w:r>
          </w:p>
        </w:tc>
        <w:tc>
          <w:tcPr>
            <w:tcW w:w="530" w:type="pct"/>
            <w:tcBorders>
              <w:top w:val="nil"/>
              <w:left w:val="nil"/>
              <w:bottom w:val="single" w:sz="4" w:space="0" w:color="auto"/>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0.353</w:t>
            </w:r>
          </w:p>
        </w:tc>
        <w:tc>
          <w:tcPr>
            <w:tcW w:w="530" w:type="pct"/>
            <w:tcBorders>
              <w:top w:val="nil"/>
              <w:left w:val="nil"/>
              <w:bottom w:val="single" w:sz="4" w:space="0" w:color="auto"/>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0.0853</w:t>
            </w:r>
          </w:p>
        </w:tc>
        <w:tc>
          <w:tcPr>
            <w:tcW w:w="530" w:type="pct"/>
            <w:tcBorders>
              <w:top w:val="nil"/>
              <w:left w:val="nil"/>
              <w:bottom w:val="single" w:sz="4" w:space="0" w:color="auto"/>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17.1346</w:t>
            </w:r>
          </w:p>
        </w:tc>
        <w:tc>
          <w:tcPr>
            <w:tcW w:w="454" w:type="pct"/>
            <w:tcBorders>
              <w:top w:val="nil"/>
              <w:left w:val="nil"/>
              <w:bottom w:val="single" w:sz="4" w:space="0" w:color="auto"/>
              <w:right w:val="nil"/>
            </w:tcBorders>
            <w:noWrap/>
            <w:vAlign w:val="center"/>
          </w:tcPr>
          <w:p w:rsidR="0096179F" w:rsidRPr="00501AAB" w:rsidRDefault="0096179F" w:rsidP="000F3EE7">
            <w:pPr>
              <w:rPr>
                <w:rFonts w:eastAsia="Times New Roman Uni"/>
                <w:color w:val="595959" w:themeColor="text1" w:themeTint="A6"/>
                <w:sz w:val="20"/>
                <w:szCs w:val="20"/>
              </w:rPr>
            </w:pPr>
            <w:r w:rsidRPr="00501AAB">
              <w:rPr>
                <w:rFonts w:eastAsia="DengXian"/>
                <w:color w:val="595959" w:themeColor="text1" w:themeTint="A6"/>
                <w:sz w:val="20"/>
                <w:szCs w:val="20"/>
              </w:rPr>
              <w:t>&lt;.0001</w:t>
            </w:r>
          </w:p>
        </w:tc>
        <w:tc>
          <w:tcPr>
            <w:tcW w:w="683" w:type="pct"/>
            <w:tcBorders>
              <w:top w:val="nil"/>
              <w:left w:val="nil"/>
              <w:bottom w:val="single" w:sz="4" w:space="0" w:color="auto"/>
              <w:right w:val="nil"/>
            </w:tcBorders>
            <w:shd w:val="clear" w:color="auto" w:fill="auto"/>
            <w:noWrap/>
            <w:vAlign w:val="center"/>
          </w:tcPr>
          <w:p w:rsidR="0096179F" w:rsidRPr="00501AAB" w:rsidRDefault="0096179F" w:rsidP="000F3EE7">
            <w:pPr>
              <w:rPr>
                <w:rFonts w:eastAsia="DengXian"/>
                <w:color w:val="595959" w:themeColor="text1" w:themeTint="A6"/>
                <w:sz w:val="20"/>
                <w:szCs w:val="20"/>
              </w:rPr>
            </w:pPr>
            <w:r w:rsidRPr="00501AAB">
              <w:rPr>
                <w:rFonts w:eastAsia="DengXian"/>
                <w:color w:val="595959" w:themeColor="text1" w:themeTint="A6"/>
                <w:sz w:val="20"/>
                <w:szCs w:val="20"/>
              </w:rPr>
              <w:t>positive</w:t>
            </w:r>
          </w:p>
        </w:tc>
      </w:tr>
    </w:tbl>
    <w:p w:rsidR="0096179F" w:rsidRDefault="0096179F" w:rsidP="0096179F">
      <w:pPr>
        <w:spacing w:line="360" w:lineRule="auto"/>
        <w:rPr>
          <w:color w:val="595959" w:themeColor="text1" w:themeTint="A6"/>
        </w:rPr>
      </w:pPr>
    </w:p>
    <w:p w:rsidR="0096179F" w:rsidRPr="0036379A" w:rsidRDefault="0096179F" w:rsidP="0096179F">
      <w:pPr>
        <w:spacing w:line="360" w:lineRule="auto"/>
        <w:rPr>
          <w:color w:val="595959" w:themeColor="text1" w:themeTint="A6"/>
        </w:rPr>
      </w:pPr>
    </w:p>
    <w:p w:rsidR="0096179F" w:rsidRPr="0061049D" w:rsidRDefault="0096179F" w:rsidP="0096179F">
      <w:pPr>
        <w:pStyle w:val="Heading2"/>
        <w:spacing w:line="360" w:lineRule="auto"/>
        <w:rPr>
          <w:rFonts w:ascii="Times New Roman" w:eastAsia="Times New Roman" w:hAnsi="Times New Roman" w:cs="Times New Roman"/>
          <w:color w:val="auto"/>
          <w:sz w:val="24"/>
          <w:szCs w:val="24"/>
          <w:u w:val="single"/>
        </w:rPr>
      </w:pPr>
      <w:bookmarkStart w:id="0" w:name="_Toc529733198"/>
      <w:r w:rsidRPr="0061049D">
        <w:rPr>
          <w:rFonts w:ascii="Times New Roman" w:eastAsia="Times New Roman" w:hAnsi="Times New Roman" w:cs="Times New Roman"/>
          <w:color w:val="auto"/>
          <w:sz w:val="24"/>
          <w:szCs w:val="24"/>
          <w:u w:val="single"/>
        </w:rPr>
        <w:t>NHIS</w:t>
      </w:r>
      <w:bookmarkEnd w:id="0"/>
    </w:p>
    <w:p w:rsidR="0096179F" w:rsidRDefault="0096179F" w:rsidP="0096179F">
      <w:pPr>
        <w:spacing w:line="360" w:lineRule="auto"/>
        <w:rPr>
          <w:color w:val="595959" w:themeColor="text1" w:themeTint="A6"/>
        </w:rPr>
      </w:pPr>
    </w:p>
    <w:p w:rsidR="0096179F" w:rsidRDefault="0096179F" w:rsidP="0096179F">
      <w:pPr>
        <w:spacing w:line="360" w:lineRule="auto"/>
        <w:rPr>
          <w:i/>
          <w:color w:val="000000" w:themeColor="text1"/>
        </w:rPr>
      </w:pPr>
      <w:r w:rsidRPr="00E63017">
        <w:rPr>
          <w:i/>
          <w:color w:val="000000" w:themeColor="text1"/>
        </w:rPr>
        <w:t>Background on Data</w:t>
      </w:r>
      <w:r>
        <w:rPr>
          <w:rStyle w:val="FootnoteReference"/>
          <w:i/>
          <w:color w:val="000000" w:themeColor="text1"/>
        </w:rPr>
        <w:footnoteReference w:id="1"/>
      </w:r>
    </w:p>
    <w:p w:rsidR="0096179F" w:rsidRPr="00D705D3" w:rsidRDefault="0096179F" w:rsidP="0096179F">
      <w:pPr>
        <w:spacing w:line="360" w:lineRule="auto"/>
        <w:rPr>
          <w:i/>
          <w:color w:val="000000" w:themeColor="text1"/>
        </w:rPr>
      </w:pPr>
      <w:r w:rsidRPr="00D705D3">
        <w:rPr>
          <w:rFonts w:eastAsiaTheme="minorEastAsia" w:cstheme="minorBidi"/>
          <w:color w:val="595959" w:themeColor="text1" w:themeTint="A6"/>
        </w:rPr>
        <w:t>The National Health Interview Survey (NHIS) has monitored the health of the nation since 1957. NHIS data on a broad range of health topics are collected through personal household interviews. For over 50 years, the U.S. Census Bureau has been the data collection agent for the National Health Interview Survey. Survey results have been instrumental in providing data to track health status, health care access, and progress toward achieving national health objectives.</w:t>
      </w:r>
      <w:r>
        <w:rPr>
          <w:rFonts w:eastAsiaTheme="minorEastAsia" w:cstheme="minorBidi"/>
          <w:color w:val="595959" w:themeColor="text1" w:themeTint="A6"/>
        </w:rPr>
        <w:t xml:space="preserve"> Some more information can be found </w:t>
      </w:r>
      <w:hyperlink r:id="rId9" w:history="1">
        <w:r w:rsidRPr="00D705D3">
          <w:rPr>
            <w:rStyle w:val="Hyperlink"/>
            <w:rFonts w:eastAsiaTheme="minorEastAsia" w:cstheme="minorBidi"/>
          </w:rPr>
          <w:t>here</w:t>
        </w:r>
      </w:hyperlink>
      <w:r>
        <w:rPr>
          <w:rFonts w:eastAsiaTheme="minorEastAsia" w:cstheme="minorBidi"/>
          <w:color w:val="595959" w:themeColor="text1" w:themeTint="A6"/>
        </w:rPr>
        <w:t>.</w:t>
      </w:r>
    </w:p>
    <w:p w:rsidR="0096179F" w:rsidRPr="00D705D3" w:rsidRDefault="0096179F" w:rsidP="0096179F">
      <w:pPr>
        <w:spacing w:line="360" w:lineRule="auto"/>
        <w:rPr>
          <w:rFonts w:eastAsiaTheme="minorEastAsia" w:cstheme="minorBidi"/>
          <w:color w:val="595959" w:themeColor="text1" w:themeTint="A6"/>
        </w:rPr>
      </w:pPr>
    </w:p>
    <w:p w:rsidR="0096179F" w:rsidRPr="007123BB" w:rsidRDefault="0096179F" w:rsidP="0096179F">
      <w:pPr>
        <w:spacing w:line="360" w:lineRule="auto"/>
        <w:rPr>
          <w:i/>
          <w:color w:val="000000" w:themeColor="text1"/>
        </w:rPr>
      </w:pPr>
      <w:r w:rsidRPr="007123BB">
        <w:rPr>
          <w:i/>
          <w:color w:val="000000" w:themeColor="text1"/>
        </w:rPr>
        <w:t>Typical Analyses Run</w:t>
      </w:r>
    </w:p>
    <w:p w:rsidR="0096179F" w:rsidRDefault="0096179F" w:rsidP="0096179F">
      <w:pPr>
        <w:spacing w:line="360" w:lineRule="auto"/>
        <w:rPr>
          <w:color w:val="595959" w:themeColor="text1" w:themeTint="A6"/>
        </w:rPr>
      </w:pPr>
      <w:r>
        <w:rPr>
          <w:color w:val="595959" w:themeColor="text1" w:themeTint="A6"/>
        </w:rPr>
        <w:t xml:space="preserve">Analysis of NHIS data are similar with NIS data. The example report shown on the following section indicates the analyzing process. The purpose is to determine the risk factors that would related to operative features (e.g., readmission) after some specific operations (e.g., </w:t>
      </w:r>
      <w:r w:rsidRPr="000B242D">
        <w:rPr>
          <w:color w:val="595959" w:themeColor="text1" w:themeTint="A6"/>
        </w:rPr>
        <w:t>cervical spine fusion surgery</w:t>
      </w:r>
      <w:r>
        <w:rPr>
          <w:color w:val="595959" w:themeColor="text1" w:themeTint="A6"/>
        </w:rPr>
        <w:t>). Two sample t-test and chi-square test were used to analysis continuous and discrete variables to determine their association with operative features of interest. Then a step-wise multivariate logistic regression model was used to determine multivariate relationship with operative features of interest. As same with NIS data analysis, ROC curve and confusion matrix were used to decide the cut-off points. Consequently, the risk factors were determined by comparing result of univariate and multivariate analysis.</w:t>
      </w:r>
    </w:p>
    <w:p w:rsidR="0096179F" w:rsidRDefault="0096179F" w:rsidP="0096179F">
      <w:pPr>
        <w:spacing w:line="360" w:lineRule="auto"/>
        <w:rPr>
          <w:color w:val="595959" w:themeColor="text1" w:themeTint="A6"/>
        </w:rPr>
      </w:pPr>
    </w:p>
    <w:p w:rsidR="0096179F" w:rsidRPr="005A3818" w:rsidRDefault="0096179F" w:rsidP="0096179F">
      <w:pPr>
        <w:spacing w:line="360" w:lineRule="auto"/>
        <w:rPr>
          <w:i/>
          <w:color w:val="000000" w:themeColor="text1"/>
        </w:rPr>
      </w:pPr>
      <w:r w:rsidRPr="005A3818">
        <w:rPr>
          <w:i/>
          <w:color w:val="000000" w:themeColor="text1"/>
        </w:rPr>
        <w:t>Example Report</w:t>
      </w:r>
    </w:p>
    <w:p w:rsidR="0096179F" w:rsidRDefault="0096179F" w:rsidP="0096179F">
      <w:pPr>
        <w:spacing w:line="360" w:lineRule="auto"/>
        <w:rPr>
          <w:color w:val="595959" w:themeColor="text1" w:themeTint="A6"/>
        </w:rPr>
      </w:pPr>
      <w:r>
        <w:rPr>
          <w:color w:val="595959" w:themeColor="text1" w:themeTint="A6"/>
        </w:rPr>
        <w:t xml:space="preserve">The example report reveals the risk factors of readmission after taking </w:t>
      </w:r>
      <w:r w:rsidRPr="000B242D">
        <w:rPr>
          <w:color w:val="595959" w:themeColor="text1" w:themeTint="A6"/>
        </w:rPr>
        <w:t>cervical spine fusion surgery.</w:t>
      </w:r>
    </w:p>
    <w:p w:rsidR="0096179F" w:rsidRDefault="0096179F" w:rsidP="0096179F">
      <w:pPr>
        <w:spacing w:line="360" w:lineRule="auto"/>
        <w:rPr>
          <w:color w:val="595959" w:themeColor="text1" w:themeTint="A6"/>
        </w:rPr>
      </w:pPr>
    </w:p>
    <w:p w:rsidR="0096179F" w:rsidRPr="000B242D" w:rsidRDefault="0096179F" w:rsidP="0096179F">
      <w:pPr>
        <w:pStyle w:val="Heading1"/>
        <w:spacing w:before="120" w:afterLines="100" w:after="240" w:line="360" w:lineRule="auto"/>
        <w:jc w:val="center"/>
        <w:rPr>
          <w:rFonts w:ascii="Times New Roman" w:eastAsiaTheme="minorEastAsia" w:hAnsi="Times New Roman" w:cs="Times New Roman"/>
          <w:b/>
          <w:bCs/>
          <w:color w:val="595959" w:themeColor="text1" w:themeTint="A6"/>
          <w:kern w:val="44"/>
          <w:sz w:val="40"/>
          <w:szCs w:val="44"/>
        </w:rPr>
      </w:pPr>
      <w:r w:rsidRPr="000B242D">
        <w:rPr>
          <w:rFonts w:ascii="Times New Roman" w:eastAsiaTheme="minorEastAsia" w:hAnsi="Times New Roman" w:cs="Times New Roman"/>
          <w:b/>
          <w:bCs/>
          <w:color w:val="595959" w:themeColor="text1" w:themeTint="A6"/>
          <w:kern w:val="44"/>
          <w:sz w:val="40"/>
          <w:szCs w:val="44"/>
        </w:rPr>
        <w:t>Retrospective MU Cervical Spine Fusion Study</w:t>
      </w:r>
    </w:p>
    <w:p w:rsidR="0096179F" w:rsidRPr="000B242D" w:rsidRDefault="0096179F" w:rsidP="0096179F">
      <w:pPr>
        <w:spacing w:line="360" w:lineRule="auto"/>
        <w:rPr>
          <w:color w:val="595959" w:themeColor="text1" w:themeTint="A6"/>
        </w:rPr>
      </w:pPr>
    </w:p>
    <w:p w:rsidR="0096179F" w:rsidRPr="000B242D" w:rsidRDefault="0096179F" w:rsidP="0096179F">
      <w:pPr>
        <w:spacing w:line="360" w:lineRule="auto"/>
        <w:jc w:val="both"/>
        <w:rPr>
          <w:color w:val="595959" w:themeColor="text1" w:themeTint="A6"/>
        </w:rPr>
      </w:pPr>
      <w:r w:rsidRPr="000B242D">
        <w:rPr>
          <w:rFonts w:hint="eastAsia"/>
          <w:b/>
          <w:color w:val="595959" w:themeColor="text1" w:themeTint="A6"/>
        </w:rPr>
        <w:t>Objective</w:t>
      </w:r>
      <w:r w:rsidRPr="000B242D">
        <w:rPr>
          <w:b/>
          <w:color w:val="595959" w:themeColor="text1" w:themeTint="A6"/>
        </w:rPr>
        <w:t>.</w:t>
      </w:r>
      <w:r w:rsidRPr="000B242D">
        <w:rPr>
          <w:color w:val="595959" w:themeColor="text1" w:themeTint="A6"/>
        </w:rPr>
        <w:t xml:space="preserve"> The aim of this study is to determine the risk factors that would be related to different outcomes after cervical spine fusion surgery.</w:t>
      </w:r>
    </w:p>
    <w:p w:rsidR="0096179F" w:rsidRPr="000B242D" w:rsidRDefault="0096179F" w:rsidP="0096179F">
      <w:pPr>
        <w:spacing w:line="360" w:lineRule="auto"/>
        <w:jc w:val="both"/>
        <w:rPr>
          <w:color w:val="595959" w:themeColor="text1" w:themeTint="A6"/>
        </w:rPr>
      </w:pPr>
      <w:r w:rsidRPr="000B242D">
        <w:rPr>
          <w:rFonts w:hint="eastAsia"/>
          <w:b/>
          <w:color w:val="595959" w:themeColor="text1" w:themeTint="A6"/>
        </w:rPr>
        <w:t xml:space="preserve">Summary of </w:t>
      </w:r>
      <w:r w:rsidRPr="000B242D">
        <w:rPr>
          <w:b/>
          <w:color w:val="595959" w:themeColor="text1" w:themeTint="A6"/>
        </w:rPr>
        <w:t>Background Data</w:t>
      </w:r>
      <w:r w:rsidRPr="000B242D">
        <w:rPr>
          <w:color w:val="595959" w:themeColor="text1" w:themeTint="A6"/>
        </w:rPr>
        <w:t>. Risk factors in patient demographics as well as operative features are studied through chi-square tests, t-tests, and multivariate logistic regression to determine their association with outcomes of interest.</w:t>
      </w:r>
    </w:p>
    <w:p w:rsidR="0096179F" w:rsidRPr="000B242D" w:rsidRDefault="0096179F" w:rsidP="0096179F">
      <w:pPr>
        <w:spacing w:line="360" w:lineRule="auto"/>
        <w:jc w:val="both"/>
        <w:rPr>
          <w:color w:val="595959" w:themeColor="text1" w:themeTint="A6"/>
        </w:rPr>
      </w:pPr>
      <w:r w:rsidRPr="000B242D">
        <w:rPr>
          <w:rFonts w:hint="eastAsia"/>
          <w:b/>
          <w:color w:val="595959" w:themeColor="text1" w:themeTint="A6"/>
        </w:rPr>
        <w:t>Result.</w:t>
      </w:r>
      <w:r w:rsidRPr="000B242D">
        <w:rPr>
          <w:color w:val="595959" w:themeColor="text1" w:themeTint="A6"/>
        </w:rPr>
        <w:t xml:space="preserve"> The risk factors for readmission that both univariate analyses and multivariate analyses identified is variables implant loosing, pseduoarthrosis, and adjacent segment disease.</w:t>
      </w:r>
    </w:p>
    <w:p w:rsidR="0096179F" w:rsidRPr="000B242D" w:rsidRDefault="0096179F" w:rsidP="0096179F">
      <w:pPr>
        <w:pStyle w:val="Heading2"/>
        <w:numPr>
          <w:ilvl w:val="0"/>
          <w:numId w:val="16"/>
        </w:numPr>
        <w:spacing w:before="100" w:beforeAutospacing="1" w:after="20" w:line="360" w:lineRule="auto"/>
        <w:rPr>
          <w:rFonts w:ascii="Times New Roman" w:eastAsia="Times New Roman" w:hAnsi="Times New Roman" w:cs="Times New Roman"/>
          <w:b/>
          <w:bCs/>
          <w:color w:val="595959" w:themeColor="text1" w:themeTint="A6"/>
          <w:sz w:val="28"/>
          <w:szCs w:val="32"/>
        </w:rPr>
      </w:pPr>
      <w:r w:rsidRPr="000B242D">
        <w:rPr>
          <w:rFonts w:ascii="Times New Roman" w:eastAsia="Times New Roman" w:hAnsi="Times New Roman" w:cs="Times New Roman" w:hint="cs"/>
          <w:b/>
          <w:bCs/>
          <w:color w:val="595959" w:themeColor="text1" w:themeTint="A6"/>
          <w:sz w:val="28"/>
          <w:szCs w:val="32"/>
        </w:rPr>
        <w:t xml:space="preserve">Materials </w:t>
      </w:r>
      <w:r w:rsidRPr="000B242D">
        <w:rPr>
          <w:rFonts w:ascii="Times New Roman" w:eastAsia="Times New Roman" w:hAnsi="Times New Roman" w:cs="Times New Roman"/>
          <w:b/>
          <w:bCs/>
          <w:color w:val="595959" w:themeColor="text1" w:themeTint="A6"/>
          <w:sz w:val="28"/>
          <w:szCs w:val="32"/>
        </w:rPr>
        <w:t>and Methods</w:t>
      </w:r>
    </w:p>
    <w:p w:rsidR="0096179F" w:rsidRPr="000B242D" w:rsidRDefault="0096179F" w:rsidP="0096179F">
      <w:pPr>
        <w:spacing w:line="360" w:lineRule="auto"/>
        <w:jc w:val="both"/>
        <w:rPr>
          <w:color w:val="595959" w:themeColor="text1" w:themeTint="A6"/>
        </w:rPr>
      </w:pPr>
      <w:r w:rsidRPr="000B242D">
        <w:rPr>
          <w:color w:val="595959" w:themeColor="text1" w:themeTint="A6"/>
        </w:rPr>
        <w:t>Data were retrospectively collected from EMRs. There are 256 observations.</w:t>
      </w:r>
    </w:p>
    <w:p w:rsidR="0096179F" w:rsidRPr="000B242D" w:rsidRDefault="0096179F" w:rsidP="0096179F">
      <w:pPr>
        <w:spacing w:line="360" w:lineRule="auto"/>
        <w:ind w:right="272"/>
        <w:jc w:val="both"/>
        <w:rPr>
          <w:color w:val="595959" w:themeColor="text1" w:themeTint="A6"/>
        </w:rPr>
      </w:pPr>
      <w:r w:rsidRPr="000B242D">
        <w:rPr>
          <w:color w:val="595959" w:themeColor="text1" w:themeTint="A6"/>
        </w:rPr>
        <w:t xml:space="preserve">As a preliminary study of effect of variable RACE, a summary of all demographic, socioeconomic, and clinical variables were compared using chi-square tests for association and the associated odds ratios were calculated, as Table 1 shows. There are significant associations between white and non-white race with respect to wound complication - infection. Take it for example, the odds ratio of “Non-white” to “White” is 13.1111, and the p-value is less than 0.05, which means the non-white patients have higher odds of Wound complication - infection compared to white patients. </w:t>
      </w:r>
    </w:p>
    <w:p w:rsidR="0096179F" w:rsidRPr="000B242D" w:rsidRDefault="0096179F" w:rsidP="0096179F">
      <w:pPr>
        <w:pStyle w:val="Caption"/>
        <w:keepNext/>
        <w:rPr>
          <w:color w:val="595959" w:themeColor="text1" w:themeTint="A6"/>
        </w:rPr>
      </w:pPr>
    </w:p>
    <w:p w:rsidR="0096179F" w:rsidRPr="000B242D" w:rsidRDefault="0096179F" w:rsidP="0096179F">
      <w:pPr>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r w:rsidRPr="000B242D">
        <w:rPr>
          <w:color w:val="595959" w:themeColor="text1" w:themeTint="A6"/>
        </w:rPr>
        <w:t>Table 1. Demographic information for patients by different race group</w:t>
      </w:r>
    </w:p>
    <w:tbl>
      <w:tblPr>
        <w:tblW w:w="5000" w:type="pct"/>
        <w:tblLayout w:type="fixed"/>
        <w:tblLook w:val="04A0" w:firstRow="1" w:lastRow="0" w:firstColumn="1" w:lastColumn="0" w:noHBand="0" w:noVBand="1"/>
      </w:tblPr>
      <w:tblGrid>
        <w:gridCol w:w="1628"/>
        <w:gridCol w:w="1103"/>
        <w:gridCol w:w="702"/>
        <w:gridCol w:w="623"/>
        <w:gridCol w:w="625"/>
        <w:gridCol w:w="623"/>
        <w:gridCol w:w="623"/>
        <w:gridCol w:w="625"/>
        <w:gridCol w:w="857"/>
        <w:gridCol w:w="1170"/>
        <w:gridCol w:w="781"/>
      </w:tblGrid>
      <w:tr w:rsidR="0096179F" w:rsidRPr="000B242D" w:rsidTr="005A3818">
        <w:trPr>
          <w:trHeight w:val="620"/>
        </w:trPr>
        <w:tc>
          <w:tcPr>
            <w:tcW w:w="869"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Variable</w:t>
            </w:r>
          </w:p>
        </w:tc>
        <w:tc>
          <w:tcPr>
            <w:tcW w:w="589"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Category</w:t>
            </w:r>
          </w:p>
        </w:tc>
        <w:tc>
          <w:tcPr>
            <w:tcW w:w="708" w:type="pct"/>
            <w:gridSpan w:val="2"/>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spacing w:line="360" w:lineRule="auto"/>
              <w:jc w:val="center"/>
              <w:rPr>
                <w:rFonts w:eastAsia="DengXian"/>
                <w:color w:val="595959" w:themeColor="text1" w:themeTint="A6"/>
                <w:sz w:val="13"/>
                <w:szCs w:val="18"/>
              </w:rPr>
            </w:pPr>
            <w:r w:rsidRPr="000B242D">
              <w:rPr>
                <w:rFonts w:eastAsia="DengXian"/>
                <w:color w:val="595959" w:themeColor="text1" w:themeTint="A6"/>
                <w:sz w:val="13"/>
                <w:szCs w:val="18"/>
              </w:rPr>
              <w:t>All patients</w:t>
            </w:r>
          </w:p>
          <w:p w:rsidR="0096179F" w:rsidRPr="000B242D" w:rsidRDefault="0096179F" w:rsidP="000F3EE7">
            <w:pPr>
              <w:spacing w:line="360" w:lineRule="auto"/>
              <w:jc w:val="center"/>
              <w:rPr>
                <w:rFonts w:eastAsia="DengXian"/>
                <w:color w:val="595959" w:themeColor="text1" w:themeTint="A6"/>
                <w:sz w:val="13"/>
                <w:szCs w:val="18"/>
              </w:rPr>
            </w:pPr>
            <w:r w:rsidRPr="000B242D">
              <w:rPr>
                <w:rFonts w:eastAsia="DengXian" w:hint="eastAsia"/>
                <w:color w:val="595959" w:themeColor="text1" w:themeTint="A6"/>
                <w:sz w:val="13"/>
                <w:szCs w:val="18"/>
              </w:rPr>
              <w:t>（</w:t>
            </w:r>
            <w:r w:rsidRPr="000B242D">
              <w:rPr>
                <w:rFonts w:eastAsia="DengXian"/>
                <w:color w:val="595959" w:themeColor="text1" w:themeTint="A6"/>
                <w:sz w:val="13"/>
                <w:szCs w:val="18"/>
              </w:rPr>
              <w:t>N</w:t>
            </w:r>
            <w:r w:rsidRPr="000B242D">
              <w:rPr>
                <w:rFonts w:eastAsia="DengXian" w:hint="eastAsia"/>
                <w:color w:val="595959" w:themeColor="text1" w:themeTint="A6"/>
                <w:sz w:val="13"/>
                <w:szCs w:val="18"/>
              </w:rPr>
              <w:t>=256</w:t>
            </w:r>
            <w:r w:rsidRPr="000B242D">
              <w:rPr>
                <w:rFonts w:eastAsia="DengXian" w:hint="eastAsia"/>
                <w:color w:val="595959" w:themeColor="text1" w:themeTint="A6"/>
                <w:sz w:val="13"/>
                <w:szCs w:val="18"/>
              </w:rPr>
              <w:t>）</w:t>
            </w:r>
          </w:p>
        </w:tc>
        <w:tc>
          <w:tcPr>
            <w:tcW w:w="667" w:type="pct"/>
            <w:gridSpan w:val="2"/>
            <w:tcBorders>
              <w:top w:val="single" w:sz="4" w:space="0" w:color="auto"/>
              <w:left w:val="nil"/>
              <w:bottom w:val="single" w:sz="4" w:space="0" w:color="auto"/>
              <w:right w:val="nil"/>
            </w:tcBorders>
            <w:shd w:val="clear" w:color="000000" w:fill="EDEDED"/>
            <w:vAlign w:val="center"/>
            <w:hideMark/>
          </w:tcPr>
          <w:p w:rsidR="0096179F" w:rsidRPr="000B242D" w:rsidRDefault="0096179F" w:rsidP="000F3EE7">
            <w:pPr>
              <w:spacing w:line="360" w:lineRule="auto"/>
              <w:jc w:val="center"/>
              <w:rPr>
                <w:rFonts w:eastAsia="DengXian"/>
                <w:color w:val="595959" w:themeColor="text1" w:themeTint="A6"/>
                <w:sz w:val="13"/>
                <w:szCs w:val="18"/>
              </w:rPr>
            </w:pPr>
            <w:r w:rsidRPr="000B242D">
              <w:rPr>
                <w:rFonts w:eastAsia="DengXian"/>
                <w:color w:val="595959" w:themeColor="text1" w:themeTint="A6"/>
                <w:sz w:val="13"/>
                <w:szCs w:val="18"/>
              </w:rPr>
              <w:t>White             (N=237)</w:t>
            </w:r>
          </w:p>
        </w:tc>
        <w:tc>
          <w:tcPr>
            <w:tcW w:w="667" w:type="pct"/>
            <w:gridSpan w:val="2"/>
            <w:tcBorders>
              <w:top w:val="single" w:sz="4" w:space="0" w:color="auto"/>
              <w:left w:val="nil"/>
              <w:bottom w:val="single" w:sz="4" w:space="0" w:color="auto"/>
              <w:right w:val="nil"/>
            </w:tcBorders>
            <w:shd w:val="clear" w:color="000000" w:fill="EDEDED"/>
            <w:vAlign w:val="center"/>
            <w:hideMark/>
          </w:tcPr>
          <w:p w:rsidR="0096179F" w:rsidRPr="000B242D" w:rsidRDefault="0096179F" w:rsidP="000F3EE7">
            <w:pPr>
              <w:spacing w:line="360" w:lineRule="auto"/>
              <w:jc w:val="center"/>
              <w:rPr>
                <w:rFonts w:eastAsia="DengXian"/>
                <w:color w:val="595959" w:themeColor="text1" w:themeTint="A6"/>
                <w:sz w:val="13"/>
                <w:szCs w:val="18"/>
              </w:rPr>
            </w:pPr>
            <w:r w:rsidRPr="000B242D">
              <w:rPr>
                <w:rFonts w:eastAsia="DengXian"/>
                <w:color w:val="595959" w:themeColor="text1" w:themeTint="A6"/>
                <w:sz w:val="13"/>
                <w:szCs w:val="18"/>
              </w:rPr>
              <w:t>Non-white       (N=19)</w:t>
            </w:r>
          </w:p>
        </w:tc>
        <w:tc>
          <w:tcPr>
            <w:tcW w:w="458"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OR</w:t>
            </w:r>
          </w:p>
        </w:tc>
        <w:tc>
          <w:tcPr>
            <w:tcW w:w="625"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spacing w:line="360" w:lineRule="auto"/>
              <w:jc w:val="center"/>
              <w:rPr>
                <w:rFonts w:eastAsia="DengXian"/>
                <w:color w:val="595959" w:themeColor="text1" w:themeTint="A6"/>
                <w:sz w:val="13"/>
                <w:szCs w:val="18"/>
              </w:rPr>
            </w:pPr>
            <w:r w:rsidRPr="000B242D">
              <w:rPr>
                <w:rFonts w:eastAsia="DengXian"/>
                <w:color w:val="595959" w:themeColor="text1" w:themeTint="A6"/>
                <w:sz w:val="13"/>
                <w:szCs w:val="18"/>
              </w:rPr>
              <w:t>95% CI</w:t>
            </w:r>
          </w:p>
        </w:tc>
        <w:tc>
          <w:tcPr>
            <w:tcW w:w="417"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Pvalue</w:t>
            </w: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SEX</w:t>
            </w:r>
          </w:p>
        </w:tc>
        <w:tc>
          <w:tcPr>
            <w:tcW w:w="589" w:type="pct"/>
            <w:tcBorders>
              <w:top w:val="nil"/>
              <w:left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male</w:t>
            </w:r>
          </w:p>
        </w:tc>
        <w:tc>
          <w:tcPr>
            <w:tcW w:w="375" w:type="pct"/>
            <w:tcBorders>
              <w:top w:val="nil"/>
              <w:left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9</w:t>
            </w:r>
            <w:r w:rsidRPr="000B242D">
              <w:rPr>
                <w:rFonts w:eastAsia="DengXian"/>
                <w:color w:val="595959" w:themeColor="text1" w:themeTint="A6"/>
                <w:sz w:val="13"/>
                <w:szCs w:val="18"/>
              </w:rPr>
              <w:t>9</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38.67%</w:t>
            </w:r>
          </w:p>
        </w:tc>
        <w:tc>
          <w:tcPr>
            <w:tcW w:w="334" w:type="pct"/>
            <w:tcBorders>
              <w:top w:val="nil"/>
              <w:left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95</w:t>
            </w:r>
          </w:p>
        </w:tc>
        <w:tc>
          <w:tcPr>
            <w:tcW w:w="333" w:type="pct"/>
            <w:tcBorders>
              <w:top w:val="nil"/>
              <w:left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40.08%</w:t>
            </w:r>
          </w:p>
        </w:tc>
        <w:tc>
          <w:tcPr>
            <w:tcW w:w="333" w:type="pct"/>
            <w:tcBorders>
              <w:top w:val="nil"/>
              <w:left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w:t>
            </w:r>
          </w:p>
        </w:tc>
        <w:tc>
          <w:tcPr>
            <w:tcW w:w="334" w:type="pct"/>
            <w:tcBorders>
              <w:top w:val="nil"/>
              <w:left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21.05%</w:t>
            </w:r>
          </w:p>
        </w:tc>
        <w:tc>
          <w:tcPr>
            <w:tcW w:w="458" w:type="pct"/>
            <w:tcBorders>
              <w:top w:val="nil"/>
              <w:left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70"/>
        </w:trPr>
        <w:tc>
          <w:tcPr>
            <w:tcW w:w="869" w:type="pct"/>
            <w:vMerge/>
            <w:tcBorders>
              <w:top w:val="nil"/>
              <w:left w:val="nil"/>
              <w:bottom w:val="single" w:sz="4" w:space="0" w:color="auto"/>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female</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157</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61.33%</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142</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59.92%</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15</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78.95%</w:t>
            </w:r>
          </w:p>
        </w:tc>
        <w:tc>
          <w:tcPr>
            <w:tcW w:w="458" w:type="pct"/>
            <w:tcBorders>
              <w:top w:val="nil"/>
              <w:left w:val="nil"/>
              <w:bottom w:val="single" w:sz="4" w:space="0" w:color="auto"/>
              <w:right w:val="nil"/>
            </w:tcBorders>
            <w:shd w:val="clear" w:color="auto" w:fill="auto"/>
            <w:noWrap/>
            <w:vAlign w:val="center"/>
            <w:hideMark/>
          </w:tcPr>
          <w:p w:rsidR="0096179F" w:rsidRPr="000B242D" w:rsidRDefault="0096179F" w:rsidP="000F3EE7">
            <w:pPr>
              <w:pStyle w:val="HTMLPreformatted"/>
              <w:shd w:val="clear" w:color="auto" w:fill="FFFFFF"/>
              <w:spacing w:line="360" w:lineRule="auto"/>
              <w:rPr>
                <w:rFonts w:ascii="Times New Roman" w:eastAsia="DengXian" w:hAnsi="Times New Roman" w:cs="Times New Roman"/>
                <w:color w:val="595959" w:themeColor="text1" w:themeTint="A6"/>
                <w:sz w:val="13"/>
                <w:szCs w:val="18"/>
              </w:rPr>
            </w:pPr>
            <w:r w:rsidRPr="000B242D">
              <w:rPr>
                <w:rFonts w:ascii="Times New Roman" w:eastAsia="DengXian" w:hAnsi="Times New Roman" w:cs="Times New Roman"/>
                <w:color w:val="595959" w:themeColor="text1" w:themeTint="A6"/>
                <w:sz w:val="13"/>
                <w:szCs w:val="18"/>
              </w:rPr>
              <w:t>2.5088</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[0.8079, 7.7906]</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pStyle w:val="HTMLPreformatted"/>
              <w:shd w:val="clear" w:color="auto" w:fill="FFFFFF"/>
              <w:spacing w:line="360" w:lineRule="auto"/>
              <w:rPr>
                <w:rFonts w:ascii="Times New Roman" w:eastAsia="DengXian" w:hAnsi="Times New Roman" w:cs="Times New Roman"/>
                <w:color w:val="595959" w:themeColor="text1" w:themeTint="A6"/>
                <w:sz w:val="13"/>
                <w:szCs w:val="18"/>
              </w:rPr>
            </w:pPr>
            <w:r w:rsidRPr="000B242D">
              <w:rPr>
                <w:rFonts w:ascii="Times New Roman" w:eastAsia="DengXian" w:hAnsi="Times New Roman" w:cs="Times New Roman"/>
                <w:color w:val="595959" w:themeColor="text1" w:themeTint="A6"/>
                <w:sz w:val="13"/>
                <w:szCs w:val="18"/>
              </w:rPr>
              <w:t>0.1019</w:t>
            </w:r>
          </w:p>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tcBorders>
              <w:top w:val="single" w:sz="4" w:space="0" w:color="auto"/>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Insurance</w:t>
            </w:r>
          </w:p>
        </w:tc>
        <w:tc>
          <w:tcPr>
            <w:tcW w:w="589" w:type="pct"/>
            <w:tcBorders>
              <w:top w:val="single" w:sz="4" w:space="0" w:color="auto"/>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private</w:t>
            </w:r>
          </w:p>
        </w:tc>
        <w:tc>
          <w:tcPr>
            <w:tcW w:w="375" w:type="pct"/>
            <w:tcBorders>
              <w:top w:val="single" w:sz="4" w:space="0" w:color="auto"/>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151</w:t>
            </w:r>
          </w:p>
        </w:tc>
        <w:tc>
          <w:tcPr>
            <w:tcW w:w="333" w:type="pct"/>
            <w:tcBorders>
              <w:top w:val="single" w:sz="4" w:space="0" w:color="auto"/>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58.98%</w:t>
            </w:r>
          </w:p>
        </w:tc>
        <w:tc>
          <w:tcPr>
            <w:tcW w:w="334" w:type="pct"/>
            <w:tcBorders>
              <w:top w:val="single" w:sz="4" w:space="0" w:color="auto"/>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141</w:t>
            </w:r>
          </w:p>
        </w:tc>
        <w:tc>
          <w:tcPr>
            <w:tcW w:w="333" w:type="pct"/>
            <w:tcBorders>
              <w:top w:val="single" w:sz="4" w:space="0" w:color="auto"/>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59.49%</w:t>
            </w:r>
          </w:p>
        </w:tc>
        <w:tc>
          <w:tcPr>
            <w:tcW w:w="333" w:type="pct"/>
            <w:tcBorders>
              <w:top w:val="single" w:sz="4" w:space="0" w:color="auto"/>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w:t>
            </w:r>
          </w:p>
        </w:tc>
        <w:tc>
          <w:tcPr>
            <w:tcW w:w="334" w:type="pct"/>
            <w:tcBorders>
              <w:top w:val="single" w:sz="4" w:space="0" w:color="auto"/>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52.63%</w:t>
            </w:r>
          </w:p>
        </w:tc>
        <w:tc>
          <w:tcPr>
            <w:tcW w:w="458" w:type="pct"/>
            <w:tcBorders>
              <w:top w:val="single" w:sz="4" w:space="0" w:color="auto"/>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w:t>
            </w:r>
          </w:p>
        </w:tc>
        <w:tc>
          <w:tcPr>
            <w:tcW w:w="625" w:type="pct"/>
            <w:tcBorders>
              <w:top w:val="single" w:sz="4" w:space="0" w:color="auto"/>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single" w:sz="4" w:space="0" w:color="auto"/>
              <w:left w:val="nil"/>
              <w:right w:val="nil"/>
            </w:tcBorders>
            <w:shd w:val="clear" w:color="auto" w:fill="auto"/>
            <w:noWrap/>
            <w:vAlign w:val="bottom"/>
          </w:tcPr>
          <w:p w:rsidR="0096179F" w:rsidRPr="000B242D" w:rsidRDefault="0096179F" w:rsidP="000F3EE7">
            <w:pPr>
              <w:spacing w:line="360" w:lineRule="auto"/>
              <w:rPr>
                <w:color w:val="595959" w:themeColor="text1" w:themeTint="A6"/>
                <w:sz w:val="13"/>
                <w:szCs w:val="20"/>
              </w:rPr>
            </w:pPr>
          </w:p>
        </w:tc>
      </w:tr>
      <w:tr w:rsidR="0096179F" w:rsidRPr="000B242D" w:rsidTr="005A3818">
        <w:trPr>
          <w:trHeight w:val="280"/>
        </w:trPr>
        <w:tc>
          <w:tcPr>
            <w:tcW w:w="869"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589"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Medicare/Medicare &amp; Medicaid</w:t>
            </w:r>
          </w:p>
        </w:tc>
        <w:tc>
          <w:tcPr>
            <w:tcW w:w="375"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23</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8.98%</w:t>
            </w:r>
          </w:p>
        </w:tc>
        <w:tc>
          <w:tcPr>
            <w:tcW w:w="334"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20</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8.44%</w:t>
            </w:r>
          </w:p>
        </w:tc>
        <w:tc>
          <w:tcPr>
            <w:tcW w:w="333"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w:t>
            </w:r>
          </w:p>
        </w:tc>
        <w:tc>
          <w:tcPr>
            <w:tcW w:w="334"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15.79%</w:t>
            </w:r>
          </w:p>
        </w:tc>
        <w:tc>
          <w:tcPr>
            <w:tcW w:w="458"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2.115</w:t>
            </w:r>
          </w:p>
        </w:tc>
        <w:tc>
          <w:tcPr>
            <w:tcW w:w="625"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[0.5361, 8.3447]</w:t>
            </w:r>
          </w:p>
        </w:tc>
        <w:tc>
          <w:tcPr>
            <w:tcW w:w="417"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0.2766</w:t>
            </w:r>
          </w:p>
        </w:tc>
      </w:tr>
      <w:tr w:rsidR="0096179F" w:rsidRPr="000B242D" w:rsidTr="005A3818">
        <w:trPr>
          <w:trHeight w:val="280"/>
        </w:trPr>
        <w:tc>
          <w:tcPr>
            <w:tcW w:w="869"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589"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Medicaid</w:t>
            </w:r>
          </w:p>
        </w:tc>
        <w:tc>
          <w:tcPr>
            <w:tcW w:w="375"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78</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30.47%</w:t>
            </w:r>
          </w:p>
        </w:tc>
        <w:tc>
          <w:tcPr>
            <w:tcW w:w="334"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72</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30.38%</w:t>
            </w:r>
          </w:p>
        </w:tc>
        <w:tc>
          <w:tcPr>
            <w:tcW w:w="333"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w:t>
            </w:r>
          </w:p>
        </w:tc>
        <w:tc>
          <w:tcPr>
            <w:tcW w:w="334"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31.58%</w:t>
            </w:r>
          </w:p>
        </w:tc>
        <w:tc>
          <w:tcPr>
            <w:tcW w:w="458"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1.175</w:t>
            </w:r>
          </w:p>
        </w:tc>
        <w:tc>
          <w:tcPr>
            <w:tcW w:w="625"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[0.4107, 3.3617]</w:t>
            </w:r>
          </w:p>
        </w:tc>
        <w:tc>
          <w:tcPr>
            <w:tcW w:w="417"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0.7639</w:t>
            </w:r>
          </w:p>
        </w:tc>
      </w:tr>
      <w:tr w:rsidR="0096179F" w:rsidRPr="000B242D" w:rsidTr="005A3818">
        <w:trPr>
          <w:trHeight w:val="280"/>
        </w:trPr>
        <w:tc>
          <w:tcPr>
            <w:tcW w:w="869"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589"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Self-Pay</w:t>
            </w:r>
          </w:p>
        </w:tc>
        <w:tc>
          <w:tcPr>
            <w:tcW w:w="375"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1.56%</w:t>
            </w:r>
          </w:p>
        </w:tc>
        <w:tc>
          <w:tcPr>
            <w:tcW w:w="334"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1.69%</w:t>
            </w:r>
          </w:p>
        </w:tc>
        <w:tc>
          <w:tcPr>
            <w:tcW w:w="333"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w:t>
            </w:r>
          </w:p>
        </w:tc>
        <w:tc>
          <w:tcPr>
            <w:tcW w:w="334"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0.00%</w:t>
            </w:r>
          </w:p>
        </w:tc>
        <w:tc>
          <w:tcPr>
            <w:tcW w:w="458"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w:t>
            </w:r>
          </w:p>
        </w:tc>
        <w:tc>
          <w:tcPr>
            <w:tcW w:w="625"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color w:val="595959" w:themeColor="text1" w:themeTint="A6"/>
                <w:sz w:val="13"/>
                <w:szCs w:val="20"/>
              </w:rPr>
            </w:pPr>
          </w:p>
        </w:tc>
      </w:tr>
      <w:tr w:rsidR="0096179F" w:rsidRPr="000B242D" w:rsidTr="005A3818">
        <w:trPr>
          <w:trHeight w:val="280"/>
        </w:trPr>
        <w:tc>
          <w:tcPr>
            <w:tcW w:w="869" w:type="pct"/>
            <w:vMerge w:val="restart"/>
            <w:tcBorders>
              <w:top w:val="single" w:sz="4" w:space="0" w:color="auto"/>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Diabetes</w:t>
            </w:r>
          </w:p>
        </w:tc>
        <w:tc>
          <w:tcPr>
            <w:tcW w:w="589"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214</w:t>
            </w:r>
          </w:p>
        </w:tc>
        <w:tc>
          <w:tcPr>
            <w:tcW w:w="333" w:type="pct"/>
            <w:tcBorders>
              <w:top w:val="single" w:sz="4" w:space="0" w:color="auto"/>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bookmarkStart w:id="1" w:name="OLE_LINK1"/>
            <w:bookmarkStart w:id="2" w:name="OLE_LINK2"/>
            <w:r w:rsidRPr="000B242D">
              <w:rPr>
                <w:rFonts w:eastAsia="DengXian"/>
                <w:color w:val="595959" w:themeColor="text1" w:themeTint="A6"/>
                <w:sz w:val="13"/>
                <w:szCs w:val="18"/>
              </w:rPr>
              <w:t>83.59%</w:t>
            </w:r>
            <w:bookmarkEnd w:id="1"/>
            <w:bookmarkEnd w:id="2"/>
          </w:p>
        </w:tc>
        <w:tc>
          <w:tcPr>
            <w:tcW w:w="334"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200</w:t>
            </w:r>
          </w:p>
        </w:tc>
        <w:tc>
          <w:tcPr>
            <w:tcW w:w="333" w:type="pct"/>
            <w:tcBorders>
              <w:top w:val="single" w:sz="4" w:space="0" w:color="auto"/>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84.39%</w:t>
            </w:r>
          </w:p>
        </w:tc>
        <w:tc>
          <w:tcPr>
            <w:tcW w:w="333"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14</w:t>
            </w:r>
          </w:p>
        </w:tc>
        <w:tc>
          <w:tcPr>
            <w:tcW w:w="334" w:type="pct"/>
            <w:tcBorders>
              <w:top w:val="single" w:sz="4" w:space="0" w:color="auto"/>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73.68%</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single" w:sz="4" w:space="0" w:color="auto"/>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color w:val="595959" w:themeColor="text1" w:themeTint="A6"/>
                <w:sz w:val="13"/>
                <w:szCs w:val="20"/>
              </w:rPr>
            </w:pP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42</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16.41%</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37</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15.61%</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26.32%</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1.9305</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[0.6558, 5.6829]</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0.2263</w:t>
            </w: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Smoking</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178</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69.53%</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167</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70.46%</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11</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57.89%</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color w:val="595959" w:themeColor="text1" w:themeTint="A6"/>
                <w:sz w:val="13"/>
                <w:szCs w:val="20"/>
              </w:rPr>
            </w:pPr>
          </w:p>
        </w:tc>
      </w:tr>
      <w:tr w:rsidR="0096179F" w:rsidRPr="000B242D" w:rsidTr="005A3818">
        <w:trPr>
          <w:trHeight w:val="29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78</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30.47%</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70</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29.54%</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8</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42.11%</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1.7351</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[0.6693, 4.4977]</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0.253 </w:t>
            </w: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bookmarkStart w:id="3" w:name="OLE_LINK7"/>
            <w:bookmarkStart w:id="4" w:name="OLE_LINK8"/>
            <w:r w:rsidRPr="000B242D">
              <w:rPr>
                <w:rFonts w:eastAsia="DengXian"/>
                <w:color w:val="595959" w:themeColor="text1" w:themeTint="A6"/>
                <w:sz w:val="13"/>
                <w:szCs w:val="18"/>
              </w:rPr>
              <w:t>ASACLAS</w:t>
            </w:r>
            <w:bookmarkEnd w:id="3"/>
            <w:bookmarkEnd w:id="4"/>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1-2</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13</w:t>
            </w:r>
            <w:r w:rsidRPr="000B242D">
              <w:rPr>
                <w:rFonts w:eastAsia="DengXian"/>
                <w:color w:val="595959" w:themeColor="text1" w:themeTint="A6"/>
                <w:sz w:val="13"/>
                <w:szCs w:val="18"/>
              </w:rPr>
              <w:t>8</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53.91%</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128</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54%</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52.63%</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3-5</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116</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45.31%</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107</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45.15%</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9</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47.37%</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1.0766</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[0.4221, 2.7463]</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0.8774 </w:t>
            </w: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Age group</w:t>
            </w:r>
          </w:p>
        </w:tc>
        <w:tc>
          <w:tcPr>
            <w:tcW w:w="589"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18-30</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0.78%</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0.84%</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9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31-40</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35</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13.67%</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33</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13.92%</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10.53%</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p>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41-50</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105</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41.01%</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98</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41.35%</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36.84%</w:t>
            </w:r>
          </w:p>
        </w:tc>
        <w:tc>
          <w:tcPr>
            <w:tcW w:w="458" w:type="pct"/>
            <w:tcBorders>
              <w:top w:val="nil"/>
              <w:left w:val="nil"/>
              <w:bottom w:val="nil"/>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p>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1.1786</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[0.2332, 5.9567]</w:t>
            </w:r>
          </w:p>
        </w:tc>
        <w:tc>
          <w:tcPr>
            <w:tcW w:w="417" w:type="pct"/>
            <w:tcBorders>
              <w:top w:val="nil"/>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0.8429</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51-60</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74</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28.91%</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67</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28.27%</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36.84%</w:t>
            </w:r>
          </w:p>
        </w:tc>
        <w:tc>
          <w:tcPr>
            <w:tcW w:w="458" w:type="pct"/>
            <w:tcBorders>
              <w:top w:val="nil"/>
              <w:left w:val="nil"/>
              <w:bottom w:val="nil"/>
              <w:right w:val="nil"/>
            </w:tcBorders>
            <w:shd w:val="clear" w:color="auto" w:fill="auto"/>
            <w:noWrap/>
          </w:tcPr>
          <w:p w:rsidR="0096179F" w:rsidRPr="000B242D" w:rsidRDefault="0096179F" w:rsidP="000F3EE7">
            <w:pPr>
              <w:spacing w:line="360" w:lineRule="auto"/>
              <w:ind w:right="360"/>
              <w:rPr>
                <w:rFonts w:eastAsia="DengXian"/>
                <w:color w:val="595959" w:themeColor="text1" w:themeTint="A6"/>
                <w:sz w:val="13"/>
                <w:szCs w:val="18"/>
              </w:rPr>
            </w:pPr>
          </w:p>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1.7239</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[0.3392, 8.7617]</w:t>
            </w:r>
          </w:p>
        </w:tc>
        <w:tc>
          <w:tcPr>
            <w:tcW w:w="417" w:type="pct"/>
            <w:tcBorders>
              <w:top w:val="nil"/>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0.5091</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61-70</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30</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11.72%</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28</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11.81%</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10.53%</w:t>
            </w:r>
          </w:p>
        </w:tc>
        <w:tc>
          <w:tcPr>
            <w:tcW w:w="458" w:type="pct"/>
            <w:tcBorders>
              <w:top w:val="nil"/>
              <w:left w:val="nil"/>
              <w:bottom w:val="nil"/>
              <w:right w:val="nil"/>
            </w:tcBorders>
            <w:shd w:val="clear" w:color="auto" w:fill="auto"/>
            <w:noWrap/>
          </w:tcPr>
          <w:p w:rsidR="0096179F" w:rsidRPr="000B242D" w:rsidRDefault="0096179F" w:rsidP="000F3EE7">
            <w:pPr>
              <w:spacing w:line="360" w:lineRule="auto"/>
              <w:ind w:right="360"/>
              <w:rPr>
                <w:rFonts w:eastAsia="DengXian"/>
                <w:color w:val="595959" w:themeColor="text1" w:themeTint="A6"/>
                <w:sz w:val="13"/>
                <w:szCs w:val="18"/>
              </w:rPr>
            </w:pPr>
          </w:p>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1.1786</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[0.1558, 8.9167]</w:t>
            </w:r>
          </w:p>
        </w:tc>
        <w:tc>
          <w:tcPr>
            <w:tcW w:w="417" w:type="pct"/>
            <w:tcBorders>
              <w:top w:val="nil"/>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0.8744</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70+</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4.10%</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9</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3.80%</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5.26%</w:t>
            </w:r>
          </w:p>
        </w:tc>
        <w:tc>
          <w:tcPr>
            <w:tcW w:w="458" w:type="pct"/>
            <w:tcBorders>
              <w:top w:val="nil"/>
              <w:left w:val="nil"/>
              <w:bottom w:val="nil"/>
              <w:right w:val="nil"/>
            </w:tcBorders>
            <w:shd w:val="clear" w:color="auto" w:fill="auto"/>
            <w:noWrap/>
          </w:tcPr>
          <w:p w:rsidR="0096179F" w:rsidRPr="000B242D" w:rsidRDefault="0096179F" w:rsidP="000F3EE7">
            <w:pPr>
              <w:spacing w:line="360" w:lineRule="auto"/>
              <w:ind w:right="360"/>
              <w:rPr>
                <w:rFonts w:eastAsia="DengXian"/>
                <w:color w:val="595959" w:themeColor="text1" w:themeTint="A6"/>
                <w:sz w:val="13"/>
                <w:szCs w:val="18"/>
              </w:rPr>
            </w:pPr>
          </w:p>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1.8333</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[0.1488, 22.5830]</w:t>
            </w:r>
          </w:p>
        </w:tc>
        <w:tc>
          <w:tcPr>
            <w:tcW w:w="417"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0.6356</w:t>
            </w: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Hypertension</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141</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55.08%</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134</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56.54%</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36.84%</w:t>
            </w:r>
          </w:p>
        </w:tc>
        <w:tc>
          <w:tcPr>
            <w:tcW w:w="458" w:type="pct"/>
            <w:tcBorders>
              <w:top w:val="single" w:sz="4" w:space="0" w:color="auto"/>
              <w:left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1.0000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115</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44.92%</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103</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43.46%</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12</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63.16%</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90"/>
              <w:rPr>
                <w:rFonts w:eastAsia="DengXian"/>
                <w:color w:val="595959" w:themeColor="text1" w:themeTint="A6"/>
                <w:sz w:val="13"/>
                <w:szCs w:val="18"/>
              </w:rPr>
            </w:pPr>
            <w:r w:rsidRPr="000B242D">
              <w:rPr>
                <w:rFonts w:eastAsia="DengXian"/>
                <w:color w:val="595959" w:themeColor="text1" w:themeTint="A6"/>
                <w:sz w:val="13"/>
                <w:szCs w:val="18"/>
              </w:rPr>
              <w:t>2.2302</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[0.8481, 5.8649]</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0.0974 </w:t>
            </w:r>
          </w:p>
        </w:tc>
      </w:tr>
      <w:tr w:rsidR="0096179F" w:rsidRPr="000B242D" w:rsidTr="005A3818">
        <w:trPr>
          <w:trHeight w:val="31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DIALYSIS</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256</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100%</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237</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100%</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19</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100%</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9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0</w:t>
            </w:r>
          </w:p>
        </w:tc>
        <w:tc>
          <w:tcPr>
            <w:tcW w:w="625"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Active Cancer</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249</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97.27%</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230</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97.05%</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19</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100%</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2.73%</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2.95%</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0</w:t>
            </w:r>
          </w:p>
        </w:tc>
        <w:tc>
          <w:tcPr>
            <w:tcW w:w="625"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vAlign w:val="center"/>
            <w:hideMark/>
          </w:tcPr>
          <w:p w:rsidR="0096179F" w:rsidRPr="000B242D" w:rsidRDefault="0096179F" w:rsidP="000F3EE7">
            <w:pPr>
              <w:spacing w:line="360" w:lineRule="auto"/>
              <w:rPr>
                <w:rFonts w:eastAsia="DengXian"/>
                <w:color w:val="595959" w:themeColor="text1" w:themeTint="A6"/>
                <w:sz w:val="13"/>
                <w:szCs w:val="18"/>
              </w:rPr>
            </w:pPr>
            <w:bookmarkStart w:id="5" w:name="OLE_LINK5"/>
            <w:bookmarkStart w:id="6" w:name="OLE_LINK6"/>
            <w:r w:rsidRPr="000B242D">
              <w:rPr>
                <w:rFonts w:eastAsia="DengXian"/>
                <w:color w:val="595959" w:themeColor="text1" w:themeTint="A6"/>
                <w:sz w:val="13"/>
                <w:szCs w:val="18"/>
              </w:rPr>
              <w:t>wound</w:t>
            </w:r>
            <w:bookmarkEnd w:id="5"/>
            <w:bookmarkEnd w:id="6"/>
            <w:r w:rsidRPr="000B242D">
              <w:rPr>
                <w:rFonts w:eastAsia="DengXian"/>
                <w:color w:val="595959" w:themeColor="text1" w:themeTint="A6"/>
                <w:sz w:val="13"/>
                <w:szCs w:val="18"/>
              </w:rPr>
              <w:t xml:space="preserve"> complication – hematoma or seroma</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 xml:space="preserve"> </w:t>
            </w:r>
            <w:r w:rsidRPr="000B242D">
              <w:rPr>
                <w:rFonts w:eastAsia="DengXian"/>
                <w:color w:val="595959" w:themeColor="text1" w:themeTint="A6"/>
                <w:sz w:val="13"/>
                <w:szCs w:val="18"/>
              </w:rPr>
              <w:t>255</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99.61%</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236</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99.58%</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19</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100%</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color w:val="595959" w:themeColor="text1" w:themeTint="A6"/>
                <w:sz w:val="13"/>
                <w:szCs w:val="20"/>
              </w:rPr>
            </w:pP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 xml:space="preserve"> </w:t>
            </w:r>
            <w:r w:rsidRPr="000B242D">
              <w:rPr>
                <w:rFonts w:eastAsia="DengXian"/>
                <w:color w:val="595959" w:themeColor="text1" w:themeTint="A6"/>
                <w:sz w:val="13"/>
                <w:szCs w:val="18"/>
              </w:rPr>
              <w:t>1</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0.39%</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0.42%</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0</w:t>
            </w:r>
          </w:p>
        </w:tc>
        <w:tc>
          <w:tcPr>
            <w:tcW w:w="625"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Wound complication - infection</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25</w:t>
            </w:r>
            <w:r w:rsidRPr="000B242D">
              <w:rPr>
                <w:rFonts w:eastAsia="DengXian"/>
                <w:color w:val="595959" w:themeColor="text1" w:themeTint="A6"/>
                <w:sz w:val="13"/>
                <w:szCs w:val="18"/>
              </w:rPr>
              <w:t>4</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99.22%</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236</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99.58%</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18</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94.74%</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0.78%</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0.42%</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5.26%</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270"/>
              <w:rPr>
                <w:rFonts w:eastAsia="DengXian"/>
                <w:color w:val="595959" w:themeColor="text1" w:themeTint="A6"/>
                <w:sz w:val="13"/>
                <w:szCs w:val="18"/>
              </w:rPr>
            </w:pPr>
            <w:r w:rsidRPr="000B242D">
              <w:rPr>
                <w:rFonts w:eastAsia="DengXian"/>
                <w:color w:val="595959" w:themeColor="text1" w:themeTint="A6"/>
                <w:sz w:val="13"/>
                <w:szCs w:val="18"/>
              </w:rPr>
              <w:t>13.1111</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[0.7870, 218.415]</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0.02135</w:t>
            </w: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bookmarkStart w:id="7" w:name="OLE_LINK9"/>
            <w:bookmarkStart w:id="8" w:name="OLE_LINK10"/>
            <w:r w:rsidRPr="000B242D">
              <w:rPr>
                <w:rFonts w:eastAsia="DengXian"/>
                <w:color w:val="595959" w:themeColor="text1" w:themeTint="A6"/>
                <w:sz w:val="13"/>
                <w:szCs w:val="18"/>
              </w:rPr>
              <w:t xml:space="preserve">Implant </w:t>
            </w:r>
            <w:bookmarkEnd w:id="7"/>
            <w:bookmarkEnd w:id="8"/>
            <w:r w:rsidRPr="000B242D">
              <w:rPr>
                <w:rFonts w:eastAsia="DengXian"/>
                <w:color w:val="595959" w:themeColor="text1" w:themeTint="A6"/>
                <w:sz w:val="13"/>
                <w:szCs w:val="18"/>
              </w:rPr>
              <w:t>loosening</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227</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88.67%</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211</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89.03%</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16</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84.21%</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29</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11.33%</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26</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10.97%</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15.79%</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1.5216</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[0.4152, 5.5759]</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0.5245 </w:t>
            </w: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Implant breakage</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251</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98.05%</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232</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97.89%</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19</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100%</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1.95%</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2.11%</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0</w:t>
            </w:r>
          </w:p>
        </w:tc>
        <w:tc>
          <w:tcPr>
            <w:tcW w:w="625"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any </w:t>
            </w:r>
            <w:bookmarkStart w:id="9" w:name="OLE_LINK11"/>
            <w:bookmarkStart w:id="10" w:name="OLE_LINK12"/>
            <w:r w:rsidRPr="000B242D">
              <w:rPr>
                <w:rFonts w:eastAsia="DengXian"/>
                <w:color w:val="595959" w:themeColor="text1" w:themeTint="A6"/>
                <w:sz w:val="13"/>
                <w:szCs w:val="18"/>
              </w:rPr>
              <w:t>complication</w:t>
            </w:r>
            <w:bookmarkEnd w:id="9"/>
            <w:bookmarkEnd w:id="10"/>
            <w:r w:rsidRPr="000B242D">
              <w:rPr>
                <w:rFonts w:eastAsia="DengXian"/>
                <w:color w:val="595959" w:themeColor="text1" w:themeTint="A6"/>
                <w:sz w:val="13"/>
                <w:szCs w:val="18"/>
              </w:rPr>
              <w:t xml:space="preserve"> (wound, surgical, infection)</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173</w:t>
            </w:r>
          </w:p>
        </w:tc>
        <w:tc>
          <w:tcPr>
            <w:tcW w:w="333" w:type="pct"/>
            <w:tcBorders>
              <w:top w:val="nil"/>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67.58%</w:t>
            </w:r>
          </w:p>
        </w:tc>
        <w:tc>
          <w:tcPr>
            <w:tcW w:w="334" w:type="pct"/>
            <w:tcBorders>
              <w:top w:val="nil"/>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162</w:t>
            </w:r>
          </w:p>
        </w:tc>
        <w:tc>
          <w:tcPr>
            <w:tcW w:w="333" w:type="pct"/>
            <w:tcBorders>
              <w:top w:val="nil"/>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68.35%</w:t>
            </w:r>
          </w:p>
        </w:tc>
        <w:tc>
          <w:tcPr>
            <w:tcW w:w="333" w:type="pct"/>
            <w:tcBorders>
              <w:top w:val="nil"/>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11</w:t>
            </w:r>
          </w:p>
        </w:tc>
        <w:tc>
          <w:tcPr>
            <w:tcW w:w="334" w:type="pct"/>
            <w:tcBorders>
              <w:top w:val="nil"/>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57.89%</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83</w:t>
            </w:r>
          </w:p>
        </w:tc>
        <w:tc>
          <w:tcPr>
            <w:tcW w:w="333"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32.42%</w:t>
            </w:r>
          </w:p>
        </w:tc>
        <w:tc>
          <w:tcPr>
            <w:tcW w:w="334"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75</w:t>
            </w:r>
          </w:p>
        </w:tc>
        <w:tc>
          <w:tcPr>
            <w:tcW w:w="333"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31.65%</w:t>
            </w:r>
          </w:p>
        </w:tc>
        <w:tc>
          <w:tcPr>
            <w:tcW w:w="333"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w:t>
            </w:r>
          </w:p>
        </w:tc>
        <w:tc>
          <w:tcPr>
            <w:tcW w:w="334"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42.11%</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2.3582</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[0.8803, 6.3167]</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0.0809 </w:t>
            </w:r>
          </w:p>
        </w:tc>
      </w:tr>
      <w:tr w:rsidR="0096179F" w:rsidRPr="000B242D" w:rsidTr="005A3818">
        <w:trPr>
          <w:trHeight w:val="280"/>
        </w:trPr>
        <w:tc>
          <w:tcPr>
            <w:tcW w:w="869"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Destination post-op </w:t>
            </w:r>
          </w:p>
        </w:tc>
        <w:tc>
          <w:tcPr>
            <w:tcW w:w="589"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home</w:t>
            </w:r>
          </w:p>
        </w:tc>
        <w:tc>
          <w:tcPr>
            <w:tcW w:w="375"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247</w:t>
            </w:r>
          </w:p>
        </w:tc>
        <w:tc>
          <w:tcPr>
            <w:tcW w:w="333"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96.48%</w:t>
            </w:r>
          </w:p>
        </w:tc>
        <w:tc>
          <w:tcPr>
            <w:tcW w:w="334"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228</w:t>
            </w:r>
          </w:p>
        </w:tc>
        <w:tc>
          <w:tcPr>
            <w:tcW w:w="333"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96.20%</w:t>
            </w:r>
          </w:p>
        </w:tc>
        <w:tc>
          <w:tcPr>
            <w:tcW w:w="333"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19</w:t>
            </w:r>
          </w:p>
        </w:tc>
        <w:tc>
          <w:tcPr>
            <w:tcW w:w="334"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100%</w:t>
            </w:r>
          </w:p>
        </w:tc>
        <w:tc>
          <w:tcPr>
            <w:tcW w:w="458" w:type="pct"/>
            <w:tcBorders>
              <w:top w:val="single" w:sz="4" w:space="0" w:color="auto"/>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80"/>
        </w:trPr>
        <w:tc>
          <w:tcPr>
            <w:tcW w:w="869"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589"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Not home</w:t>
            </w:r>
          </w:p>
        </w:tc>
        <w:tc>
          <w:tcPr>
            <w:tcW w:w="375"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9</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3.52%</w:t>
            </w:r>
          </w:p>
        </w:tc>
        <w:tc>
          <w:tcPr>
            <w:tcW w:w="334"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9</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3.80%</w:t>
            </w:r>
          </w:p>
        </w:tc>
        <w:tc>
          <w:tcPr>
            <w:tcW w:w="333"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w:t>
            </w:r>
          </w:p>
        </w:tc>
        <w:tc>
          <w:tcPr>
            <w:tcW w:w="334"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w:t>
            </w:r>
          </w:p>
        </w:tc>
        <w:tc>
          <w:tcPr>
            <w:tcW w:w="458"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0</w:t>
            </w:r>
          </w:p>
        </w:tc>
        <w:tc>
          <w:tcPr>
            <w:tcW w:w="625"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comorbidities </w:t>
            </w:r>
          </w:p>
        </w:tc>
        <w:tc>
          <w:tcPr>
            <w:tcW w:w="589"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84</w:t>
            </w:r>
          </w:p>
        </w:tc>
        <w:tc>
          <w:tcPr>
            <w:tcW w:w="333"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32.81%</w:t>
            </w:r>
          </w:p>
        </w:tc>
        <w:tc>
          <w:tcPr>
            <w:tcW w:w="334"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81</w:t>
            </w:r>
          </w:p>
        </w:tc>
        <w:tc>
          <w:tcPr>
            <w:tcW w:w="333"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34.18%</w:t>
            </w:r>
          </w:p>
        </w:tc>
        <w:tc>
          <w:tcPr>
            <w:tcW w:w="333"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w:t>
            </w:r>
          </w:p>
        </w:tc>
        <w:tc>
          <w:tcPr>
            <w:tcW w:w="334"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15.79%</w:t>
            </w:r>
          </w:p>
        </w:tc>
        <w:tc>
          <w:tcPr>
            <w:tcW w:w="458" w:type="pct"/>
            <w:tcBorders>
              <w:top w:val="single" w:sz="4" w:space="0" w:color="auto"/>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nil"/>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333"/>
        </w:trPr>
        <w:tc>
          <w:tcPr>
            <w:tcW w:w="869"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589"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172</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67.19%</w:t>
            </w:r>
          </w:p>
        </w:tc>
        <w:tc>
          <w:tcPr>
            <w:tcW w:w="334"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156</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65.82%</w:t>
            </w:r>
          </w:p>
        </w:tc>
        <w:tc>
          <w:tcPr>
            <w:tcW w:w="333"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16</w:t>
            </w:r>
          </w:p>
        </w:tc>
        <w:tc>
          <w:tcPr>
            <w:tcW w:w="334"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84.21%</w:t>
            </w:r>
          </w:p>
        </w:tc>
        <w:tc>
          <w:tcPr>
            <w:tcW w:w="458"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p>
          <w:p w:rsidR="0096179F" w:rsidRPr="000B242D" w:rsidRDefault="0096179F" w:rsidP="000F3EE7">
            <w:pPr>
              <w:spacing w:line="360" w:lineRule="auto"/>
              <w:ind w:right="360"/>
              <w:rPr>
                <w:rFonts w:eastAsia="DengXian"/>
                <w:color w:val="595959" w:themeColor="text1" w:themeTint="A6"/>
                <w:sz w:val="13"/>
                <w:szCs w:val="18"/>
              </w:rPr>
            </w:pPr>
          </w:p>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2.7692</w:t>
            </w:r>
          </w:p>
        </w:tc>
        <w:tc>
          <w:tcPr>
            <w:tcW w:w="625"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p>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[0.7839, 9.7822]</w:t>
            </w:r>
          </w:p>
        </w:tc>
        <w:tc>
          <w:tcPr>
            <w:tcW w:w="417"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0.1012 </w:t>
            </w:r>
          </w:p>
        </w:tc>
      </w:tr>
      <w:tr w:rsidR="0096179F" w:rsidRPr="000B242D" w:rsidTr="005A3818">
        <w:trPr>
          <w:trHeight w:val="280"/>
        </w:trPr>
        <w:tc>
          <w:tcPr>
            <w:tcW w:w="869"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pseudoarthrosis</w:t>
            </w:r>
          </w:p>
        </w:tc>
        <w:tc>
          <w:tcPr>
            <w:tcW w:w="589"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230</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89.84%</w:t>
            </w:r>
          </w:p>
        </w:tc>
        <w:tc>
          <w:tcPr>
            <w:tcW w:w="334"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213</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89.87%</w:t>
            </w:r>
          </w:p>
        </w:tc>
        <w:tc>
          <w:tcPr>
            <w:tcW w:w="333"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17</w:t>
            </w:r>
          </w:p>
        </w:tc>
        <w:tc>
          <w:tcPr>
            <w:tcW w:w="334"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89.47%</w:t>
            </w:r>
          </w:p>
        </w:tc>
        <w:tc>
          <w:tcPr>
            <w:tcW w:w="458" w:type="pct"/>
            <w:tcBorders>
              <w:left w:val="nil"/>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w:t>
            </w:r>
          </w:p>
        </w:tc>
        <w:tc>
          <w:tcPr>
            <w:tcW w:w="625"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589"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26</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10.16%</w:t>
            </w:r>
          </w:p>
        </w:tc>
        <w:tc>
          <w:tcPr>
            <w:tcW w:w="334"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24</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10.13%</w:t>
            </w:r>
          </w:p>
        </w:tc>
        <w:tc>
          <w:tcPr>
            <w:tcW w:w="333"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w:t>
            </w:r>
          </w:p>
        </w:tc>
        <w:tc>
          <w:tcPr>
            <w:tcW w:w="334"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10.53%</w:t>
            </w:r>
          </w:p>
        </w:tc>
        <w:tc>
          <w:tcPr>
            <w:tcW w:w="458"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 xml:space="preserve">    1.0441</w:t>
            </w:r>
          </w:p>
        </w:tc>
        <w:tc>
          <w:tcPr>
            <w:tcW w:w="625"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[0.2273, 4.7966]</w:t>
            </w:r>
          </w:p>
        </w:tc>
        <w:tc>
          <w:tcPr>
            <w:tcW w:w="417"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0.9558</w:t>
            </w:r>
          </w:p>
        </w:tc>
      </w:tr>
      <w:tr w:rsidR="0096179F" w:rsidRPr="000B242D" w:rsidTr="005A3818">
        <w:trPr>
          <w:trHeight w:val="280"/>
        </w:trPr>
        <w:tc>
          <w:tcPr>
            <w:tcW w:w="869"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Adjacent </w:t>
            </w:r>
            <w:bookmarkStart w:id="11" w:name="OLE_LINK15"/>
            <w:bookmarkStart w:id="12" w:name="OLE_LINK16"/>
            <w:r w:rsidRPr="000B242D">
              <w:rPr>
                <w:rFonts w:eastAsia="DengXian"/>
                <w:color w:val="595959" w:themeColor="text1" w:themeTint="A6"/>
                <w:sz w:val="13"/>
                <w:szCs w:val="18"/>
              </w:rPr>
              <w:t>segment</w:t>
            </w:r>
            <w:bookmarkEnd w:id="11"/>
            <w:bookmarkEnd w:id="12"/>
            <w:r w:rsidRPr="000B242D">
              <w:rPr>
                <w:rFonts w:eastAsia="DengXian"/>
                <w:color w:val="595959" w:themeColor="text1" w:themeTint="A6"/>
                <w:sz w:val="13"/>
                <w:szCs w:val="18"/>
              </w:rPr>
              <w:t xml:space="preserve"> disease</w:t>
            </w:r>
          </w:p>
        </w:tc>
        <w:tc>
          <w:tcPr>
            <w:tcW w:w="589"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234</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91.41%</w:t>
            </w:r>
          </w:p>
        </w:tc>
        <w:tc>
          <w:tcPr>
            <w:tcW w:w="334"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217</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91.56%</w:t>
            </w:r>
          </w:p>
        </w:tc>
        <w:tc>
          <w:tcPr>
            <w:tcW w:w="333"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w:t>
            </w:r>
            <w:r w:rsidRPr="000B242D">
              <w:rPr>
                <w:rFonts w:eastAsia="DengXian"/>
                <w:color w:val="595959" w:themeColor="text1" w:themeTint="A6"/>
                <w:sz w:val="13"/>
                <w:szCs w:val="18"/>
              </w:rPr>
              <w:t>7</w:t>
            </w:r>
          </w:p>
        </w:tc>
        <w:tc>
          <w:tcPr>
            <w:tcW w:w="334"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89.47%</w:t>
            </w:r>
          </w:p>
        </w:tc>
        <w:tc>
          <w:tcPr>
            <w:tcW w:w="458" w:type="pct"/>
            <w:tcBorders>
              <w:left w:val="nil"/>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w:t>
            </w:r>
          </w:p>
        </w:tc>
        <w:tc>
          <w:tcPr>
            <w:tcW w:w="625"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589"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22</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8.59%</w:t>
            </w:r>
          </w:p>
        </w:tc>
        <w:tc>
          <w:tcPr>
            <w:tcW w:w="334"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20</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8.44%</w:t>
            </w:r>
          </w:p>
        </w:tc>
        <w:tc>
          <w:tcPr>
            <w:tcW w:w="333"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w:t>
            </w:r>
          </w:p>
        </w:tc>
        <w:tc>
          <w:tcPr>
            <w:tcW w:w="334"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10.53%</w:t>
            </w:r>
          </w:p>
        </w:tc>
        <w:tc>
          <w:tcPr>
            <w:tcW w:w="458"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1.2765</w:t>
            </w:r>
          </w:p>
        </w:tc>
        <w:tc>
          <w:tcPr>
            <w:tcW w:w="625"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[0.2750, 5.9250]</w:t>
            </w:r>
          </w:p>
        </w:tc>
        <w:tc>
          <w:tcPr>
            <w:tcW w:w="417"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0.7552</w:t>
            </w:r>
          </w:p>
        </w:tc>
      </w:tr>
      <w:tr w:rsidR="0096179F" w:rsidRPr="000B242D" w:rsidTr="005A3818">
        <w:trPr>
          <w:trHeight w:val="280"/>
        </w:trPr>
        <w:tc>
          <w:tcPr>
            <w:tcW w:w="869"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Proximal junctional fracture</w:t>
            </w:r>
          </w:p>
        </w:tc>
        <w:tc>
          <w:tcPr>
            <w:tcW w:w="589"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251</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98.05%</w:t>
            </w:r>
          </w:p>
        </w:tc>
        <w:tc>
          <w:tcPr>
            <w:tcW w:w="334"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233</w:t>
            </w:r>
          </w:p>
        </w:tc>
        <w:tc>
          <w:tcPr>
            <w:tcW w:w="333"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98.31%</w:t>
            </w:r>
          </w:p>
        </w:tc>
        <w:tc>
          <w:tcPr>
            <w:tcW w:w="333"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18</w:t>
            </w:r>
          </w:p>
        </w:tc>
        <w:tc>
          <w:tcPr>
            <w:tcW w:w="334"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94.74%</w:t>
            </w:r>
          </w:p>
        </w:tc>
        <w:tc>
          <w:tcPr>
            <w:tcW w:w="458" w:type="pct"/>
            <w:tcBorders>
              <w:left w:val="nil"/>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w:t>
            </w:r>
          </w:p>
        </w:tc>
        <w:tc>
          <w:tcPr>
            <w:tcW w:w="625" w:type="pct"/>
            <w:tcBorders>
              <w:left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left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80"/>
        </w:trPr>
        <w:tc>
          <w:tcPr>
            <w:tcW w:w="869"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589"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1.95%</w:t>
            </w:r>
          </w:p>
        </w:tc>
        <w:tc>
          <w:tcPr>
            <w:tcW w:w="334"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w:t>
            </w:r>
          </w:p>
        </w:tc>
        <w:tc>
          <w:tcPr>
            <w:tcW w:w="333"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1.69%</w:t>
            </w:r>
          </w:p>
        </w:tc>
        <w:tc>
          <w:tcPr>
            <w:tcW w:w="333"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w:t>
            </w:r>
          </w:p>
        </w:tc>
        <w:tc>
          <w:tcPr>
            <w:tcW w:w="334"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5.26%</w:t>
            </w:r>
          </w:p>
        </w:tc>
        <w:tc>
          <w:tcPr>
            <w:tcW w:w="458"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3.2361</w:t>
            </w:r>
          </w:p>
        </w:tc>
        <w:tc>
          <w:tcPr>
            <w:tcW w:w="625" w:type="pct"/>
            <w:tcBorders>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[0.3434, 30.4938]</w:t>
            </w:r>
          </w:p>
        </w:tc>
        <w:tc>
          <w:tcPr>
            <w:tcW w:w="417" w:type="pct"/>
            <w:tcBorders>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0.2795</w:t>
            </w:r>
          </w:p>
        </w:tc>
      </w:tr>
      <w:tr w:rsidR="0096179F" w:rsidRPr="000B242D" w:rsidTr="005A3818">
        <w:trPr>
          <w:trHeight w:val="280"/>
        </w:trPr>
        <w:tc>
          <w:tcPr>
            <w:tcW w:w="869" w:type="pct"/>
            <w:vMerge w:val="restart"/>
            <w:tcBorders>
              <w:top w:val="single" w:sz="4" w:space="0" w:color="auto"/>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bookmarkStart w:id="13" w:name="OLE_LINK17"/>
            <w:bookmarkStart w:id="14" w:name="OLE_LINK18"/>
            <w:r w:rsidRPr="000B242D">
              <w:rPr>
                <w:rFonts w:eastAsia="DengXian"/>
                <w:color w:val="595959" w:themeColor="text1" w:themeTint="A6"/>
                <w:sz w:val="13"/>
                <w:szCs w:val="18"/>
              </w:rPr>
              <w:t>readmission</w:t>
            </w:r>
            <w:bookmarkEnd w:id="13"/>
            <w:bookmarkEnd w:id="14"/>
          </w:p>
        </w:tc>
        <w:tc>
          <w:tcPr>
            <w:tcW w:w="589"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193</w:t>
            </w:r>
          </w:p>
        </w:tc>
        <w:tc>
          <w:tcPr>
            <w:tcW w:w="333" w:type="pct"/>
            <w:tcBorders>
              <w:top w:val="single" w:sz="4" w:space="0" w:color="auto"/>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75.39%</w:t>
            </w:r>
          </w:p>
        </w:tc>
        <w:tc>
          <w:tcPr>
            <w:tcW w:w="334"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181</w:t>
            </w:r>
          </w:p>
        </w:tc>
        <w:tc>
          <w:tcPr>
            <w:tcW w:w="333" w:type="pct"/>
            <w:tcBorders>
              <w:top w:val="single" w:sz="4" w:space="0" w:color="auto"/>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76.37%</w:t>
            </w:r>
          </w:p>
        </w:tc>
        <w:tc>
          <w:tcPr>
            <w:tcW w:w="333"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12</w:t>
            </w:r>
          </w:p>
        </w:tc>
        <w:tc>
          <w:tcPr>
            <w:tcW w:w="334" w:type="pct"/>
            <w:tcBorders>
              <w:top w:val="single" w:sz="4" w:space="0" w:color="auto"/>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63.16%</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1 </w:t>
            </w:r>
          </w:p>
        </w:tc>
        <w:tc>
          <w:tcPr>
            <w:tcW w:w="625" w:type="pct"/>
            <w:tcBorders>
              <w:top w:val="single" w:sz="4" w:space="0" w:color="auto"/>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9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63</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24.61%</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56</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23.63%</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36.84%</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1.8854</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[0.7082, 1.8854]</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0.1991 </w:t>
            </w: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bookmarkStart w:id="15" w:name="OLE_LINK19"/>
            <w:bookmarkStart w:id="16" w:name="OLE_LINK20"/>
            <w:r w:rsidRPr="000B242D">
              <w:rPr>
                <w:rFonts w:eastAsia="DengXian"/>
                <w:color w:val="595959" w:themeColor="text1" w:themeTint="A6"/>
                <w:sz w:val="13"/>
                <w:szCs w:val="18"/>
              </w:rPr>
              <w:t>Revision</w:t>
            </w:r>
            <w:bookmarkEnd w:id="15"/>
            <w:bookmarkEnd w:id="16"/>
            <w:r w:rsidRPr="000B242D">
              <w:rPr>
                <w:rFonts w:eastAsia="DengXian"/>
                <w:color w:val="595959" w:themeColor="text1" w:themeTint="A6"/>
                <w:sz w:val="13"/>
                <w:szCs w:val="18"/>
              </w:rPr>
              <w:t xml:space="preserve"> surgeries</w:t>
            </w:r>
          </w:p>
        </w:tc>
        <w:tc>
          <w:tcPr>
            <w:tcW w:w="589"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203</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79.30%</w:t>
            </w:r>
          </w:p>
        </w:tc>
        <w:tc>
          <w:tcPr>
            <w:tcW w:w="334" w:type="pct"/>
            <w:tcBorders>
              <w:top w:val="nil"/>
              <w:left w:val="nil"/>
              <w:bottom w:val="nil"/>
              <w:right w:val="nil"/>
            </w:tcBorders>
            <w:shd w:val="clear" w:color="auto" w:fill="auto"/>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191</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80.59%</w:t>
            </w:r>
          </w:p>
        </w:tc>
        <w:tc>
          <w:tcPr>
            <w:tcW w:w="333" w:type="pct"/>
            <w:tcBorders>
              <w:top w:val="nil"/>
              <w:left w:val="nil"/>
              <w:bottom w:val="nil"/>
              <w:right w:val="nil"/>
            </w:tcBorders>
            <w:shd w:val="clear" w:color="auto" w:fill="auto"/>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12</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63.16%</w:t>
            </w:r>
          </w:p>
        </w:tc>
        <w:tc>
          <w:tcPr>
            <w:tcW w:w="458" w:type="pct"/>
            <w:tcBorders>
              <w:top w:val="single" w:sz="4" w:space="0" w:color="auto"/>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w:t>
            </w: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8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53</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20.70%</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46</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19.41%</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7</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36.84%</w:t>
            </w:r>
          </w:p>
        </w:tc>
        <w:tc>
          <w:tcPr>
            <w:tcW w:w="458" w:type="pct"/>
            <w:tcBorders>
              <w:top w:val="nil"/>
              <w:left w:val="nil"/>
              <w:bottom w:val="nil"/>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2.4221</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[0.9035, 6.4935]</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0.0717 </w:t>
            </w:r>
          </w:p>
        </w:tc>
      </w:tr>
      <w:tr w:rsidR="0096179F" w:rsidRPr="000B242D" w:rsidTr="005A3818">
        <w:trPr>
          <w:trHeight w:val="280"/>
        </w:trPr>
        <w:tc>
          <w:tcPr>
            <w:tcW w:w="869"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BMIgroup</w:t>
            </w:r>
          </w:p>
        </w:tc>
        <w:tc>
          <w:tcPr>
            <w:tcW w:w="589"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&lt;=35</w:t>
            </w:r>
          </w:p>
        </w:tc>
        <w:tc>
          <w:tcPr>
            <w:tcW w:w="375"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202</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78.91%</w:t>
            </w:r>
          </w:p>
        </w:tc>
        <w:tc>
          <w:tcPr>
            <w:tcW w:w="334"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188</w:t>
            </w:r>
          </w:p>
        </w:tc>
        <w:tc>
          <w:tcPr>
            <w:tcW w:w="333"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79.32%</w:t>
            </w:r>
          </w:p>
        </w:tc>
        <w:tc>
          <w:tcPr>
            <w:tcW w:w="333"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14</w:t>
            </w:r>
          </w:p>
        </w:tc>
        <w:tc>
          <w:tcPr>
            <w:tcW w:w="334"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73.68%</w:t>
            </w:r>
          </w:p>
        </w:tc>
        <w:tc>
          <w:tcPr>
            <w:tcW w:w="458"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p>
        </w:tc>
        <w:tc>
          <w:tcPr>
            <w:tcW w:w="625" w:type="pct"/>
            <w:tcBorders>
              <w:top w:val="nil"/>
              <w:left w:val="nil"/>
              <w:bottom w:val="nil"/>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nil"/>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r>
      <w:tr w:rsidR="0096179F" w:rsidRPr="000B242D" w:rsidTr="005A3818">
        <w:trPr>
          <w:trHeight w:val="290"/>
        </w:trPr>
        <w:tc>
          <w:tcPr>
            <w:tcW w:w="869" w:type="pct"/>
            <w:vMerge/>
            <w:tcBorders>
              <w:top w:val="nil"/>
              <w:left w:val="nil"/>
              <w:bottom w:val="single" w:sz="4" w:space="0" w:color="000000"/>
              <w:right w:val="nil"/>
            </w:tcBorders>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35+</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54</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21.09%</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49</w:t>
            </w:r>
          </w:p>
        </w:tc>
        <w:tc>
          <w:tcPr>
            <w:tcW w:w="333"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20.68%</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r w:rsidRPr="000B242D">
              <w:rPr>
                <w:rFonts w:eastAsia="DengXian" w:hint="eastAsia"/>
                <w:color w:val="595959" w:themeColor="text1" w:themeTint="A6"/>
                <w:sz w:val="13"/>
                <w:szCs w:val="18"/>
              </w:rPr>
              <w:t>5</w:t>
            </w:r>
          </w:p>
        </w:tc>
        <w:tc>
          <w:tcPr>
            <w:tcW w:w="334"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26.32%</w:t>
            </w:r>
          </w:p>
        </w:tc>
        <w:tc>
          <w:tcPr>
            <w:tcW w:w="458"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1.3703</w:t>
            </w:r>
          </w:p>
        </w:tc>
        <w:tc>
          <w:tcPr>
            <w:tcW w:w="625"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[0.4708, 3.9885]</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0.5628 </w:t>
            </w:r>
          </w:p>
        </w:tc>
      </w:tr>
      <w:tr w:rsidR="0096179F" w:rsidRPr="000B242D" w:rsidTr="005A3818">
        <w:trPr>
          <w:trHeight w:val="280"/>
        </w:trPr>
        <w:tc>
          <w:tcPr>
            <w:tcW w:w="869" w:type="pct"/>
            <w:vMerge w:val="restart"/>
            <w:tcBorders>
              <w:top w:val="single" w:sz="4" w:space="0" w:color="auto"/>
              <w:left w:val="nil"/>
              <w:bottom w:val="single" w:sz="4" w:space="0" w:color="000000"/>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COPD</w:t>
            </w:r>
          </w:p>
        </w:tc>
        <w:tc>
          <w:tcPr>
            <w:tcW w:w="589" w:type="pct"/>
            <w:tcBorders>
              <w:top w:val="single" w:sz="4" w:space="0" w:color="auto"/>
              <w:left w:val="nil"/>
              <w:bottom w:val="nil"/>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No</w:t>
            </w:r>
          </w:p>
        </w:tc>
        <w:tc>
          <w:tcPr>
            <w:tcW w:w="375" w:type="pct"/>
            <w:tcBorders>
              <w:top w:val="single" w:sz="4" w:space="0" w:color="auto"/>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229</w:t>
            </w:r>
          </w:p>
        </w:tc>
        <w:tc>
          <w:tcPr>
            <w:tcW w:w="333" w:type="pct"/>
            <w:tcBorders>
              <w:top w:val="single" w:sz="4" w:space="0" w:color="auto"/>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89.45%</w:t>
            </w:r>
          </w:p>
        </w:tc>
        <w:tc>
          <w:tcPr>
            <w:tcW w:w="334" w:type="pct"/>
            <w:tcBorders>
              <w:top w:val="single" w:sz="4" w:space="0" w:color="auto"/>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213</w:t>
            </w:r>
          </w:p>
        </w:tc>
        <w:tc>
          <w:tcPr>
            <w:tcW w:w="333" w:type="pct"/>
            <w:tcBorders>
              <w:top w:val="single" w:sz="4" w:space="0" w:color="auto"/>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89.87%</w:t>
            </w:r>
          </w:p>
        </w:tc>
        <w:tc>
          <w:tcPr>
            <w:tcW w:w="333" w:type="pct"/>
            <w:tcBorders>
              <w:top w:val="single" w:sz="4" w:space="0" w:color="auto"/>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16</w:t>
            </w:r>
          </w:p>
        </w:tc>
        <w:tc>
          <w:tcPr>
            <w:tcW w:w="334" w:type="pct"/>
            <w:tcBorders>
              <w:top w:val="single" w:sz="4" w:space="0" w:color="auto"/>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84.21%</w:t>
            </w:r>
          </w:p>
        </w:tc>
        <w:tc>
          <w:tcPr>
            <w:tcW w:w="458" w:type="pct"/>
            <w:tcBorders>
              <w:top w:val="single" w:sz="4" w:space="0" w:color="auto"/>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w:t>
            </w:r>
          </w:p>
        </w:tc>
        <w:tc>
          <w:tcPr>
            <w:tcW w:w="625" w:type="pct"/>
            <w:tcBorders>
              <w:top w:val="single" w:sz="4" w:space="0" w:color="auto"/>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single" w:sz="4" w:space="0" w:color="auto"/>
              <w:left w:val="nil"/>
              <w:bottom w:val="nil"/>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r>
      <w:tr w:rsidR="0096179F" w:rsidRPr="000B242D" w:rsidTr="005A3818">
        <w:trPr>
          <w:trHeight w:val="290"/>
        </w:trPr>
        <w:tc>
          <w:tcPr>
            <w:tcW w:w="869" w:type="pct"/>
            <w:vMerge/>
            <w:tcBorders>
              <w:top w:val="nil"/>
              <w:left w:val="nil"/>
              <w:bottom w:val="single" w:sz="4" w:space="0" w:color="000000"/>
              <w:right w:val="nil"/>
            </w:tcBorders>
            <w:shd w:val="clear" w:color="auto" w:fill="auto"/>
            <w:vAlign w:val="center"/>
            <w:hideMark/>
          </w:tcPr>
          <w:p w:rsidR="0096179F" w:rsidRPr="000B242D" w:rsidRDefault="0096179F" w:rsidP="000F3EE7">
            <w:pPr>
              <w:spacing w:line="360" w:lineRule="auto"/>
              <w:rPr>
                <w:rFonts w:eastAsia="DengXian"/>
                <w:color w:val="595959" w:themeColor="text1" w:themeTint="A6"/>
                <w:sz w:val="13"/>
                <w:szCs w:val="18"/>
              </w:rPr>
            </w:pP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Yes</w:t>
            </w:r>
          </w:p>
        </w:tc>
        <w:tc>
          <w:tcPr>
            <w:tcW w:w="375"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27</w:t>
            </w:r>
          </w:p>
        </w:tc>
        <w:tc>
          <w:tcPr>
            <w:tcW w:w="333"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10.55%</w:t>
            </w:r>
          </w:p>
        </w:tc>
        <w:tc>
          <w:tcPr>
            <w:tcW w:w="334"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24</w:t>
            </w:r>
          </w:p>
        </w:tc>
        <w:tc>
          <w:tcPr>
            <w:tcW w:w="333"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10.13%</w:t>
            </w:r>
          </w:p>
        </w:tc>
        <w:tc>
          <w:tcPr>
            <w:tcW w:w="333"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3</w:t>
            </w:r>
          </w:p>
        </w:tc>
        <w:tc>
          <w:tcPr>
            <w:tcW w:w="334"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15.79%</w:t>
            </w:r>
          </w:p>
        </w:tc>
        <w:tc>
          <w:tcPr>
            <w:tcW w:w="458" w:type="pct"/>
            <w:tcBorders>
              <w:top w:val="nil"/>
              <w:left w:val="nil"/>
              <w:bottom w:val="nil"/>
              <w:right w:val="nil"/>
            </w:tcBorders>
            <w:shd w:val="clear" w:color="auto" w:fill="auto"/>
            <w:noWrap/>
            <w:vAlign w:val="center"/>
          </w:tcPr>
          <w:p w:rsidR="0096179F" w:rsidRPr="000B242D" w:rsidRDefault="0096179F" w:rsidP="000F3EE7">
            <w:pPr>
              <w:spacing w:line="360" w:lineRule="auto"/>
              <w:ind w:right="360"/>
              <w:rPr>
                <w:rFonts w:eastAsia="DengXian"/>
                <w:color w:val="595959" w:themeColor="text1" w:themeTint="A6"/>
                <w:sz w:val="13"/>
                <w:szCs w:val="18"/>
              </w:rPr>
            </w:pPr>
            <w:r w:rsidRPr="000B242D">
              <w:rPr>
                <w:rFonts w:eastAsia="DengXian"/>
                <w:color w:val="595959" w:themeColor="text1" w:themeTint="A6"/>
                <w:sz w:val="13"/>
                <w:szCs w:val="18"/>
              </w:rPr>
              <w:t>1.6641</w:t>
            </w:r>
          </w:p>
        </w:tc>
        <w:tc>
          <w:tcPr>
            <w:tcW w:w="625" w:type="pct"/>
            <w:tcBorders>
              <w:top w:val="nil"/>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[0.4520,6.1263]</w:t>
            </w:r>
          </w:p>
        </w:tc>
        <w:tc>
          <w:tcPr>
            <w:tcW w:w="417" w:type="pct"/>
            <w:tcBorders>
              <w:top w:val="nil"/>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0.4403</w:t>
            </w:r>
          </w:p>
        </w:tc>
      </w:tr>
      <w:tr w:rsidR="0096179F" w:rsidRPr="000B242D" w:rsidTr="005A3818">
        <w:trPr>
          <w:trHeight w:val="280"/>
        </w:trPr>
        <w:tc>
          <w:tcPr>
            <w:tcW w:w="869" w:type="pct"/>
            <w:tcBorders>
              <w:top w:val="nil"/>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BMI</w:t>
            </w:r>
          </w:p>
        </w:tc>
        <w:tc>
          <w:tcPr>
            <w:tcW w:w="589"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c>
          <w:tcPr>
            <w:tcW w:w="37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30.65</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6.77</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30.54</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6.76</w:t>
            </w:r>
          </w:p>
        </w:tc>
        <w:tc>
          <w:tcPr>
            <w:tcW w:w="333"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32.05</w:t>
            </w:r>
          </w:p>
        </w:tc>
        <w:tc>
          <w:tcPr>
            <w:tcW w:w="334"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6.69</w:t>
            </w:r>
          </w:p>
        </w:tc>
        <w:tc>
          <w:tcPr>
            <w:tcW w:w="458"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c>
          <w:tcPr>
            <w:tcW w:w="625"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c>
          <w:tcPr>
            <w:tcW w:w="417" w:type="pct"/>
            <w:tcBorders>
              <w:top w:val="nil"/>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0.3474</w:t>
            </w:r>
          </w:p>
        </w:tc>
      </w:tr>
      <w:tr w:rsidR="0096179F" w:rsidRPr="000B242D" w:rsidTr="005A3818">
        <w:trPr>
          <w:trHeight w:val="280"/>
        </w:trPr>
        <w:tc>
          <w:tcPr>
            <w:tcW w:w="869" w:type="pct"/>
            <w:tcBorders>
              <w:top w:val="single" w:sz="4" w:space="0" w:color="auto"/>
              <w:left w:val="nil"/>
              <w:bottom w:val="single" w:sz="4" w:space="0" w:color="auto"/>
              <w:right w:val="nil"/>
            </w:tcBorders>
            <w:shd w:val="clear" w:color="auto" w:fill="auto"/>
            <w:noWrap/>
            <w:vAlign w:val="center"/>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AGE</w:t>
            </w:r>
          </w:p>
        </w:tc>
        <w:tc>
          <w:tcPr>
            <w:tcW w:w="589" w:type="pct"/>
            <w:tcBorders>
              <w:top w:val="single" w:sz="4" w:space="0" w:color="auto"/>
              <w:left w:val="nil"/>
              <w:bottom w:val="single" w:sz="4" w:space="0" w:color="auto"/>
              <w:right w:val="nil"/>
            </w:tcBorders>
            <w:shd w:val="clear" w:color="auto" w:fill="auto"/>
            <w:noWrap/>
            <w:vAlign w:val="bottom"/>
            <w:hideMark/>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 xml:space="preserve">　</w:t>
            </w:r>
          </w:p>
        </w:tc>
        <w:tc>
          <w:tcPr>
            <w:tcW w:w="37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50.45</w:t>
            </w:r>
          </w:p>
        </w:tc>
        <w:tc>
          <w:tcPr>
            <w:tcW w:w="333"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9.98</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50.44</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10.09</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50.63</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9</w:t>
            </w:r>
          </w:p>
        </w:tc>
        <w:tc>
          <w:tcPr>
            <w:tcW w:w="45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c>
          <w:tcPr>
            <w:tcW w:w="625"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0.9357</w:t>
            </w:r>
          </w:p>
        </w:tc>
      </w:tr>
      <w:tr w:rsidR="0096179F" w:rsidRPr="000B242D" w:rsidTr="005A3818">
        <w:trPr>
          <w:trHeight w:val="280"/>
        </w:trPr>
        <w:tc>
          <w:tcPr>
            <w:tcW w:w="869"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Delta VAS</w:t>
            </w:r>
          </w:p>
        </w:tc>
        <w:tc>
          <w:tcPr>
            <w:tcW w:w="589"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c>
          <w:tcPr>
            <w:tcW w:w="37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1.62</w:t>
            </w:r>
          </w:p>
        </w:tc>
        <w:tc>
          <w:tcPr>
            <w:tcW w:w="333" w:type="pct"/>
            <w:tcBorders>
              <w:top w:val="single" w:sz="4" w:space="0" w:color="auto"/>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3.00</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1.74</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2.97</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0.21</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2.99</w:t>
            </w:r>
          </w:p>
        </w:tc>
        <w:tc>
          <w:tcPr>
            <w:tcW w:w="45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c>
          <w:tcPr>
            <w:tcW w:w="625"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0.0323</w:t>
            </w:r>
          </w:p>
        </w:tc>
      </w:tr>
      <w:tr w:rsidR="0096179F" w:rsidRPr="000B242D" w:rsidTr="005A3818">
        <w:trPr>
          <w:trHeight w:val="280"/>
        </w:trPr>
        <w:tc>
          <w:tcPr>
            <w:tcW w:w="869"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Pre-op VAS</w:t>
            </w:r>
          </w:p>
        </w:tc>
        <w:tc>
          <w:tcPr>
            <w:tcW w:w="589"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c>
          <w:tcPr>
            <w:tcW w:w="37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6.15</w:t>
            </w:r>
          </w:p>
        </w:tc>
        <w:tc>
          <w:tcPr>
            <w:tcW w:w="333" w:type="pct"/>
            <w:tcBorders>
              <w:top w:val="single" w:sz="4" w:space="0" w:color="auto"/>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2.60</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6.14</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2.53</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6.32</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3.54</w:t>
            </w:r>
          </w:p>
        </w:tc>
        <w:tc>
          <w:tcPr>
            <w:tcW w:w="45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c>
          <w:tcPr>
            <w:tcW w:w="625"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0.8342</w:t>
            </w:r>
          </w:p>
        </w:tc>
      </w:tr>
      <w:tr w:rsidR="0096179F" w:rsidRPr="000B242D" w:rsidTr="005A3818">
        <w:trPr>
          <w:trHeight w:val="280"/>
        </w:trPr>
        <w:tc>
          <w:tcPr>
            <w:tcW w:w="869"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Post-op VAS</w:t>
            </w:r>
          </w:p>
        </w:tc>
        <w:tc>
          <w:tcPr>
            <w:tcW w:w="589"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c>
          <w:tcPr>
            <w:tcW w:w="37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4.46</w:t>
            </w:r>
          </w:p>
        </w:tc>
        <w:tc>
          <w:tcPr>
            <w:tcW w:w="333"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3.13</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4.34</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3.09</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6</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3.</w:t>
            </w:r>
            <w:r w:rsidRPr="000B242D">
              <w:rPr>
                <w:rFonts w:eastAsia="DengXian"/>
                <w:color w:val="595959" w:themeColor="text1" w:themeTint="A6"/>
                <w:sz w:val="13"/>
                <w:szCs w:val="18"/>
              </w:rPr>
              <w:t>32</w:t>
            </w:r>
          </w:p>
        </w:tc>
        <w:tc>
          <w:tcPr>
            <w:tcW w:w="45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c>
          <w:tcPr>
            <w:tcW w:w="625"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0.0258</w:t>
            </w:r>
          </w:p>
        </w:tc>
      </w:tr>
      <w:tr w:rsidR="0096179F" w:rsidRPr="000B242D" w:rsidTr="005A3818">
        <w:trPr>
          <w:trHeight w:val="280"/>
        </w:trPr>
        <w:tc>
          <w:tcPr>
            <w:tcW w:w="869"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Median Income</w:t>
            </w:r>
          </w:p>
        </w:tc>
        <w:tc>
          <w:tcPr>
            <w:tcW w:w="589"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c>
          <w:tcPr>
            <w:tcW w:w="37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45787.54</w:t>
            </w:r>
          </w:p>
        </w:tc>
        <w:tc>
          <w:tcPr>
            <w:tcW w:w="333" w:type="pct"/>
            <w:tcBorders>
              <w:top w:val="single" w:sz="4" w:space="0" w:color="auto"/>
              <w:left w:val="nil"/>
              <w:bottom w:val="nil"/>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10458.01</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45</w:t>
            </w:r>
            <w:r w:rsidRPr="000B242D">
              <w:rPr>
                <w:rFonts w:eastAsia="DengXian"/>
                <w:color w:val="595959" w:themeColor="text1" w:themeTint="A6"/>
                <w:sz w:val="13"/>
                <w:szCs w:val="18"/>
              </w:rPr>
              <w:t>884.04</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10505.58</w:t>
            </w:r>
          </w:p>
        </w:tc>
        <w:tc>
          <w:tcPr>
            <w:tcW w:w="33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44474.12</w:t>
            </w:r>
          </w:p>
        </w:tc>
        <w:tc>
          <w:tcPr>
            <w:tcW w:w="334"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hint="eastAsia"/>
                <w:color w:val="595959" w:themeColor="text1" w:themeTint="A6"/>
                <w:sz w:val="13"/>
                <w:szCs w:val="18"/>
              </w:rPr>
              <w:t>10364.01</w:t>
            </w:r>
          </w:p>
        </w:tc>
        <w:tc>
          <w:tcPr>
            <w:tcW w:w="45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p>
        </w:tc>
        <w:tc>
          <w:tcPr>
            <w:tcW w:w="625"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spacing w:line="360" w:lineRule="auto"/>
              <w:rPr>
                <w:rFonts w:eastAsia="DengXian"/>
                <w:color w:val="595959" w:themeColor="text1" w:themeTint="A6"/>
                <w:sz w:val="13"/>
                <w:szCs w:val="18"/>
              </w:rPr>
            </w:pPr>
          </w:p>
        </w:tc>
        <w:tc>
          <w:tcPr>
            <w:tcW w:w="417"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spacing w:line="360" w:lineRule="auto"/>
              <w:rPr>
                <w:rFonts w:eastAsia="DengXian"/>
                <w:color w:val="595959" w:themeColor="text1" w:themeTint="A6"/>
                <w:sz w:val="13"/>
                <w:szCs w:val="18"/>
              </w:rPr>
            </w:pPr>
            <w:r w:rsidRPr="000B242D">
              <w:rPr>
                <w:rFonts w:eastAsia="DengXian"/>
                <w:color w:val="595959" w:themeColor="text1" w:themeTint="A6"/>
                <w:sz w:val="13"/>
                <w:szCs w:val="18"/>
              </w:rPr>
              <w:t>0.5933</w:t>
            </w:r>
          </w:p>
        </w:tc>
      </w:tr>
    </w:tbl>
    <w:p w:rsidR="0096179F" w:rsidRPr="000B242D" w:rsidRDefault="0096179F" w:rsidP="0096179F">
      <w:pPr>
        <w:spacing w:line="360" w:lineRule="auto"/>
        <w:jc w:val="both"/>
        <w:rPr>
          <w:color w:val="595959" w:themeColor="text1" w:themeTint="A6"/>
        </w:rPr>
      </w:pPr>
    </w:p>
    <w:p w:rsidR="0096179F" w:rsidRPr="000B242D" w:rsidRDefault="0096179F" w:rsidP="0096179F">
      <w:pPr>
        <w:pStyle w:val="Heading2"/>
        <w:numPr>
          <w:ilvl w:val="0"/>
          <w:numId w:val="16"/>
        </w:numPr>
        <w:spacing w:before="100" w:beforeAutospacing="1" w:after="20" w:line="360" w:lineRule="auto"/>
        <w:rPr>
          <w:rFonts w:ascii="Times New Roman" w:eastAsia="Times New Roman" w:hAnsi="Times New Roman" w:cs="Times New Roman"/>
          <w:b/>
          <w:bCs/>
          <w:color w:val="595959" w:themeColor="text1" w:themeTint="A6"/>
          <w:sz w:val="28"/>
          <w:szCs w:val="32"/>
        </w:rPr>
      </w:pPr>
      <w:r w:rsidRPr="000B242D">
        <w:rPr>
          <w:rFonts w:ascii="Times New Roman" w:eastAsia="Times New Roman" w:hAnsi="Times New Roman" w:cs="Times New Roman" w:hint="cs"/>
          <w:b/>
          <w:bCs/>
          <w:color w:val="595959" w:themeColor="text1" w:themeTint="A6"/>
          <w:sz w:val="28"/>
          <w:szCs w:val="32"/>
        </w:rPr>
        <w:t>U</w:t>
      </w:r>
      <w:r w:rsidRPr="000B242D">
        <w:rPr>
          <w:rFonts w:ascii="Times New Roman" w:eastAsia="Times New Roman" w:hAnsi="Times New Roman" w:cs="Times New Roman"/>
          <w:b/>
          <w:bCs/>
          <w:color w:val="595959" w:themeColor="text1" w:themeTint="A6"/>
          <w:sz w:val="28"/>
          <w:szCs w:val="32"/>
        </w:rPr>
        <w:t>nivariate Analysis</w:t>
      </w:r>
    </w:p>
    <w:p w:rsidR="0096179F" w:rsidRPr="000B242D" w:rsidRDefault="0096179F" w:rsidP="0096179F">
      <w:pPr>
        <w:spacing w:line="360" w:lineRule="auto"/>
        <w:jc w:val="both"/>
        <w:rPr>
          <w:color w:val="595959" w:themeColor="text1" w:themeTint="A6"/>
        </w:rPr>
      </w:pPr>
      <w:r w:rsidRPr="000B242D">
        <w:rPr>
          <w:color w:val="595959" w:themeColor="text1" w:themeTint="A6"/>
        </w:rPr>
        <w:t xml:space="preserve">Univariate analyses of readmission risk factors were performed through chi-square tests and the associated odds ratio was reported. The readmission variable has two measurements, “Yes” and “No”. In addition, a stepwise multivariate logistic regression was performed to determine significant predictors. </w:t>
      </w:r>
    </w:p>
    <w:p w:rsidR="0096179F" w:rsidRPr="000B242D" w:rsidRDefault="0096179F" w:rsidP="0096179F">
      <w:pPr>
        <w:spacing w:line="360" w:lineRule="auto"/>
        <w:jc w:val="both"/>
        <w:rPr>
          <w:color w:val="595959" w:themeColor="text1" w:themeTint="A6"/>
        </w:rPr>
      </w:pPr>
      <w:r w:rsidRPr="000B242D">
        <w:rPr>
          <w:color w:val="595959" w:themeColor="text1" w:themeTint="A6"/>
        </w:rPr>
        <w:t xml:space="preserve">Table 2 shows the odds ratios of a series potential risk factors and their 95% confidence intervals and p-values of the odds ratio tests. Take implant loosening for instance, the odds ratio of “Yes” to “No” is 11.5625, and the p-value is less than 0.05, which means the patients who have implant loosening will have higher odds of a readmission after cervical operations. And it is similar to the </w:t>
      </w:r>
      <w:r w:rsidRPr="000B242D">
        <w:rPr>
          <w:color w:val="595959" w:themeColor="text1" w:themeTint="A6"/>
        </w:rPr>
        <w:lastRenderedPageBreak/>
        <w:t xml:space="preserve">factors, complication, pseduoarthrosis, adjacent segment disease, and revision surgeries, which are other risk factors would result in readmission. </w:t>
      </w:r>
    </w:p>
    <w:p w:rsidR="0096179F" w:rsidRPr="000B242D" w:rsidRDefault="0096179F" w:rsidP="0096179F">
      <w:pPr>
        <w:spacing w:line="360" w:lineRule="auto"/>
        <w:jc w:val="both"/>
        <w:rPr>
          <w:color w:val="595959" w:themeColor="text1" w:themeTint="A6"/>
        </w:rPr>
      </w:pPr>
    </w:p>
    <w:p w:rsidR="0096179F" w:rsidRPr="000B242D" w:rsidRDefault="0096179F" w:rsidP="0096179F">
      <w:pPr>
        <w:spacing w:line="360" w:lineRule="auto"/>
        <w:jc w:val="both"/>
        <w:rPr>
          <w:color w:val="595959" w:themeColor="text1" w:themeTint="A6"/>
        </w:rPr>
      </w:pPr>
    </w:p>
    <w:p w:rsidR="0096179F" w:rsidRPr="000B242D" w:rsidRDefault="0096179F" w:rsidP="0096179F">
      <w:pPr>
        <w:pStyle w:val="Caption"/>
        <w:keepNext/>
        <w:jc w:val="center"/>
        <w:rPr>
          <w:rFonts w:eastAsia="DengXian"/>
          <w:i w:val="0"/>
          <w:color w:val="595959" w:themeColor="text1" w:themeTint="A6"/>
        </w:rPr>
      </w:pPr>
      <w:r w:rsidRPr="000B242D">
        <w:rPr>
          <w:color w:val="595959" w:themeColor="text1" w:themeTint="A6"/>
        </w:rPr>
        <w:t>Table 2 Univariate Analysis of risk factors for any readmission</w:t>
      </w:r>
      <w:r w:rsidRPr="000B242D">
        <w:rPr>
          <w:rFonts w:eastAsia="DengXian"/>
          <w:color w:val="595959" w:themeColor="text1" w:themeTint="A6"/>
        </w:rPr>
        <w:t xml:space="preserve"> </w:t>
      </w:r>
    </w:p>
    <w:p w:rsidR="0096179F" w:rsidRPr="000B242D" w:rsidRDefault="0096179F" w:rsidP="0096179F">
      <w:pPr>
        <w:pStyle w:val="Caption"/>
        <w:keepNext/>
        <w:jc w:val="center"/>
        <w:rPr>
          <w:rFonts w:eastAsia="DengXian"/>
          <w:color w:val="595959" w:themeColor="text1" w:themeTint="A6"/>
        </w:rPr>
      </w:pPr>
      <w:r w:rsidRPr="000B242D">
        <w:rPr>
          <w:rFonts w:eastAsia="DengXian"/>
          <w:color w:val="595959" w:themeColor="text1" w:themeTint="A6"/>
        </w:rPr>
        <w:t xml:space="preserve">      </w:t>
      </w:r>
    </w:p>
    <w:tbl>
      <w:tblPr>
        <w:tblW w:w="4861" w:type="pct"/>
        <w:tblInd w:w="360" w:type="dxa"/>
        <w:tblLayout w:type="fixed"/>
        <w:tblLook w:val="04A0" w:firstRow="1" w:lastRow="0" w:firstColumn="1" w:lastColumn="0" w:noHBand="0" w:noVBand="1"/>
      </w:tblPr>
      <w:tblGrid>
        <w:gridCol w:w="2106"/>
        <w:gridCol w:w="1249"/>
        <w:gridCol w:w="703"/>
        <w:gridCol w:w="779"/>
        <w:gridCol w:w="624"/>
        <w:gridCol w:w="703"/>
        <w:gridCol w:w="701"/>
        <w:gridCol w:w="1403"/>
        <w:gridCol w:w="832"/>
      </w:tblGrid>
      <w:tr w:rsidR="0096179F" w:rsidRPr="000B242D" w:rsidTr="005A3818">
        <w:trPr>
          <w:trHeight w:val="620"/>
        </w:trPr>
        <w:tc>
          <w:tcPr>
            <w:tcW w:w="1157"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Variable</w:t>
            </w:r>
          </w:p>
        </w:tc>
        <w:tc>
          <w:tcPr>
            <w:tcW w:w="686"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Category</w:t>
            </w:r>
          </w:p>
        </w:tc>
        <w:tc>
          <w:tcPr>
            <w:tcW w:w="814" w:type="pct"/>
            <w:gridSpan w:val="2"/>
            <w:tcBorders>
              <w:top w:val="single" w:sz="4" w:space="0" w:color="auto"/>
              <w:left w:val="nil"/>
              <w:bottom w:val="single" w:sz="4" w:space="0" w:color="auto"/>
              <w:right w:val="nil"/>
            </w:tcBorders>
            <w:shd w:val="clear" w:color="000000" w:fill="EDEDED"/>
            <w:vAlign w:val="center"/>
            <w:hideMark/>
          </w:tcPr>
          <w:p w:rsidR="0096179F" w:rsidRPr="000B242D" w:rsidRDefault="0096179F" w:rsidP="000F3EE7">
            <w:pPr>
              <w:jc w:val="center"/>
              <w:rPr>
                <w:rFonts w:eastAsia="DengXian"/>
                <w:color w:val="595959" w:themeColor="text1" w:themeTint="A6"/>
                <w:sz w:val="18"/>
                <w:szCs w:val="18"/>
              </w:rPr>
            </w:pPr>
            <w:r w:rsidRPr="000B242D">
              <w:rPr>
                <w:rFonts w:eastAsia="DengXian"/>
                <w:color w:val="595959" w:themeColor="text1" w:themeTint="A6"/>
                <w:sz w:val="18"/>
                <w:szCs w:val="18"/>
              </w:rPr>
              <w:t xml:space="preserve">Any readmission </w:t>
            </w:r>
          </w:p>
          <w:p w:rsidR="0096179F" w:rsidRPr="000B242D" w:rsidRDefault="0096179F" w:rsidP="000F3EE7">
            <w:pPr>
              <w:jc w:val="center"/>
              <w:rPr>
                <w:rFonts w:eastAsia="DengXian"/>
                <w:color w:val="595959" w:themeColor="text1" w:themeTint="A6"/>
                <w:sz w:val="18"/>
                <w:szCs w:val="18"/>
              </w:rPr>
            </w:pPr>
            <w:r w:rsidRPr="000B242D">
              <w:rPr>
                <w:rFonts w:eastAsia="DengXian"/>
                <w:color w:val="595959" w:themeColor="text1" w:themeTint="A6"/>
                <w:sz w:val="18"/>
                <w:szCs w:val="18"/>
              </w:rPr>
              <w:t>(N=63)</w:t>
            </w:r>
          </w:p>
        </w:tc>
        <w:tc>
          <w:tcPr>
            <w:tcW w:w="729" w:type="pct"/>
            <w:gridSpan w:val="2"/>
            <w:tcBorders>
              <w:top w:val="single" w:sz="4" w:space="0" w:color="auto"/>
              <w:left w:val="nil"/>
              <w:bottom w:val="single" w:sz="4" w:space="0" w:color="auto"/>
              <w:right w:val="nil"/>
            </w:tcBorders>
            <w:shd w:val="clear" w:color="000000" w:fill="EDEDED"/>
            <w:vAlign w:val="center"/>
            <w:hideMark/>
          </w:tcPr>
          <w:p w:rsidR="0096179F" w:rsidRPr="000B242D" w:rsidRDefault="0096179F" w:rsidP="000F3EE7">
            <w:pPr>
              <w:jc w:val="center"/>
              <w:rPr>
                <w:rFonts w:eastAsia="DengXian"/>
                <w:color w:val="595959" w:themeColor="text1" w:themeTint="A6"/>
                <w:sz w:val="18"/>
                <w:szCs w:val="18"/>
              </w:rPr>
            </w:pPr>
            <w:r w:rsidRPr="000B242D">
              <w:rPr>
                <w:rFonts w:eastAsia="DengXian"/>
                <w:color w:val="595959" w:themeColor="text1" w:themeTint="A6"/>
                <w:sz w:val="18"/>
                <w:szCs w:val="18"/>
              </w:rPr>
              <w:t>No readmission</w:t>
            </w:r>
          </w:p>
          <w:p w:rsidR="0096179F" w:rsidRPr="000B242D" w:rsidRDefault="0096179F" w:rsidP="000F3EE7">
            <w:pPr>
              <w:jc w:val="center"/>
              <w:rPr>
                <w:rFonts w:eastAsia="DengXian"/>
                <w:color w:val="595959" w:themeColor="text1" w:themeTint="A6"/>
                <w:sz w:val="18"/>
                <w:szCs w:val="18"/>
              </w:rPr>
            </w:pPr>
            <w:r w:rsidRPr="000B242D">
              <w:rPr>
                <w:rFonts w:eastAsia="DengXian"/>
                <w:color w:val="595959" w:themeColor="text1" w:themeTint="A6"/>
                <w:sz w:val="18"/>
                <w:szCs w:val="18"/>
              </w:rPr>
              <w:t xml:space="preserve"> (N=193)</w:t>
            </w:r>
          </w:p>
        </w:tc>
        <w:tc>
          <w:tcPr>
            <w:tcW w:w="385"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OR</w:t>
            </w:r>
          </w:p>
        </w:tc>
        <w:tc>
          <w:tcPr>
            <w:tcW w:w="771"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jc w:val="center"/>
              <w:rPr>
                <w:rFonts w:eastAsia="DengXian"/>
                <w:color w:val="595959" w:themeColor="text1" w:themeTint="A6"/>
                <w:sz w:val="18"/>
                <w:szCs w:val="18"/>
              </w:rPr>
            </w:pPr>
            <w:r w:rsidRPr="000B242D">
              <w:rPr>
                <w:rFonts w:eastAsia="DengXian"/>
                <w:color w:val="595959" w:themeColor="text1" w:themeTint="A6"/>
                <w:sz w:val="18"/>
                <w:szCs w:val="18"/>
              </w:rPr>
              <w:t>95% CI</w:t>
            </w:r>
          </w:p>
        </w:tc>
        <w:tc>
          <w:tcPr>
            <w:tcW w:w="457" w:type="pct"/>
            <w:tcBorders>
              <w:top w:val="single" w:sz="4" w:space="0" w:color="auto"/>
              <w:left w:val="nil"/>
              <w:bottom w:val="single" w:sz="4" w:space="0" w:color="auto"/>
              <w:right w:val="nil"/>
            </w:tcBorders>
            <w:shd w:val="clear" w:color="000000" w:fill="EDEDED"/>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Pvalue</w:t>
            </w:r>
          </w:p>
        </w:tc>
      </w:tr>
      <w:tr w:rsidR="0096179F" w:rsidRPr="000B242D" w:rsidTr="005A3818">
        <w:trPr>
          <w:trHeight w:val="280"/>
        </w:trPr>
        <w:tc>
          <w:tcPr>
            <w:tcW w:w="1157" w:type="pct"/>
            <w:vMerge w:val="restar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SEX</w:t>
            </w:r>
          </w:p>
        </w:tc>
        <w:tc>
          <w:tcPr>
            <w:tcW w:w="686" w:type="pc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male</w:t>
            </w:r>
          </w:p>
        </w:tc>
        <w:tc>
          <w:tcPr>
            <w:tcW w:w="386" w:type="pct"/>
            <w:tcBorders>
              <w:top w:val="nil"/>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30</w:t>
            </w:r>
          </w:p>
        </w:tc>
        <w:tc>
          <w:tcPr>
            <w:tcW w:w="428" w:type="pct"/>
            <w:tcBorders>
              <w:top w:val="nil"/>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47.62%</w:t>
            </w:r>
          </w:p>
        </w:tc>
        <w:tc>
          <w:tcPr>
            <w:tcW w:w="343" w:type="pct"/>
            <w:tcBorders>
              <w:top w:val="nil"/>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69</w:t>
            </w:r>
          </w:p>
        </w:tc>
        <w:tc>
          <w:tcPr>
            <w:tcW w:w="386" w:type="pct"/>
            <w:tcBorders>
              <w:top w:val="nil"/>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35.75%</w:t>
            </w:r>
          </w:p>
        </w:tc>
        <w:tc>
          <w:tcPr>
            <w:tcW w:w="385" w:type="pc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color w:val="595959" w:themeColor="text1" w:themeTint="A6"/>
                <w:sz w:val="20"/>
                <w:szCs w:val="20"/>
              </w:rPr>
            </w:pPr>
          </w:p>
        </w:tc>
      </w:tr>
      <w:tr w:rsidR="0096179F" w:rsidRPr="000B242D" w:rsidTr="005A3818">
        <w:trPr>
          <w:trHeight w:val="290"/>
        </w:trPr>
        <w:tc>
          <w:tcPr>
            <w:tcW w:w="1157" w:type="pct"/>
            <w:vMerge/>
            <w:tcBorders>
              <w:left w:val="nil"/>
              <w:bottom w:val="single" w:sz="4" w:space="0" w:color="auto"/>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female</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33</w:t>
            </w:r>
          </w:p>
        </w:tc>
        <w:tc>
          <w:tcPr>
            <w:tcW w:w="428"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52.38%</w:t>
            </w:r>
          </w:p>
        </w:tc>
        <w:tc>
          <w:tcPr>
            <w:tcW w:w="343"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124</w:t>
            </w:r>
          </w:p>
        </w:tc>
        <w:tc>
          <w:tcPr>
            <w:tcW w:w="386"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64.25%</w:t>
            </w:r>
          </w:p>
        </w:tc>
        <w:tc>
          <w:tcPr>
            <w:tcW w:w="385"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0.6121</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[0.3443,1.0882]</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0.10267</w:t>
            </w:r>
          </w:p>
        </w:tc>
      </w:tr>
      <w:tr w:rsidR="0096179F" w:rsidRPr="000B242D" w:rsidTr="005A3818">
        <w:trPr>
          <w:trHeight w:val="280"/>
        </w:trPr>
        <w:tc>
          <w:tcPr>
            <w:tcW w:w="1157" w:type="pct"/>
            <w:vMerge w:val="restart"/>
            <w:tcBorders>
              <w:top w:val="single" w:sz="4" w:space="0" w:color="auto"/>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Insurance</w:t>
            </w:r>
          </w:p>
        </w:tc>
        <w:tc>
          <w:tcPr>
            <w:tcW w:w="686" w:type="pct"/>
            <w:tcBorders>
              <w:top w:val="single" w:sz="4" w:space="0" w:color="auto"/>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private</w:t>
            </w:r>
          </w:p>
        </w:tc>
        <w:tc>
          <w:tcPr>
            <w:tcW w:w="386" w:type="pct"/>
            <w:tcBorders>
              <w:top w:val="single" w:sz="4" w:space="0" w:color="auto"/>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39</w:t>
            </w:r>
          </w:p>
        </w:tc>
        <w:tc>
          <w:tcPr>
            <w:tcW w:w="428" w:type="pct"/>
            <w:tcBorders>
              <w:top w:val="single" w:sz="4" w:space="0" w:color="auto"/>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61.90%</w:t>
            </w:r>
          </w:p>
        </w:tc>
        <w:tc>
          <w:tcPr>
            <w:tcW w:w="343" w:type="pct"/>
            <w:tcBorders>
              <w:top w:val="single" w:sz="4" w:space="0" w:color="auto"/>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112</w:t>
            </w:r>
          </w:p>
        </w:tc>
        <w:tc>
          <w:tcPr>
            <w:tcW w:w="386" w:type="pct"/>
            <w:tcBorders>
              <w:top w:val="single" w:sz="4" w:space="0" w:color="auto"/>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58.03%</w:t>
            </w:r>
          </w:p>
        </w:tc>
        <w:tc>
          <w:tcPr>
            <w:tcW w:w="385" w:type="pct"/>
            <w:tcBorders>
              <w:top w:val="single" w:sz="4" w:space="0" w:color="auto"/>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top w:val="single" w:sz="4" w:space="0" w:color="auto"/>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single" w:sz="4" w:space="0" w:color="auto"/>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6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Medicare/Medicare &amp; Medicaid</w:t>
            </w:r>
          </w:p>
        </w:tc>
        <w:tc>
          <w:tcPr>
            <w:tcW w:w="3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w:t>
            </w:r>
          </w:p>
        </w:tc>
        <w:tc>
          <w:tcPr>
            <w:tcW w:w="428"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4.76%</w:t>
            </w:r>
          </w:p>
        </w:tc>
        <w:tc>
          <w:tcPr>
            <w:tcW w:w="343"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20</w:t>
            </w:r>
          </w:p>
        </w:tc>
        <w:tc>
          <w:tcPr>
            <w:tcW w:w="386"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10.36%</w:t>
            </w:r>
          </w:p>
        </w:tc>
        <w:tc>
          <w:tcPr>
            <w:tcW w:w="385"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0.4308</w:t>
            </w:r>
          </w:p>
        </w:tc>
        <w:tc>
          <w:tcPr>
            <w:tcW w:w="771"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[0.1213,1.5294]</w:t>
            </w:r>
          </w:p>
        </w:tc>
        <w:tc>
          <w:tcPr>
            <w:tcW w:w="457"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0.2940</w:t>
            </w:r>
          </w:p>
        </w:tc>
      </w:tr>
      <w:tr w:rsidR="0096179F" w:rsidRPr="000B242D" w:rsidTr="005A3818">
        <w:trPr>
          <w:trHeight w:val="280"/>
        </w:trPr>
        <w:tc>
          <w:tcPr>
            <w:tcW w:w="1157" w:type="pct"/>
            <w:vMerge/>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6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Medicaid</w:t>
            </w:r>
          </w:p>
        </w:tc>
        <w:tc>
          <w:tcPr>
            <w:tcW w:w="3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20</w:t>
            </w:r>
          </w:p>
        </w:tc>
        <w:tc>
          <w:tcPr>
            <w:tcW w:w="428" w:type="pct"/>
            <w:tcBorders>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31.75%</w:t>
            </w:r>
          </w:p>
        </w:tc>
        <w:tc>
          <w:tcPr>
            <w:tcW w:w="343"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58</w:t>
            </w:r>
          </w:p>
        </w:tc>
        <w:tc>
          <w:tcPr>
            <w:tcW w:w="386" w:type="pct"/>
            <w:tcBorders>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30.05%</w:t>
            </w:r>
          </w:p>
        </w:tc>
        <w:tc>
          <w:tcPr>
            <w:tcW w:w="385"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0.9903</w:t>
            </w:r>
          </w:p>
        </w:tc>
        <w:tc>
          <w:tcPr>
            <w:tcW w:w="771"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[0.5298,1.8508]</w:t>
            </w:r>
          </w:p>
        </w:tc>
        <w:tc>
          <w:tcPr>
            <w:tcW w:w="457"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r>
      <w:tr w:rsidR="0096179F" w:rsidRPr="000B242D" w:rsidTr="005A3818">
        <w:trPr>
          <w:trHeight w:val="280"/>
        </w:trPr>
        <w:tc>
          <w:tcPr>
            <w:tcW w:w="1157" w:type="pct"/>
            <w:vMerge/>
            <w:tcBorders>
              <w:left w:val="nil"/>
              <w:bottom w:val="single" w:sz="4" w:space="0" w:color="000000"/>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686" w:type="pct"/>
            <w:tcBorders>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Self-Pay</w:t>
            </w:r>
          </w:p>
        </w:tc>
        <w:tc>
          <w:tcPr>
            <w:tcW w:w="386" w:type="pct"/>
            <w:tcBorders>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428" w:type="pct"/>
            <w:tcBorders>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1.59%</w:t>
            </w:r>
          </w:p>
        </w:tc>
        <w:tc>
          <w:tcPr>
            <w:tcW w:w="343" w:type="pct"/>
            <w:tcBorders>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w:t>
            </w:r>
          </w:p>
        </w:tc>
        <w:tc>
          <w:tcPr>
            <w:tcW w:w="386" w:type="pct"/>
            <w:tcBorders>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1.55%</w:t>
            </w:r>
          </w:p>
        </w:tc>
        <w:tc>
          <w:tcPr>
            <w:tcW w:w="385"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0.9573</w:t>
            </w:r>
          </w:p>
        </w:tc>
        <w:tc>
          <w:tcPr>
            <w:tcW w:w="771"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[0.0967,9.4749]</w:t>
            </w:r>
          </w:p>
        </w:tc>
        <w:tc>
          <w:tcPr>
            <w:tcW w:w="457"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r>
      <w:tr w:rsidR="0096179F" w:rsidRPr="000B242D" w:rsidTr="005A3818">
        <w:trPr>
          <w:trHeight w:val="280"/>
        </w:trPr>
        <w:tc>
          <w:tcPr>
            <w:tcW w:w="1157" w:type="pct"/>
            <w:vMerge w:val="restar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Diabetes</w:t>
            </w:r>
          </w:p>
        </w:tc>
        <w:tc>
          <w:tcPr>
            <w:tcW w:w="686"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single" w:sz="4" w:space="0" w:color="auto"/>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53</w:t>
            </w:r>
          </w:p>
        </w:tc>
        <w:tc>
          <w:tcPr>
            <w:tcW w:w="428" w:type="pct"/>
            <w:tcBorders>
              <w:top w:val="single" w:sz="4" w:space="0" w:color="auto"/>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84.13%</w:t>
            </w:r>
          </w:p>
        </w:tc>
        <w:tc>
          <w:tcPr>
            <w:tcW w:w="343" w:type="pct"/>
            <w:tcBorders>
              <w:top w:val="single" w:sz="4" w:space="0" w:color="auto"/>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161</w:t>
            </w:r>
          </w:p>
        </w:tc>
        <w:tc>
          <w:tcPr>
            <w:tcW w:w="386" w:type="pct"/>
            <w:tcBorders>
              <w:top w:val="single" w:sz="4" w:space="0" w:color="auto"/>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83.42%</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tcBorders>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15.87%</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32</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16.58%</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0.9493</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[0.4374,2.0604]</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r>
      <w:tr w:rsidR="0096179F" w:rsidRPr="000B242D" w:rsidTr="005A3818">
        <w:trPr>
          <w:trHeight w:val="280"/>
        </w:trPr>
        <w:tc>
          <w:tcPr>
            <w:tcW w:w="1157" w:type="pct"/>
            <w:vMerge w:val="restar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Smoking</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41</w:t>
            </w:r>
          </w:p>
        </w:tc>
        <w:tc>
          <w:tcPr>
            <w:tcW w:w="428"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65.08%</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137</w:t>
            </w:r>
          </w:p>
        </w:tc>
        <w:tc>
          <w:tcPr>
            <w:tcW w:w="386"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70.98%</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90"/>
        </w:trPr>
        <w:tc>
          <w:tcPr>
            <w:tcW w:w="1157" w:type="pct"/>
            <w:vMerge/>
            <w:tcBorders>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22</w:t>
            </w:r>
          </w:p>
        </w:tc>
        <w:tc>
          <w:tcPr>
            <w:tcW w:w="428"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34.92%</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56</w:t>
            </w:r>
          </w:p>
        </w:tc>
        <w:tc>
          <w:tcPr>
            <w:tcW w:w="386"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29.02%</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1.3127</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[0.7175,2.4018]</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0.4310</w:t>
            </w:r>
          </w:p>
        </w:tc>
      </w:tr>
      <w:tr w:rsidR="0096179F" w:rsidRPr="000B242D" w:rsidTr="005A3818">
        <w:trPr>
          <w:trHeight w:val="280"/>
        </w:trPr>
        <w:tc>
          <w:tcPr>
            <w:tcW w:w="1157" w:type="pct"/>
            <w:vMerge w:val="restar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ASACLAS</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1-2</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30</w:t>
            </w:r>
          </w:p>
        </w:tc>
        <w:tc>
          <w:tcPr>
            <w:tcW w:w="428"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47.62%</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108</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55.96%</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tcBorders>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3-5</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33</w:t>
            </w:r>
          </w:p>
        </w:tc>
        <w:tc>
          <w:tcPr>
            <w:tcW w:w="428"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52.38%</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83</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43.01%</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1.4313</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[0.8085,205341]</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0.2446</w:t>
            </w:r>
          </w:p>
        </w:tc>
      </w:tr>
      <w:tr w:rsidR="0096179F" w:rsidRPr="000B242D" w:rsidTr="005A3818">
        <w:trPr>
          <w:trHeight w:val="280"/>
        </w:trPr>
        <w:tc>
          <w:tcPr>
            <w:tcW w:w="1157" w:type="pct"/>
            <w:vMerge w:val="restar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Age group</w:t>
            </w:r>
          </w:p>
        </w:tc>
        <w:tc>
          <w:tcPr>
            <w:tcW w:w="686"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18-30</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1.04%</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90"/>
        </w:trPr>
        <w:tc>
          <w:tcPr>
            <w:tcW w:w="1157" w:type="pct"/>
            <w:vMerge/>
            <w:tcBorders>
              <w:left w:val="nil"/>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31-40</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w:t>
            </w:r>
          </w:p>
        </w:tc>
        <w:tc>
          <w:tcPr>
            <w:tcW w:w="428"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12.70%</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27</w:t>
            </w:r>
          </w:p>
        </w:tc>
        <w:tc>
          <w:tcPr>
            <w:tcW w:w="386"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13.99%</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[0.4021,2.4868]</w:t>
            </w:r>
          </w:p>
        </w:tc>
        <w:tc>
          <w:tcPr>
            <w:tcW w:w="45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r>
      <w:tr w:rsidR="0096179F" w:rsidRPr="000B242D" w:rsidTr="005A3818">
        <w:trPr>
          <w:trHeight w:val="280"/>
        </w:trPr>
        <w:tc>
          <w:tcPr>
            <w:tcW w:w="1157" w:type="pct"/>
            <w:vMerge/>
            <w:tcBorders>
              <w:left w:val="nil"/>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41-50</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24</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38.10%</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81</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41.97%</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tcBorders>
              <w:left w:val="nil"/>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51-60</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w:t>
            </w:r>
          </w:p>
        </w:tc>
        <w:tc>
          <w:tcPr>
            <w:tcW w:w="428"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28.57%</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56</w:t>
            </w:r>
          </w:p>
        </w:tc>
        <w:tc>
          <w:tcPr>
            <w:tcW w:w="386"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29.02%</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1.0848</w:t>
            </w:r>
          </w:p>
        </w:tc>
        <w:tc>
          <w:tcPr>
            <w:tcW w:w="771"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[0.5389,2.1838]</w:t>
            </w:r>
          </w:p>
        </w:tc>
        <w:tc>
          <w:tcPr>
            <w:tcW w:w="45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0.8589</w:t>
            </w:r>
          </w:p>
        </w:tc>
      </w:tr>
      <w:tr w:rsidR="0096179F" w:rsidRPr="000B242D" w:rsidTr="005A3818">
        <w:trPr>
          <w:trHeight w:val="280"/>
        </w:trPr>
        <w:tc>
          <w:tcPr>
            <w:tcW w:w="1157" w:type="pct"/>
            <w:vMerge/>
            <w:tcBorders>
              <w:left w:val="nil"/>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61-70</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w:t>
            </w:r>
          </w:p>
        </w:tc>
        <w:tc>
          <w:tcPr>
            <w:tcW w:w="428"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14.29%</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21</w:t>
            </w:r>
          </w:p>
        </w:tc>
        <w:tc>
          <w:tcPr>
            <w:tcW w:w="386"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10.88%</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1.4464</w:t>
            </w:r>
          </w:p>
        </w:tc>
        <w:tc>
          <w:tcPr>
            <w:tcW w:w="771"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[0.5857,3.5719]</w:t>
            </w:r>
          </w:p>
        </w:tc>
        <w:tc>
          <w:tcPr>
            <w:tcW w:w="45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0.4722</w:t>
            </w:r>
          </w:p>
        </w:tc>
      </w:tr>
      <w:tr w:rsidR="0096179F" w:rsidRPr="000B242D" w:rsidTr="005A3818">
        <w:trPr>
          <w:trHeight w:val="280"/>
        </w:trPr>
        <w:tc>
          <w:tcPr>
            <w:tcW w:w="1157" w:type="pct"/>
            <w:vMerge/>
            <w:tcBorders>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70+</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w:t>
            </w:r>
          </w:p>
        </w:tc>
        <w:tc>
          <w:tcPr>
            <w:tcW w:w="428"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6.35%</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w:t>
            </w:r>
          </w:p>
        </w:tc>
        <w:tc>
          <w:tcPr>
            <w:tcW w:w="386"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3.11%</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2.25</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[0.5864,8.6329]</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0.2542</w:t>
            </w:r>
          </w:p>
        </w:tc>
      </w:tr>
      <w:tr w:rsidR="0096179F" w:rsidRPr="000B242D" w:rsidTr="005A3818">
        <w:trPr>
          <w:trHeight w:val="280"/>
        </w:trPr>
        <w:tc>
          <w:tcPr>
            <w:tcW w:w="1157"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Hypertension</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31</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49.21%</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110</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56.99%</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80"/>
        </w:trPr>
        <w:tc>
          <w:tcPr>
            <w:tcW w:w="1157" w:type="pct"/>
            <w:vMerge/>
            <w:tcBorders>
              <w:top w:val="nil"/>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32</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50.79%</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83</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43.01%</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1.3681</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[0.7735,2.4197]</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0.3089</w:t>
            </w:r>
          </w:p>
        </w:tc>
      </w:tr>
      <w:tr w:rsidR="0096179F" w:rsidRPr="000B242D" w:rsidTr="005A3818">
        <w:trPr>
          <w:trHeight w:val="310"/>
        </w:trPr>
        <w:tc>
          <w:tcPr>
            <w:tcW w:w="1157"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DIALYSIS</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63</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100%</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193</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100%</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90"/>
        </w:trPr>
        <w:tc>
          <w:tcPr>
            <w:tcW w:w="1157" w:type="pct"/>
            <w:vMerge/>
            <w:tcBorders>
              <w:top w:val="nil"/>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val="restart"/>
            <w:tcBorders>
              <w:top w:val="nil"/>
              <w:left w:val="nil"/>
              <w:bottom w:val="single" w:sz="4" w:space="0" w:color="000000"/>
              <w:right w:val="nil"/>
            </w:tcBorders>
            <w:shd w:val="clear" w:color="auto" w:fill="auto"/>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Active Cancer</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63</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100%</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186</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96.37%</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80"/>
        </w:trPr>
        <w:tc>
          <w:tcPr>
            <w:tcW w:w="1157" w:type="pct"/>
            <w:vMerge/>
            <w:tcBorders>
              <w:top w:val="nil"/>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3.63%</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val="restart"/>
            <w:tcBorders>
              <w:top w:val="nil"/>
              <w:left w:val="nil"/>
              <w:bottom w:val="single" w:sz="4" w:space="0" w:color="000000"/>
              <w:right w:val="nil"/>
            </w:tcBorders>
            <w:shd w:val="clear" w:color="auto" w:fill="auto"/>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lastRenderedPageBreak/>
              <w:t>wound complication – hemoatoma or seroma</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63</w:t>
            </w:r>
          </w:p>
        </w:tc>
        <w:tc>
          <w:tcPr>
            <w:tcW w:w="428"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100%</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192</w:t>
            </w:r>
          </w:p>
        </w:tc>
        <w:tc>
          <w:tcPr>
            <w:tcW w:w="386"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99.48%</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tcBorders>
              <w:top w:val="nil"/>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428"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386"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0.52%</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val="restar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Wound complication - infection</w:t>
            </w:r>
          </w:p>
          <w:p w:rsidR="0096179F" w:rsidRPr="000B242D" w:rsidRDefault="0096179F" w:rsidP="000F3EE7">
            <w:pPr>
              <w:rPr>
                <w:rFonts w:eastAsia="DengXian"/>
                <w:color w:val="595959" w:themeColor="text1" w:themeTint="A6"/>
                <w:sz w:val="18"/>
                <w:szCs w:val="18"/>
              </w:rPr>
            </w:pP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61</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96.83%</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193</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100%</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80"/>
        </w:trPr>
        <w:tc>
          <w:tcPr>
            <w:tcW w:w="1157" w:type="pct"/>
            <w:vMerge/>
            <w:tcBorders>
              <w:top w:val="nil"/>
              <w:left w:val="nil"/>
              <w:bottom w:val="single" w:sz="4" w:space="0" w:color="auto"/>
              <w:right w:val="nil"/>
            </w:tcBorders>
            <w:shd w:val="clear" w:color="auto" w:fill="auto"/>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3.17%</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385"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val="restart"/>
            <w:tcBorders>
              <w:top w:val="single" w:sz="4" w:space="0" w:color="auto"/>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Implant loosening</w:t>
            </w:r>
          </w:p>
        </w:tc>
        <w:tc>
          <w:tcPr>
            <w:tcW w:w="686" w:type="pct"/>
            <w:tcBorders>
              <w:top w:val="single" w:sz="4" w:space="0" w:color="auto"/>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single" w:sz="4" w:space="0" w:color="auto"/>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42</w:t>
            </w:r>
          </w:p>
        </w:tc>
        <w:tc>
          <w:tcPr>
            <w:tcW w:w="428" w:type="pct"/>
            <w:tcBorders>
              <w:top w:val="single" w:sz="4" w:space="0" w:color="auto"/>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66.67%</w:t>
            </w:r>
          </w:p>
        </w:tc>
        <w:tc>
          <w:tcPr>
            <w:tcW w:w="343" w:type="pct"/>
            <w:tcBorders>
              <w:top w:val="single" w:sz="4" w:space="0" w:color="auto"/>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185</w:t>
            </w:r>
          </w:p>
        </w:tc>
        <w:tc>
          <w:tcPr>
            <w:tcW w:w="386" w:type="pct"/>
            <w:tcBorders>
              <w:top w:val="single" w:sz="4" w:space="0" w:color="auto"/>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95.85%</w:t>
            </w:r>
          </w:p>
        </w:tc>
        <w:tc>
          <w:tcPr>
            <w:tcW w:w="385" w:type="pct"/>
            <w:tcBorders>
              <w:top w:val="single" w:sz="4" w:space="0" w:color="auto"/>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single" w:sz="4" w:space="0" w:color="auto"/>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single" w:sz="4" w:space="0" w:color="auto"/>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tcBorders>
              <w:left w:val="nil"/>
              <w:bottom w:val="single" w:sz="4" w:space="0" w:color="000000"/>
              <w:right w:val="nil"/>
            </w:tcBorders>
            <w:noWrap/>
            <w:vAlign w:val="center"/>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21</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33.33%</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4.15%</w:t>
            </w:r>
          </w:p>
        </w:tc>
        <w:tc>
          <w:tcPr>
            <w:tcW w:w="385"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11.5625</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[4.7934,27.8909]</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8.248e-9</w:t>
            </w:r>
          </w:p>
        </w:tc>
      </w:tr>
      <w:tr w:rsidR="0096179F" w:rsidRPr="000B242D" w:rsidTr="005A3818">
        <w:trPr>
          <w:trHeight w:val="280"/>
        </w:trPr>
        <w:tc>
          <w:tcPr>
            <w:tcW w:w="1157" w:type="pct"/>
            <w:vMerge w:val="restar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Implant breakage</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60</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95.24%</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191</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98.96%</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80"/>
        </w:trPr>
        <w:tc>
          <w:tcPr>
            <w:tcW w:w="1157" w:type="pct"/>
            <w:vMerge/>
            <w:tcBorders>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4.76%</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1.04%</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4.775</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[0.7795,29.2520]</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0.0974</w:t>
            </w:r>
          </w:p>
        </w:tc>
      </w:tr>
      <w:tr w:rsidR="0096179F" w:rsidRPr="000B242D" w:rsidTr="005A3818">
        <w:trPr>
          <w:trHeight w:val="280"/>
        </w:trPr>
        <w:tc>
          <w:tcPr>
            <w:tcW w:w="1157" w:type="pct"/>
            <w:vMerge w:val="restart"/>
            <w:tcBorders>
              <w:top w:val="nil"/>
              <w:left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comorbidities </w:t>
            </w:r>
          </w:p>
          <w:p w:rsidR="0096179F" w:rsidRPr="000B242D" w:rsidRDefault="0096179F" w:rsidP="000F3EE7">
            <w:pPr>
              <w:rPr>
                <w:rFonts w:eastAsia="DengXian"/>
                <w:color w:val="595959" w:themeColor="text1" w:themeTint="A6"/>
                <w:sz w:val="18"/>
                <w:szCs w:val="18"/>
              </w:rPr>
            </w:pPr>
          </w:p>
        </w:tc>
        <w:tc>
          <w:tcPr>
            <w:tcW w:w="686" w:type="pct"/>
            <w:tcBorders>
              <w:top w:val="nil"/>
              <w:left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17</w:t>
            </w:r>
          </w:p>
        </w:tc>
        <w:tc>
          <w:tcPr>
            <w:tcW w:w="428" w:type="pct"/>
            <w:tcBorders>
              <w:top w:val="nil"/>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26.98%</w:t>
            </w:r>
          </w:p>
        </w:tc>
        <w:tc>
          <w:tcPr>
            <w:tcW w:w="343" w:type="pct"/>
            <w:tcBorders>
              <w:top w:val="nil"/>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67</w:t>
            </w:r>
          </w:p>
        </w:tc>
        <w:tc>
          <w:tcPr>
            <w:tcW w:w="386" w:type="pct"/>
            <w:tcBorders>
              <w:top w:val="nil"/>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34.72%</w:t>
            </w:r>
          </w:p>
        </w:tc>
        <w:tc>
          <w:tcPr>
            <w:tcW w:w="385" w:type="pct"/>
            <w:tcBorders>
              <w:top w:val="single" w:sz="4" w:space="0" w:color="auto"/>
              <w:left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80"/>
        </w:trPr>
        <w:tc>
          <w:tcPr>
            <w:tcW w:w="1157" w:type="pct"/>
            <w:vMerge/>
            <w:tcBorders>
              <w:left w:val="nil"/>
              <w:bottom w:val="single" w:sz="4" w:space="0" w:color="auto"/>
              <w:right w:val="nil"/>
            </w:tcBorders>
            <w:shd w:val="clear" w:color="auto" w:fill="auto"/>
            <w:vAlign w:val="center"/>
            <w:hideMark/>
          </w:tcPr>
          <w:p w:rsidR="0096179F" w:rsidRPr="000B242D" w:rsidRDefault="0096179F" w:rsidP="000F3EE7">
            <w:pPr>
              <w:rPr>
                <w:rFonts w:eastAsia="DengXian"/>
                <w:color w:val="595959" w:themeColor="text1" w:themeTint="A6"/>
                <w:sz w:val="18"/>
                <w:szCs w:val="18"/>
              </w:rPr>
            </w:pPr>
          </w:p>
        </w:tc>
        <w:tc>
          <w:tcPr>
            <w:tcW w:w="686" w:type="pct"/>
            <w:tcBorders>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46</w:t>
            </w:r>
          </w:p>
        </w:tc>
        <w:tc>
          <w:tcPr>
            <w:tcW w:w="428"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73.02%</w:t>
            </w:r>
          </w:p>
        </w:tc>
        <w:tc>
          <w:tcPr>
            <w:tcW w:w="343"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126</w:t>
            </w:r>
          </w:p>
        </w:tc>
        <w:tc>
          <w:tcPr>
            <w:tcW w:w="386"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65.28%</w:t>
            </w:r>
          </w:p>
        </w:tc>
        <w:tc>
          <w:tcPr>
            <w:tcW w:w="385"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1.4388</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[0.7661,2.7024]</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0.2826</w:t>
            </w:r>
          </w:p>
        </w:tc>
      </w:tr>
      <w:tr w:rsidR="0096179F" w:rsidRPr="000B242D" w:rsidTr="005A3818">
        <w:trPr>
          <w:trHeight w:val="280"/>
        </w:trPr>
        <w:tc>
          <w:tcPr>
            <w:tcW w:w="1157" w:type="pct"/>
            <w:vMerge w:val="restar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pseduoarthrosis</w:t>
            </w:r>
          </w:p>
        </w:tc>
        <w:tc>
          <w:tcPr>
            <w:tcW w:w="6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44</w:t>
            </w:r>
          </w:p>
        </w:tc>
        <w:tc>
          <w:tcPr>
            <w:tcW w:w="428" w:type="pct"/>
            <w:tcBorders>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69.84%</w:t>
            </w:r>
          </w:p>
        </w:tc>
        <w:tc>
          <w:tcPr>
            <w:tcW w:w="343"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186</w:t>
            </w:r>
          </w:p>
        </w:tc>
        <w:tc>
          <w:tcPr>
            <w:tcW w:w="386" w:type="pct"/>
            <w:tcBorders>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96.37%</w:t>
            </w:r>
          </w:p>
        </w:tc>
        <w:tc>
          <w:tcPr>
            <w:tcW w:w="385"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top w:val="nil"/>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nil"/>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80"/>
        </w:trPr>
        <w:tc>
          <w:tcPr>
            <w:tcW w:w="1157" w:type="pct"/>
            <w:vMerge/>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686"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19</w:t>
            </w:r>
          </w:p>
        </w:tc>
        <w:tc>
          <w:tcPr>
            <w:tcW w:w="428"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30.16%</w:t>
            </w:r>
          </w:p>
        </w:tc>
        <w:tc>
          <w:tcPr>
            <w:tcW w:w="343"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w:t>
            </w:r>
          </w:p>
        </w:tc>
        <w:tc>
          <w:tcPr>
            <w:tcW w:w="386"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3.63%</w:t>
            </w:r>
          </w:p>
        </w:tc>
        <w:tc>
          <w:tcPr>
            <w:tcW w:w="385"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11.4740</w:t>
            </w:r>
          </w:p>
        </w:tc>
        <w:tc>
          <w:tcPr>
            <w:tcW w:w="771"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[4.5417,28.9875]</w:t>
            </w:r>
          </w:p>
        </w:tc>
        <w:tc>
          <w:tcPr>
            <w:tcW w:w="457"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4.3138e-8</w:t>
            </w:r>
          </w:p>
        </w:tc>
      </w:tr>
      <w:tr w:rsidR="0096179F" w:rsidRPr="000B242D" w:rsidTr="005A3818">
        <w:trPr>
          <w:trHeight w:val="280"/>
        </w:trPr>
        <w:tc>
          <w:tcPr>
            <w:tcW w:w="1157" w:type="pct"/>
            <w:vMerge w:val="restar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Adjacent segment disease</w:t>
            </w:r>
          </w:p>
        </w:tc>
        <w:tc>
          <w:tcPr>
            <w:tcW w:w="6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48</w:t>
            </w:r>
          </w:p>
        </w:tc>
        <w:tc>
          <w:tcPr>
            <w:tcW w:w="428" w:type="pct"/>
            <w:tcBorders>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76.19%</w:t>
            </w:r>
          </w:p>
        </w:tc>
        <w:tc>
          <w:tcPr>
            <w:tcW w:w="343"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186</w:t>
            </w:r>
          </w:p>
        </w:tc>
        <w:tc>
          <w:tcPr>
            <w:tcW w:w="386" w:type="pct"/>
            <w:tcBorders>
              <w:left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96.37%</w:t>
            </w:r>
          </w:p>
        </w:tc>
        <w:tc>
          <w:tcPr>
            <w:tcW w:w="385"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686"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15</w:t>
            </w:r>
          </w:p>
        </w:tc>
        <w:tc>
          <w:tcPr>
            <w:tcW w:w="428"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23.81%</w:t>
            </w:r>
          </w:p>
        </w:tc>
        <w:tc>
          <w:tcPr>
            <w:tcW w:w="343"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w:t>
            </w:r>
          </w:p>
        </w:tc>
        <w:tc>
          <w:tcPr>
            <w:tcW w:w="386"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3.63%</w:t>
            </w:r>
          </w:p>
        </w:tc>
        <w:tc>
          <w:tcPr>
            <w:tcW w:w="385"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8.3036</w:t>
            </w:r>
          </w:p>
        </w:tc>
        <w:tc>
          <w:tcPr>
            <w:tcW w:w="771"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[3.2062,21.5052]</w:t>
            </w:r>
          </w:p>
        </w:tc>
        <w:tc>
          <w:tcPr>
            <w:tcW w:w="457"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7.222e-6</w:t>
            </w:r>
          </w:p>
        </w:tc>
      </w:tr>
      <w:tr w:rsidR="0096179F" w:rsidRPr="000B242D" w:rsidTr="005A3818">
        <w:trPr>
          <w:trHeight w:val="280"/>
        </w:trPr>
        <w:tc>
          <w:tcPr>
            <w:tcW w:w="1157" w:type="pct"/>
            <w:vMerge w:val="restar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Proximal junctional fracture</w:t>
            </w:r>
          </w:p>
        </w:tc>
        <w:tc>
          <w:tcPr>
            <w:tcW w:w="6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61</w:t>
            </w:r>
          </w:p>
        </w:tc>
        <w:tc>
          <w:tcPr>
            <w:tcW w:w="428"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96.83%</w:t>
            </w:r>
          </w:p>
        </w:tc>
        <w:tc>
          <w:tcPr>
            <w:tcW w:w="343"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190</w:t>
            </w:r>
          </w:p>
        </w:tc>
        <w:tc>
          <w:tcPr>
            <w:tcW w:w="386"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98.44%</w:t>
            </w:r>
          </w:p>
        </w:tc>
        <w:tc>
          <w:tcPr>
            <w:tcW w:w="385"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686"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w:t>
            </w:r>
          </w:p>
        </w:tc>
        <w:tc>
          <w:tcPr>
            <w:tcW w:w="428" w:type="pct"/>
            <w:tcBorders>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3.17%</w:t>
            </w:r>
          </w:p>
        </w:tc>
        <w:tc>
          <w:tcPr>
            <w:tcW w:w="343"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w:t>
            </w:r>
          </w:p>
        </w:tc>
        <w:tc>
          <w:tcPr>
            <w:tcW w:w="386" w:type="pct"/>
            <w:tcBorders>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1.55%</w:t>
            </w:r>
          </w:p>
        </w:tc>
        <w:tc>
          <w:tcPr>
            <w:tcW w:w="385"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2.0765</w:t>
            </w:r>
          </w:p>
        </w:tc>
        <w:tc>
          <w:tcPr>
            <w:tcW w:w="771"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[0.3390,12.7175]</w:t>
            </w:r>
          </w:p>
        </w:tc>
        <w:tc>
          <w:tcPr>
            <w:tcW w:w="457"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0.5993</w:t>
            </w:r>
          </w:p>
        </w:tc>
      </w:tr>
      <w:tr w:rsidR="0096179F" w:rsidRPr="000B242D" w:rsidTr="005A3818">
        <w:trPr>
          <w:trHeight w:val="280"/>
        </w:trPr>
        <w:tc>
          <w:tcPr>
            <w:tcW w:w="1157" w:type="pct"/>
            <w:vMerge w:val="restart"/>
            <w:tcBorders>
              <w:top w:val="nil"/>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Revision surgeries</w:t>
            </w:r>
          </w:p>
        </w:tc>
        <w:tc>
          <w:tcPr>
            <w:tcW w:w="686"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12</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19.05%</w:t>
            </w:r>
          </w:p>
        </w:tc>
        <w:tc>
          <w:tcPr>
            <w:tcW w:w="343"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191</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98.96%</w:t>
            </w:r>
          </w:p>
        </w:tc>
        <w:tc>
          <w:tcPr>
            <w:tcW w:w="385" w:type="pct"/>
            <w:tcBorders>
              <w:top w:val="single" w:sz="4" w:space="0" w:color="auto"/>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left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left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80"/>
        </w:trPr>
        <w:tc>
          <w:tcPr>
            <w:tcW w:w="1157" w:type="pct"/>
            <w:vMerge/>
            <w:tcBorders>
              <w:left w:val="nil"/>
              <w:bottom w:val="single" w:sz="4" w:space="0" w:color="000000"/>
              <w:right w:val="nil"/>
            </w:tcBorders>
            <w:noWrap/>
            <w:vAlign w:val="center"/>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51</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80.95%</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1.04%</w:t>
            </w:r>
          </w:p>
        </w:tc>
        <w:tc>
          <w:tcPr>
            <w:tcW w:w="385"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405.875</w:t>
            </w:r>
          </w:p>
        </w:tc>
        <w:tc>
          <w:tcPr>
            <w:tcW w:w="771" w:type="pct"/>
            <w:tcBorders>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[88.0191,1875.577]</w:t>
            </w:r>
          </w:p>
        </w:tc>
        <w:tc>
          <w:tcPr>
            <w:tcW w:w="457" w:type="pct"/>
            <w:tcBorders>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1.6054e-39</w:t>
            </w:r>
          </w:p>
        </w:tc>
      </w:tr>
      <w:tr w:rsidR="0096179F" w:rsidRPr="000B242D" w:rsidTr="005A3818">
        <w:trPr>
          <w:trHeight w:val="280"/>
        </w:trPr>
        <w:tc>
          <w:tcPr>
            <w:tcW w:w="1157"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BMIgroup</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&lt;=35</w:t>
            </w:r>
          </w:p>
        </w:tc>
        <w:tc>
          <w:tcPr>
            <w:tcW w:w="386" w:type="pct"/>
            <w:tcBorders>
              <w:top w:val="nil"/>
              <w:left w:val="nil"/>
              <w:bottom w:val="nil"/>
              <w:right w:val="nil"/>
            </w:tcBorders>
            <w:shd w:val="clear" w:color="auto" w:fill="auto"/>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48</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76.19%</w:t>
            </w:r>
          </w:p>
        </w:tc>
        <w:tc>
          <w:tcPr>
            <w:tcW w:w="343" w:type="pct"/>
            <w:tcBorders>
              <w:top w:val="nil"/>
              <w:left w:val="nil"/>
              <w:bottom w:val="nil"/>
              <w:right w:val="nil"/>
            </w:tcBorders>
            <w:shd w:val="clear" w:color="auto" w:fill="auto"/>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154</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79.79%</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80"/>
        </w:trPr>
        <w:tc>
          <w:tcPr>
            <w:tcW w:w="1157" w:type="pct"/>
            <w:vMerge/>
            <w:tcBorders>
              <w:top w:val="nil"/>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35+</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15</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23.81%</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39</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20.21%</w:t>
            </w:r>
          </w:p>
        </w:tc>
        <w:tc>
          <w:tcPr>
            <w:tcW w:w="385"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1.23404</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[0.6265,2.4306]</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0.5943</w:t>
            </w:r>
          </w:p>
        </w:tc>
      </w:tr>
      <w:tr w:rsidR="0096179F" w:rsidRPr="000B242D" w:rsidTr="005A3818">
        <w:trPr>
          <w:trHeight w:val="280"/>
        </w:trPr>
        <w:tc>
          <w:tcPr>
            <w:tcW w:w="1157"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RACE</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White</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56</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88.89%</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181</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93.78%</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1 </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90"/>
        </w:trPr>
        <w:tc>
          <w:tcPr>
            <w:tcW w:w="1157" w:type="pct"/>
            <w:vMerge/>
            <w:tcBorders>
              <w:top w:val="nil"/>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Non-white</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11.11%</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12</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6.21%</w:t>
            </w:r>
          </w:p>
        </w:tc>
        <w:tc>
          <w:tcPr>
            <w:tcW w:w="385"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1.8854</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[0.7082,5.0193]</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0.2652</w:t>
            </w:r>
          </w:p>
        </w:tc>
      </w:tr>
      <w:tr w:rsidR="0096179F" w:rsidRPr="000B242D" w:rsidTr="005A3818">
        <w:trPr>
          <w:trHeight w:val="280"/>
        </w:trPr>
        <w:tc>
          <w:tcPr>
            <w:tcW w:w="1157"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COPD</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54</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85.71%</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175</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90.67%</w:t>
            </w:r>
          </w:p>
        </w:tc>
        <w:tc>
          <w:tcPr>
            <w:tcW w:w="385" w:type="pct"/>
            <w:tcBorders>
              <w:top w:val="single" w:sz="4" w:space="0" w:color="auto"/>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top w:val="nil"/>
              <w:left w:val="nil"/>
              <w:bottom w:val="nil"/>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 xml:space="preserve">　</w:t>
            </w:r>
          </w:p>
        </w:tc>
      </w:tr>
      <w:tr w:rsidR="0096179F" w:rsidRPr="000B242D" w:rsidTr="005A3818">
        <w:trPr>
          <w:trHeight w:val="290"/>
        </w:trPr>
        <w:tc>
          <w:tcPr>
            <w:tcW w:w="1157" w:type="pct"/>
            <w:vMerge/>
            <w:tcBorders>
              <w:top w:val="nil"/>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14.29%</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9.33%</w:t>
            </w:r>
          </w:p>
        </w:tc>
        <w:tc>
          <w:tcPr>
            <w:tcW w:w="385"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1.6204</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[0.68823.8152]</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r>
      <w:tr w:rsidR="0096179F" w:rsidRPr="000B242D" w:rsidTr="005A3818">
        <w:trPr>
          <w:trHeight w:val="280"/>
        </w:trPr>
        <w:tc>
          <w:tcPr>
            <w:tcW w:w="1157" w:type="pct"/>
            <w:vMerge w:val="restart"/>
            <w:tcBorders>
              <w:top w:val="nil"/>
              <w:left w:val="nil"/>
              <w:bottom w:val="single" w:sz="4" w:space="0" w:color="000000"/>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Destination post-op</w:t>
            </w:r>
          </w:p>
        </w:tc>
        <w:tc>
          <w:tcPr>
            <w:tcW w:w="686"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No</w:t>
            </w:r>
          </w:p>
        </w:tc>
        <w:tc>
          <w:tcPr>
            <w:tcW w:w="386"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61</w:t>
            </w:r>
          </w:p>
        </w:tc>
        <w:tc>
          <w:tcPr>
            <w:tcW w:w="428"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96.83%</w:t>
            </w:r>
          </w:p>
        </w:tc>
        <w:tc>
          <w:tcPr>
            <w:tcW w:w="34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186</w:t>
            </w:r>
          </w:p>
        </w:tc>
        <w:tc>
          <w:tcPr>
            <w:tcW w:w="386"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96.37%</w:t>
            </w:r>
          </w:p>
        </w:tc>
        <w:tc>
          <w:tcPr>
            <w:tcW w:w="385" w:type="pct"/>
            <w:tcBorders>
              <w:top w:val="single" w:sz="4" w:space="0" w:color="auto"/>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w:t>
            </w:r>
          </w:p>
        </w:tc>
        <w:tc>
          <w:tcPr>
            <w:tcW w:w="771"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p>
        </w:tc>
        <w:tc>
          <w:tcPr>
            <w:tcW w:w="45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r>
      <w:tr w:rsidR="0096179F" w:rsidRPr="000B242D" w:rsidTr="005A3818">
        <w:trPr>
          <w:trHeight w:val="290"/>
        </w:trPr>
        <w:tc>
          <w:tcPr>
            <w:tcW w:w="1157" w:type="pct"/>
            <w:vMerge/>
            <w:tcBorders>
              <w:top w:val="nil"/>
              <w:left w:val="nil"/>
              <w:bottom w:val="single" w:sz="4" w:space="0" w:color="000000"/>
              <w:right w:val="nil"/>
            </w:tcBorders>
            <w:vAlign w:val="center"/>
            <w:hideMark/>
          </w:tcPr>
          <w:p w:rsidR="0096179F" w:rsidRPr="000B242D" w:rsidRDefault="0096179F" w:rsidP="000F3EE7">
            <w:pPr>
              <w:rPr>
                <w:rFonts w:eastAsia="DengXian"/>
                <w:color w:val="595959" w:themeColor="text1" w:themeTint="A6"/>
                <w:sz w:val="18"/>
                <w:szCs w:val="18"/>
              </w:rPr>
            </w:pPr>
          </w:p>
        </w:tc>
        <w:tc>
          <w:tcPr>
            <w:tcW w:w="686" w:type="pct"/>
            <w:tcBorders>
              <w:top w:val="nil"/>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Yes</w:t>
            </w:r>
          </w:p>
        </w:tc>
        <w:tc>
          <w:tcPr>
            <w:tcW w:w="386"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w:t>
            </w:r>
          </w:p>
        </w:tc>
        <w:tc>
          <w:tcPr>
            <w:tcW w:w="428"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3.17%</w:t>
            </w:r>
          </w:p>
        </w:tc>
        <w:tc>
          <w:tcPr>
            <w:tcW w:w="34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w:t>
            </w:r>
          </w:p>
        </w:tc>
        <w:tc>
          <w:tcPr>
            <w:tcW w:w="386"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3.63%</w:t>
            </w:r>
          </w:p>
        </w:tc>
        <w:tc>
          <w:tcPr>
            <w:tcW w:w="385"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0.8712</w:t>
            </w:r>
          </w:p>
        </w:tc>
        <w:tc>
          <w:tcPr>
            <w:tcW w:w="771"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[0.1763,4.3058]</w:t>
            </w:r>
          </w:p>
        </w:tc>
        <w:tc>
          <w:tcPr>
            <w:tcW w:w="457" w:type="pct"/>
            <w:tcBorders>
              <w:top w:val="nil"/>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0.8658</w:t>
            </w:r>
          </w:p>
        </w:tc>
      </w:tr>
      <w:tr w:rsidR="0096179F" w:rsidRPr="000B242D" w:rsidTr="005A3818">
        <w:trPr>
          <w:trHeight w:val="280"/>
        </w:trPr>
        <w:tc>
          <w:tcPr>
            <w:tcW w:w="1157" w:type="pct"/>
            <w:tcBorders>
              <w:top w:val="single" w:sz="4" w:space="0" w:color="auto"/>
              <w:left w:val="nil"/>
              <w:bottom w:val="single" w:sz="4" w:space="0" w:color="auto"/>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BMI</w:t>
            </w:r>
          </w:p>
        </w:tc>
        <w:tc>
          <w:tcPr>
            <w:tcW w:w="686" w:type="pct"/>
            <w:tcBorders>
              <w:top w:val="single" w:sz="4" w:space="0" w:color="auto"/>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30.648</w:t>
            </w:r>
          </w:p>
        </w:tc>
        <w:tc>
          <w:tcPr>
            <w:tcW w:w="42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6.756</w:t>
            </w:r>
          </w:p>
        </w:tc>
        <w:tc>
          <w:tcPr>
            <w:tcW w:w="34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30.698</w:t>
            </w: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7.038</w:t>
            </w:r>
          </w:p>
        </w:tc>
        <w:tc>
          <w:tcPr>
            <w:tcW w:w="38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30.632</w:t>
            </w:r>
          </w:p>
        </w:tc>
        <w:tc>
          <w:tcPr>
            <w:tcW w:w="771"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6.681</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0.9462</w:t>
            </w:r>
          </w:p>
        </w:tc>
      </w:tr>
      <w:tr w:rsidR="0096179F" w:rsidRPr="000B242D" w:rsidTr="005A3818">
        <w:trPr>
          <w:trHeight w:val="280"/>
        </w:trPr>
        <w:tc>
          <w:tcPr>
            <w:tcW w:w="1157"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AGE</w:t>
            </w:r>
          </w:p>
        </w:tc>
        <w:tc>
          <w:tcPr>
            <w:tcW w:w="6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50.453</w:t>
            </w:r>
          </w:p>
        </w:tc>
        <w:tc>
          <w:tcPr>
            <w:tcW w:w="42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9.985</w:t>
            </w:r>
          </w:p>
        </w:tc>
        <w:tc>
          <w:tcPr>
            <w:tcW w:w="34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51.413</w:t>
            </w: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10.932</w:t>
            </w:r>
          </w:p>
        </w:tc>
        <w:tc>
          <w:tcPr>
            <w:tcW w:w="38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50.140</w:t>
            </w:r>
          </w:p>
        </w:tc>
        <w:tc>
          <w:tcPr>
            <w:tcW w:w="771"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9.667</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0.3807</w:t>
            </w:r>
          </w:p>
        </w:tc>
      </w:tr>
      <w:tr w:rsidR="0096179F" w:rsidRPr="000B242D" w:rsidTr="005A3818">
        <w:trPr>
          <w:trHeight w:val="280"/>
        </w:trPr>
        <w:tc>
          <w:tcPr>
            <w:tcW w:w="1157" w:type="pct"/>
            <w:tcBorders>
              <w:top w:val="single" w:sz="4" w:space="0" w:color="auto"/>
              <w:left w:val="nil"/>
              <w:bottom w:val="single" w:sz="4" w:space="0" w:color="auto"/>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Delta VAS</w:t>
            </w:r>
          </w:p>
        </w:tc>
        <w:tc>
          <w:tcPr>
            <w:tcW w:w="686" w:type="pct"/>
            <w:tcBorders>
              <w:top w:val="single" w:sz="4" w:space="0" w:color="auto"/>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1.624</w:t>
            </w:r>
          </w:p>
        </w:tc>
        <w:tc>
          <w:tcPr>
            <w:tcW w:w="42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2.996</w:t>
            </w:r>
          </w:p>
        </w:tc>
        <w:tc>
          <w:tcPr>
            <w:tcW w:w="34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1.651</w:t>
            </w: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2.891</w:t>
            </w:r>
          </w:p>
        </w:tc>
        <w:tc>
          <w:tcPr>
            <w:tcW w:w="38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1.615</w:t>
            </w:r>
          </w:p>
        </w:tc>
        <w:tc>
          <w:tcPr>
            <w:tcW w:w="771"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3.037</w:t>
            </w:r>
          </w:p>
        </w:tc>
        <w:tc>
          <w:tcPr>
            <w:tcW w:w="457"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0.9339</w:t>
            </w:r>
          </w:p>
        </w:tc>
      </w:tr>
      <w:tr w:rsidR="0096179F" w:rsidRPr="000B242D" w:rsidTr="005A3818">
        <w:trPr>
          <w:trHeight w:val="280"/>
        </w:trPr>
        <w:tc>
          <w:tcPr>
            <w:tcW w:w="1157" w:type="pct"/>
            <w:tcBorders>
              <w:top w:val="single" w:sz="4" w:space="0" w:color="auto"/>
              <w:left w:val="nil"/>
              <w:bottom w:val="single" w:sz="4" w:space="0" w:color="auto"/>
              <w:right w:val="nil"/>
            </w:tcBorders>
            <w:shd w:val="clear" w:color="auto" w:fill="auto"/>
            <w:noWrap/>
            <w:vAlign w:val="center"/>
            <w:hideMark/>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Pre-op VAS</w:t>
            </w:r>
          </w:p>
        </w:tc>
        <w:tc>
          <w:tcPr>
            <w:tcW w:w="686" w:type="pct"/>
            <w:tcBorders>
              <w:top w:val="single" w:sz="4" w:space="0" w:color="auto"/>
              <w:left w:val="nil"/>
              <w:bottom w:val="single" w:sz="4" w:space="0" w:color="auto"/>
              <w:right w:val="nil"/>
            </w:tcBorders>
            <w:shd w:val="clear" w:color="auto" w:fill="auto"/>
            <w:noWrap/>
            <w:vAlign w:val="bottom"/>
            <w:hideMark/>
          </w:tcPr>
          <w:p w:rsidR="0096179F" w:rsidRPr="000B242D" w:rsidRDefault="0096179F" w:rsidP="000F3EE7">
            <w:pPr>
              <w:rPr>
                <w:rFonts w:eastAsia="DengXian"/>
                <w:color w:val="595959" w:themeColor="text1" w:themeTint="A6"/>
                <w:sz w:val="18"/>
                <w:szCs w:val="18"/>
              </w:rPr>
            </w:pP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6.153</w:t>
            </w:r>
          </w:p>
        </w:tc>
        <w:tc>
          <w:tcPr>
            <w:tcW w:w="42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2.606</w:t>
            </w:r>
          </w:p>
        </w:tc>
        <w:tc>
          <w:tcPr>
            <w:tcW w:w="34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6.349</w:t>
            </w: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2.528</w:t>
            </w:r>
          </w:p>
        </w:tc>
        <w:tc>
          <w:tcPr>
            <w:tcW w:w="38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6.089</w:t>
            </w:r>
          </w:p>
        </w:tc>
        <w:tc>
          <w:tcPr>
            <w:tcW w:w="771"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2.634</w:t>
            </w:r>
          </w:p>
        </w:tc>
        <w:tc>
          <w:tcPr>
            <w:tcW w:w="457"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0.4920</w:t>
            </w:r>
          </w:p>
        </w:tc>
      </w:tr>
      <w:tr w:rsidR="0096179F" w:rsidRPr="000B242D" w:rsidTr="005A3818">
        <w:trPr>
          <w:trHeight w:val="280"/>
        </w:trPr>
        <w:tc>
          <w:tcPr>
            <w:tcW w:w="1157"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Post-op VAS</w:t>
            </w:r>
          </w:p>
        </w:tc>
        <w:tc>
          <w:tcPr>
            <w:tcW w:w="6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4.461</w:t>
            </w:r>
          </w:p>
        </w:tc>
        <w:tc>
          <w:tcPr>
            <w:tcW w:w="42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3.135</w:t>
            </w:r>
          </w:p>
        </w:tc>
        <w:tc>
          <w:tcPr>
            <w:tcW w:w="34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4.635</w:t>
            </w: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3.249</w:t>
            </w:r>
          </w:p>
        </w:tc>
        <w:tc>
          <w:tcPr>
            <w:tcW w:w="38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4.404</w:t>
            </w:r>
          </w:p>
        </w:tc>
        <w:tc>
          <w:tcPr>
            <w:tcW w:w="771"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3.103</w:t>
            </w:r>
          </w:p>
        </w:tc>
        <w:tc>
          <w:tcPr>
            <w:tcW w:w="457"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0.6128</w:t>
            </w:r>
          </w:p>
        </w:tc>
      </w:tr>
      <w:tr w:rsidR="0096179F" w:rsidRPr="000B242D" w:rsidTr="005A3818">
        <w:trPr>
          <w:trHeight w:val="280"/>
        </w:trPr>
        <w:tc>
          <w:tcPr>
            <w:tcW w:w="1157"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Median Income</w:t>
            </w:r>
          </w:p>
        </w:tc>
        <w:tc>
          <w:tcPr>
            <w:tcW w:w="6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45787.54</w:t>
            </w:r>
          </w:p>
        </w:tc>
        <w:tc>
          <w:tcPr>
            <w:tcW w:w="428"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10481.05</w:t>
            </w:r>
          </w:p>
        </w:tc>
        <w:tc>
          <w:tcPr>
            <w:tcW w:w="343"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47020.10</w:t>
            </w:r>
          </w:p>
        </w:tc>
        <w:tc>
          <w:tcPr>
            <w:tcW w:w="386"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8785.54</w:t>
            </w:r>
          </w:p>
        </w:tc>
        <w:tc>
          <w:tcPr>
            <w:tcW w:w="385"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45398.66</w:t>
            </w:r>
          </w:p>
        </w:tc>
        <w:tc>
          <w:tcPr>
            <w:tcW w:w="771" w:type="pct"/>
            <w:tcBorders>
              <w:top w:val="single" w:sz="4" w:space="0" w:color="auto"/>
              <w:left w:val="nil"/>
              <w:bottom w:val="single" w:sz="4" w:space="0" w:color="auto"/>
              <w:right w:val="nil"/>
            </w:tcBorders>
            <w:shd w:val="clear" w:color="auto" w:fill="auto"/>
            <w:noWrap/>
            <w:vAlign w:val="center"/>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10954.24</w:t>
            </w:r>
          </w:p>
        </w:tc>
        <w:tc>
          <w:tcPr>
            <w:tcW w:w="457" w:type="pct"/>
            <w:tcBorders>
              <w:top w:val="single" w:sz="4" w:space="0" w:color="auto"/>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18"/>
                <w:szCs w:val="18"/>
              </w:rPr>
            </w:pPr>
            <w:r w:rsidRPr="000B242D">
              <w:rPr>
                <w:rFonts w:eastAsia="DengXian"/>
                <w:color w:val="595959" w:themeColor="text1" w:themeTint="A6"/>
                <w:sz w:val="18"/>
                <w:szCs w:val="18"/>
              </w:rPr>
              <w:t>0.3011</w:t>
            </w:r>
          </w:p>
        </w:tc>
      </w:tr>
    </w:tbl>
    <w:p w:rsidR="0096179F" w:rsidRPr="000B242D" w:rsidRDefault="0096179F" w:rsidP="0096179F">
      <w:pPr>
        <w:spacing w:line="360" w:lineRule="auto"/>
        <w:jc w:val="both"/>
        <w:rPr>
          <w:color w:val="595959" w:themeColor="text1" w:themeTint="A6"/>
        </w:rPr>
      </w:pPr>
    </w:p>
    <w:p w:rsidR="0096179F" w:rsidRPr="000B242D" w:rsidRDefault="0096179F" w:rsidP="0096179F">
      <w:pPr>
        <w:spacing w:line="360" w:lineRule="auto"/>
        <w:jc w:val="both"/>
        <w:rPr>
          <w:color w:val="595959" w:themeColor="text1" w:themeTint="A6"/>
          <w:sz w:val="11"/>
        </w:rPr>
      </w:pPr>
    </w:p>
    <w:p w:rsidR="0096179F" w:rsidRPr="000B242D" w:rsidRDefault="0096179F" w:rsidP="0096179F">
      <w:pPr>
        <w:pStyle w:val="Heading2"/>
        <w:numPr>
          <w:ilvl w:val="0"/>
          <w:numId w:val="16"/>
        </w:numPr>
        <w:spacing w:before="100" w:beforeAutospacing="1" w:after="20" w:line="360" w:lineRule="auto"/>
        <w:rPr>
          <w:rFonts w:ascii="Times New Roman" w:eastAsia="Times New Roman" w:hAnsi="Times New Roman" w:cs="Times New Roman"/>
          <w:b/>
          <w:bCs/>
          <w:color w:val="595959" w:themeColor="text1" w:themeTint="A6"/>
          <w:sz w:val="28"/>
          <w:szCs w:val="32"/>
        </w:rPr>
      </w:pPr>
      <w:r w:rsidRPr="000B242D">
        <w:rPr>
          <w:rFonts w:ascii="Times New Roman" w:eastAsia="Times New Roman" w:hAnsi="Times New Roman" w:cs="Times New Roman"/>
          <w:b/>
          <w:bCs/>
          <w:color w:val="595959" w:themeColor="text1" w:themeTint="A6"/>
          <w:sz w:val="28"/>
          <w:szCs w:val="32"/>
        </w:rPr>
        <w:t>Multivariate Analysis</w:t>
      </w:r>
    </w:p>
    <w:p w:rsidR="0096179F" w:rsidRPr="000B242D" w:rsidRDefault="0096179F" w:rsidP="0096179F">
      <w:pPr>
        <w:spacing w:line="360" w:lineRule="auto"/>
        <w:jc w:val="both"/>
        <w:rPr>
          <w:color w:val="595959" w:themeColor="text1" w:themeTint="A6"/>
        </w:rPr>
      </w:pPr>
      <w:r w:rsidRPr="000B242D">
        <w:rPr>
          <w:rFonts w:hint="eastAsia"/>
          <w:color w:val="595959" w:themeColor="text1" w:themeTint="A6"/>
        </w:rPr>
        <w:t>A</w:t>
      </w:r>
      <w:r w:rsidRPr="000B242D">
        <w:rPr>
          <w:color w:val="595959" w:themeColor="text1" w:themeTint="A6"/>
        </w:rPr>
        <w:t xml:space="preserve"> stepwise multivariate logistic regression was conducted on the data set with 243 observations and Table 3 shows the estimates of coefficients. Readmission was modeled as response, the variables of risk factors were included in the full model and dropped based on VIF value. Stepwise logistic regression was applied, and the final model was chosen by AIC. Based on a 0.05 significance level, implant loosing, adjacent segment disease, and pseduoarthrosis are significant predictors of readmission. Figure 1 shows the ROC of the final model and the AUC is 0.8242 with a 95% confidence interval being [0.7572, 0.8913].</w:t>
      </w:r>
    </w:p>
    <w:p w:rsidR="0096179F" w:rsidRPr="000B242D" w:rsidRDefault="0096179F" w:rsidP="0096179F">
      <w:pPr>
        <w:spacing w:line="360" w:lineRule="auto"/>
        <w:jc w:val="both"/>
        <w:rPr>
          <w:color w:val="595959" w:themeColor="text1" w:themeTint="A6"/>
        </w:rPr>
      </w:pPr>
      <w:r w:rsidRPr="000B242D">
        <w:rPr>
          <w:noProof/>
          <w:color w:val="595959" w:themeColor="text1" w:themeTint="A6"/>
          <w:lang w:eastAsia="en-US"/>
        </w:rPr>
        <w:drawing>
          <wp:anchor distT="0" distB="0" distL="114300" distR="114300" simplePos="0" relativeHeight="251660288" behindDoc="1" locked="0" layoutInCell="1" allowOverlap="1" wp14:anchorId="47504A67" wp14:editId="6E433C30">
            <wp:simplePos x="0" y="0"/>
            <wp:positionH relativeFrom="margin">
              <wp:align>center</wp:align>
            </wp:positionH>
            <wp:positionV relativeFrom="paragraph">
              <wp:posOffset>8255</wp:posOffset>
            </wp:positionV>
            <wp:extent cx="4059555" cy="3450590"/>
            <wp:effectExtent l="0" t="0" r="0" b="0"/>
            <wp:wrapTight wrapText="bothSides">
              <wp:wrapPolygon edited="0">
                <wp:start x="0" y="0"/>
                <wp:lineTo x="0" y="21465"/>
                <wp:lineTo x="21489" y="21465"/>
                <wp:lineTo x="21489" y="0"/>
                <wp:lineTo x="0" y="0"/>
              </wp:wrapPolygon>
            </wp:wrapTight>
            <wp:docPr id="16" name="Picture 16" descr="C:\Users\lz5f2\Downloads\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z5f2\Downloads\pasted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9555" cy="3450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179F" w:rsidRPr="000B242D" w:rsidRDefault="0096179F" w:rsidP="0096179F">
      <w:pPr>
        <w:spacing w:line="360" w:lineRule="auto"/>
        <w:jc w:val="both"/>
        <w:rPr>
          <w:color w:val="595959" w:themeColor="text1" w:themeTint="A6"/>
        </w:rPr>
      </w:pPr>
    </w:p>
    <w:p w:rsidR="0096179F" w:rsidRPr="000B242D" w:rsidRDefault="0096179F" w:rsidP="0096179F">
      <w:pPr>
        <w:spacing w:line="360" w:lineRule="auto"/>
        <w:jc w:val="both"/>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p>
    <w:p w:rsidR="0096179F" w:rsidRPr="000B242D" w:rsidRDefault="0096179F" w:rsidP="0096179F">
      <w:pPr>
        <w:rPr>
          <w:color w:val="595959" w:themeColor="text1" w:themeTint="A6"/>
        </w:rPr>
      </w:pPr>
    </w:p>
    <w:p w:rsidR="0096179F" w:rsidRPr="000B242D" w:rsidRDefault="0096179F" w:rsidP="0096179F">
      <w:pPr>
        <w:rPr>
          <w:color w:val="595959" w:themeColor="text1" w:themeTint="A6"/>
        </w:rPr>
      </w:pPr>
    </w:p>
    <w:p w:rsidR="0096179F" w:rsidRPr="000B242D" w:rsidRDefault="0096179F" w:rsidP="0096179F">
      <w:pPr>
        <w:rPr>
          <w:color w:val="595959" w:themeColor="text1" w:themeTint="A6"/>
        </w:rPr>
      </w:pPr>
    </w:p>
    <w:p w:rsidR="0096179F" w:rsidRPr="000B242D" w:rsidRDefault="0096179F" w:rsidP="0096179F">
      <w:pPr>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p>
    <w:p w:rsidR="0096179F" w:rsidRPr="000B242D" w:rsidRDefault="0096179F" w:rsidP="0096179F">
      <w:pPr>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r w:rsidRPr="000B242D">
        <w:rPr>
          <w:color w:val="595959" w:themeColor="text1" w:themeTint="A6"/>
        </w:rPr>
        <w:t>Figure 1. ROC curve of the final model</w:t>
      </w:r>
    </w:p>
    <w:p w:rsidR="0096179F" w:rsidRPr="000B242D" w:rsidRDefault="0096179F" w:rsidP="0096179F">
      <w:pPr>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r w:rsidRPr="000B242D">
        <w:rPr>
          <w:color w:val="595959" w:themeColor="text1" w:themeTint="A6"/>
        </w:rPr>
        <w:t>Table 3. Coefficient of Logistic Regression</w:t>
      </w:r>
    </w:p>
    <w:tbl>
      <w:tblPr>
        <w:tblW w:w="5000" w:type="pct"/>
        <w:jc w:val="center"/>
        <w:tblLayout w:type="fixed"/>
        <w:tblLook w:val="04A0" w:firstRow="1" w:lastRow="0" w:firstColumn="1" w:lastColumn="0" w:noHBand="0" w:noVBand="1"/>
      </w:tblPr>
      <w:tblGrid>
        <w:gridCol w:w="2657"/>
        <w:gridCol w:w="1168"/>
        <w:gridCol w:w="1013"/>
        <w:gridCol w:w="1168"/>
        <w:gridCol w:w="859"/>
        <w:gridCol w:w="1048"/>
        <w:gridCol w:w="1447"/>
      </w:tblGrid>
      <w:tr w:rsidR="0096179F" w:rsidRPr="000B242D" w:rsidTr="005A3818">
        <w:trPr>
          <w:trHeight w:val="280"/>
          <w:jc w:val="center"/>
        </w:trPr>
        <w:tc>
          <w:tcPr>
            <w:tcW w:w="1419" w:type="pct"/>
            <w:tcBorders>
              <w:top w:val="single" w:sz="4" w:space="0" w:color="auto"/>
              <w:left w:val="nil"/>
              <w:bottom w:val="single" w:sz="4" w:space="0" w:color="auto"/>
              <w:right w:val="nil"/>
            </w:tcBorders>
            <w:shd w:val="clear" w:color="000000" w:fill="E7E6E6"/>
            <w:noWrap/>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coefficient</w:t>
            </w:r>
          </w:p>
        </w:tc>
        <w:tc>
          <w:tcPr>
            <w:tcW w:w="624" w:type="pct"/>
            <w:tcBorders>
              <w:top w:val="single" w:sz="4" w:space="0" w:color="auto"/>
              <w:left w:val="nil"/>
              <w:bottom w:val="nil"/>
              <w:right w:val="nil"/>
            </w:tcBorders>
            <w:shd w:val="clear" w:color="000000" w:fill="E7E6E6"/>
            <w:noWrap/>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Odds</w:t>
            </w:r>
          </w:p>
        </w:tc>
        <w:tc>
          <w:tcPr>
            <w:tcW w:w="541" w:type="pct"/>
            <w:tcBorders>
              <w:top w:val="single" w:sz="4" w:space="0" w:color="auto"/>
              <w:left w:val="nil"/>
              <w:bottom w:val="single" w:sz="4" w:space="0" w:color="auto"/>
              <w:right w:val="nil"/>
            </w:tcBorders>
            <w:shd w:val="clear" w:color="000000" w:fill="E7E6E6"/>
            <w:noWrap/>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Estimate</w:t>
            </w:r>
          </w:p>
        </w:tc>
        <w:tc>
          <w:tcPr>
            <w:tcW w:w="624" w:type="pct"/>
            <w:tcBorders>
              <w:top w:val="single" w:sz="4" w:space="0" w:color="auto"/>
              <w:left w:val="nil"/>
              <w:bottom w:val="single" w:sz="4" w:space="0" w:color="auto"/>
              <w:right w:val="nil"/>
            </w:tcBorders>
            <w:shd w:val="clear" w:color="000000" w:fill="E7E6E6"/>
            <w:noWrap/>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Std.Error</w:t>
            </w:r>
          </w:p>
        </w:tc>
        <w:tc>
          <w:tcPr>
            <w:tcW w:w="459" w:type="pct"/>
            <w:tcBorders>
              <w:top w:val="single" w:sz="4" w:space="0" w:color="auto"/>
              <w:left w:val="nil"/>
              <w:bottom w:val="single" w:sz="4" w:space="0" w:color="auto"/>
              <w:right w:val="nil"/>
            </w:tcBorders>
            <w:shd w:val="clear" w:color="000000" w:fill="E7E6E6"/>
            <w:noWrap/>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z value</w:t>
            </w:r>
          </w:p>
        </w:tc>
        <w:tc>
          <w:tcPr>
            <w:tcW w:w="560" w:type="pct"/>
            <w:tcBorders>
              <w:top w:val="single" w:sz="4" w:space="0" w:color="auto"/>
              <w:left w:val="nil"/>
              <w:bottom w:val="single" w:sz="4" w:space="0" w:color="auto"/>
              <w:right w:val="nil"/>
            </w:tcBorders>
            <w:shd w:val="clear" w:color="000000" w:fill="E7E6E6"/>
            <w:noWrap/>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p-value</w:t>
            </w:r>
          </w:p>
        </w:tc>
        <w:tc>
          <w:tcPr>
            <w:tcW w:w="773" w:type="pct"/>
            <w:tcBorders>
              <w:top w:val="single" w:sz="4" w:space="0" w:color="auto"/>
              <w:left w:val="nil"/>
              <w:bottom w:val="single" w:sz="4" w:space="0" w:color="auto"/>
              <w:right w:val="nil"/>
            </w:tcBorders>
            <w:shd w:val="clear" w:color="000000" w:fill="E7E6E6"/>
            <w:noWrap/>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Association type</w:t>
            </w:r>
          </w:p>
        </w:tc>
      </w:tr>
      <w:tr w:rsidR="0096179F" w:rsidRPr="000B242D" w:rsidTr="005A3818">
        <w:trPr>
          <w:trHeight w:val="280"/>
          <w:jc w:val="center"/>
        </w:trPr>
        <w:tc>
          <w:tcPr>
            <w:tcW w:w="1419" w:type="pct"/>
            <w:tcBorders>
              <w:top w:val="nil"/>
              <w:left w:val="nil"/>
              <w:bottom w:val="nil"/>
              <w:right w:val="nil"/>
            </w:tcBorders>
            <w:shd w:val="clear" w:color="auto" w:fill="auto"/>
            <w:noWrap/>
            <w:hideMark/>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Intercept</w:t>
            </w:r>
          </w:p>
        </w:tc>
        <w:tc>
          <w:tcPr>
            <w:tcW w:w="624" w:type="pct"/>
            <w:tcBorders>
              <w:top w:val="single" w:sz="4" w:space="0" w:color="auto"/>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0.01289</w:t>
            </w:r>
          </w:p>
        </w:tc>
        <w:tc>
          <w:tcPr>
            <w:tcW w:w="541"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-4.3515</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1.3231</w:t>
            </w:r>
          </w:p>
        </w:tc>
        <w:tc>
          <w:tcPr>
            <w:tcW w:w="45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-3.289</w:t>
            </w:r>
          </w:p>
        </w:tc>
        <w:tc>
          <w:tcPr>
            <w:tcW w:w="560"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0.001</w:t>
            </w:r>
          </w:p>
        </w:tc>
        <w:tc>
          <w:tcPr>
            <w:tcW w:w="77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0"/>
                <w:szCs w:val="20"/>
              </w:rPr>
            </w:pPr>
          </w:p>
        </w:tc>
      </w:tr>
      <w:tr w:rsidR="0096179F" w:rsidRPr="000B242D" w:rsidTr="005A3818">
        <w:trPr>
          <w:trHeight w:val="280"/>
          <w:jc w:val="center"/>
        </w:trPr>
        <w:tc>
          <w:tcPr>
            <w:tcW w:w="1419" w:type="pct"/>
            <w:tcBorders>
              <w:top w:val="nil"/>
              <w:left w:val="nil"/>
              <w:bottom w:val="nil"/>
              <w:right w:val="nil"/>
            </w:tcBorders>
            <w:shd w:val="clear" w:color="auto" w:fill="auto"/>
            <w:noWrap/>
            <w:vAlign w:val="center"/>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Implant Loosing</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12.7541</w:t>
            </w:r>
          </w:p>
        </w:tc>
        <w:tc>
          <w:tcPr>
            <w:tcW w:w="541"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2.5459</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0.5561</w:t>
            </w:r>
          </w:p>
        </w:tc>
        <w:tc>
          <w:tcPr>
            <w:tcW w:w="45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4.578</w:t>
            </w:r>
          </w:p>
        </w:tc>
        <w:tc>
          <w:tcPr>
            <w:tcW w:w="560"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4.69e-6</w:t>
            </w:r>
          </w:p>
        </w:tc>
        <w:tc>
          <w:tcPr>
            <w:tcW w:w="77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Positive</w:t>
            </w:r>
          </w:p>
        </w:tc>
      </w:tr>
      <w:tr w:rsidR="0096179F" w:rsidRPr="000B242D" w:rsidTr="005A3818">
        <w:trPr>
          <w:trHeight w:val="280"/>
          <w:jc w:val="center"/>
        </w:trPr>
        <w:tc>
          <w:tcPr>
            <w:tcW w:w="141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Adjacent segment disease</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9.2432</w:t>
            </w:r>
          </w:p>
        </w:tc>
        <w:tc>
          <w:tcPr>
            <w:tcW w:w="541"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2.2239</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0.5517</w:t>
            </w:r>
          </w:p>
        </w:tc>
        <w:tc>
          <w:tcPr>
            <w:tcW w:w="45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4.031</w:t>
            </w:r>
          </w:p>
        </w:tc>
        <w:tc>
          <w:tcPr>
            <w:tcW w:w="560"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5.557e-5</w:t>
            </w:r>
          </w:p>
        </w:tc>
        <w:tc>
          <w:tcPr>
            <w:tcW w:w="77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Positive</w:t>
            </w:r>
          </w:p>
        </w:tc>
      </w:tr>
      <w:tr w:rsidR="0096179F" w:rsidRPr="000B242D" w:rsidTr="005A3818">
        <w:trPr>
          <w:trHeight w:val="280"/>
          <w:jc w:val="center"/>
        </w:trPr>
        <w:tc>
          <w:tcPr>
            <w:tcW w:w="141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pseduoarthrosis</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7.5436</w:t>
            </w:r>
          </w:p>
        </w:tc>
        <w:tc>
          <w:tcPr>
            <w:tcW w:w="541"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2.0207</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0.5667</w:t>
            </w:r>
          </w:p>
        </w:tc>
        <w:tc>
          <w:tcPr>
            <w:tcW w:w="45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3.565</w:t>
            </w:r>
          </w:p>
        </w:tc>
        <w:tc>
          <w:tcPr>
            <w:tcW w:w="560"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3.63e-4</w:t>
            </w:r>
          </w:p>
        </w:tc>
        <w:tc>
          <w:tcPr>
            <w:tcW w:w="77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Positive</w:t>
            </w:r>
          </w:p>
        </w:tc>
      </w:tr>
      <w:tr w:rsidR="0096179F" w:rsidRPr="000B242D" w:rsidTr="005A3818">
        <w:trPr>
          <w:trHeight w:val="280"/>
          <w:jc w:val="center"/>
        </w:trPr>
        <w:tc>
          <w:tcPr>
            <w:tcW w:w="141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lastRenderedPageBreak/>
              <w:t>Median Income</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1</w:t>
            </w:r>
          </w:p>
        </w:tc>
        <w:tc>
          <w:tcPr>
            <w:tcW w:w="541"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2.998e-5</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1.746e-5</w:t>
            </w:r>
          </w:p>
        </w:tc>
        <w:tc>
          <w:tcPr>
            <w:tcW w:w="45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1.717</w:t>
            </w:r>
          </w:p>
        </w:tc>
        <w:tc>
          <w:tcPr>
            <w:tcW w:w="560"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0.086</w:t>
            </w:r>
          </w:p>
        </w:tc>
        <w:tc>
          <w:tcPr>
            <w:tcW w:w="77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Positive</w:t>
            </w:r>
          </w:p>
        </w:tc>
      </w:tr>
      <w:tr w:rsidR="0096179F" w:rsidRPr="000B242D" w:rsidTr="005A3818">
        <w:trPr>
          <w:trHeight w:val="280"/>
          <w:jc w:val="center"/>
        </w:trPr>
        <w:tc>
          <w:tcPr>
            <w:tcW w:w="141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BMI</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1.0422</w:t>
            </w:r>
          </w:p>
        </w:tc>
        <w:tc>
          <w:tcPr>
            <w:tcW w:w="541"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0.0413</w:t>
            </w:r>
          </w:p>
        </w:tc>
        <w:tc>
          <w:tcPr>
            <w:tcW w:w="624"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0.0268</w:t>
            </w:r>
          </w:p>
        </w:tc>
        <w:tc>
          <w:tcPr>
            <w:tcW w:w="459"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1.541</w:t>
            </w:r>
          </w:p>
        </w:tc>
        <w:tc>
          <w:tcPr>
            <w:tcW w:w="560" w:type="pct"/>
            <w:tcBorders>
              <w:top w:val="nil"/>
              <w:left w:val="nil"/>
              <w:bottom w:val="nil"/>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0.1232</w:t>
            </w:r>
          </w:p>
        </w:tc>
        <w:tc>
          <w:tcPr>
            <w:tcW w:w="773"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Positive</w:t>
            </w:r>
          </w:p>
        </w:tc>
      </w:tr>
      <w:tr w:rsidR="0096179F" w:rsidRPr="000B242D" w:rsidTr="005A3818">
        <w:trPr>
          <w:trHeight w:val="80"/>
          <w:jc w:val="center"/>
        </w:trPr>
        <w:tc>
          <w:tcPr>
            <w:tcW w:w="1419"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Sex</w:t>
            </w:r>
          </w:p>
        </w:tc>
        <w:tc>
          <w:tcPr>
            <w:tcW w:w="624"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0.5754</w:t>
            </w:r>
          </w:p>
        </w:tc>
        <w:tc>
          <w:tcPr>
            <w:tcW w:w="541"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-0.5527</w:t>
            </w:r>
          </w:p>
        </w:tc>
        <w:tc>
          <w:tcPr>
            <w:tcW w:w="624"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0.3750</w:t>
            </w:r>
          </w:p>
        </w:tc>
        <w:tc>
          <w:tcPr>
            <w:tcW w:w="459"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-1.474</w:t>
            </w:r>
          </w:p>
        </w:tc>
        <w:tc>
          <w:tcPr>
            <w:tcW w:w="560" w:type="pct"/>
            <w:tcBorders>
              <w:top w:val="nil"/>
              <w:left w:val="nil"/>
              <w:bottom w:val="single" w:sz="4" w:space="0" w:color="auto"/>
              <w:right w:val="nil"/>
            </w:tcBorders>
            <w:shd w:val="clear" w:color="auto" w:fill="auto"/>
            <w:noWrap/>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0.1405</w:t>
            </w:r>
          </w:p>
        </w:tc>
        <w:tc>
          <w:tcPr>
            <w:tcW w:w="773" w:type="pct"/>
            <w:tcBorders>
              <w:top w:val="nil"/>
              <w:left w:val="nil"/>
              <w:bottom w:val="single" w:sz="4" w:space="0" w:color="auto"/>
              <w:right w:val="nil"/>
            </w:tcBorders>
            <w:shd w:val="clear" w:color="auto" w:fill="auto"/>
            <w:noWrap/>
            <w:vAlign w:val="bottom"/>
          </w:tcPr>
          <w:p w:rsidR="0096179F" w:rsidRPr="000B242D" w:rsidRDefault="0096179F" w:rsidP="000F3EE7">
            <w:pPr>
              <w:rPr>
                <w:rFonts w:eastAsia="DengXian"/>
                <w:color w:val="595959" w:themeColor="text1" w:themeTint="A6"/>
                <w:sz w:val="20"/>
                <w:szCs w:val="20"/>
              </w:rPr>
            </w:pPr>
            <w:r w:rsidRPr="000B242D">
              <w:rPr>
                <w:rFonts w:eastAsia="DengXian"/>
                <w:color w:val="595959" w:themeColor="text1" w:themeTint="A6"/>
                <w:sz w:val="20"/>
                <w:szCs w:val="20"/>
              </w:rPr>
              <w:t>Negative</w:t>
            </w:r>
          </w:p>
        </w:tc>
      </w:tr>
    </w:tbl>
    <w:p w:rsidR="0096179F" w:rsidRPr="000B242D" w:rsidRDefault="0096179F" w:rsidP="0096179F">
      <w:pPr>
        <w:rPr>
          <w:rFonts w:eastAsia="DengXian"/>
          <w:color w:val="595959" w:themeColor="text1" w:themeTint="A6"/>
          <w:sz w:val="20"/>
          <w:szCs w:val="20"/>
        </w:rPr>
      </w:pPr>
    </w:p>
    <w:p w:rsidR="0096179F" w:rsidRPr="000B242D" w:rsidRDefault="0096179F" w:rsidP="0096179F">
      <w:pPr>
        <w:spacing w:line="360" w:lineRule="auto"/>
        <w:jc w:val="both"/>
        <w:rPr>
          <w:color w:val="595959" w:themeColor="text1" w:themeTint="A6"/>
        </w:rPr>
      </w:pPr>
      <w:r w:rsidRPr="000B242D">
        <w:rPr>
          <w:color w:val="595959" w:themeColor="text1" w:themeTint="A6"/>
        </w:rPr>
        <w:t>According to confusion table, the misclassification rate and the power the prediction are highly related to the cutoff setting. Because of the definition of variables, the cutoff point of common used and Youden’s Index are 0.5 and 0.2091. To maximize detection of any readmission and minimize type I error, the cutoff point are set as 0.065 and 0.96. For these four cutoff points, the misclassification rates are 0.1564, 0.1811, 0.7160 and 0.2387 respectively.</w:t>
      </w:r>
    </w:p>
    <w:p w:rsidR="0096179F" w:rsidRPr="000B242D" w:rsidRDefault="0096179F" w:rsidP="0096179F">
      <w:pPr>
        <w:spacing w:line="360" w:lineRule="auto"/>
        <w:jc w:val="both"/>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r w:rsidRPr="000B242D">
        <w:rPr>
          <w:color w:val="595959" w:themeColor="text1" w:themeTint="A6"/>
        </w:rPr>
        <w:t>Table 4. Confusion matrix at different cutoffs of regular logistic regression</w:t>
      </w:r>
    </w:p>
    <w:tbl>
      <w:tblPr>
        <w:tblW w:w="5000" w:type="pct"/>
        <w:tblLook w:val="04A0" w:firstRow="1" w:lastRow="0" w:firstColumn="1" w:lastColumn="0" w:noHBand="0" w:noVBand="1"/>
      </w:tblPr>
      <w:tblGrid>
        <w:gridCol w:w="1676"/>
        <w:gridCol w:w="1116"/>
        <w:gridCol w:w="771"/>
        <w:gridCol w:w="1033"/>
        <w:gridCol w:w="1166"/>
        <w:gridCol w:w="1166"/>
        <w:gridCol w:w="1183"/>
        <w:gridCol w:w="1249"/>
      </w:tblGrid>
      <w:tr w:rsidR="0096179F" w:rsidRPr="000B242D" w:rsidTr="005A3818">
        <w:trPr>
          <w:trHeight w:val="280"/>
        </w:trPr>
        <w:tc>
          <w:tcPr>
            <w:tcW w:w="916" w:type="pct"/>
            <w:vMerge w:val="restart"/>
            <w:tcBorders>
              <w:top w:val="single" w:sz="4" w:space="0" w:color="auto"/>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cutoff=0.5         (common used)</w:t>
            </w:r>
          </w:p>
        </w:tc>
        <w:tc>
          <w:tcPr>
            <w:tcW w:w="617" w:type="pct"/>
            <w:vMerge w:val="restart"/>
            <w:tcBorders>
              <w:top w:val="single" w:sz="4" w:space="0" w:color="auto"/>
              <w:left w:val="nil"/>
              <w:bottom w:val="single" w:sz="4" w:space="0" w:color="000000"/>
              <w:right w:val="single" w:sz="4" w:space="0" w:color="auto"/>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predict</w:t>
            </w:r>
          </w:p>
        </w:tc>
        <w:tc>
          <w:tcPr>
            <w:tcW w:w="1004" w:type="pct"/>
            <w:gridSpan w:val="2"/>
            <w:tcBorders>
              <w:top w:val="single" w:sz="4" w:space="0" w:color="auto"/>
              <w:left w:val="nil"/>
              <w:bottom w:val="nil"/>
              <w:right w:val="single" w:sz="4" w:space="0" w:color="000000"/>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response</w:t>
            </w:r>
          </w:p>
        </w:tc>
        <w:tc>
          <w:tcPr>
            <w:tcW w:w="586"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Sensitivity</w:t>
            </w:r>
          </w:p>
        </w:tc>
        <w:tc>
          <w:tcPr>
            <w:tcW w:w="586"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 xml:space="preserve">Specificity </w:t>
            </w:r>
          </w:p>
        </w:tc>
        <w:tc>
          <w:tcPr>
            <w:tcW w:w="629"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Type I error</w:t>
            </w:r>
          </w:p>
        </w:tc>
        <w:tc>
          <w:tcPr>
            <w:tcW w:w="663"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Type II error</w:t>
            </w:r>
          </w:p>
        </w:tc>
      </w:tr>
      <w:tr w:rsidR="0096179F" w:rsidRPr="000B242D" w:rsidTr="005A3818">
        <w:trPr>
          <w:trHeight w:val="280"/>
        </w:trPr>
        <w:tc>
          <w:tcPr>
            <w:tcW w:w="916" w:type="pct"/>
            <w:vMerge/>
            <w:tcBorders>
              <w:top w:val="single" w:sz="4" w:space="0" w:color="auto"/>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vMerge/>
            <w:tcBorders>
              <w:top w:val="single" w:sz="4" w:space="0" w:color="auto"/>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432" w:type="pct"/>
            <w:tcBorders>
              <w:top w:val="nil"/>
              <w:left w:val="nil"/>
              <w:bottom w:val="single" w:sz="4" w:space="0" w:color="auto"/>
              <w:right w:val="nil"/>
            </w:tcBorders>
            <w:shd w:val="clear" w:color="auto" w:fill="D9D9D9" w:themeFill="background1" w:themeFillShade="D9"/>
            <w:noWrap/>
            <w:vAlign w:val="bottom"/>
            <w:hideMark/>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1</w:t>
            </w:r>
          </w:p>
        </w:tc>
        <w:tc>
          <w:tcPr>
            <w:tcW w:w="572" w:type="pct"/>
            <w:tcBorders>
              <w:top w:val="nil"/>
              <w:left w:val="nil"/>
              <w:bottom w:val="single" w:sz="4" w:space="0" w:color="auto"/>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586"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586"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29"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63"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r>
      <w:tr w:rsidR="0096179F" w:rsidRPr="000B242D" w:rsidTr="005A3818">
        <w:trPr>
          <w:trHeight w:val="280"/>
        </w:trPr>
        <w:tc>
          <w:tcPr>
            <w:tcW w:w="916" w:type="pct"/>
            <w:vMerge/>
            <w:tcBorders>
              <w:top w:val="single" w:sz="4" w:space="0" w:color="auto"/>
              <w:left w:val="nil"/>
              <w:bottom w:val="single" w:sz="4" w:space="0" w:color="000000"/>
              <w:right w:val="single" w:sz="4" w:space="0" w:color="auto"/>
            </w:tcBorders>
            <w:vAlign w:val="center"/>
            <w:hideMark/>
          </w:tcPr>
          <w:p w:rsidR="0096179F" w:rsidRPr="000B242D" w:rsidRDefault="0096179F" w:rsidP="000F3EE7">
            <w:pPr>
              <w:rPr>
                <w:rFonts w:eastAsia="DengXian"/>
                <w:color w:val="595959" w:themeColor="text1" w:themeTint="A6"/>
                <w:sz w:val="20"/>
                <w:szCs w:val="20"/>
              </w:rPr>
            </w:pPr>
          </w:p>
        </w:tc>
        <w:tc>
          <w:tcPr>
            <w:tcW w:w="617" w:type="pct"/>
            <w:tcBorders>
              <w:top w:val="nil"/>
              <w:left w:val="nil"/>
              <w:bottom w:val="nil"/>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w:t>
            </w:r>
          </w:p>
        </w:tc>
        <w:tc>
          <w:tcPr>
            <w:tcW w:w="432" w:type="pct"/>
            <w:tcBorders>
              <w:top w:val="nil"/>
              <w:left w:val="nil"/>
              <w:bottom w:val="nil"/>
              <w:right w:val="nil"/>
            </w:tcBorders>
            <w:shd w:val="clear" w:color="auto" w:fill="auto"/>
            <w:noWrap/>
            <w:vAlign w:val="bottom"/>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31</w:t>
            </w:r>
          </w:p>
        </w:tc>
        <w:tc>
          <w:tcPr>
            <w:tcW w:w="572" w:type="pct"/>
            <w:tcBorders>
              <w:top w:val="nil"/>
              <w:left w:val="nil"/>
              <w:bottom w:val="nil"/>
              <w:right w:val="single" w:sz="4" w:space="0" w:color="auto"/>
            </w:tcBorders>
            <w:shd w:val="clear" w:color="auto" w:fill="auto"/>
            <w:noWrap/>
            <w:vAlign w:val="bottom"/>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10</w:t>
            </w:r>
          </w:p>
        </w:tc>
        <w:tc>
          <w:tcPr>
            <w:tcW w:w="586"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0.5254237</w:t>
            </w:r>
          </w:p>
        </w:tc>
        <w:tc>
          <w:tcPr>
            <w:tcW w:w="586"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0.9456522</w:t>
            </w:r>
          </w:p>
        </w:tc>
        <w:tc>
          <w:tcPr>
            <w:tcW w:w="629"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0.05434783</w:t>
            </w:r>
          </w:p>
        </w:tc>
        <w:tc>
          <w:tcPr>
            <w:tcW w:w="663"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0.4745763</w:t>
            </w:r>
          </w:p>
        </w:tc>
      </w:tr>
      <w:tr w:rsidR="0096179F" w:rsidRPr="000B242D" w:rsidTr="005A3818">
        <w:trPr>
          <w:trHeight w:val="280"/>
        </w:trPr>
        <w:tc>
          <w:tcPr>
            <w:tcW w:w="916" w:type="pct"/>
            <w:vMerge/>
            <w:tcBorders>
              <w:top w:val="single" w:sz="4" w:space="0" w:color="auto"/>
              <w:left w:val="nil"/>
              <w:bottom w:val="single" w:sz="4" w:space="0" w:color="000000"/>
              <w:right w:val="single" w:sz="4" w:space="0" w:color="auto"/>
            </w:tcBorders>
            <w:vAlign w:val="center"/>
            <w:hideMark/>
          </w:tcPr>
          <w:p w:rsidR="0096179F" w:rsidRPr="000B242D" w:rsidRDefault="0096179F" w:rsidP="000F3EE7">
            <w:pPr>
              <w:rPr>
                <w:rFonts w:eastAsia="DengXian"/>
                <w:color w:val="595959" w:themeColor="text1" w:themeTint="A6"/>
                <w:sz w:val="20"/>
                <w:szCs w:val="20"/>
              </w:rPr>
            </w:pPr>
          </w:p>
        </w:tc>
        <w:tc>
          <w:tcPr>
            <w:tcW w:w="617" w:type="pct"/>
            <w:tcBorders>
              <w:top w:val="nil"/>
              <w:left w:val="nil"/>
              <w:bottom w:val="single" w:sz="4" w:space="0" w:color="auto"/>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432" w:type="pct"/>
            <w:tcBorders>
              <w:top w:val="nil"/>
              <w:left w:val="nil"/>
              <w:bottom w:val="single" w:sz="4" w:space="0" w:color="auto"/>
              <w:right w:val="nil"/>
            </w:tcBorders>
            <w:shd w:val="clear" w:color="auto" w:fill="auto"/>
            <w:noWrap/>
            <w:vAlign w:val="bottom"/>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28</w:t>
            </w:r>
          </w:p>
        </w:tc>
        <w:tc>
          <w:tcPr>
            <w:tcW w:w="572" w:type="pct"/>
            <w:tcBorders>
              <w:top w:val="nil"/>
              <w:left w:val="nil"/>
              <w:bottom w:val="single" w:sz="4" w:space="0" w:color="auto"/>
              <w:right w:val="single" w:sz="4" w:space="0" w:color="auto"/>
            </w:tcBorders>
            <w:shd w:val="clear" w:color="auto" w:fill="auto"/>
            <w:noWrap/>
            <w:vAlign w:val="bottom"/>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174</w:t>
            </w:r>
          </w:p>
        </w:tc>
        <w:tc>
          <w:tcPr>
            <w:tcW w:w="586"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c>
          <w:tcPr>
            <w:tcW w:w="586"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c>
          <w:tcPr>
            <w:tcW w:w="629"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c>
          <w:tcPr>
            <w:tcW w:w="663"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r>
      <w:tr w:rsidR="0096179F" w:rsidRPr="000B242D" w:rsidTr="005A3818">
        <w:trPr>
          <w:trHeight w:val="280"/>
        </w:trPr>
        <w:tc>
          <w:tcPr>
            <w:tcW w:w="916" w:type="pct"/>
            <w:vMerge w:val="restart"/>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cutoff=0.2091        (Youden's Index)</w:t>
            </w:r>
          </w:p>
        </w:tc>
        <w:tc>
          <w:tcPr>
            <w:tcW w:w="617" w:type="pct"/>
            <w:vMerge w:val="restart"/>
            <w:tcBorders>
              <w:top w:val="nil"/>
              <w:left w:val="nil"/>
              <w:bottom w:val="single" w:sz="4" w:space="0" w:color="000000"/>
              <w:right w:val="single" w:sz="4" w:space="0" w:color="auto"/>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predict</w:t>
            </w:r>
          </w:p>
        </w:tc>
        <w:tc>
          <w:tcPr>
            <w:tcW w:w="1004" w:type="pct"/>
            <w:gridSpan w:val="2"/>
            <w:tcBorders>
              <w:top w:val="single" w:sz="4" w:space="0" w:color="auto"/>
              <w:left w:val="nil"/>
              <w:bottom w:val="nil"/>
              <w:right w:val="single" w:sz="4" w:space="0" w:color="000000"/>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response</w:t>
            </w:r>
          </w:p>
        </w:tc>
        <w:tc>
          <w:tcPr>
            <w:tcW w:w="586"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Sensitivity</w:t>
            </w:r>
          </w:p>
        </w:tc>
        <w:tc>
          <w:tcPr>
            <w:tcW w:w="586"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 xml:space="preserve">Specificity </w:t>
            </w:r>
          </w:p>
        </w:tc>
        <w:tc>
          <w:tcPr>
            <w:tcW w:w="629"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Type I error</w:t>
            </w:r>
          </w:p>
        </w:tc>
        <w:tc>
          <w:tcPr>
            <w:tcW w:w="663"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Type II error</w:t>
            </w:r>
          </w:p>
        </w:tc>
      </w:tr>
      <w:tr w:rsidR="0096179F" w:rsidRPr="000B242D" w:rsidTr="005A3818">
        <w:trPr>
          <w:trHeight w:val="280"/>
        </w:trPr>
        <w:tc>
          <w:tcPr>
            <w:tcW w:w="916"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jc w:val="center"/>
              <w:rPr>
                <w:rFonts w:eastAsia="DengXian"/>
                <w:color w:val="595959" w:themeColor="text1" w:themeTint="A6"/>
                <w:sz w:val="20"/>
                <w:szCs w:val="20"/>
              </w:rPr>
            </w:pPr>
          </w:p>
        </w:tc>
        <w:tc>
          <w:tcPr>
            <w:tcW w:w="432" w:type="pct"/>
            <w:tcBorders>
              <w:top w:val="nil"/>
              <w:left w:val="nil"/>
              <w:bottom w:val="single" w:sz="4" w:space="0" w:color="auto"/>
              <w:right w:val="nil"/>
            </w:tcBorders>
            <w:shd w:val="clear" w:color="auto" w:fill="D9D9D9" w:themeFill="background1" w:themeFillShade="D9"/>
            <w:noWrap/>
            <w:vAlign w:val="bottom"/>
            <w:hideMark/>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1</w:t>
            </w:r>
          </w:p>
        </w:tc>
        <w:tc>
          <w:tcPr>
            <w:tcW w:w="572" w:type="pct"/>
            <w:tcBorders>
              <w:top w:val="nil"/>
              <w:left w:val="nil"/>
              <w:bottom w:val="single" w:sz="4" w:space="0" w:color="auto"/>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586"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586"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29"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63"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r>
      <w:tr w:rsidR="0096179F" w:rsidRPr="000B242D" w:rsidTr="005A3818">
        <w:trPr>
          <w:trHeight w:val="280"/>
        </w:trPr>
        <w:tc>
          <w:tcPr>
            <w:tcW w:w="916"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tcBorders>
              <w:top w:val="nil"/>
              <w:left w:val="nil"/>
              <w:bottom w:val="nil"/>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w:t>
            </w:r>
          </w:p>
        </w:tc>
        <w:tc>
          <w:tcPr>
            <w:tcW w:w="432" w:type="pct"/>
            <w:tcBorders>
              <w:top w:val="nil"/>
              <w:left w:val="nil"/>
              <w:bottom w:val="nil"/>
              <w:right w:val="nil"/>
            </w:tcBorders>
            <w:shd w:val="clear" w:color="auto" w:fill="auto"/>
            <w:noWrap/>
            <w:vAlign w:val="bottom"/>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41</w:t>
            </w:r>
          </w:p>
        </w:tc>
        <w:tc>
          <w:tcPr>
            <w:tcW w:w="572" w:type="pct"/>
            <w:tcBorders>
              <w:top w:val="nil"/>
              <w:left w:val="nil"/>
              <w:bottom w:val="nil"/>
              <w:right w:val="single" w:sz="4" w:space="0" w:color="auto"/>
            </w:tcBorders>
            <w:shd w:val="clear" w:color="auto" w:fill="auto"/>
            <w:noWrap/>
            <w:vAlign w:val="bottom"/>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26</w:t>
            </w:r>
          </w:p>
        </w:tc>
        <w:tc>
          <w:tcPr>
            <w:tcW w:w="586"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0.6949153</w:t>
            </w:r>
          </w:p>
        </w:tc>
        <w:tc>
          <w:tcPr>
            <w:tcW w:w="586"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0.8586957</w:t>
            </w:r>
          </w:p>
        </w:tc>
        <w:tc>
          <w:tcPr>
            <w:tcW w:w="629"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0.1413.43</w:t>
            </w:r>
          </w:p>
        </w:tc>
        <w:tc>
          <w:tcPr>
            <w:tcW w:w="663"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0.3050847</w:t>
            </w:r>
          </w:p>
        </w:tc>
      </w:tr>
      <w:tr w:rsidR="0096179F" w:rsidRPr="000B242D" w:rsidTr="005A3818">
        <w:trPr>
          <w:trHeight w:val="280"/>
        </w:trPr>
        <w:tc>
          <w:tcPr>
            <w:tcW w:w="916"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tcBorders>
              <w:top w:val="nil"/>
              <w:left w:val="nil"/>
              <w:bottom w:val="single" w:sz="4" w:space="0" w:color="auto"/>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432" w:type="pct"/>
            <w:tcBorders>
              <w:top w:val="nil"/>
              <w:left w:val="nil"/>
              <w:bottom w:val="single" w:sz="4" w:space="0" w:color="auto"/>
              <w:right w:val="nil"/>
            </w:tcBorders>
            <w:shd w:val="clear" w:color="auto" w:fill="auto"/>
            <w:noWrap/>
            <w:vAlign w:val="bottom"/>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18</w:t>
            </w:r>
          </w:p>
        </w:tc>
        <w:tc>
          <w:tcPr>
            <w:tcW w:w="572" w:type="pct"/>
            <w:tcBorders>
              <w:top w:val="nil"/>
              <w:left w:val="nil"/>
              <w:bottom w:val="single" w:sz="4" w:space="0" w:color="auto"/>
              <w:right w:val="single" w:sz="4" w:space="0" w:color="auto"/>
            </w:tcBorders>
            <w:shd w:val="clear" w:color="auto" w:fill="auto"/>
            <w:noWrap/>
            <w:vAlign w:val="bottom"/>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158</w:t>
            </w:r>
          </w:p>
        </w:tc>
        <w:tc>
          <w:tcPr>
            <w:tcW w:w="586"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c>
          <w:tcPr>
            <w:tcW w:w="586"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c>
          <w:tcPr>
            <w:tcW w:w="629"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c>
          <w:tcPr>
            <w:tcW w:w="663"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r>
      <w:tr w:rsidR="0096179F" w:rsidRPr="000B242D" w:rsidTr="005A3818">
        <w:trPr>
          <w:trHeight w:val="280"/>
        </w:trPr>
        <w:tc>
          <w:tcPr>
            <w:tcW w:w="916" w:type="pct"/>
            <w:vMerge w:val="restart"/>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cutoff=0.065</w:t>
            </w:r>
          </w:p>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(maximize detection of any readmission)</w:t>
            </w:r>
          </w:p>
        </w:tc>
        <w:tc>
          <w:tcPr>
            <w:tcW w:w="617" w:type="pct"/>
            <w:vMerge w:val="restart"/>
            <w:tcBorders>
              <w:top w:val="nil"/>
              <w:left w:val="nil"/>
              <w:bottom w:val="single" w:sz="4" w:space="0" w:color="000000"/>
              <w:right w:val="single" w:sz="4" w:space="0" w:color="auto"/>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predict</w:t>
            </w:r>
          </w:p>
        </w:tc>
        <w:tc>
          <w:tcPr>
            <w:tcW w:w="1004" w:type="pct"/>
            <w:gridSpan w:val="2"/>
            <w:tcBorders>
              <w:top w:val="single" w:sz="4" w:space="0" w:color="auto"/>
              <w:left w:val="nil"/>
              <w:bottom w:val="nil"/>
              <w:right w:val="single" w:sz="4" w:space="0" w:color="000000"/>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response</w:t>
            </w:r>
          </w:p>
        </w:tc>
        <w:tc>
          <w:tcPr>
            <w:tcW w:w="586"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Sensitivity</w:t>
            </w:r>
          </w:p>
        </w:tc>
        <w:tc>
          <w:tcPr>
            <w:tcW w:w="586"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 xml:space="preserve">Specificity </w:t>
            </w:r>
          </w:p>
        </w:tc>
        <w:tc>
          <w:tcPr>
            <w:tcW w:w="629"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Type I error</w:t>
            </w:r>
          </w:p>
        </w:tc>
        <w:tc>
          <w:tcPr>
            <w:tcW w:w="663"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Type II error</w:t>
            </w:r>
          </w:p>
        </w:tc>
      </w:tr>
      <w:tr w:rsidR="0096179F" w:rsidRPr="000B242D" w:rsidTr="005A3818">
        <w:trPr>
          <w:trHeight w:val="280"/>
        </w:trPr>
        <w:tc>
          <w:tcPr>
            <w:tcW w:w="916"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jc w:val="center"/>
              <w:rPr>
                <w:rFonts w:eastAsia="DengXian"/>
                <w:color w:val="595959" w:themeColor="text1" w:themeTint="A6"/>
                <w:sz w:val="20"/>
                <w:szCs w:val="20"/>
              </w:rPr>
            </w:pPr>
          </w:p>
        </w:tc>
        <w:tc>
          <w:tcPr>
            <w:tcW w:w="432" w:type="pct"/>
            <w:tcBorders>
              <w:top w:val="nil"/>
              <w:left w:val="nil"/>
              <w:bottom w:val="single" w:sz="4" w:space="0" w:color="auto"/>
              <w:right w:val="nil"/>
            </w:tcBorders>
            <w:shd w:val="clear" w:color="auto" w:fill="D9D9D9" w:themeFill="background1" w:themeFillShade="D9"/>
            <w:noWrap/>
            <w:vAlign w:val="bottom"/>
            <w:hideMark/>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1</w:t>
            </w:r>
          </w:p>
        </w:tc>
        <w:tc>
          <w:tcPr>
            <w:tcW w:w="572" w:type="pct"/>
            <w:tcBorders>
              <w:top w:val="nil"/>
              <w:left w:val="nil"/>
              <w:bottom w:val="single" w:sz="4" w:space="0" w:color="auto"/>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586"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586"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29"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63"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r>
      <w:tr w:rsidR="0096179F" w:rsidRPr="000B242D" w:rsidTr="005A3818">
        <w:trPr>
          <w:trHeight w:val="280"/>
        </w:trPr>
        <w:tc>
          <w:tcPr>
            <w:tcW w:w="916"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tcBorders>
              <w:top w:val="nil"/>
              <w:left w:val="nil"/>
              <w:bottom w:val="nil"/>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w:t>
            </w:r>
          </w:p>
        </w:tc>
        <w:tc>
          <w:tcPr>
            <w:tcW w:w="432" w:type="pct"/>
            <w:tcBorders>
              <w:top w:val="nil"/>
              <w:left w:val="nil"/>
              <w:bottom w:val="nil"/>
              <w:right w:val="nil"/>
            </w:tcBorders>
            <w:shd w:val="clear" w:color="auto" w:fill="auto"/>
            <w:noWrap/>
            <w:vAlign w:val="bottom"/>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59</w:t>
            </w:r>
          </w:p>
        </w:tc>
        <w:tc>
          <w:tcPr>
            <w:tcW w:w="572" w:type="pct"/>
            <w:tcBorders>
              <w:top w:val="nil"/>
              <w:left w:val="nil"/>
              <w:bottom w:val="nil"/>
              <w:right w:val="single" w:sz="4" w:space="0" w:color="auto"/>
            </w:tcBorders>
            <w:shd w:val="clear" w:color="auto" w:fill="auto"/>
            <w:noWrap/>
            <w:vAlign w:val="bottom"/>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174</w:t>
            </w:r>
          </w:p>
        </w:tc>
        <w:tc>
          <w:tcPr>
            <w:tcW w:w="586"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w:t>
            </w:r>
          </w:p>
        </w:tc>
        <w:tc>
          <w:tcPr>
            <w:tcW w:w="586"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0.05434783</w:t>
            </w:r>
          </w:p>
        </w:tc>
        <w:tc>
          <w:tcPr>
            <w:tcW w:w="629"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0.9456522</w:t>
            </w:r>
          </w:p>
        </w:tc>
        <w:tc>
          <w:tcPr>
            <w:tcW w:w="663" w:type="pct"/>
            <w:vMerge w:val="restart"/>
            <w:tcBorders>
              <w:top w:val="nil"/>
              <w:left w:val="nil"/>
              <w:bottom w:val="nil"/>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r>
      <w:tr w:rsidR="0096179F" w:rsidRPr="000B242D" w:rsidTr="005A3818">
        <w:trPr>
          <w:trHeight w:val="300"/>
        </w:trPr>
        <w:tc>
          <w:tcPr>
            <w:tcW w:w="916"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tcBorders>
              <w:top w:val="nil"/>
              <w:left w:val="nil"/>
              <w:bottom w:val="single" w:sz="4" w:space="0" w:color="auto"/>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432" w:type="pct"/>
            <w:tcBorders>
              <w:top w:val="nil"/>
              <w:left w:val="nil"/>
              <w:bottom w:val="single" w:sz="4" w:space="0" w:color="auto"/>
              <w:right w:val="nil"/>
            </w:tcBorders>
            <w:shd w:val="clear" w:color="auto" w:fill="auto"/>
            <w:noWrap/>
            <w:vAlign w:val="bottom"/>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0</w:t>
            </w:r>
          </w:p>
        </w:tc>
        <w:tc>
          <w:tcPr>
            <w:tcW w:w="572" w:type="pct"/>
            <w:tcBorders>
              <w:top w:val="nil"/>
              <w:left w:val="nil"/>
              <w:bottom w:val="single" w:sz="4" w:space="0" w:color="auto"/>
              <w:right w:val="single" w:sz="4" w:space="0" w:color="auto"/>
            </w:tcBorders>
            <w:shd w:val="clear" w:color="auto" w:fill="auto"/>
            <w:noWrap/>
            <w:vAlign w:val="bottom"/>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10</w:t>
            </w:r>
          </w:p>
        </w:tc>
        <w:tc>
          <w:tcPr>
            <w:tcW w:w="586"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c>
          <w:tcPr>
            <w:tcW w:w="586"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c>
          <w:tcPr>
            <w:tcW w:w="629"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c>
          <w:tcPr>
            <w:tcW w:w="663" w:type="pct"/>
            <w:vMerge/>
            <w:tcBorders>
              <w:top w:val="nil"/>
              <w:left w:val="nil"/>
              <w:bottom w:val="nil"/>
              <w:right w:val="nil"/>
            </w:tcBorders>
            <w:vAlign w:val="center"/>
          </w:tcPr>
          <w:p w:rsidR="0096179F" w:rsidRPr="000B242D" w:rsidRDefault="0096179F" w:rsidP="000F3EE7">
            <w:pPr>
              <w:rPr>
                <w:rFonts w:eastAsia="DengXian"/>
                <w:color w:val="595959" w:themeColor="text1" w:themeTint="A6"/>
                <w:sz w:val="20"/>
                <w:szCs w:val="20"/>
              </w:rPr>
            </w:pPr>
          </w:p>
        </w:tc>
      </w:tr>
      <w:tr w:rsidR="0096179F" w:rsidRPr="000B242D" w:rsidTr="005A3818">
        <w:trPr>
          <w:trHeight w:val="280"/>
        </w:trPr>
        <w:tc>
          <w:tcPr>
            <w:tcW w:w="916" w:type="pct"/>
            <w:vMerge w:val="restart"/>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cutoff=0.96       (minimize type I error)</w:t>
            </w:r>
          </w:p>
        </w:tc>
        <w:tc>
          <w:tcPr>
            <w:tcW w:w="617" w:type="pct"/>
            <w:vMerge w:val="restart"/>
            <w:tcBorders>
              <w:top w:val="nil"/>
              <w:left w:val="nil"/>
              <w:bottom w:val="single" w:sz="4" w:space="0" w:color="000000"/>
              <w:right w:val="single" w:sz="4" w:space="0" w:color="auto"/>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predict</w:t>
            </w:r>
          </w:p>
        </w:tc>
        <w:tc>
          <w:tcPr>
            <w:tcW w:w="1004" w:type="pct"/>
            <w:gridSpan w:val="2"/>
            <w:tcBorders>
              <w:top w:val="single" w:sz="4" w:space="0" w:color="auto"/>
              <w:left w:val="nil"/>
              <w:bottom w:val="nil"/>
              <w:right w:val="single" w:sz="4" w:space="0" w:color="000000"/>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response</w:t>
            </w:r>
          </w:p>
        </w:tc>
        <w:tc>
          <w:tcPr>
            <w:tcW w:w="586"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Sensitivity</w:t>
            </w:r>
          </w:p>
        </w:tc>
        <w:tc>
          <w:tcPr>
            <w:tcW w:w="586"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 xml:space="preserve">Specificity </w:t>
            </w:r>
          </w:p>
        </w:tc>
        <w:tc>
          <w:tcPr>
            <w:tcW w:w="629"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Type I error</w:t>
            </w:r>
          </w:p>
        </w:tc>
        <w:tc>
          <w:tcPr>
            <w:tcW w:w="663" w:type="pct"/>
            <w:vMerge w:val="restart"/>
            <w:tcBorders>
              <w:top w:val="single" w:sz="4" w:space="0" w:color="auto"/>
              <w:left w:val="nil"/>
              <w:bottom w:val="single" w:sz="4" w:space="0" w:color="000000"/>
              <w:right w:val="nil"/>
            </w:tcBorders>
            <w:shd w:val="clear" w:color="auto" w:fill="D9D9D9" w:themeFill="background1" w:themeFillShade="D9"/>
            <w:noWrap/>
            <w:vAlign w:val="center"/>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Type II error</w:t>
            </w:r>
          </w:p>
        </w:tc>
      </w:tr>
      <w:tr w:rsidR="0096179F" w:rsidRPr="000B242D" w:rsidTr="005A3818">
        <w:trPr>
          <w:trHeight w:val="280"/>
        </w:trPr>
        <w:tc>
          <w:tcPr>
            <w:tcW w:w="916"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jc w:val="center"/>
              <w:rPr>
                <w:rFonts w:eastAsia="DengXian"/>
                <w:color w:val="595959" w:themeColor="text1" w:themeTint="A6"/>
                <w:sz w:val="20"/>
                <w:szCs w:val="20"/>
              </w:rPr>
            </w:pPr>
          </w:p>
        </w:tc>
        <w:tc>
          <w:tcPr>
            <w:tcW w:w="432" w:type="pct"/>
            <w:tcBorders>
              <w:top w:val="nil"/>
              <w:left w:val="nil"/>
              <w:bottom w:val="single" w:sz="4" w:space="0" w:color="auto"/>
              <w:right w:val="nil"/>
            </w:tcBorders>
            <w:shd w:val="clear" w:color="auto" w:fill="D9D9D9" w:themeFill="background1" w:themeFillShade="D9"/>
            <w:noWrap/>
            <w:vAlign w:val="bottom"/>
            <w:hideMark/>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1</w:t>
            </w:r>
          </w:p>
        </w:tc>
        <w:tc>
          <w:tcPr>
            <w:tcW w:w="572" w:type="pct"/>
            <w:tcBorders>
              <w:top w:val="nil"/>
              <w:left w:val="nil"/>
              <w:bottom w:val="single" w:sz="4" w:space="0" w:color="auto"/>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586"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586"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29"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63" w:type="pct"/>
            <w:vMerge/>
            <w:tcBorders>
              <w:top w:val="single" w:sz="4" w:space="0" w:color="auto"/>
              <w:left w:val="nil"/>
              <w:bottom w:val="single" w:sz="4" w:space="0" w:color="000000"/>
              <w:right w:val="nil"/>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r>
      <w:tr w:rsidR="0096179F" w:rsidRPr="000B242D" w:rsidTr="005A3818">
        <w:trPr>
          <w:trHeight w:val="280"/>
        </w:trPr>
        <w:tc>
          <w:tcPr>
            <w:tcW w:w="916"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tcBorders>
              <w:top w:val="nil"/>
              <w:left w:val="nil"/>
              <w:bottom w:val="nil"/>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w:t>
            </w:r>
          </w:p>
        </w:tc>
        <w:tc>
          <w:tcPr>
            <w:tcW w:w="432" w:type="pct"/>
            <w:tcBorders>
              <w:top w:val="nil"/>
              <w:left w:val="nil"/>
              <w:bottom w:val="nil"/>
              <w:right w:val="nil"/>
            </w:tcBorders>
            <w:shd w:val="clear" w:color="auto" w:fill="auto"/>
            <w:noWrap/>
            <w:vAlign w:val="bottom"/>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1</w:t>
            </w:r>
          </w:p>
        </w:tc>
        <w:tc>
          <w:tcPr>
            <w:tcW w:w="572" w:type="pct"/>
            <w:tcBorders>
              <w:top w:val="nil"/>
              <w:left w:val="nil"/>
              <w:bottom w:val="nil"/>
              <w:right w:val="single" w:sz="4" w:space="0" w:color="auto"/>
            </w:tcBorders>
            <w:shd w:val="clear" w:color="auto" w:fill="auto"/>
            <w:noWrap/>
            <w:vAlign w:val="bottom"/>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586" w:type="pct"/>
            <w:vMerge w:val="restart"/>
            <w:tcBorders>
              <w:top w:val="nil"/>
              <w:left w:val="nil"/>
              <w:bottom w:val="single" w:sz="4" w:space="0" w:color="000000"/>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0.01694915</w:t>
            </w:r>
          </w:p>
        </w:tc>
        <w:tc>
          <w:tcPr>
            <w:tcW w:w="586" w:type="pct"/>
            <w:vMerge w:val="restart"/>
            <w:tcBorders>
              <w:top w:val="nil"/>
              <w:left w:val="nil"/>
              <w:bottom w:val="single" w:sz="4" w:space="0" w:color="000000"/>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w:t>
            </w:r>
          </w:p>
        </w:tc>
        <w:tc>
          <w:tcPr>
            <w:tcW w:w="629" w:type="pct"/>
            <w:vMerge w:val="restart"/>
            <w:tcBorders>
              <w:top w:val="nil"/>
              <w:left w:val="nil"/>
              <w:bottom w:val="single" w:sz="4" w:space="0" w:color="000000"/>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663" w:type="pct"/>
            <w:vMerge w:val="restart"/>
            <w:tcBorders>
              <w:top w:val="nil"/>
              <w:left w:val="nil"/>
              <w:bottom w:val="single" w:sz="4" w:space="0" w:color="000000"/>
              <w:right w:val="nil"/>
            </w:tcBorders>
            <w:shd w:val="clear" w:color="auto" w:fill="auto"/>
            <w:noWrap/>
            <w:vAlign w:val="center"/>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0.9830508</w:t>
            </w:r>
          </w:p>
        </w:tc>
      </w:tr>
      <w:tr w:rsidR="0096179F" w:rsidRPr="000B242D" w:rsidTr="005A3818">
        <w:trPr>
          <w:trHeight w:val="280"/>
        </w:trPr>
        <w:tc>
          <w:tcPr>
            <w:tcW w:w="916" w:type="pct"/>
            <w:vMerge/>
            <w:tcBorders>
              <w:top w:val="nil"/>
              <w:left w:val="nil"/>
              <w:bottom w:val="single" w:sz="4" w:space="0" w:color="000000"/>
              <w:right w:val="single" w:sz="4" w:space="0" w:color="auto"/>
            </w:tcBorders>
            <w:shd w:val="clear" w:color="auto" w:fill="D9D9D9" w:themeFill="background1" w:themeFillShade="D9"/>
            <w:vAlign w:val="center"/>
            <w:hideMark/>
          </w:tcPr>
          <w:p w:rsidR="0096179F" w:rsidRPr="000B242D" w:rsidRDefault="0096179F" w:rsidP="000F3EE7">
            <w:pPr>
              <w:rPr>
                <w:rFonts w:eastAsia="DengXian"/>
                <w:color w:val="595959" w:themeColor="text1" w:themeTint="A6"/>
                <w:sz w:val="20"/>
                <w:szCs w:val="20"/>
              </w:rPr>
            </w:pPr>
          </w:p>
        </w:tc>
        <w:tc>
          <w:tcPr>
            <w:tcW w:w="617" w:type="pct"/>
            <w:tcBorders>
              <w:top w:val="nil"/>
              <w:left w:val="nil"/>
              <w:bottom w:val="single" w:sz="4" w:space="0" w:color="auto"/>
              <w:right w:val="single" w:sz="4" w:space="0" w:color="auto"/>
            </w:tcBorders>
            <w:shd w:val="clear" w:color="auto" w:fill="D9D9D9" w:themeFill="background1" w:themeFillShade="D9"/>
            <w:noWrap/>
            <w:vAlign w:val="bottom"/>
            <w:hideMark/>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0</w:t>
            </w:r>
          </w:p>
        </w:tc>
        <w:tc>
          <w:tcPr>
            <w:tcW w:w="432" w:type="pct"/>
            <w:tcBorders>
              <w:top w:val="nil"/>
              <w:left w:val="nil"/>
              <w:bottom w:val="single" w:sz="4" w:space="0" w:color="auto"/>
              <w:right w:val="nil"/>
            </w:tcBorders>
            <w:shd w:val="clear" w:color="auto" w:fill="auto"/>
            <w:noWrap/>
            <w:vAlign w:val="bottom"/>
          </w:tcPr>
          <w:p w:rsidR="0096179F" w:rsidRPr="000B242D" w:rsidRDefault="0096179F" w:rsidP="000F3EE7">
            <w:pPr>
              <w:jc w:val="right"/>
              <w:rPr>
                <w:rFonts w:eastAsia="DengXian"/>
                <w:color w:val="595959" w:themeColor="text1" w:themeTint="A6"/>
                <w:sz w:val="20"/>
                <w:szCs w:val="20"/>
              </w:rPr>
            </w:pPr>
            <w:r w:rsidRPr="000B242D">
              <w:rPr>
                <w:rFonts w:eastAsia="DengXian"/>
                <w:color w:val="595959" w:themeColor="text1" w:themeTint="A6"/>
                <w:sz w:val="20"/>
                <w:szCs w:val="20"/>
              </w:rPr>
              <w:t>58</w:t>
            </w:r>
          </w:p>
        </w:tc>
        <w:tc>
          <w:tcPr>
            <w:tcW w:w="572" w:type="pct"/>
            <w:tcBorders>
              <w:top w:val="nil"/>
              <w:left w:val="nil"/>
              <w:bottom w:val="single" w:sz="4" w:space="0" w:color="auto"/>
              <w:right w:val="single" w:sz="4" w:space="0" w:color="auto"/>
            </w:tcBorders>
            <w:shd w:val="clear" w:color="auto" w:fill="auto"/>
            <w:noWrap/>
            <w:vAlign w:val="bottom"/>
          </w:tcPr>
          <w:p w:rsidR="0096179F" w:rsidRPr="000B242D" w:rsidRDefault="0096179F" w:rsidP="000F3EE7">
            <w:pPr>
              <w:jc w:val="center"/>
              <w:rPr>
                <w:rFonts w:eastAsia="DengXian"/>
                <w:color w:val="595959" w:themeColor="text1" w:themeTint="A6"/>
                <w:sz w:val="20"/>
                <w:szCs w:val="20"/>
              </w:rPr>
            </w:pPr>
            <w:r w:rsidRPr="000B242D">
              <w:rPr>
                <w:rFonts w:eastAsia="DengXian"/>
                <w:color w:val="595959" w:themeColor="text1" w:themeTint="A6"/>
                <w:sz w:val="20"/>
                <w:szCs w:val="20"/>
              </w:rPr>
              <w:t>184</w:t>
            </w:r>
          </w:p>
        </w:tc>
        <w:tc>
          <w:tcPr>
            <w:tcW w:w="586" w:type="pct"/>
            <w:vMerge/>
            <w:tcBorders>
              <w:top w:val="nil"/>
              <w:left w:val="nil"/>
              <w:bottom w:val="single" w:sz="4" w:space="0" w:color="000000"/>
              <w:right w:val="nil"/>
            </w:tcBorders>
            <w:vAlign w:val="center"/>
          </w:tcPr>
          <w:p w:rsidR="0096179F" w:rsidRPr="000B242D" w:rsidRDefault="0096179F" w:rsidP="000F3EE7">
            <w:pPr>
              <w:rPr>
                <w:rFonts w:eastAsia="DengXian"/>
                <w:color w:val="595959" w:themeColor="text1" w:themeTint="A6"/>
                <w:sz w:val="20"/>
                <w:szCs w:val="20"/>
              </w:rPr>
            </w:pPr>
          </w:p>
        </w:tc>
        <w:tc>
          <w:tcPr>
            <w:tcW w:w="586" w:type="pct"/>
            <w:vMerge/>
            <w:tcBorders>
              <w:top w:val="nil"/>
              <w:left w:val="nil"/>
              <w:bottom w:val="single" w:sz="4" w:space="0" w:color="000000"/>
              <w:right w:val="nil"/>
            </w:tcBorders>
            <w:vAlign w:val="center"/>
          </w:tcPr>
          <w:p w:rsidR="0096179F" w:rsidRPr="000B242D" w:rsidRDefault="0096179F" w:rsidP="000F3EE7">
            <w:pPr>
              <w:rPr>
                <w:rFonts w:eastAsia="DengXian"/>
                <w:color w:val="595959" w:themeColor="text1" w:themeTint="A6"/>
                <w:sz w:val="20"/>
                <w:szCs w:val="20"/>
              </w:rPr>
            </w:pPr>
          </w:p>
        </w:tc>
        <w:tc>
          <w:tcPr>
            <w:tcW w:w="629" w:type="pct"/>
            <w:vMerge/>
            <w:tcBorders>
              <w:top w:val="nil"/>
              <w:left w:val="nil"/>
              <w:bottom w:val="single" w:sz="4" w:space="0" w:color="000000"/>
              <w:right w:val="nil"/>
            </w:tcBorders>
            <w:vAlign w:val="center"/>
          </w:tcPr>
          <w:p w:rsidR="0096179F" w:rsidRPr="000B242D" w:rsidRDefault="0096179F" w:rsidP="000F3EE7">
            <w:pPr>
              <w:rPr>
                <w:rFonts w:eastAsia="DengXian"/>
                <w:color w:val="595959" w:themeColor="text1" w:themeTint="A6"/>
                <w:sz w:val="20"/>
                <w:szCs w:val="20"/>
              </w:rPr>
            </w:pPr>
          </w:p>
        </w:tc>
        <w:tc>
          <w:tcPr>
            <w:tcW w:w="663" w:type="pct"/>
            <w:vMerge/>
            <w:tcBorders>
              <w:top w:val="nil"/>
              <w:left w:val="nil"/>
              <w:bottom w:val="single" w:sz="4" w:space="0" w:color="000000"/>
              <w:right w:val="nil"/>
            </w:tcBorders>
            <w:vAlign w:val="center"/>
          </w:tcPr>
          <w:p w:rsidR="0096179F" w:rsidRPr="000B242D" w:rsidRDefault="0096179F" w:rsidP="000F3EE7">
            <w:pPr>
              <w:rPr>
                <w:rFonts w:eastAsia="DengXian"/>
                <w:color w:val="595959" w:themeColor="text1" w:themeTint="A6"/>
                <w:sz w:val="20"/>
                <w:szCs w:val="20"/>
              </w:rPr>
            </w:pPr>
          </w:p>
        </w:tc>
      </w:tr>
    </w:tbl>
    <w:p w:rsidR="0096179F" w:rsidRPr="000B242D" w:rsidRDefault="0096179F" w:rsidP="0096179F">
      <w:pPr>
        <w:spacing w:line="360" w:lineRule="auto"/>
        <w:rPr>
          <w:color w:val="595959" w:themeColor="text1" w:themeTint="A6"/>
        </w:rPr>
      </w:pPr>
    </w:p>
    <w:p w:rsidR="0096179F" w:rsidRPr="000B242D" w:rsidRDefault="0096179F" w:rsidP="0096179F">
      <w:pPr>
        <w:pStyle w:val="Heading2"/>
        <w:numPr>
          <w:ilvl w:val="0"/>
          <w:numId w:val="16"/>
        </w:numPr>
        <w:spacing w:before="100" w:beforeAutospacing="1" w:after="20" w:line="360" w:lineRule="auto"/>
        <w:rPr>
          <w:rFonts w:ascii="Times New Roman" w:eastAsia="Times New Roman" w:hAnsi="Times New Roman" w:cs="Times New Roman"/>
          <w:b/>
          <w:bCs/>
          <w:color w:val="595959" w:themeColor="text1" w:themeTint="A6"/>
          <w:sz w:val="28"/>
          <w:szCs w:val="32"/>
        </w:rPr>
      </w:pPr>
      <w:r w:rsidRPr="000B242D">
        <w:rPr>
          <w:rFonts w:ascii="Times New Roman" w:eastAsia="Times New Roman" w:hAnsi="Times New Roman" w:cs="Times New Roman"/>
          <w:b/>
          <w:bCs/>
          <w:color w:val="595959" w:themeColor="text1" w:themeTint="A6"/>
          <w:sz w:val="28"/>
          <w:szCs w:val="32"/>
        </w:rPr>
        <w:t>Results and Discussion</w:t>
      </w:r>
    </w:p>
    <w:p w:rsidR="0096179F" w:rsidRPr="000B242D" w:rsidRDefault="0096179F" w:rsidP="0096179F">
      <w:pPr>
        <w:spacing w:line="360" w:lineRule="auto"/>
        <w:jc w:val="both"/>
        <w:rPr>
          <w:color w:val="595959" w:themeColor="text1" w:themeTint="A6"/>
        </w:rPr>
      </w:pPr>
      <w:r w:rsidRPr="000B242D">
        <w:rPr>
          <w:color w:val="595959" w:themeColor="text1" w:themeTint="A6"/>
        </w:rPr>
        <w:t>Table 5 shows the comparison between univariate analysis and multivariate analysis for readmission. Both of univariate and multivariate analysis show significant for implant loosing, pseduoarthrosis, and adjacent segment disease.</w:t>
      </w:r>
    </w:p>
    <w:p w:rsidR="0096179F" w:rsidRPr="000B242D" w:rsidRDefault="0096179F" w:rsidP="0096179F">
      <w:pPr>
        <w:spacing w:line="360" w:lineRule="auto"/>
        <w:rPr>
          <w:color w:val="595959" w:themeColor="text1" w:themeTint="A6"/>
        </w:rPr>
      </w:pPr>
    </w:p>
    <w:p w:rsidR="0096179F" w:rsidRPr="000B242D" w:rsidRDefault="0096179F" w:rsidP="0096179F">
      <w:pPr>
        <w:pStyle w:val="Caption"/>
        <w:keepNext/>
        <w:spacing w:line="360" w:lineRule="auto"/>
        <w:jc w:val="center"/>
        <w:rPr>
          <w:color w:val="595959" w:themeColor="text1" w:themeTint="A6"/>
        </w:rPr>
      </w:pPr>
      <w:r w:rsidRPr="000B242D">
        <w:rPr>
          <w:color w:val="595959" w:themeColor="text1" w:themeTint="A6"/>
        </w:rPr>
        <w:t>Table 5 Comparison between univariate analysis and multivariate analysis</w:t>
      </w:r>
    </w:p>
    <w:tbl>
      <w:tblPr>
        <w:tblW w:w="5000" w:type="pct"/>
        <w:tblLook w:val="04A0" w:firstRow="1" w:lastRow="0" w:firstColumn="1" w:lastColumn="0" w:noHBand="0" w:noVBand="1"/>
      </w:tblPr>
      <w:tblGrid>
        <w:gridCol w:w="2697"/>
        <w:gridCol w:w="3352"/>
        <w:gridCol w:w="1656"/>
        <w:gridCol w:w="1655"/>
      </w:tblGrid>
      <w:tr w:rsidR="0096179F" w:rsidRPr="000B242D" w:rsidTr="005A3818">
        <w:trPr>
          <w:trHeight w:val="280"/>
        </w:trPr>
        <w:tc>
          <w:tcPr>
            <w:tcW w:w="1407" w:type="pct"/>
            <w:vMerge w:val="restart"/>
            <w:tcBorders>
              <w:top w:val="single" w:sz="4" w:space="0" w:color="auto"/>
              <w:left w:val="nil"/>
              <w:bottom w:val="single" w:sz="4" w:space="0" w:color="000000"/>
              <w:right w:val="nil"/>
            </w:tcBorders>
            <w:shd w:val="clear" w:color="auto" w:fill="E7E6E6" w:themeFill="background2"/>
            <w:noWrap/>
            <w:vAlign w:val="center"/>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Variable</w:t>
            </w:r>
          </w:p>
        </w:tc>
        <w:tc>
          <w:tcPr>
            <w:tcW w:w="1732" w:type="pct"/>
            <w:vMerge w:val="restart"/>
            <w:tcBorders>
              <w:top w:val="single" w:sz="4" w:space="0" w:color="auto"/>
              <w:left w:val="nil"/>
              <w:bottom w:val="single" w:sz="4" w:space="0" w:color="000000"/>
              <w:right w:val="nil"/>
            </w:tcBorders>
            <w:shd w:val="clear" w:color="auto" w:fill="E7E6E6" w:themeFill="background2"/>
            <w:noWrap/>
            <w:vAlign w:val="center"/>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Risk factor</w:t>
            </w:r>
          </w:p>
        </w:tc>
        <w:tc>
          <w:tcPr>
            <w:tcW w:w="1861" w:type="pct"/>
            <w:gridSpan w:val="2"/>
            <w:tcBorders>
              <w:top w:val="single" w:sz="4" w:space="0" w:color="auto"/>
              <w:left w:val="nil"/>
              <w:bottom w:val="single" w:sz="4" w:space="0" w:color="auto"/>
              <w:right w:val="nil"/>
            </w:tcBorders>
            <w:shd w:val="clear" w:color="auto" w:fill="E7E6E6" w:themeFill="background2"/>
            <w:noWrap/>
            <w:vAlign w:val="bottom"/>
            <w:hideMark/>
          </w:tcPr>
          <w:p w:rsidR="0096179F" w:rsidRPr="000B242D" w:rsidRDefault="0096179F" w:rsidP="000F3EE7">
            <w:pPr>
              <w:jc w:val="center"/>
              <w:rPr>
                <w:rFonts w:eastAsia="DengXian"/>
                <w:color w:val="595959" w:themeColor="text1" w:themeTint="A6"/>
                <w:sz w:val="22"/>
                <w:szCs w:val="22"/>
              </w:rPr>
            </w:pPr>
            <w:r w:rsidRPr="000B242D">
              <w:rPr>
                <w:rFonts w:eastAsia="DengXian"/>
                <w:color w:val="595959" w:themeColor="text1" w:themeTint="A6"/>
                <w:sz w:val="22"/>
                <w:szCs w:val="22"/>
              </w:rPr>
              <w:t>significance</w:t>
            </w:r>
          </w:p>
        </w:tc>
      </w:tr>
      <w:tr w:rsidR="0096179F" w:rsidRPr="000B242D" w:rsidTr="005A3818">
        <w:trPr>
          <w:trHeight w:val="280"/>
        </w:trPr>
        <w:tc>
          <w:tcPr>
            <w:tcW w:w="1407" w:type="pct"/>
            <w:vMerge/>
            <w:tcBorders>
              <w:top w:val="single" w:sz="4" w:space="0" w:color="auto"/>
              <w:left w:val="nil"/>
              <w:bottom w:val="single" w:sz="4" w:space="0" w:color="000000"/>
              <w:right w:val="nil"/>
            </w:tcBorders>
            <w:shd w:val="clear" w:color="auto" w:fill="E7E6E6" w:themeFill="background2"/>
            <w:vAlign w:val="center"/>
            <w:hideMark/>
          </w:tcPr>
          <w:p w:rsidR="0096179F" w:rsidRPr="000B242D" w:rsidRDefault="0096179F" w:rsidP="000F3EE7">
            <w:pPr>
              <w:rPr>
                <w:rFonts w:eastAsia="DengXian"/>
                <w:color w:val="595959" w:themeColor="text1" w:themeTint="A6"/>
                <w:sz w:val="22"/>
                <w:szCs w:val="22"/>
              </w:rPr>
            </w:pPr>
          </w:p>
        </w:tc>
        <w:tc>
          <w:tcPr>
            <w:tcW w:w="1732" w:type="pct"/>
            <w:vMerge/>
            <w:tcBorders>
              <w:top w:val="single" w:sz="4" w:space="0" w:color="auto"/>
              <w:left w:val="nil"/>
              <w:bottom w:val="single" w:sz="4" w:space="0" w:color="000000"/>
              <w:right w:val="nil"/>
            </w:tcBorders>
            <w:shd w:val="clear" w:color="auto" w:fill="E7E6E6" w:themeFill="background2"/>
            <w:vAlign w:val="center"/>
            <w:hideMark/>
          </w:tcPr>
          <w:p w:rsidR="0096179F" w:rsidRPr="000B242D" w:rsidRDefault="0096179F" w:rsidP="000F3EE7">
            <w:pPr>
              <w:rPr>
                <w:rFonts w:eastAsia="DengXian"/>
                <w:color w:val="595959" w:themeColor="text1" w:themeTint="A6"/>
                <w:sz w:val="22"/>
                <w:szCs w:val="22"/>
              </w:rPr>
            </w:pPr>
          </w:p>
        </w:tc>
        <w:tc>
          <w:tcPr>
            <w:tcW w:w="931" w:type="pct"/>
            <w:tcBorders>
              <w:top w:val="nil"/>
              <w:left w:val="nil"/>
              <w:bottom w:val="single" w:sz="4" w:space="0" w:color="auto"/>
              <w:right w:val="nil"/>
            </w:tcBorders>
            <w:shd w:val="clear" w:color="auto" w:fill="E7E6E6" w:themeFill="background2"/>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Univariate</w:t>
            </w:r>
          </w:p>
        </w:tc>
        <w:tc>
          <w:tcPr>
            <w:tcW w:w="930" w:type="pct"/>
            <w:tcBorders>
              <w:top w:val="nil"/>
              <w:left w:val="nil"/>
              <w:bottom w:val="single" w:sz="4" w:space="0" w:color="auto"/>
              <w:right w:val="nil"/>
            </w:tcBorders>
            <w:shd w:val="clear" w:color="auto" w:fill="E7E6E6" w:themeFill="background2"/>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Multivariate</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Sex</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female</w:t>
            </w:r>
          </w:p>
        </w:tc>
        <w:tc>
          <w:tcPr>
            <w:tcW w:w="931"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lastRenderedPageBreak/>
              <w:t>Insurance</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Medi care or medi care + medic aid</w:t>
            </w:r>
          </w:p>
        </w:tc>
        <w:tc>
          <w:tcPr>
            <w:tcW w:w="931"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Medic aid</w:t>
            </w:r>
          </w:p>
        </w:tc>
        <w:tc>
          <w:tcPr>
            <w:tcW w:w="931"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Self-pay</w:t>
            </w:r>
          </w:p>
        </w:tc>
        <w:tc>
          <w:tcPr>
            <w:tcW w:w="931"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D</w:t>
            </w:r>
            <w:r w:rsidRPr="000B242D">
              <w:rPr>
                <w:rFonts w:eastAsia="DengXian" w:hint="eastAsia"/>
                <w:color w:val="595959" w:themeColor="text1" w:themeTint="A6"/>
                <w:sz w:val="22"/>
                <w:szCs w:val="22"/>
              </w:rPr>
              <w:t>iabetes</w:t>
            </w:r>
          </w:p>
        </w:tc>
        <w:tc>
          <w:tcPr>
            <w:tcW w:w="1732"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bookmarkStart w:id="17" w:name="_Hlk524281510"/>
            <w:r w:rsidRPr="000B242D">
              <w:rPr>
                <w:rFonts w:eastAsia="DengXian"/>
                <w:color w:val="595959" w:themeColor="text1" w:themeTint="A6"/>
                <w:sz w:val="22"/>
                <w:szCs w:val="22"/>
              </w:rPr>
              <w:t>Smoking</w:t>
            </w:r>
          </w:p>
        </w:tc>
        <w:tc>
          <w:tcPr>
            <w:tcW w:w="1732"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bookmarkEnd w:id="17"/>
      <w:tr w:rsidR="0096179F" w:rsidRPr="000B242D" w:rsidTr="005A3818">
        <w:trPr>
          <w:trHeight w:val="280"/>
        </w:trPr>
        <w:tc>
          <w:tcPr>
            <w:tcW w:w="140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ASA class</w:t>
            </w:r>
          </w:p>
        </w:tc>
        <w:tc>
          <w:tcPr>
            <w:tcW w:w="1732"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more than severe disturb (3,4,5)</w:t>
            </w:r>
          </w:p>
        </w:tc>
        <w:tc>
          <w:tcPr>
            <w:tcW w:w="931"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AGE (cont.)</w:t>
            </w:r>
          </w:p>
        </w:tc>
        <w:tc>
          <w:tcPr>
            <w:tcW w:w="1732"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p>
        </w:tc>
        <w:tc>
          <w:tcPr>
            <w:tcW w:w="931"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BMI (cont.)</w:t>
            </w:r>
          </w:p>
        </w:tc>
        <w:tc>
          <w:tcPr>
            <w:tcW w:w="1732"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p>
        </w:tc>
        <w:tc>
          <w:tcPr>
            <w:tcW w:w="931"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Preop VAS (cont.)</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p>
        </w:tc>
        <w:tc>
          <w:tcPr>
            <w:tcW w:w="931"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Postop VAS (cont.)</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p>
        </w:tc>
        <w:tc>
          <w:tcPr>
            <w:tcW w:w="931"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Delta VAS (cont.)</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p>
        </w:tc>
        <w:tc>
          <w:tcPr>
            <w:tcW w:w="931"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Median income (cont.)</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p>
        </w:tc>
        <w:tc>
          <w:tcPr>
            <w:tcW w:w="931"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Hypertension</w:t>
            </w:r>
          </w:p>
        </w:tc>
        <w:tc>
          <w:tcPr>
            <w:tcW w:w="1732"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hideMark/>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hideMark/>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Implant loosening</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significant</w:t>
            </w:r>
          </w:p>
        </w:tc>
        <w:tc>
          <w:tcPr>
            <w:tcW w:w="930"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Implant brakeage</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Comorbidities</w:t>
            </w:r>
          </w:p>
        </w:tc>
        <w:tc>
          <w:tcPr>
            <w:tcW w:w="1732"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hideMark/>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hideMark/>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pseduoarthrosis</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significant</w:t>
            </w:r>
          </w:p>
        </w:tc>
        <w:tc>
          <w:tcPr>
            <w:tcW w:w="930"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Adjacent segment disease</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significant</w:t>
            </w:r>
          </w:p>
        </w:tc>
        <w:tc>
          <w:tcPr>
            <w:tcW w:w="930"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Proximal junctional fracture</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Destination post-op</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r>
      <w:tr w:rsidR="0096179F" w:rsidRPr="000B242D" w:rsidTr="005A3818">
        <w:trPr>
          <w:trHeight w:val="280"/>
        </w:trPr>
        <w:tc>
          <w:tcPr>
            <w:tcW w:w="1407"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Revision surgeries</w:t>
            </w:r>
          </w:p>
        </w:tc>
        <w:tc>
          <w:tcPr>
            <w:tcW w:w="1732" w:type="pct"/>
            <w:tcBorders>
              <w:top w:val="nil"/>
              <w:left w:val="nil"/>
              <w:bottom w:val="nil"/>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significant</w:t>
            </w:r>
          </w:p>
        </w:tc>
        <w:tc>
          <w:tcPr>
            <w:tcW w:w="930" w:type="pct"/>
            <w:tcBorders>
              <w:top w:val="nil"/>
              <w:left w:val="nil"/>
              <w:bottom w:val="nil"/>
              <w:right w:val="nil"/>
            </w:tcBorders>
            <w:shd w:val="clear" w:color="auto" w:fill="auto"/>
            <w:noWrap/>
            <w:vAlign w:val="bottom"/>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r>
      <w:tr w:rsidR="0096179F" w:rsidRPr="000B242D" w:rsidTr="005A3818">
        <w:trPr>
          <w:trHeight w:val="290"/>
        </w:trPr>
        <w:tc>
          <w:tcPr>
            <w:tcW w:w="1407"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RACE</w:t>
            </w:r>
          </w:p>
        </w:tc>
        <w:tc>
          <w:tcPr>
            <w:tcW w:w="1732" w:type="pct"/>
            <w:tcBorders>
              <w:top w:val="nil"/>
              <w:left w:val="nil"/>
              <w:bottom w:val="nil"/>
              <w:right w:val="nil"/>
            </w:tcBorders>
            <w:shd w:val="clear" w:color="auto" w:fill="auto"/>
            <w:noWrap/>
            <w:vAlign w:val="bottom"/>
            <w:hideMark/>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non-white</w:t>
            </w:r>
          </w:p>
        </w:tc>
        <w:tc>
          <w:tcPr>
            <w:tcW w:w="931" w:type="pct"/>
            <w:tcBorders>
              <w:top w:val="nil"/>
              <w:left w:val="nil"/>
              <w:bottom w:val="nil"/>
              <w:right w:val="nil"/>
            </w:tcBorders>
            <w:shd w:val="clear" w:color="auto" w:fill="auto"/>
            <w:noWrap/>
            <w:vAlign w:val="bottom"/>
            <w:hideMark/>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c>
          <w:tcPr>
            <w:tcW w:w="930" w:type="pct"/>
            <w:tcBorders>
              <w:top w:val="nil"/>
              <w:left w:val="nil"/>
              <w:bottom w:val="nil"/>
              <w:right w:val="nil"/>
            </w:tcBorders>
            <w:shd w:val="clear" w:color="auto" w:fill="auto"/>
            <w:noWrap/>
            <w:vAlign w:val="bottom"/>
            <w:hideMark/>
          </w:tcPr>
          <w:p w:rsidR="0096179F" w:rsidRPr="00785DF2" w:rsidRDefault="0096179F" w:rsidP="000F3EE7">
            <w:pPr>
              <w:rPr>
                <w:rFonts w:eastAsia="DengXian"/>
                <w:color w:val="595959" w:themeColor="text1" w:themeTint="A6"/>
                <w:sz w:val="22"/>
                <w:szCs w:val="22"/>
              </w:rPr>
            </w:pPr>
            <w:r w:rsidRPr="00785DF2">
              <w:rPr>
                <w:rFonts w:eastAsia="DengXian"/>
                <w:color w:val="595959" w:themeColor="text1" w:themeTint="A6"/>
                <w:sz w:val="22"/>
                <w:szCs w:val="22"/>
              </w:rPr>
              <w:t>non-significant</w:t>
            </w:r>
          </w:p>
        </w:tc>
      </w:tr>
      <w:tr w:rsidR="0096179F" w:rsidRPr="000B242D" w:rsidTr="005A3818">
        <w:trPr>
          <w:trHeight w:val="290"/>
        </w:trPr>
        <w:tc>
          <w:tcPr>
            <w:tcW w:w="1407" w:type="pct"/>
            <w:tcBorders>
              <w:top w:val="nil"/>
              <w:left w:val="nil"/>
              <w:bottom w:val="double" w:sz="6" w:space="0" w:color="auto"/>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COPD</w:t>
            </w:r>
          </w:p>
        </w:tc>
        <w:tc>
          <w:tcPr>
            <w:tcW w:w="1732" w:type="pct"/>
            <w:tcBorders>
              <w:top w:val="nil"/>
              <w:left w:val="nil"/>
              <w:bottom w:val="double" w:sz="6" w:space="0" w:color="auto"/>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Yes</w:t>
            </w:r>
          </w:p>
        </w:tc>
        <w:tc>
          <w:tcPr>
            <w:tcW w:w="931" w:type="pct"/>
            <w:tcBorders>
              <w:top w:val="nil"/>
              <w:left w:val="nil"/>
              <w:bottom w:val="double" w:sz="6" w:space="0" w:color="auto"/>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c>
          <w:tcPr>
            <w:tcW w:w="930" w:type="pct"/>
            <w:tcBorders>
              <w:top w:val="nil"/>
              <w:left w:val="nil"/>
              <w:bottom w:val="double" w:sz="6" w:space="0" w:color="auto"/>
              <w:right w:val="nil"/>
            </w:tcBorders>
            <w:shd w:val="clear" w:color="auto" w:fill="auto"/>
            <w:noWrap/>
            <w:vAlign w:val="bottom"/>
          </w:tcPr>
          <w:p w:rsidR="0096179F" w:rsidRPr="000B242D" w:rsidRDefault="0096179F" w:rsidP="000F3EE7">
            <w:pPr>
              <w:rPr>
                <w:rFonts w:eastAsia="DengXian"/>
                <w:color w:val="595959" w:themeColor="text1" w:themeTint="A6"/>
                <w:sz w:val="22"/>
                <w:szCs w:val="22"/>
              </w:rPr>
            </w:pPr>
            <w:r w:rsidRPr="000B242D">
              <w:rPr>
                <w:rFonts w:eastAsia="DengXian"/>
                <w:color w:val="595959" w:themeColor="text1" w:themeTint="A6"/>
                <w:sz w:val="22"/>
                <w:szCs w:val="22"/>
              </w:rPr>
              <w:t>non-significant</w:t>
            </w:r>
          </w:p>
        </w:tc>
      </w:tr>
    </w:tbl>
    <w:p w:rsidR="0096179F" w:rsidRDefault="0096179F" w:rsidP="0096179F">
      <w:pPr>
        <w:spacing w:line="360" w:lineRule="auto"/>
        <w:rPr>
          <w:color w:val="595959" w:themeColor="text1" w:themeTint="A6"/>
        </w:rPr>
      </w:pPr>
    </w:p>
    <w:p w:rsidR="00D4240F" w:rsidRDefault="00485403">
      <w:bookmarkStart w:id="18" w:name="_GoBack"/>
      <w:bookmarkEnd w:id="18"/>
    </w:p>
    <w:sectPr w:rsidR="00D42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403" w:rsidRDefault="00485403" w:rsidP="0096179F">
      <w:r>
        <w:separator/>
      </w:r>
    </w:p>
  </w:endnote>
  <w:endnote w:type="continuationSeparator" w:id="0">
    <w:p w:rsidR="00485403" w:rsidRDefault="00485403" w:rsidP="0096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Uni">
    <w:altName w:val="SimSun"/>
    <w:panose1 w:val="02020603050405020304"/>
    <w:charset w:val="86"/>
    <w:family w:val="roman"/>
    <w:pitch w:val="variable"/>
    <w:sig w:usb0="B334AAFF" w:usb1="F9DFFFFF" w:usb2="0000003E"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403" w:rsidRDefault="00485403" w:rsidP="0096179F">
      <w:r>
        <w:separator/>
      </w:r>
    </w:p>
  </w:footnote>
  <w:footnote w:type="continuationSeparator" w:id="0">
    <w:p w:rsidR="00485403" w:rsidRDefault="00485403" w:rsidP="0096179F">
      <w:r>
        <w:continuationSeparator/>
      </w:r>
    </w:p>
  </w:footnote>
  <w:footnote w:id="1">
    <w:p w:rsidR="0096179F" w:rsidRDefault="0096179F" w:rsidP="0096179F">
      <w:pPr>
        <w:pStyle w:val="FootnoteText"/>
      </w:pPr>
      <w:r>
        <w:rPr>
          <w:rStyle w:val="FootnoteReference"/>
        </w:rPr>
        <w:footnoteRef/>
      </w:r>
      <w:r>
        <w:t xml:space="preserve"> </w:t>
      </w:r>
      <w:r w:rsidRPr="00BE754F">
        <w:rPr>
          <w:color w:val="BFBFBF" w:themeColor="background1" w:themeShade="BF"/>
        </w:rPr>
        <w:t>This part was cited from</w:t>
      </w:r>
      <w:r>
        <w:t xml:space="preserve"> </w:t>
      </w:r>
      <w:hyperlink r:id="rId1" w:history="1">
        <w:r w:rsidRPr="000B242D">
          <w:rPr>
            <w:rStyle w:val="Hyperlink"/>
          </w:rPr>
          <w:t>here</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044"/>
    <w:multiLevelType w:val="hybridMultilevel"/>
    <w:tmpl w:val="0816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D7CDB"/>
    <w:multiLevelType w:val="hybridMultilevel"/>
    <w:tmpl w:val="3C40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DDD"/>
    <w:multiLevelType w:val="hybridMultilevel"/>
    <w:tmpl w:val="DEC019B6"/>
    <w:lvl w:ilvl="0" w:tplc="E2F457FA">
      <w:start w:val="1"/>
      <w:numFmt w:val="decimal"/>
      <w:lvlText w:val="%1."/>
      <w:lvlJc w:val="left"/>
      <w:pPr>
        <w:tabs>
          <w:tab w:val="num" w:pos="720"/>
        </w:tabs>
        <w:ind w:left="720" w:hanging="360"/>
      </w:pPr>
    </w:lvl>
    <w:lvl w:ilvl="1" w:tplc="99D27D5A">
      <w:start w:val="1"/>
      <w:numFmt w:val="decimal"/>
      <w:lvlText w:val="%2."/>
      <w:lvlJc w:val="left"/>
      <w:pPr>
        <w:tabs>
          <w:tab w:val="num" w:pos="1440"/>
        </w:tabs>
        <w:ind w:left="1440" w:hanging="360"/>
      </w:pPr>
    </w:lvl>
    <w:lvl w:ilvl="2" w:tplc="51801462">
      <w:start w:val="1"/>
      <w:numFmt w:val="decimal"/>
      <w:lvlText w:val="%3."/>
      <w:lvlJc w:val="left"/>
      <w:pPr>
        <w:tabs>
          <w:tab w:val="num" w:pos="2160"/>
        </w:tabs>
        <w:ind w:left="2160" w:hanging="360"/>
      </w:pPr>
    </w:lvl>
    <w:lvl w:ilvl="3" w:tplc="45FE8110" w:tentative="1">
      <w:start w:val="1"/>
      <w:numFmt w:val="decimal"/>
      <w:lvlText w:val="%4."/>
      <w:lvlJc w:val="left"/>
      <w:pPr>
        <w:tabs>
          <w:tab w:val="num" w:pos="2880"/>
        </w:tabs>
        <w:ind w:left="2880" w:hanging="360"/>
      </w:pPr>
    </w:lvl>
    <w:lvl w:ilvl="4" w:tplc="E02A54C0" w:tentative="1">
      <w:start w:val="1"/>
      <w:numFmt w:val="decimal"/>
      <w:lvlText w:val="%5."/>
      <w:lvlJc w:val="left"/>
      <w:pPr>
        <w:tabs>
          <w:tab w:val="num" w:pos="3600"/>
        </w:tabs>
        <w:ind w:left="3600" w:hanging="360"/>
      </w:pPr>
    </w:lvl>
    <w:lvl w:ilvl="5" w:tplc="A732DDFC" w:tentative="1">
      <w:start w:val="1"/>
      <w:numFmt w:val="decimal"/>
      <w:lvlText w:val="%6."/>
      <w:lvlJc w:val="left"/>
      <w:pPr>
        <w:tabs>
          <w:tab w:val="num" w:pos="4320"/>
        </w:tabs>
        <w:ind w:left="4320" w:hanging="360"/>
      </w:pPr>
    </w:lvl>
    <w:lvl w:ilvl="6" w:tplc="C134A400" w:tentative="1">
      <w:start w:val="1"/>
      <w:numFmt w:val="decimal"/>
      <w:lvlText w:val="%7."/>
      <w:lvlJc w:val="left"/>
      <w:pPr>
        <w:tabs>
          <w:tab w:val="num" w:pos="5040"/>
        </w:tabs>
        <w:ind w:left="5040" w:hanging="360"/>
      </w:pPr>
    </w:lvl>
    <w:lvl w:ilvl="7" w:tplc="1304C7CE" w:tentative="1">
      <w:start w:val="1"/>
      <w:numFmt w:val="decimal"/>
      <w:lvlText w:val="%8."/>
      <w:lvlJc w:val="left"/>
      <w:pPr>
        <w:tabs>
          <w:tab w:val="num" w:pos="5760"/>
        </w:tabs>
        <w:ind w:left="5760" w:hanging="360"/>
      </w:pPr>
    </w:lvl>
    <w:lvl w:ilvl="8" w:tplc="CA385A5E" w:tentative="1">
      <w:start w:val="1"/>
      <w:numFmt w:val="decimal"/>
      <w:lvlText w:val="%9."/>
      <w:lvlJc w:val="left"/>
      <w:pPr>
        <w:tabs>
          <w:tab w:val="num" w:pos="6480"/>
        </w:tabs>
        <w:ind w:left="6480" w:hanging="360"/>
      </w:pPr>
    </w:lvl>
  </w:abstractNum>
  <w:abstractNum w:abstractNumId="3" w15:restartNumberingAfterBreak="0">
    <w:nsid w:val="25AD2361"/>
    <w:multiLevelType w:val="hybridMultilevel"/>
    <w:tmpl w:val="149AA848"/>
    <w:lvl w:ilvl="0" w:tplc="63A2D508">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EE51AF"/>
    <w:multiLevelType w:val="hybridMultilevel"/>
    <w:tmpl w:val="DAB4B792"/>
    <w:lvl w:ilvl="0" w:tplc="DF9CEE76">
      <w:start w:val="1"/>
      <w:numFmt w:val="decimal"/>
      <w:lvlText w:val="%1."/>
      <w:lvlJc w:val="left"/>
      <w:pPr>
        <w:tabs>
          <w:tab w:val="num" w:pos="720"/>
        </w:tabs>
        <w:ind w:left="720" w:hanging="360"/>
      </w:pPr>
    </w:lvl>
    <w:lvl w:ilvl="1" w:tplc="CD20F7D0">
      <w:start w:val="1"/>
      <w:numFmt w:val="decimal"/>
      <w:lvlText w:val="%2."/>
      <w:lvlJc w:val="left"/>
      <w:pPr>
        <w:tabs>
          <w:tab w:val="num" w:pos="1440"/>
        </w:tabs>
        <w:ind w:left="1440" w:hanging="360"/>
      </w:pPr>
    </w:lvl>
    <w:lvl w:ilvl="2" w:tplc="6DA6F2EA">
      <w:start w:val="680"/>
      <w:numFmt w:val="bullet"/>
      <w:lvlText w:val="•"/>
      <w:lvlJc w:val="left"/>
      <w:pPr>
        <w:tabs>
          <w:tab w:val="num" w:pos="2160"/>
        </w:tabs>
        <w:ind w:left="2160" w:hanging="360"/>
      </w:pPr>
      <w:rPr>
        <w:rFonts w:ascii="Arial" w:hAnsi="Arial" w:hint="default"/>
      </w:rPr>
    </w:lvl>
    <w:lvl w:ilvl="3" w:tplc="81D66F5A">
      <w:start w:val="680"/>
      <w:numFmt w:val="bullet"/>
      <w:lvlText w:val="•"/>
      <w:lvlJc w:val="left"/>
      <w:pPr>
        <w:tabs>
          <w:tab w:val="num" w:pos="2880"/>
        </w:tabs>
        <w:ind w:left="2880" w:hanging="360"/>
      </w:pPr>
      <w:rPr>
        <w:rFonts w:ascii="Arial" w:hAnsi="Arial" w:hint="default"/>
      </w:rPr>
    </w:lvl>
    <w:lvl w:ilvl="4" w:tplc="6D92D382">
      <w:start w:val="680"/>
      <w:numFmt w:val="bullet"/>
      <w:lvlText w:val="•"/>
      <w:lvlJc w:val="left"/>
      <w:pPr>
        <w:tabs>
          <w:tab w:val="num" w:pos="3600"/>
        </w:tabs>
        <w:ind w:left="3600" w:hanging="360"/>
      </w:pPr>
      <w:rPr>
        <w:rFonts w:ascii="Arial" w:hAnsi="Arial" w:hint="default"/>
      </w:rPr>
    </w:lvl>
    <w:lvl w:ilvl="5" w:tplc="A89A9CF0" w:tentative="1">
      <w:start w:val="1"/>
      <w:numFmt w:val="decimal"/>
      <w:lvlText w:val="%6."/>
      <w:lvlJc w:val="left"/>
      <w:pPr>
        <w:tabs>
          <w:tab w:val="num" w:pos="4320"/>
        </w:tabs>
        <w:ind w:left="4320" w:hanging="360"/>
      </w:pPr>
    </w:lvl>
    <w:lvl w:ilvl="6" w:tplc="0F161C56" w:tentative="1">
      <w:start w:val="1"/>
      <w:numFmt w:val="decimal"/>
      <w:lvlText w:val="%7."/>
      <w:lvlJc w:val="left"/>
      <w:pPr>
        <w:tabs>
          <w:tab w:val="num" w:pos="5040"/>
        </w:tabs>
        <w:ind w:left="5040" w:hanging="360"/>
      </w:pPr>
    </w:lvl>
    <w:lvl w:ilvl="7" w:tplc="774E7318" w:tentative="1">
      <w:start w:val="1"/>
      <w:numFmt w:val="decimal"/>
      <w:lvlText w:val="%8."/>
      <w:lvlJc w:val="left"/>
      <w:pPr>
        <w:tabs>
          <w:tab w:val="num" w:pos="5760"/>
        </w:tabs>
        <w:ind w:left="5760" w:hanging="360"/>
      </w:pPr>
    </w:lvl>
    <w:lvl w:ilvl="8" w:tplc="DBB2B9B6" w:tentative="1">
      <w:start w:val="1"/>
      <w:numFmt w:val="decimal"/>
      <w:lvlText w:val="%9."/>
      <w:lvlJc w:val="left"/>
      <w:pPr>
        <w:tabs>
          <w:tab w:val="num" w:pos="6480"/>
        </w:tabs>
        <w:ind w:left="6480" w:hanging="360"/>
      </w:pPr>
    </w:lvl>
  </w:abstractNum>
  <w:abstractNum w:abstractNumId="5" w15:restartNumberingAfterBreak="0">
    <w:nsid w:val="30154ADA"/>
    <w:multiLevelType w:val="hybridMultilevel"/>
    <w:tmpl w:val="3592850C"/>
    <w:lvl w:ilvl="0" w:tplc="825A319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5425DC"/>
    <w:multiLevelType w:val="multilevel"/>
    <w:tmpl w:val="892CCB6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8960833"/>
    <w:multiLevelType w:val="hybridMultilevel"/>
    <w:tmpl w:val="B8F4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76889"/>
    <w:multiLevelType w:val="hybridMultilevel"/>
    <w:tmpl w:val="FB184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738E3"/>
    <w:multiLevelType w:val="hybridMultilevel"/>
    <w:tmpl w:val="72D84B76"/>
    <w:lvl w:ilvl="0" w:tplc="030E77AC">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7937FB"/>
    <w:multiLevelType w:val="multilevel"/>
    <w:tmpl w:val="8AB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B3CC0"/>
    <w:multiLevelType w:val="hybridMultilevel"/>
    <w:tmpl w:val="4E245002"/>
    <w:lvl w:ilvl="0" w:tplc="3FE6BBE8">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2715A7"/>
    <w:multiLevelType w:val="hybridMultilevel"/>
    <w:tmpl w:val="9F2ABBF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3" w15:restartNumberingAfterBreak="0">
    <w:nsid w:val="6F490D09"/>
    <w:multiLevelType w:val="hybridMultilevel"/>
    <w:tmpl w:val="1B04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24E0B"/>
    <w:multiLevelType w:val="hybridMultilevel"/>
    <w:tmpl w:val="B8F4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0"/>
  </w:num>
  <w:num w:numId="5">
    <w:abstractNumId w:val="4"/>
  </w:num>
  <w:num w:numId="6">
    <w:abstractNumId w:val="10"/>
  </w:num>
  <w:num w:numId="7">
    <w:abstractNumId w:val="7"/>
  </w:num>
  <w:num w:numId="8">
    <w:abstractNumId w:val="14"/>
  </w:num>
  <w:num w:numId="9">
    <w:abstractNumId w:val="12"/>
  </w:num>
  <w:num w:numId="10">
    <w:abstractNumId w:val="1"/>
  </w:num>
  <w:num w:numId="11">
    <w:abstractNumId w:val="6"/>
  </w:num>
  <w:num w:numId="12">
    <w:abstractNumId w:val="11"/>
  </w:num>
  <w:num w:numId="13">
    <w:abstractNumId w:val="5"/>
  </w:num>
  <w:num w:numId="14">
    <w:abstractNumId w:val="9"/>
  </w:num>
  <w:num w:numId="15">
    <w:abstractNumId w:val="3"/>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9F"/>
    <w:rsid w:val="00485403"/>
    <w:rsid w:val="00612745"/>
    <w:rsid w:val="0096179F"/>
    <w:rsid w:val="00E7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54BDE-689C-4DBC-B53C-4CD9C6E3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79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9617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7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179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6179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79F"/>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96179F"/>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96179F"/>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semiHidden/>
    <w:rsid w:val="0096179F"/>
    <w:rPr>
      <w:rFonts w:asciiTheme="majorHAnsi" w:eastAsiaTheme="majorEastAsia" w:hAnsiTheme="majorHAnsi" w:cstheme="majorBidi"/>
      <w:i/>
      <w:iCs/>
      <w:color w:val="2E74B5" w:themeColor="accent1" w:themeShade="BF"/>
      <w:sz w:val="24"/>
      <w:szCs w:val="24"/>
      <w:lang w:eastAsia="zh-CN"/>
    </w:rPr>
  </w:style>
  <w:style w:type="paragraph" w:styleId="NormalWeb">
    <w:name w:val="Normal (Web)"/>
    <w:basedOn w:val="Normal"/>
    <w:uiPriority w:val="99"/>
    <w:semiHidden/>
    <w:unhideWhenUsed/>
    <w:rsid w:val="0096179F"/>
    <w:pPr>
      <w:spacing w:before="100" w:beforeAutospacing="1" w:after="100" w:afterAutospacing="1"/>
    </w:pPr>
  </w:style>
  <w:style w:type="paragraph" w:styleId="ListParagraph">
    <w:name w:val="List Paragraph"/>
    <w:basedOn w:val="Normal"/>
    <w:uiPriority w:val="34"/>
    <w:qFormat/>
    <w:rsid w:val="0096179F"/>
    <w:pPr>
      <w:spacing w:after="200" w:line="276" w:lineRule="auto"/>
      <w:ind w:left="720"/>
      <w:contextualSpacing/>
    </w:pPr>
    <w:rPr>
      <w:rFonts w:eastAsiaTheme="minorHAnsi"/>
      <w:sz w:val="22"/>
      <w:szCs w:val="22"/>
      <w:lang w:eastAsia="en-US"/>
    </w:rPr>
  </w:style>
  <w:style w:type="character" w:styleId="Hyperlink">
    <w:name w:val="Hyperlink"/>
    <w:basedOn w:val="DefaultParagraphFont"/>
    <w:uiPriority w:val="99"/>
    <w:unhideWhenUsed/>
    <w:rsid w:val="0096179F"/>
    <w:rPr>
      <w:color w:val="0563C1"/>
      <w:u w:val="single"/>
    </w:rPr>
  </w:style>
  <w:style w:type="paragraph" w:customStyle="1" w:styleId="Default">
    <w:name w:val="Default"/>
    <w:rsid w:val="0096179F"/>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UnresolvedMention">
    <w:name w:val="Unresolved Mention"/>
    <w:basedOn w:val="DefaultParagraphFont"/>
    <w:uiPriority w:val="99"/>
    <w:semiHidden/>
    <w:unhideWhenUsed/>
    <w:rsid w:val="0096179F"/>
    <w:rPr>
      <w:color w:val="605E5C"/>
      <w:shd w:val="clear" w:color="auto" w:fill="E1DFDD"/>
    </w:rPr>
  </w:style>
  <w:style w:type="character" w:styleId="FollowedHyperlink">
    <w:name w:val="FollowedHyperlink"/>
    <w:basedOn w:val="DefaultParagraphFont"/>
    <w:uiPriority w:val="99"/>
    <w:semiHidden/>
    <w:unhideWhenUsed/>
    <w:rsid w:val="0096179F"/>
    <w:rPr>
      <w:color w:val="954F72" w:themeColor="followedHyperlink"/>
      <w:u w:val="single"/>
    </w:rPr>
  </w:style>
  <w:style w:type="character" w:customStyle="1" w:styleId="apple-converted-space">
    <w:name w:val="apple-converted-space"/>
    <w:basedOn w:val="DefaultParagraphFont"/>
    <w:rsid w:val="0096179F"/>
  </w:style>
  <w:style w:type="paragraph" w:styleId="Header">
    <w:name w:val="header"/>
    <w:basedOn w:val="Normal"/>
    <w:link w:val="HeaderChar"/>
    <w:uiPriority w:val="99"/>
    <w:unhideWhenUsed/>
    <w:rsid w:val="0096179F"/>
    <w:pPr>
      <w:tabs>
        <w:tab w:val="center" w:pos="4680"/>
        <w:tab w:val="right" w:pos="9360"/>
      </w:tabs>
    </w:pPr>
  </w:style>
  <w:style w:type="character" w:customStyle="1" w:styleId="HeaderChar">
    <w:name w:val="Header Char"/>
    <w:basedOn w:val="DefaultParagraphFont"/>
    <w:link w:val="Header"/>
    <w:uiPriority w:val="99"/>
    <w:rsid w:val="0096179F"/>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96179F"/>
    <w:pPr>
      <w:tabs>
        <w:tab w:val="center" w:pos="4680"/>
        <w:tab w:val="right" w:pos="9360"/>
      </w:tabs>
    </w:pPr>
  </w:style>
  <w:style w:type="character" w:customStyle="1" w:styleId="FooterChar">
    <w:name w:val="Footer Char"/>
    <w:basedOn w:val="DefaultParagraphFont"/>
    <w:link w:val="Footer"/>
    <w:uiPriority w:val="99"/>
    <w:rsid w:val="0096179F"/>
    <w:rPr>
      <w:rFonts w:ascii="Times New Roman" w:eastAsia="Times New Roman" w:hAnsi="Times New Roman" w:cs="Times New Roman"/>
      <w:sz w:val="24"/>
      <w:szCs w:val="24"/>
      <w:lang w:eastAsia="zh-CN"/>
    </w:rPr>
  </w:style>
  <w:style w:type="character" w:styleId="FootnoteReference">
    <w:name w:val="footnote reference"/>
    <w:basedOn w:val="DefaultParagraphFont"/>
    <w:uiPriority w:val="99"/>
    <w:unhideWhenUsed/>
    <w:rsid w:val="0096179F"/>
    <w:rPr>
      <w:vertAlign w:val="superscript"/>
    </w:rPr>
  </w:style>
  <w:style w:type="paragraph" w:styleId="FootnoteText">
    <w:name w:val="footnote text"/>
    <w:basedOn w:val="Normal"/>
    <w:link w:val="FootnoteTextChar"/>
    <w:uiPriority w:val="99"/>
    <w:semiHidden/>
    <w:unhideWhenUsed/>
    <w:rsid w:val="0096179F"/>
    <w:rPr>
      <w:sz w:val="20"/>
      <w:szCs w:val="20"/>
    </w:rPr>
  </w:style>
  <w:style w:type="character" w:customStyle="1" w:styleId="FootnoteTextChar">
    <w:name w:val="Footnote Text Char"/>
    <w:basedOn w:val="DefaultParagraphFont"/>
    <w:link w:val="FootnoteText"/>
    <w:uiPriority w:val="99"/>
    <w:semiHidden/>
    <w:rsid w:val="0096179F"/>
    <w:rPr>
      <w:rFonts w:ascii="Times New Roman" w:eastAsia="Times New Roman" w:hAnsi="Times New Roman" w:cs="Times New Roman"/>
      <w:sz w:val="20"/>
      <w:szCs w:val="20"/>
      <w:lang w:eastAsia="zh-CN"/>
    </w:rPr>
  </w:style>
  <w:style w:type="character" w:customStyle="1" w:styleId="def">
    <w:name w:val="def"/>
    <w:basedOn w:val="DefaultParagraphFont"/>
    <w:rsid w:val="0096179F"/>
  </w:style>
  <w:style w:type="paragraph" w:styleId="TOCHeading">
    <w:name w:val="TOC Heading"/>
    <w:basedOn w:val="Heading1"/>
    <w:next w:val="Normal"/>
    <w:uiPriority w:val="39"/>
    <w:unhideWhenUsed/>
    <w:qFormat/>
    <w:rsid w:val="0096179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96179F"/>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96179F"/>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96179F"/>
    <w:pPr>
      <w:ind w:left="480"/>
    </w:pPr>
    <w:rPr>
      <w:rFonts w:asciiTheme="minorHAnsi" w:hAnsiTheme="minorHAnsi"/>
      <w:sz w:val="20"/>
      <w:szCs w:val="20"/>
    </w:rPr>
  </w:style>
  <w:style w:type="paragraph" w:styleId="TOC4">
    <w:name w:val="toc 4"/>
    <w:basedOn w:val="Normal"/>
    <w:next w:val="Normal"/>
    <w:autoRedefine/>
    <w:uiPriority w:val="39"/>
    <w:unhideWhenUsed/>
    <w:rsid w:val="0096179F"/>
    <w:pPr>
      <w:ind w:left="720"/>
    </w:pPr>
    <w:rPr>
      <w:rFonts w:asciiTheme="minorHAnsi" w:hAnsiTheme="minorHAnsi"/>
      <w:sz w:val="20"/>
      <w:szCs w:val="20"/>
    </w:rPr>
  </w:style>
  <w:style w:type="paragraph" w:styleId="TOC5">
    <w:name w:val="toc 5"/>
    <w:basedOn w:val="Normal"/>
    <w:next w:val="Normal"/>
    <w:autoRedefine/>
    <w:uiPriority w:val="39"/>
    <w:unhideWhenUsed/>
    <w:rsid w:val="0096179F"/>
    <w:pPr>
      <w:ind w:left="960"/>
    </w:pPr>
    <w:rPr>
      <w:rFonts w:asciiTheme="minorHAnsi" w:hAnsiTheme="minorHAnsi"/>
      <w:sz w:val="20"/>
      <w:szCs w:val="20"/>
    </w:rPr>
  </w:style>
  <w:style w:type="paragraph" w:styleId="TOC6">
    <w:name w:val="toc 6"/>
    <w:basedOn w:val="Normal"/>
    <w:next w:val="Normal"/>
    <w:autoRedefine/>
    <w:uiPriority w:val="39"/>
    <w:unhideWhenUsed/>
    <w:rsid w:val="0096179F"/>
    <w:pPr>
      <w:ind w:left="1200"/>
    </w:pPr>
    <w:rPr>
      <w:rFonts w:asciiTheme="minorHAnsi" w:hAnsiTheme="minorHAnsi"/>
      <w:sz w:val="20"/>
      <w:szCs w:val="20"/>
    </w:rPr>
  </w:style>
  <w:style w:type="paragraph" w:styleId="TOC7">
    <w:name w:val="toc 7"/>
    <w:basedOn w:val="Normal"/>
    <w:next w:val="Normal"/>
    <w:autoRedefine/>
    <w:uiPriority w:val="39"/>
    <w:unhideWhenUsed/>
    <w:rsid w:val="0096179F"/>
    <w:pPr>
      <w:ind w:left="1440"/>
    </w:pPr>
    <w:rPr>
      <w:rFonts w:asciiTheme="minorHAnsi" w:hAnsiTheme="minorHAnsi"/>
      <w:sz w:val="20"/>
      <w:szCs w:val="20"/>
    </w:rPr>
  </w:style>
  <w:style w:type="paragraph" w:styleId="TOC8">
    <w:name w:val="toc 8"/>
    <w:basedOn w:val="Normal"/>
    <w:next w:val="Normal"/>
    <w:autoRedefine/>
    <w:uiPriority w:val="39"/>
    <w:unhideWhenUsed/>
    <w:rsid w:val="0096179F"/>
    <w:pPr>
      <w:ind w:left="1680"/>
    </w:pPr>
    <w:rPr>
      <w:rFonts w:asciiTheme="minorHAnsi" w:hAnsiTheme="minorHAnsi"/>
      <w:sz w:val="20"/>
      <w:szCs w:val="20"/>
    </w:rPr>
  </w:style>
  <w:style w:type="paragraph" w:styleId="TOC9">
    <w:name w:val="toc 9"/>
    <w:basedOn w:val="Normal"/>
    <w:next w:val="Normal"/>
    <w:autoRedefine/>
    <w:uiPriority w:val="39"/>
    <w:unhideWhenUsed/>
    <w:rsid w:val="0096179F"/>
    <w:pPr>
      <w:ind w:left="1920"/>
    </w:pPr>
    <w:rPr>
      <w:rFonts w:asciiTheme="minorHAnsi" w:hAnsiTheme="minorHAnsi"/>
      <w:sz w:val="20"/>
      <w:szCs w:val="20"/>
    </w:rPr>
  </w:style>
  <w:style w:type="character" w:styleId="Strong">
    <w:name w:val="Strong"/>
    <w:basedOn w:val="DefaultParagraphFont"/>
    <w:uiPriority w:val="22"/>
    <w:qFormat/>
    <w:rsid w:val="0096179F"/>
    <w:rPr>
      <w:b/>
      <w:bCs/>
    </w:rPr>
  </w:style>
  <w:style w:type="paragraph" w:styleId="BalloonText">
    <w:name w:val="Balloon Text"/>
    <w:basedOn w:val="Normal"/>
    <w:link w:val="BalloonTextChar"/>
    <w:uiPriority w:val="99"/>
    <w:semiHidden/>
    <w:unhideWhenUsed/>
    <w:rsid w:val="0096179F"/>
    <w:rPr>
      <w:sz w:val="18"/>
      <w:szCs w:val="18"/>
    </w:rPr>
  </w:style>
  <w:style w:type="character" w:customStyle="1" w:styleId="BalloonTextChar">
    <w:name w:val="Balloon Text Char"/>
    <w:basedOn w:val="DefaultParagraphFont"/>
    <w:link w:val="BalloonText"/>
    <w:uiPriority w:val="99"/>
    <w:semiHidden/>
    <w:rsid w:val="0096179F"/>
    <w:rPr>
      <w:rFonts w:ascii="Times New Roman" w:eastAsia="Times New Roman" w:hAnsi="Times New Roman" w:cs="Times New Roman"/>
      <w:sz w:val="18"/>
      <w:szCs w:val="18"/>
      <w:lang w:eastAsia="zh-CN"/>
    </w:rPr>
  </w:style>
  <w:style w:type="character" w:customStyle="1" w:styleId="CommentTextChar">
    <w:name w:val="Comment Text Char"/>
    <w:basedOn w:val="DefaultParagraphFont"/>
    <w:link w:val="CommentText"/>
    <w:uiPriority w:val="99"/>
    <w:semiHidden/>
    <w:rsid w:val="0096179F"/>
    <w:rPr>
      <w:sz w:val="20"/>
      <w:szCs w:val="20"/>
    </w:rPr>
  </w:style>
  <w:style w:type="paragraph" w:styleId="CommentText">
    <w:name w:val="annotation text"/>
    <w:basedOn w:val="Normal"/>
    <w:link w:val="CommentTextChar"/>
    <w:uiPriority w:val="99"/>
    <w:semiHidden/>
    <w:unhideWhenUsed/>
    <w:rsid w:val="0096179F"/>
    <w:pPr>
      <w:spacing w:after="160"/>
    </w:pPr>
    <w:rPr>
      <w:rFonts w:asciiTheme="minorHAnsi" w:eastAsiaTheme="minorHAnsi" w:hAnsiTheme="minorHAnsi" w:cstheme="minorBidi"/>
      <w:sz w:val="20"/>
      <w:szCs w:val="20"/>
      <w:lang w:eastAsia="en-US"/>
    </w:rPr>
  </w:style>
  <w:style w:type="character" w:customStyle="1" w:styleId="CommentTextChar1">
    <w:name w:val="Comment Text Char1"/>
    <w:basedOn w:val="DefaultParagraphFont"/>
    <w:uiPriority w:val="99"/>
    <w:semiHidden/>
    <w:rsid w:val="0096179F"/>
    <w:rPr>
      <w:rFonts w:ascii="Times New Roman" w:eastAsia="Times New Roman" w:hAnsi="Times New Roman" w:cs="Times New Roman"/>
      <w:sz w:val="20"/>
      <w:szCs w:val="20"/>
      <w:lang w:eastAsia="zh-CN"/>
    </w:rPr>
  </w:style>
  <w:style w:type="paragraph" w:styleId="HTMLPreformatted">
    <w:name w:val="HTML Preformatted"/>
    <w:basedOn w:val="Normal"/>
    <w:link w:val="HTMLPreformattedChar"/>
    <w:uiPriority w:val="99"/>
    <w:unhideWhenUsed/>
    <w:rsid w:val="0096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6179F"/>
    <w:rPr>
      <w:rFonts w:ascii="Courier New" w:eastAsia="Times New Roman" w:hAnsi="Courier New" w:cs="Courier New"/>
      <w:sz w:val="20"/>
      <w:szCs w:val="20"/>
    </w:rPr>
  </w:style>
  <w:style w:type="character" w:customStyle="1" w:styleId="CommentSubjectChar">
    <w:name w:val="Comment Subject Char"/>
    <w:basedOn w:val="CommentTextChar"/>
    <w:link w:val="CommentSubject"/>
    <w:uiPriority w:val="99"/>
    <w:semiHidden/>
    <w:rsid w:val="0096179F"/>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96179F"/>
    <w:pPr>
      <w:spacing w:after="0"/>
    </w:pPr>
    <w:rPr>
      <w:rFonts w:ascii="Times New Roman" w:hAnsi="Times New Roman" w:cs="Times New Roman"/>
      <w:b/>
      <w:bCs/>
    </w:rPr>
  </w:style>
  <w:style w:type="character" w:customStyle="1" w:styleId="CommentSubjectChar1">
    <w:name w:val="Comment Subject Char1"/>
    <w:basedOn w:val="CommentTextChar1"/>
    <w:uiPriority w:val="99"/>
    <w:semiHidden/>
    <w:rsid w:val="0096179F"/>
    <w:rPr>
      <w:rFonts w:ascii="Times New Roman" w:eastAsia="Times New Roman" w:hAnsi="Times New Roman" w:cs="Times New Roman"/>
      <w:b/>
      <w:bCs/>
      <w:sz w:val="20"/>
      <w:szCs w:val="20"/>
      <w:lang w:eastAsia="zh-CN"/>
    </w:rPr>
  </w:style>
  <w:style w:type="paragraph" w:styleId="Caption">
    <w:name w:val="caption"/>
    <w:basedOn w:val="Normal"/>
    <w:next w:val="Normal"/>
    <w:uiPriority w:val="35"/>
    <w:unhideWhenUsed/>
    <w:qFormat/>
    <w:rsid w:val="0096179F"/>
    <w:pPr>
      <w:spacing w:after="200"/>
    </w:pPr>
    <w:rPr>
      <w:rFonts w:eastAsiaTheme="minorEastAsia"/>
      <w:i/>
      <w:iCs/>
      <w:color w:val="44546A" w:themeColor="text2"/>
      <w:sz w:val="18"/>
      <w:szCs w:val="18"/>
    </w:rPr>
  </w:style>
  <w:style w:type="character" w:customStyle="1" w:styleId="gnkrckgcgsb">
    <w:name w:val="gnkrckgcgsb"/>
    <w:basedOn w:val="DefaultParagraphFont"/>
    <w:rsid w:val="0096179F"/>
  </w:style>
  <w:style w:type="character" w:styleId="PageNumber">
    <w:name w:val="page number"/>
    <w:basedOn w:val="DefaultParagraphFont"/>
    <w:uiPriority w:val="99"/>
    <w:semiHidden/>
    <w:unhideWhenUsed/>
    <w:rsid w:val="0096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dc.gov/nchs/nhis/index.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nhi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4317</Words>
  <Characters>24611</Characters>
  <Application>Microsoft Office Word</Application>
  <DocSecurity>0</DocSecurity>
  <Lines>205</Lines>
  <Paragraphs>57</Paragraphs>
  <ScaleCrop>false</ScaleCrop>
  <Company>University of Missouri</Company>
  <LinksUpToDate>false</LinksUpToDate>
  <CharactersWithSpaces>28871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Zhengye (MU-Student)</dc:creator>
  <cp:keywords/>
  <dc:description/>
  <cp:lastModifiedBy>Si, Zhengye (MU-Student)</cp:lastModifiedBy>
  <cp:revision>1</cp:revision>
  <dcterms:created xsi:type="dcterms:W3CDTF">2019-09-26T14:06:00Z</dcterms:created>
  <dcterms:modified xsi:type="dcterms:W3CDTF">2019-09-26T14:08:00Z</dcterms:modified>
</cp:coreProperties>
</file>