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39" w:rsidRDefault="00AC3C39">
      <w:r>
        <w:t>MySQL</w:t>
      </w:r>
    </w:p>
    <w:p w:rsidR="00AC3C39" w:rsidRDefault="00AC3C39">
      <w:r>
        <w:tab/>
      </w:r>
      <w:hyperlink r:id="rId5" w:history="1">
        <w:r>
          <w:rPr>
            <w:rStyle w:val="Hyperlink"/>
          </w:rPr>
          <w:t>http://dev.mysql.com/doc/</w:t>
        </w:r>
      </w:hyperlink>
    </w:p>
    <w:p w:rsidR="00AC3C39" w:rsidRDefault="00AC3C39">
      <w:r>
        <w:tab/>
      </w:r>
      <w:hyperlink r:id="rId6" w:history="1">
        <w:r>
          <w:rPr>
            <w:rStyle w:val="Hyperlink"/>
          </w:rPr>
          <w:t>http://en.wikipedia.org/wiki/MySQL</w:t>
        </w:r>
      </w:hyperlink>
    </w:p>
    <w:p w:rsidR="00AC3C39" w:rsidRDefault="00AC3C39">
      <w:r>
        <w:tab/>
      </w:r>
      <w:hyperlink r:id="rId7" w:history="1">
        <w:r>
          <w:rPr>
            <w:rStyle w:val="Hyperlink"/>
          </w:rPr>
          <w:t>http://www.tizag.com/mysqlTutorial/</w:t>
        </w:r>
      </w:hyperlink>
    </w:p>
    <w:p w:rsidR="00C240B1" w:rsidRDefault="00AC3C39">
      <w:r>
        <w:t>REST</w:t>
      </w:r>
    </w:p>
    <w:p w:rsidR="00AC3C39" w:rsidRDefault="00AC3C39">
      <w:r>
        <w:tab/>
      </w:r>
      <w:hyperlink r:id="rId8" w:history="1">
        <w:r>
          <w:rPr>
            <w:rStyle w:val="Hyperlink"/>
          </w:rPr>
          <w:t>http://www.vogella.com/articles/REST/article.html</w:t>
        </w:r>
      </w:hyperlink>
    </w:p>
    <w:p w:rsidR="00AC3C39" w:rsidRDefault="00AC3C39" w:rsidP="00AC3C39">
      <w:pPr>
        <w:ind w:left="720"/>
      </w:pPr>
      <w:hyperlink r:id="rId9" w:history="1">
        <w:r w:rsidRPr="00313E83">
          <w:rPr>
            <w:rStyle w:val="Hyperlink"/>
          </w:rPr>
          <w:t>http://stackoverflow.com/questions/3459795/how-to-choose-between-jersey-apache-wink-and-jboss-resteasy</w:t>
        </w:r>
      </w:hyperlink>
    </w:p>
    <w:p w:rsidR="00AC3C39" w:rsidRDefault="00AC3C39" w:rsidP="00AC3C39">
      <w:pPr>
        <w:ind w:left="720"/>
      </w:pPr>
      <w:hyperlink r:id="rId10" w:history="1">
        <w:r>
          <w:rPr>
            <w:rStyle w:val="Hyperlink"/>
          </w:rPr>
          <w:t>http://www.ibm.com/developerworks/web/library/wa-apachewink3/</w:t>
        </w:r>
      </w:hyperlink>
    </w:p>
    <w:p w:rsidR="00AC3C39" w:rsidRDefault="00AC3C39" w:rsidP="00AC3C39">
      <w:proofErr w:type="spellStart"/>
      <w:r>
        <w:t>MyBatis</w:t>
      </w:r>
      <w:proofErr w:type="spellEnd"/>
    </w:p>
    <w:p w:rsidR="00AC3C39" w:rsidRDefault="00AC3C39" w:rsidP="00AC3C39">
      <w:r>
        <w:tab/>
      </w:r>
      <w:hyperlink r:id="rId11" w:history="1">
        <w:r>
          <w:rPr>
            <w:rStyle w:val="Hyperlink"/>
          </w:rPr>
          <w:t>http://www.mybatis.org/core/getting-started.html</w:t>
        </w:r>
      </w:hyperlink>
    </w:p>
    <w:p w:rsidR="00AC3C39" w:rsidRDefault="00AC3C39" w:rsidP="00AC3C39">
      <w:r>
        <w:tab/>
      </w:r>
      <w:hyperlink r:id="rId12" w:history="1">
        <w:r>
          <w:rPr>
            <w:rStyle w:val="Hyperlink"/>
          </w:rPr>
          <w:t>http://www.mybatis.org/core/</w:t>
        </w:r>
      </w:hyperlink>
    </w:p>
    <w:p w:rsidR="00AC3C39" w:rsidRDefault="00AC3C39" w:rsidP="00AC3C39"/>
    <w:p w:rsidR="00AC3C39" w:rsidRDefault="00AC3C39" w:rsidP="00AC3C39">
      <w:r>
        <w:t>Data collection sources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7"/>
        <w:gridCol w:w="6810"/>
      </w:tblGrid>
      <w:tr w:rsidR="00AC3C39" w:rsidTr="00EC5B9B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2437" w:type="dxa"/>
          </w:tcPr>
          <w:p w:rsidR="00AC3C39" w:rsidRDefault="00AC3C39" w:rsidP="00AC3C39"/>
        </w:tc>
        <w:tc>
          <w:tcPr>
            <w:tcW w:w="6810" w:type="dxa"/>
          </w:tcPr>
          <w:p w:rsidR="00AC3C39" w:rsidRPr="00EC5B9B" w:rsidRDefault="00EC5B9B" w:rsidP="00AC3C39">
            <w:pPr>
              <w:rPr>
                <w:b/>
              </w:rPr>
            </w:pPr>
            <w:r w:rsidRPr="00EC5B9B">
              <w:rPr>
                <w:b/>
              </w:rPr>
              <w:t>URL</w:t>
            </w:r>
          </w:p>
        </w:tc>
      </w:tr>
      <w:tr w:rsidR="00EC5B9B">
        <w:tblPrEx>
          <w:tblCellMar>
            <w:top w:w="0" w:type="dxa"/>
            <w:bottom w:w="0" w:type="dxa"/>
          </w:tblCellMar>
        </w:tblPrEx>
        <w:tc>
          <w:tcPr>
            <w:tcW w:w="2437" w:type="dxa"/>
          </w:tcPr>
          <w:p w:rsidR="00EC5B9B" w:rsidRDefault="00EC5B9B" w:rsidP="00AC3C39">
            <w:r>
              <w:t>Similar Products</w:t>
            </w:r>
          </w:p>
        </w:tc>
        <w:tc>
          <w:tcPr>
            <w:tcW w:w="6810" w:type="dxa"/>
          </w:tcPr>
          <w:p w:rsidR="00EC5B9B" w:rsidRDefault="00EC5B9B" w:rsidP="00AC3C39">
            <w:hyperlink r:id="rId13" w:history="1">
              <w:r>
                <w:rPr>
                  <w:rStyle w:val="Hyperlink"/>
                </w:rPr>
                <w:t>http://www.journeymart.com/de/world.aspx</w:t>
              </w:r>
            </w:hyperlink>
          </w:p>
          <w:p w:rsidR="00EC5B9B" w:rsidRDefault="00EC5B9B" w:rsidP="00AC3C39">
            <w:hyperlink r:id="rId14" w:history="1">
              <w:r>
                <w:rPr>
                  <w:rStyle w:val="Hyperlink"/>
                </w:rPr>
                <w:t>http://www.leaveplanner.com/</w:t>
              </w:r>
            </w:hyperlink>
          </w:p>
          <w:p w:rsidR="00EC5B9B" w:rsidRDefault="00EC5B9B" w:rsidP="00AC3C39">
            <w:hyperlink r:id="rId15" w:history="1">
              <w:r>
                <w:rPr>
                  <w:rStyle w:val="Hyperlink"/>
                </w:rPr>
                <w:t>http://www.cntraveller.com/photos/photo-galleries/holiday-planner-2012/january---vietnam</w:t>
              </w:r>
            </w:hyperlink>
          </w:p>
          <w:p w:rsidR="00EC5B9B" w:rsidRDefault="0032698E" w:rsidP="00AC3C39">
            <w:hyperlink r:id="rId16" w:history="1">
              <w:r>
                <w:rPr>
                  <w:rStyle w:val="Hyperlink"/>
                </w:rPr>
                <w:t>http://www.guardian.co.uk/travel/series/holiday-ideas-2012</w:t>
              </w:r>
            </w:hyperlink>
          </w:p>
          <w:p w:rsidR="0032698E" w:rsidRDefault="0032698E" w:rsidP="00AC3C39">
            <w:hyperlink r:id="rId17" w:history="1">
              <w:r>
                <w:rPr>
                  <w:rStyle w:val="Hyperlink"/>
                </w:rPr>
                <w:t>http://www.meadinkent.co.uk/xl-holiday-planner.htm</w:t>
              </w:r>
            </w:hyperlink>
          </w:p>
          <w:p w:rsidR="00066C3A" w:rsidRDefault="00066C3A" w:rsidP="00AC3C39">
            <w:hyperlink r:id="rId18" w:history="1">
              <w:r>
                <w:rPr>
                  <w:rStyle w:val="Hyperlink"/>
                </w:rPr>
                <w:t>https://sites.google.com/a/ictedu.info/ict-solutions/smart-application-suite/smarthr/smarthr-holiday-planner</w:t>
              </w:r>
            </w:hyperlink>
            <w:bookmarkStart w:id="0" w:name="_GoBack"/>
            <w:bookmarkEnd w:id="0"/>
          </w:p>
          <w:p w:rsidR="0032698E" w:rsidRDefault="0032698E" w:rsidP="00AC3C39"/>
        </w:tc>
      </w:tr>
      <w:tr w:rsidR="00EC5B9B">
        <w:tblPrEx>
          <w:tblCellMar>
            <w:top w:w="0" w:type="dxa"/>
            <w:bottom w:w="0" w:type="dxa"/>
          </w:tblCellMar>
        </w:tblPrEx>
        <w:tc>
          <w:tcPr>
            <w:tcW w:w="2437" w:type="dxa"/>
          </w:tcPr>
          <w:p w:rsidR="00EC5B9B" w:rsidRDefault="00EC5B9B" w:rsidP="00AC3C39">
            <w:r>
              <w:t>Festivals</w:t>
            </w:r>
          </w:p>
        </w:tc>
        <w:tc>
          <w:tcPr>
            <w:tcW w:w="6810" w:type="dxa"/>
          </w:tcPr>
          <w:p w:rsidR="00EC5B9B" w:rsidRDefault="00EC5B9B" w:rsidP="00AC3C39">
            <w:hyperlink r:id="rId19" w:history="1">
              <w:r>
                <w:rPr>
                  <w:rStyle w:val="Hyperlink"/>
                </w:rPr>
                <w:t>http://www.festivalsofindia.in</w:t>
              </w:r>
            </w:hyperlink>
          </w:p>
          <w:p w:rsidR="00EC5B9B" w:rsidRDefault="00EC5B9B" w:rsidP="00AC3C39">
            <w:hyperlink r:id="rId20" w:history="1">
              <w:r>
                <w:rPr>
                  <w:rStyle w:val="Hyperlink"/>
                </w:rPr>
                <w:t>http://en.wikipedia.org/wiki/List_of_Hindu_festivals</w:t>
              </w:r>
            </w:hyperlink>
          </w:p>
          <w:p w:rsidR="00EC5B9B" w:rsidRDefault="00EC5B9B" w:rsidP="00AC3C39">
            <w:hyperlink r:id="rId21" w:history="1">
              <w:r>
                <w:rPr>
                  <w:rStyle w:val="Hyperlink"/>
                </w:rPr>
                <w:t>http://www.festivalsofindia.co.in/</w:t>
              </w:r>
            </w:hyperlink>
          </w:p>
          <w:p w:rsidR="00EC5B9B" w:rsidRDefault="00EC5B9B" w:rsidP="00AC3C39">
            <w:hyperlink r:id="rId22" w:history="1">
              <w:r>
                <w:rPr>
                  <w:rStyle w:val="Hyperlink"/>
                </w:rPr>
                <w:t>http://hindubrahmin.com/2011/11/list-of-hindu-festivals/</w:t>
              </w:r>
            </w:hyperlink>
          </w:p>
          <w:p w:rsidR="00EC5B9B" w:rsidRDefault="00EC5B9B" w:rsidP="00AC3C39"/>
        </w:tc>
      </w:tr>
      <w:tr w:rsidR="007A71E7">
        <w:tblPrEx>
          <w:tblCellMar>
            <w:top w:w="0" w:type="dxa"/>
            <w:bottom w:w="0" w:type="dxa"/>
          </w:tblCellMar>
        </w:tblPrEx>
        <w:tc>
          <w:tcPr>
            <w:tcW w:w="2437" w:type="dxa"/>
          </w:tcPr>
          <w:p w:rsidR="007A71E7" w:rsidRDefault="007A71E7" w:rsidP="00AC3C39">
            <w:r>
              <w:lastRenderedPageBreak/>
              <w:t>Useful Templates</w:t>
            </w:r>
          </w:p>
        </w:tc>
        <w:tc>
          <w:tcPr>
            <w:tcW w:w="6810" w:type="dxa"/>
          </w:tcPr>
          <w:p w:rsidR="007A71E7" w:rsidRDefault="007A71E7" w:rsidP="00AC3C39">
            <w:hyperlink r:id="rId23" w:history="1">
              <w:r>
                <w:rPr>
                  <w:rStyle w:val="Hyperlink"/>
                </w:rPr>
                <w:t>http://office.microsoft.com/en-us/templates</w:t>
              </w:r>
            </w:hyperlink>
          </w:p>
        </w:tc>
      </w:tr>
      <w:tr w:rsidR="00066C3A">
        <w:tblPrEx>
          <w:tblCellMar>
            <w:top w:w="0" w:type="dxa"/>
            <w:bottom w:w="0" w:type="dxa"/>
          </w:tblCellMar>
        </w:tblPrEx>
        <w:tc>
          <w:tcPr>
            <w:tcW w:w="2437" w:type="dxa"/>
          </w:tcPr>
          <w:p w:rsidR="00066C3A" w:rsidRDefault="00066C3A" w:rsidP="00AC3C39">
            <w:r>
              <w:t>Holiday List</w:t>
            </w:r>
          </w:p>
        </w:tc>
        <w:tc>
          <w:tcPr>
            <w:tcW w:w="6810" w:type="dxa"/>
          </w:tcPr>
          <w:p w:rsidR="00066C3A" w:rsidRDefault="00066C3A" w:rsidP="00AC3C39">
            <w:hyperlink r:id="rId24" w:history="1">
              <w:r>
                <w:rPr>
                  <w:rStyle w:val="Hyperlink"/>
                </w:rPr>
                <w:t>http://ibnlive.in.com/news/download-the-ibnlive-2012-calendar-with-indian-festivals-and-holidays/217124-53.html</w:t>
              </w:r>
            </w:hyperlink>
          </w:p>
          <w:p w:rsidR="00066C3A" w:rsidRDefault="00066C3A" w:rsidP="00AC3C39"/>
        </w:tc>
      </w:tr>
    </w:tbl>
    <w:p w:rsidR="00AC3C39" w:rsidRDefault="00AC3C39" w:rsidP="00AC3C39"/>
    <w:sectPr w:rsidR="00AC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C39"/>
    <w:rsid w:val="00066C3A"/>
    <w:rsid w:val="00274049"/>
    <w:rsid w:val="0032698E"/>
    <w:rsid w:val="00416A35"/>
    <w:rsid w:val="007A71E7"/>
    <w:rsid w:val="00AC3C39"/>
    <w:rsid w:val="00E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C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C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articles/REST/article.html" TargetMode="External"/><Relationship Id="rId13" Type="http://schemas.openxmlformats.org/officeDocument/2006/relationships/hyperlink" Target="http://www.journeymart.com/de/world.aspx" TargetMode="External"/><Relationship Id="rId18" Type="http://schemas.openxmlformats.org/officeDocument/2006/relationships/hyperlink" Target="https://sites.google.com/a/ictedu.info/ict-solutions/smart-application-suite/smarthr/smarthr-holiday-planne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festivalsofindia.co.in/" TargetMode="External"/><Relationship Id="rId7" Type="http://schemas.openxmlformats.org/officeDocument/2006/relationships/hyperlink" Target="http://www.tizag.com/mysqlTutorial/" TargetMode="External"/><Relationship Id="rId12" Type="http://schemas.openxmlformats.org/officeDocument/2006/relationships/hyperlink" Target="http://www.mybatis.org/core/" TargetMode="External"/><Relationship Id="rId17" Type="http://schemas.openxmlformats.org/officeDocument/2006/relationships/hyperlink" Target="http://www.meadinkent.co.uk/xl-holiday-planner.htm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guardian.co.uk/travel/series/holiday-ideas-2012" TargetMode="External"/><Relationship Id="rId20" Type="http://schemas.openxmlformats.org/officeDocument/2006/relationships/hyperlink" Target="http://en.wikipedia.org/wiki/List_of_Hindu_festivals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MySQL" TargetMode="External"/><Relationship Id="rId11" Type="http://schemas.openxmlformats.org/officeDocument/2006/relationships/hyperlink" Target="http://www.mybatis.org/core/getting-started.html" TargetMode="External"/><Relationship Id="rId24" Type="http://schemas.openxmlformats.org/officeDocument/2006/relationships/hyperlink" Target="http://ibnlive.in.com/news/download-the-ibnlive-2012-calendar-with-indian-festivals-and-holidays/217124-53.html" TargetMode="External"/><Relationship Id="rId5" Type="http://schemas.openxmlformats.org/officeDocument/2006/relationships/hyperlink" Target="http://dev.mysql.com/doc/" TargetMode="External"/><Relationship Id="rId15" Type="http://schemas.openxmlformats.org/officeDocument/2006/relationships/hyperlink" Target="http://www.cntraveller.com/photos/photo-galleries/holiday-planner-2012/january---vietnam" TargetMode="External"/><Relationship Id="rId23" Type="http://schemas.openxmlformats.org/officeDocument/2006/relationships/hyperlink" Target="http://office.microsoft.com/en-us/templates" TargetMode="External"/><Relationship Id="rId10" Type="http://schemas.openxmlformats.org/officeDocument/2006/relationships/hyperlink" Target="http://www.ibm.com/developerworks/web/library/wa-apachewink3/" TargetMode="External"/><Relationship Id="rId19" Type="http://schemas.openxmlformats.org/officeDocument/2006/relationships/hyperlink" Target="http://www.festivalsofindia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3459795/how-to-choose-between-jersey-apache-wink-and-jboss-resteasy" TargetMode="External"/><Relationship Id="rId14" Type="http://schemas.openxmlformats.org/officeDocument/2006/relationships/hyperlink" Target="http://www.leaveplanner.com/" TargetMode="External"/><Relationship Id="rId22" Type="http://schemas.openxmlformats.org/officeDocument/2006/relationships/hyperlink" Target="http://hindubrahmin.com/2011/11/list-of-hindu-festiv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 Negi</dc:creator>
  <cp:lastModifiedBy>Manohar Negi</cp:lastModifiedBy>
  <cp:revision>4</cp:revision>
  <dcterms:created xsi:type="dcterms:W3CDTF">2012-07-14T06:08:00Z</dcterms:created>
  <dcterms:modified xsi:type="dcterms:W3CDTF">2012-07-14T06:58:00Z</dcterms:modified>
</cp:coreProperties>
</file>