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2E0" w:rsidRDefault="00FE2DF7" w:rsidP="006732AC">
      <w:pPr>
        <w:jc w:val="center"/>
        <w:rPr>
          <w:sz w:val="32"/>
        </w:rPr>
      </w:pPr>
      <w:r w:rsidRPr="006732AC">
        <w:rPr>
          <w:sz w:val="32"/>
        </w:rPr>
        <w:t>安装部署说明书</w:t>
      </w:r>
    </w:p>
    <w:p w:rsidR="00673B0B" w:rsidRDefault="00673B0B" w:rsidP="005D3DD4">
      <w:pPr>
        <w:jc w:val="left"/>
        <w:rPr>
          <w:sz w:val="24"/>
        </w:rPr>
      </w:pPr>
    </w:p>
    <w:p w:rsidR="004106FD" w:rsidRPr="006B0067" w:rsidRDefault="004106FD" w:rsidP="005D3DD4">
      <w:pPr>
        <w:jc w:val="left"/>
        <w:rPr>
          <w:sz w:val="28"/>
        </w:rPr>
      </w:pPr>
      <w:r w:rsidRPr="006B0067">
        <w:rPr>
          <w:sz w:val="28"/>
        </w:rPr>
        <w:t>第一部分</w:t>
      </w:r>
      <w:r w:rsidRPr="006B0067">
        <w:rPr>
          <w:rFonts w:hint="eastAsia"/>
          <w:sz w:val="28"/>
        </w:rPr>
        <w:t xml:space="preserve"> </w:t>
      </w:r>
      <w:r w:rsidRPr="006B0067">
        <w:rPr>
          <w:rFonts w:hint="eastAsia"/>
          <w:sz w:val="28"/>
        </w:rPr>
        <w:t>数据库的安装或者部署</w:t>
      </w:r>
    </w:p>
    <w:p w:rsidR="00673B0B" w:rsidRDefault="00673B0B" w:rsidP="005D3DD4">
      <w:pPr>
        <w:jc w:val="left"/>
        <w:rPr>
          <w:sz w:val="24"/>
        </w:rPr>
      </w:pPr>
    </w:p>
    <w:p w:rsidR="00673B0B" w:rsidRDefault="00961DCD" w:rsidP="00961DCD">
      <w:pPr>
        <w:pStyle w:val="a3"/>
        <w:numPr>
          <w:ilvl w:val="0"/>
          <w:numId w:val="1"/>
        </w:numPr>
        <w:ind w:firstLineChars="0"/>
        <w:jc w:val="left"/>
        <w:rPr>
          <w:sz w:val="24"/>
        </w:rPr>
      </w:pPr>
      <w:r>
        <w:rPr>
          <w:rFonts w:hint="eastAsia"/>
          <w:sz w:val="24"/>
        </w:rPr>
        <w:t>介绍</w:t>
      </w:r>
    </w:p>
    <w:p w:rsidR="00B1017C" w:rsidRDefault="00B1017C" w:rsidP="00B1017C">
      <w:pPr>
        <w:pStyle w:val="a3"/>
        <w:ind w:left="360" w:firstLineChars="0" w:firstLine="0"/>
        <w:jc w:val="left"/>
        <w:rPr>
          <w:sz w:val="24"/>
        </w:rPr>
      </w:pPr>
    </w:p>
    <w:p w:rsidR="00961DCD" w:rsidRDefault="00961DCD" w:rsidP="00961DCD">
      <w:pPr>
        <w:pStyle w:val="a3"/>
        <w:numPr>
          <w:ilvl w:val="1"/>
          <w:numId w:val="1"/>
        </w:numPr>
        <w:ind w:firstLineChars="0"/>
        <w:jc w:val="left"/>
        <w:rPr>
          <w:sz w:val="24"/>
        </w:rPr>
      </w:pPr>
      <w:r>
        <w:rPr>
          <w:rFonts w:hint="eastAsia"/>
          <w:sz w:val="24"/>
        </w:rPr>
        <w:t>引言</w:t>
      </w:r>
    </w:p>
    <w:p w:rsidR="006B0067" w:rsidRDefault="006B0067" w:rsidP="006B0067">
      <w:pPr>
        <w:pStyle w:val="a3"/>
        <w:ind w:left="780" w:firstLineChars="0" w:firstLine="0"/>
        <w:jc w:val="left"/>
        <w:rPr>
          <w:sz w:val="24"/>
        </w:rPr>
      </w:pPr>
    </w:p>
    <w:p w:rsidR="006B0067" w:rsidRDefault="008226B0" w:rsidP="006B0067">
      <w:pPr>
        <w:pStyle w:val="a3"/>
        <w:ind w:left="780" w:firstLineChars="0" w:firstLine="0"/>
        <w:jc w:val="left"/>
        <w:rPr>
          <w:sz w:val="24"/>
        </w:rPr>
      </w:pPr>
      <w:r>
        <w:rPr>
          <w:sz w:val="24"/>
        </w:rPr>
        <w:t>本请假系统使用的是</w:t>
      </w:r>
      <w:r w:rsidR="006B0067">
        <w:rPr>
          <w:sz w:val="24"/>
        </w:rPr>
        <w:t>MySQL</w:t>
      </w:r>
      <w:r w:rsidR="006B0067">
        <w:rPr>
          <w:sz w:val="24"/>
        </w:rPr>
        <w:t>数据库</w:t>
      </w:r>
      <w:r w:rsidR="006B0067">
        <w:rPr>
          <w:rFonts w:hint="eastAsia"/>
          <w:sz w:val="24"/>
        </w:rPr>
        <w:t>，</w:t>
      </w:r>
      <w:r w:rsidR="006B0067">
        <w:rPr>
          <w:sz w:val="24"/>
        </w:rPr>
        <w:t>我们选择安装</w:t>
      </w:r>
      <w:r w:rsidR="00301D8F">
        <w:rPr>
          <w:sz w:val="24"/>
        </w:rPr>
        <w:t>MySQL</w:t>
      </w:r>
      <w:r w:rsidR="00301D8F">
        <w:rPr>
          <w:sz w:val="24"/>
        </w:rPr>
        <w:t>作为我们的数据库服务器</w:t>
      </w:r>
    </w:p>
    <w:p w:rsidR="006B0067" w:rsidRDefault="006B0067" w:rsidP="006B0067">
      <w:pPr>
        <w:pStyle w:val="a3"/>
        <w:ind w:left="780" w:firstLineChars="0" w:firstLine="0"/>
        <w:jc w:val="left"/>
        <w:rPr>
          <w:sz w:val="24"/>
        </w:rPr>
      </w:pPr>
    </w:p>
    <w:p w:rsidR="008D1339" w:rsidRDefault="003622ED" w:rsidP="00961DCD">
      <w:pPr>
        <w:pStyle w:val="a3"/>
        <w:numPr>
          <w:ilvl w:val="1"/>
          <w:numId w:val="1"/>
        </w:numPr>
        <w:ind w:firstLineChars="0"/>
        <w:jc w:val="left"/>
        <w:rPr>
          <w:sz w:val="24"/>
        </w:rPr>
      </w:pPr>
      <w:r>
        <w:rPr>
          <w:sz w:val="24"/>
        </w:rPr>
        <w:t>数据结构</w:t>
      </w:r>
    </w:p>
    <w:p w:rsidR="00984397" w:rsidRDefault="00984397" w:rsidP="00984397">
      <w:pPr>
        <w:pStyle w:val="a3"/>
        <w:ind w:left="780" w:firstLineChars="0" w:firstLine="0"/>
        <w:jc w:val="left"/>
        <w:rPr>
          <w:sz w:val="24"/>
        </w:rPr>
      </w:pPr>
    </w:p>
    <w:p w:rsidR="00984397" w:rsidRDefault="00984397" w:rsidP="00984397">
      <w:pPr>
        <w:pStyle w:val="a3"/>
        <w:ind w:left="780" w:firstLineChars="0" w:firstLine="0"/>
        <w:jc w:val="left"/>
        <w:rPr>
          <w:sz w:val="24"/>
        </w:rPr>
      </w:pPr>
      <w:r>
        <w:rPr>
          <w:sz w:val="24"/>
        </w:rPr>
        <w:t>导入数据库文件参考以下</w:t>
      </w:r>
      <w:r>
        <w:rPr>
          <w:sz w:val="24"/>
        </w:rPr>
        <w:t>SQL</w:t>
      </w:r>
      <w:r>
        <w:rPr>
          <w:sz w:val="24"/>
        </w:rPr>
        <w:t>文件</w:t>
      </w:r>
      <w:r>
        <w:rPr>
          <w:rFonts w:hint="eastAsia"/>
          <w:sz w:val="24"/>
        </w:rPr>
        <w:t>：</w:t>
      </w:r>
    </w:p>
    <w:p w:rsidR="00984397" w:rsidRDefault="00984397" w:rsidP="00984397">
      <w:pPr>
        <w:pStyle w:val="a3"/>
        <w:ind w:left="780" w:firstLineChars="0" w:firstLine="0"/>
        <w:jc w:val="left"/>
        <w:rPr>
          <w:sz w:val="24"/>
        </w:rPr>
      </w:pPr>
    </w:p>
    <w:p w:rsidR="00984397" w:rsidRDefault="00984397" w:rsidP="00984397">
      <w:pPr>
        <w:pStyle w:val="a3"/>
        <w:ind w:left="780" w:firstLineChars="0" w:firstLine="0"/>
        <w:jc w:val="left"/>
        <w:rPr>
          <w:sz w:val="24"/>
        </w:rPr>
      </w:pPr>
      <w:proofErr w:type="spellStart"/>
      <w:r>
        <w:rPr>
          <w:sz w:val="24"/>
        </w:rPr>
        <w:t>users</w:t>
      </w:r>
      <w:r>
        <w:rPr>
          <w:rFonts w:hint="eastAsia"/>
          <w:sz w:val="24"/>
        </w:rPr>
        <w:t>.</w:t>
      </w:r>
      <w:r>
        <w:rPr>
          <w:sz w:val="24"/>
        </w:rPr>
        <w:t>sql</w:t>
      </w:r>
      <w:proofErr w:type="spellEnd"/>
    </w:p>
    <w:p w:rsidR="00984397" w:rsidRPr="00984397" w:rsidRDefault="00984397" w:rsidP="00984397">
      <w:pPr>
        <w:pStyle w:val="a3"/>
        <w:ind w:left="780" w:firstLineChars="0" w:firstLine="0"/>
        <w:jc w:val="left"/>
        <w:rPr>
          <w:sz w:val="24"/>
        </w:rPr>
      </w:pPr>
      <w:proofErr w:type="spellStart"/>
      <w:r>
        <w:rPr>
          <w:sz w:val="24"/>
        </w:rPr>
        <w:t>leave.sql</w:t>
      </w:r>
      <w:proofErr w:type="spellEnd"/>
    </w:p>
    <w:p w:rsidR="00984397" w:rsidRDefault="00984397" w:rsidP="00984397">
      <w:pPr>
        <w:pStyle w:val="a3"/>
        <w:ind w:left="780" w:firstLineChars="0" w:firstLine="0"/>
        <w:jc w:val="left"/>
        <w:rPr>
          <w:sz w:val="24"/>
        </w:rPr>
      </w:pPr>
    </w:p>
    <w:p w:rsidR="003622ED" w:rsidRDefault="0092244D" w:rsidP="0092244D">
      <w:pPr>
        <w:pStyle w:val="a3"/>
        <w:numPr>
          <w:ilvl w:val="0"/>
          <w:numId w:val="1"/>
        </w:numPr>
        <w:ind w:firstLineChars="0"/>
        <w:jc w:val="left"/>
        <w:rPr>
          <w:sz w:val="24"/>
        </w:rPr>
      </w:pPr>
      <w:r>
        <w:rPr>
          <w:sz w:val="24"/>
        </w:rPr>
        <w:t>安装</w:t>
      </w:r>
      <w:r>
        <w:rPr>
          <w:sz w:val="24"/>
        </w:rPr>
        <w:t>MySQL</w:t>
      </w:r>
      <w:r w:rsidR="008F7F35">
        <w:rPr>
          <w:sz w:val="24"/>
        </w:rPr>
        <w:t>数据库</w:t>
      </w:r>
    </w:p>
    <w:p w:rsidR="003D6BCD" w:rsidRDefault="003D6BCD" w:rsidP="003D6BCD">
      <w:pPr>
        <w:pStyle w:val="a3"/>
        <w:ind w:left="360" w:firstLineChars="0" w:firstLine="0"/>
        <w:jc w:val="left"/>
        <w:rPr>
          <w:sz w:val="24"/>
        </w:rPr>
      </w:pPr>
    </w:p>
    <w:p w:rsidR="003E60CA" w:rsidRDefault="00024CAC" w:rsidP="00591506">
      <w:pPr>
        <w:pStyle w:val="a3"/>
        <w:ind w:left="420" w:firstLineChars="0"/>
        <w:jc w:val="left"/>
        <w:rPr>
          <w:sz w:val="24"/>
        </w:rPr>
      </w:pPr>
      <w:r>
        <w:rPr>
          <w:sz w:val="24"/>
        </w:rPr>
        <w:t>如果公司的服务器上没有安装</w:t>
      </w:r>
      <w:r>
        <w:rPr>
          <w:sz w:val="24"/>
        </w:rPr>
        <w:t>MySQL</w:t>
      </w:r>
      <w:r>
        <w:rPr>
          <w:sz w:val="24"/>
        </w:rPr>
        <w:t>的服务器</w:t>
      </w:r>
      <w:r>
        <w:rPr>
          <w:rFonts w:hint="eastAsia"/>
          <w:sz w:val="24"/>
        </w:rPr>
        <w:t>，</w:t>
      </w:r>
      <w:r>
        <w:rPr>
          <w:sz w:val="24"/>
        </w:rPr>
        <w:t>可以进行简单的下载和安装</w:t>
      </w:r>
      <w:r>
        <w:rPr>
          <w:rFonts w:hint="eastAsia"/>
          <w:sz w:val="24"/>
        </w:rPr>
        <w:t>。</w:t>
      </w:r>
      <w:r>
        <w:rPr>
          <w:sz w:val="24"/>
        </w:rPr>
        <w:t>一般地</w:t>
      </w:r>
      <w:r>
        <w:rPr>
          <w:rFonts w:hint="eastAsia"/>
          <w:sz w:val="24"/>
        </w:rPr>
        <w:t>，</w:t>
      </w:r>
      <w:r>
        <w:rPr>
          <w:sz w:val="24"/>
        </w:rPr>
        <w:t>公司在谈自己对系统需求的同时</w:t>
      </w:r>
      <w:r>
        <w:rPr>
          <w:rFonts w:hint="eastAsia"/>
          <w:sz w:val="24"/>
        </w:rPr>
        <w:t>，</w:t>
      </w:r>
      <w:r>
        <w:rPr>
          <w:sz w:val="24"/>
        </w:rPr>
        <w:t>会给出自己目前硬件系统的情况以及目前公司广泛使用的数据库系统的类型</w:t>
      </w:r>
      <w:r>
        <w:rPr>
          <w:rFonts w:hint="eastAsia"/>
          <w:sz w:val="24"/>
        </w:rPr>
        <w:t>，</w:t>
      </w:r>
      <w:r>
        <w:rPr>
          <w:sz w:val="24"/>
        </w:rPr>
        <w:t>设计者可以根据需求设计技术选型</w:t>
      </w:r>
      <w:r>
        <w:rPr>
          <w:rFonts w:hint="eastAsia"/>
          <w:sz w:val="24"/>
        </w:rPr>
        <w:t>，</w:t>
      </w:r>
      <w:r>
        <w:rPr>
          <w:sz w:val="24"/>
        </w:rPr>
        <w:t>从而确定开发系统要使用的数据库</w:t>
      </w:r>
      <w:r>
        <w:rPr>
          <w:rFonts w:hint="eastAsia"/>
          <w:sz w:val="24"/>
        </w:rPr>
        <w:t>，</w:t>
      </w:r>
      <w:r>
        <w:rPr>
          <w:sz w:val="24"/>
        </w:rPr>
        <w:t>从而设计不同的数据库样式类别等等</w:t>
      </w:r>
      <w:r>
        <w:rPr>
          <w:rFonts w:hint="eastAsia"/>
          <w:sz w:val="24"/>
        </w:rPr>
        <w:t>。</w:t>
      </w:r>
      <w:r>
        <w:rPr>
          <w:sz w:val="24"/>
        </w:rPr>
        <w:t>这里</w:t>
      </w:r>
      <w:r>
        <w:rPr>
          <w:rFonts w:hint="eastAsia"/>
          <w:sz w:val="24"/>
        </w:rPr>
        <w:t>，</w:t>
      </w:r>
      <w:r>
        <w:rPr>
          <w:sz w:val="24"/>
        </w:rPr>
        <w:t>我们认为公司已经根据自己的实际情况提出需求</w:t>
      </w:r>
      <w:r>
        <w:rPr>
          <w:rFonts w:hint="eastAsia"/>
          <w:sz w:val="24"/>
        </w:rPr>
        <w:t>，</w:t>
      </w:r>
      <w:r>
        <w:rPr>
          <w:sz w:val="24"/>
        </w:rPr>
        <w:t>使用了</w:t>
      </w:r>
      <w:r>
        <w:rPr>
          <w:sz w:val="24"/>
        </w:rPr>
        <w:t>MySQL</w:t>
      </w:r>
      <w:r>
        <w:rPr>
          <w:sz w:val="24"/>
        </w:rPr>
        <w:t>数据库</w:t>
      </w:r>
      <w:r>
        <w:rPr>
          <w:rFonts w:hint="eastAsia"/>
          <w:sz w:val="24"/>
        </w:rPr>
        <w:t>。</w:t>
      </w:r>
    </w:p>
    <w:p w:rsidR="00736769" w:rsidRDefault="00736769" w:rsidP="00591506">
      <w:pPr>
        <w:pStyle w:val="a3"/>
        <w:ind w:left="420" w:firstLineChars="0"/>
        <w:jc w:val="left"/>
        <w:rPr>
          <w:sz w:val="24"/>
        </w:rPr>
      </w:pPr>
    </w:p>
    <w:p w:rsidR="009F66E8" w:rsidRDefault="00C445E4" w:rsidP="00591506">
      <w:pPr>
        <w:pStyle w:val="a3"/>
        <w:ind w:left="420" w:firstLineChars="0"/>
        <w:jc w:val="left"/>
        <w:rPr>
          <w:sz w:val="24"/>
        </w:rPr>
      </w:pPr>
      <w:r>
        <w:rPr>
          <w:sz w:val="24"/>
        </w:rPr>
        <w:t>在开发过程中</w:t>
      </w:r>
      <w:r>
        <w:rPr>
          <w:rFonts w:hint="eastAsia"/>
          <w:sz w:val="24"/>
        </w:rPr>
        <w:t>，</w:t>
      </w:r>
      <w:r w:rsidR="00535450">
        <w:rPr>
          <w:sz w:val="24"/>
        </w:rPr>
        <w:t>开发人员建立了一个数据库和数据表</w:t>
      </w:r>
      <w:r w:rsidR="00535450">
        <w:rPr>
          <w:rFonts w:hint="eastAsia"/>
          <w:sz w:val="24"/>
        </w:rPr>
        <w:t>，</w:t>
      </w:r>
      <w:r w:rsidR="00535450">
        <w:rPr>
          <w:sz w:val="24"/>
        </w:rPr>
        <w:t>里边有详细的字段等等</w:t>
      </w:r>
      <w:r w:rsidR="00535450">
        <w:rPr>
          <w:rFonts w:hint="eastAsia"/>
          <w:sz w:val="24"/>
        </w:rPr>
        <w:t>，</w:t>
      </w:r>
      <w:r w:rsidR="00535450">
        <w:rPr>
          <w:sz w:val="24"/>
        </w:rPr>
        <w:t>现已导出了数据库文件</w:t>
      </w:r>
      <w:r w:rsidR="00535450">
        <w:rPr>
          <w:rFonts w:hint="eastAsia"/>
          <w:sz w:val="24"/>
        </w:rPr>
        <w:t>，</w:t>
      </w:r>
      <w:r w:rsidR="00535450">
        <w:rPr>
          <w:sz w:val="24"/>
        </w:rPr>
        <w:t>只需要将导出的数据库文件导入到公司已有的数据库服务器上即可</w:t>
      </w:r>
      <w:r w:rsidR="00535450">
        <w:rPr>
          <w:rFonts w:hint="eastAsia"/>
          <w:sz w:val="24"/>
        </w:rPr>
        <w:t>，</w:t>
      </w:r>
      <w:r w:rsidR="00535450">
        <w:rPr>
          <w:sz w:val="24"/>
        </w:rPr>
        <w:t>这样公司内部的系统就可以访问到这个数据库的内容了</w:t>
      </w:r>
      <w:r w:rsidR="00535450">
        <w:rPr>
          <w:rFonts w:hint="eastAsia"/>
          <w:sz w:val="24"/>
        </w:rPr>
        <w:t>。</w:t>
      </w:r>
    </w:p>
    <w:p w:rsidR="000447DC" w:rsidRDefault="000447DC" w:rsidP="00591506">
      <w:pPr>
        <w:pStyle w:val="a3"/>
        <w:ind w:left="420" w:firstLineChars="0"/>
        <w:jc w:val="left"/>
        <w:rPr>
          <w:sz w:val="24"/>
        </w:rPr>
      </w:pPr>
    </w:p>
    <w:p w:rsidR="00125646" w:rsidRDefault="00125646" w:rsidP="00591506">
      <w:pPr>
        <w:pStyle w:val="a3"/>
        <w:ind w:left="420" w:firstLineChars="0"/>
        <w:jc w:val="left"/>
        <w:rPr>
          <w:sz w:val="24"/>
        </w:rPr>
      </w:pPr>
      <w:r>
        <w:rPr>
          <w:sz w:val="24"/>
        </w:rPr>
        <w:t>找到</w:t>
      </w:r>
      <w:proofErr w:type="spellStart"/>
      <w:r>
        <w:rPr>
          <w:sz w:val="24"/>
        </w:rPr>
        <w:t>sql</w:t>
      </w:r>
      <w:proofErr w:type="spellEnd"/>
      <w:r>
        <w:rPr>
          <w:sz w:val="24"/>
        </w:rPr>
        <w:t>类型的文件</w:t>
      </w:r>
      <w:r>
        <w:rPr>
          <w:rFonts w:hint="eastAsia"/>
          <w:sz w:val="24"/>
        </w:rPr>
        <w:t>，</w:t>
      </w:r>
      <w:r>
        <w:rPr>
          <w:sz w:val="24"/>
        </w:rPr>
        <w:t>选择这两个文件进行</w:t>
      </w:r>
      <w:r>
        <w:rPr>
          <w:rFonts w:hint="eastAsia"/>
          <w:sz w:val="24"/>
        </w:rPr>
        <w:t>导入，</w:t>
      </w:r>
      <w:r w:rsidR="00DD6EC9">
        <w:rPr>
          <w:rFonts w:hint="eastAsia"/>
          <w:sz w:val="24"/>
        </w:rPr>
        <w:t>再使用数据库连接进行尝试，看是否可以成功的找到两个数据库的表，并进行表中的数据的访问，如果成功，则证明数据库导入成功，</w:t>
      </w:r>
      <w:r w:rsidR="00855D7B">
        <w:rPr>
          <w:rFonts w:hint="eastAsia"/>
          <w:sz w:val="24"/>
        </w:rPr>
        <w:t>MySQL</w:t>
      </w:r>
      <w:r w:rsidR="00855D7B">
        <w:rPr>
          <w:rFonts w:hint="eastAsia"/>
          <w:sz w:val="24"/>
        </w:rPr>
        <w:t>的数据库安装和导入部署工作也就成功了。</w:t>
      </w:r>
    </w:p>
    <w:p w:rsidR="00287315" w:rsidRDefault="00287315" w:rsidP="00591506">
      <w:pPr>
        <w:pStyle w:val="a3"/>
        <w:ind w:left="420" w:firstLineChars="0"/>
        <w:jc w:val="left"/>
        <w:rPr>
          <w:sz w:val="24"/>
        </w:rPr>
      </w:pPr>
    </w:p>
    <w:p w:rsidR="00287315" w:rsidRDefault="0014430E" w:rsidP="00591506">
      <w:pPr>
        <w:pStyle w:val="a3"/>
        <w:ind w:left="420" w:firstLineChars="0"/>
        <w:jc w:val="left"/>
        <w:rPr>
          <w:sz w:val="24"/>
        </w:rPr>
      </w:pPr>
      <w:r>
        <w:rPr>
          <w:sz w:val="24"/>
        </w:rPr>
        <w:t>数据库的操作软件可以有不同的选择</w:t>
      </w:r>
      <w:r>
        <w:rPr>
          <w:rFonts w:hint="eastAsia"/>
          <w:sz w:val="24"/>
        </w:rPr>
        <w:t>，</w:t>
      </w:r>
      <w:r>
        <w:rPr>
          <w:sz w:val="24"/>
        </w:rPr>
        <w:t>开发人员选择的是</w:t>
      </w:r>
      <w:r>
        <w:rPr>
          <w:sz w:val="24"/>
        </w:rPr>
        <w:t>MySQL workbench</w:t>
      </w:r>
      <w:r>
        <w:rPr>
          <w:rFonts w:hint="eastAsia"/>
          <w:sz w:val="24"/>
        </w:rPr>
        <w:t>，</w:t>
      </w:r>
      <w:r>
        <w:rPr>
          <w:sz w:val="24"/>
        </w:rPr>
        <w:t>是一个可视化的数据库操作平台</w:t>
      </w:r>
      <w:r>
        <w:rPr>
          <w:rFonts w:hint="eastAsia"/>
          <w:sz w:val="24"/>
        </w:rPr>
        <w:t>，</w:t>
      </w:r>
      <w:r>
        <w:rPr>
          <w:sz w:val="24"/>
        </w:rPr>
        <w:t>可以自行选择在公司的数据库管理人员终端处安装</w:t>
      </w:r>
      <w:r>
        <w:rPr>
          <w:rFonts w:hint="eastAsia"/>
          <w:sz w:val="24"/>
        </w:rPr>
        <w:t>，</w:t>
      </w:r>
      <w:r>
        <w:rPr>
          <w:sz w:val="24"/>
        </w:rPr>
        <w:t>注意版本与数据库服务器的版本匹配问题</w:t>
      </w:r>
      <w:r>
        <w:rPr>
          <w:rFonts w:hint="eastAsia"/>
          <w:sz w:val="24"/>
        </w:rPr>
        <w:t>。</w:t>
      </w:r>
    </w:p>
    <w:p w:rsidR="00C44A04" w:rsidRDefault="00C44A04" w:rsidP="00591506">
      <w:pPr>
        <w:pStyle w:val="a3"/>
        <w:ind w:left="420" w:firstLineChars="0"/>
        <w:jc w:val="left"/>
        <w:rPr>
          <w:sz w:val="24"/>
        </w:rPr>
      </w:pPr>
    </w:p>
    <w:p w:rsidR="00C44A04" w:rsidRDefault="00C44A04" w:rsidP="00591506">
      <w:pPr>
        <w:pStyle w:val="a3"/>
        <w:ind w:left="420" w:firstLineChars="0"/>
        <w:jc w:val="left"/>
        <w:rPr>
          <w:sz w:val="24"/>
        </w:rPr>
      </w:pPr>
    </w:p>
    <w:p w:rsidR="00C44A04" w:rsidRDefault="00C44A04" w:rsidP="00591506">
      <w:pPr>
        <w:pStyle w:val="a3"/>
        <w:ind w:left="420" w:firstLineChars="0"/>
        <w:jc w:val="left"/>
        <w:rPr>
          <w:sz w:val="24"/>
        </w:rPr>
      </w:pPr>
    </w:p>
    <w:p w:rsidR="00C44A04" w:rsidRDefault="00C44A04" w:rsidP="00C44A04">
      <w:pPr>
        <w:pStyle w:val="a3"/>
        <w:numPr>
          <w:ilvl w:val="0"/>
          <w:numId w:val="1"/>
        </w:numPr>
        <w:ind w:firstLineChars="0"/>
        <w:jc w:val="left"/>
        <w:rPr>
          <w:sz w:val="24"/>
        </w:rPr>
      </w:pPr>
      <w:r>
        <w:rPr>
          <w:rFonts w:hint="eastAsia"/>
          <w:sz w:val="24"/>
        </w:rPr>
        <w:t>服务器的安装和项目的部署</w:t>
      </w:r>
    </w:p>
    <w:p w:rsidR="001D658B" w:rsidRDefault="001D658B" w:rsidP="00E6246D">
      <w:pPr>
        <w:pStyle w:val="a3"/>
        <w:ind w:left="360" w:firstLineChars="0" w:firstLine="0"/>
        <w:jc w:val="left"/>
        <w:rPr>
          <w:sz w:val="24"/>
        </w:rPr>
      </w:pPr>
    </w:p>
    <w:p w:rsidR="00452873" w:rsidRDefault="00452873" w:rsidP="00452873">
      <w:pPr>
        <w:pStyle w:val="a3"/>
        <w:numPr>
          <w:ilvl w:val="1"/>
          <w:numId w:val="1"/>
        </w:numPr>
        <w:ind w:firstLineChars="0"/>
        <w:jc w:val="left"/>
        <w:rPr>
          <w:sz w:val="24"/>
        </w:rPr>
      </w:pPr>
      <w:r>
        <w:rPr>
          <w:sz w:val="24"/>
        </w:rPr>
        <w:t>开发环境</w:t>
      </w:r>
    </w:p>
    <w:p w:rsidR="00452873" w:rsidRDefault="00452873" w:rsidP="00452873">
      <w:pPr>
        <w:pStyle w:val="a3"/>
        <w:ind w:left="780" w:firstLineChars="0" w:firstLine="0"/>
        <w:jc w:val="left"/>
        <w:rPr>
          <w:sz w:val="24"/>
        </w:rPr>
      </w:pPr>
    </w:p>
    <w:p w:rsidR="00452873" w:rsidRDefault="00452873" w:rsidP="0054217C">
      <w:pPr>
        <w:pStyle w:val="a3"/>
        <w:ind w:left="840" w:firstLineChars="0"/>
        <w:jc w:val="left"/>
        <w:rPr>
          <w:sz w:val="24"/>
        </w:rPr>
      </w:pPr>
      <w:r>
        <w:rPr>
          <w:sz w:val="24"/>
        </w:rPr>
        <w:t>在开发人员的开发过程中</w:t>
      </w:r>
      <w:r>
        <w:rPr>
          <w:rFonts w:hint="eastAsia"/>
          <w:sz w:val="24"/>
        </w:rPr>
        <w:t>，</w:t>
      </w:r>
      <w:r>
        <w:rPr>
          <w:sz w:val="24"/>
        </w:rPr>
        <w:t>使用的是</w:t>
      </w:r>
      <w:proofErr w:type="spellStart"/>
      <w:r>
        <w:rPr>
          <w:sz w:val="24"/>
        </w:rPr>
        <w:t>apche</w:t>
      </w:r>
      <w:proofErr w:type="spellEnd"/>
      <w:r>
        <w:rPr>
          <w:sz w:val="24"/>
        </w:rPr>
        <w:t>-tomcat</w:t>
      </w:r>
      <w:r>
        <w:rPr>
          <w:sz w:val="24"/>
        </w:rPr>
        <w:t>服务器进行的系统部署测试和开发工作</w:t>
      </w:r>
      <w:r>
        <w:rPr>
          <w:rFonts w:hint="eastAsia"/>
          <w:sz w:val="24"/>
        </w:rPr>
        <w:t>。</w:t>
      </w:r>
    </w:p>
    <w:p w:rsidR="007D52B4" w:rsidRPr="007D52B4" w:rsidRDefault="007D52B4" w:rsidP="007D52B4">
      <w:pPr>
        <w:jc w:val="left"/>
        <w:rPr>
          <w:rFonts w:hint="eastAsia"/>
          <w:sz w:val="24"/>
        </w:rPr>
      </w:pPr>
    </w:p>
    <w:p w:rsidR="007D52B4" w:rsidRPr="007D52B4" w:rsidRDefault="007D52B4" w:rsidP="007D52B4">
      <w:pPr>
        <w:pStyle w:val="a3"/>
        <w:numPr>
          <w:ilvl w:val="1"/>
          <w:numId w:val="1"/>
        </w:numPr>
        <w:ind w:firstLineChars="0"/>
        <w:jc w:val="left"/>
        <w:rPr>
          <w:sz w:val="24"/>
        </w:rPr>
      </w:pPr>
      <w:r w:rsidRPr="007D52B4">
        <w:rPr>
          <w:sz w:val="24"/>
        </w:rPr>
        <w:t>部署环境</w:t>
      </w:r>
    </w:p>
    <w:p w:rsidR="007D52B4" w:rsidRDefault="007D52B4" w:rsidP="007D52B4">
      <w:pPr>
        <w:pStyle w:val="a3"/>
        <w:ind w:left="780" w:firstLineChars="0" w:firstLine="0"/>
        <w:jc w:val="left"/>
        <w:rPr>
          <w:sz w:val="24"/>
        </w:rPr>
      </w:pPr>
    </w:p>
    <w:p w:rsidR="00EA78B5" w:rsidRDefault="00794903" w:rsidP="00794903">
      <w:pPr>
        <w:pStyle w:val="a3"/>
        <w:ind w:left="840" w:firstLineChars="0"/>
        <w:jc w:val="left"/>
        <w:rPr>
          <w:sz w:val="24"/>
        </w:rPr>
      </w:pPr>
      <w:r>
        <w:rPr>
          <w:sz w:val="24"/>
        </w:rPr>
        <w:t>可以直接将项目的整体部署到公司的服务器上</w:t>
      </w:r>
      <w:r>
        <w:rPr>
          <w:rFonts w:hint="eastAsia"/>
          <w:sz w:val="24"/>
        </w:rPr>
        <w:t>，</w:t>
      </w:r>
      <w:r>
        <w:rPr>
          <w:sz w:val="24"/>
        </w:rPr>
        <w:t>这样连</w:t>
      </w:r>
      <w:proofErr w:type="gramStart"/>
      <w:r>
        <w:rPr>
          <w:sz w:val="24"/>
        </w:rPr>
        <w:t>在内网</w:t>
      </w:r>
      <w:proofErr w:type="gramEnd"/>
      <w:r>
        <w:rPr>
          <w:sz w:val="24"/>
        </w:rPr>
        <w:t>的客户终端均可以进行及时快速的访问到本请假系统</w:t>
      </w:r>
      <w:r>
        <w:rPr>
          <w:rFonts w:hint="eastAsia"/>
          <w:sz w:val="24"/>
        </w:rPr>
        <w:t>。</w:t>
      </w:r>
    </w:p>
    <w:p w:rsidR="0056415E" w:rsidRDefault="0056415E" w:rsidP="00794903">
      <w:pPr>
        <w:pStyle w:val="a3"/>
        <w:ind w:left="840" w:firstLineChars="0"/>
        <w:jc w:val="left"/>
        <w:rPr>
          <w:sz w:val="24"/>
        </w:rPr>
      </w:pPr>
    </w:p>
    <w:p w:rsidR="0056415E" w:rsidRPr="007D52B4" w:rsidRDefault="0056415E" w:rsidP="00794903">
      <w:pPr>
        <w:pStyle w:val="a3"/>
        <w:ind w:left="840" w:firstLineChars="0"/>
        <w:jc w:val="left"/>
        <w:rPr>
          <w:rFonts w:hint="eastAsia"/>
          <w:sz w:val="24"/>
        </w:rPr>
      </w:pPr>
      <w:r>
        <w:rPr>
          <w:sz w:val="24"/>
        </w:rPr>
        <w:t>具体来说</w:t>
      </w:r>
      <w:r>
        <w:rPr>
          <w:rFonts w:hint="eastAsia"/>
          <w:sz w:val="24"/>
        </w:rPr>
        <w:t>，</w:t>
      </w:r>
      <w:r>
        <w:rPr>
          <w:sz w:val="24"/>
        </w:rPr>
        <w:t>可以将整个的请假系统项目拷贝到某个指定的文件目录下</w:t>
      </w:r>
      <w:r>
        <w:rPr>
          <w:rFonts w:hint="eastAsia"/>
          <w:sz w:val="24"/>
        </w:rPr>
        <w:t>，</w:t>
      </w:r>
      <w:r>
        <w:rPr>
          <w:sz w:val="24"/>
        </w:rPr>
        <w:t>这样</w:t>
      </w:r>
      <w:r w:rsidR="00B85DB0">
        <w:rPr>
          <w:sz w:val="24"/>
        </w:rPr>
        <w:t>基本就完成了项目的服务器端部署</w:t>
      </w:r>
      <w:r w:rsidR="00B85DB0">
        <w:rPr>
          <w:rFonts w:hint="eastAsia"/>
          <w:sz w:val="24"/>
        </w:rPr>
        <w:t>。</w:t>
      </w:r>
      <w:bookmarkStart w:id="0" w:name="_GoBack"/>
      <w:bookmarkEnd w:id="0"/>
    </w:p>
    <w:sectPr w:rsidR="0056415E" w:rsidRPr="007D52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3379EE"/>
    <w:multiLevelType w:val="multilevel"/>
    <w:tmpl w:val="E222D2D0"/>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BB3"/>
    <w:rsid w:val="00024CAC"/>
    <w:rsid w:val="000447DC"/>
    <w:rsid w:val="00125646"/>
    <w:rsid w:val="0014430E"/>
    <w:rsid w:val="001D658B"/>
    <w:rsid w:val="00287315"/>
    <w:rsid w:val="00301D8F"/>
    <w:rsid w:val="003622ED"/>
    <w:rsid w:val="003D6BCD"/>
    <w:rsid w:val="003E60CA"/>
    <w:rsid w:val="004106FD"/>
    <w:rsid w:val="00452873"/>
    <w:rsid w:val="00502466"/>
    <w:rsid w:val="00535450"/>
    <w:rsid w:val="0054217C"/>
    <w:rsid w:val="005440F9"/>
    <w:rsid w:val="0056415E"/>
    <w:rsid w:val="00591506"/>
    <w:rsid w:val="005D3DD4"/>
    <w:rsid w:val="006062E0"/>
    <w:rsid w:val="006732AC"/>
    <w:rsid w:val="00673B0B"/>
    <w:rsid w:val="006B0067"/>
    <w:rsid w:val="00736769"/>
    <w:rsid w:val="00794903"/>
    <w:rsid w:val="007D52B4"/>
    <w:rsid w:val="007D6BB3"/>
    <w:rsid w:val="008226B0"/>
    <w:rsid w:val="00855D7B"/>
    <w:rsid w:val="008D1339"/>
    <w:rsid w:val="008F7F35"/>
    <w:rsid w:val="0092244D"/>
    <w:rsid w:val="00961DCD"/>
    <w:rsid w:val="00984397"/>
    <w:rsid w:val="009F66E8"/>
    <w:rsid w:val="00B1017C"/>
    <w:rsid w:val="00B85DB0"/>
    <w:rsid w:val="00C445E4"/>
    <w:rsid w:val="00C44A04"/>
    <w:rsid w:val="00C87ED7"/>
    <w:rsid w:val="00D734BA"/>
    <w:rsid w:val="00DD6EC9"/>
    <w:rsid w:val="00E6246D"/>
    <w:rsid w:val="00EA78B5"/>
    <w:rsid w:val="00FE2D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92C3BE-88F5-4F16-BF55-F55A2B29A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1D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chen</cp:lastModifiedBy>
  <cp:revision>45</cp:revision>
  <dcterms:created xsi:type="dcterms:W3CDTF">2016-12-05T06:48:00Z</dcterms:created>
  <dcterms:modified xsi:type="dcterms:W3CDTF">2016-12-05T10:58:00Z</dcterms:modified>
</cp:coreProperties>
</file>