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3559EB" w14:textId="77777777" w:rsidR="00000000" w:rsidRPr="00034D69" w:rsidRDefault="00000000" w:rsidP="00034D69">
      <w:pPr>
        <w:pStyle w:val="Heading1"/>
        <w:jc w:val="center"/>
        <w:rPr>
          <w:sz w:val="96"/>
          <w:szCs w:val="96"/>
        </w:rPr>
      </w:pPr>
      <w:r w:rsidRPr="00034D69">
        <w:rPr>
          <w:sz w:val="96"/>
          <w:szCs w:val="96"/>
        </w:rPr>
        <w:t>The Valley Stories</w:t>
      </w:r>
    </w:p>
    <w:p w14:paraId="70C7677B" w14:textId="77777777" w:rsidR="00000000" w:rsidRDefault="00000000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</w:rPr>
      </w:pPr>
      <w:r>
        <w:fldChar w:fldCharType="begin"/>
      </w:r>
      <w:r>
        <w:instrText xml:space="preserve"> TOC \h \z \t "Title,2" </w:instrText>
      </w:r>
      <w:r>
        <w:fldChar w:fldCharType="separate"/>
      </w:r>
      <w:r>
        <w:rPr>
          <w:noProof/>
        </w:rPr>
        <w:t>I.  The Valley That Remembers</w:t>
      </w:r>
      <w:r>
        <w:rPr>
          <w:noProof/>
          <w:webHidden/>
        </w:rPr>
        <w:tab/>
        <w:t>1</w:t>
      </w:r>
    </w:p>
    <w:p w14:paraId="2CD9D518" w14:textId="77777777" w:rsidR="00000000" w:rsidRDefault="00000000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II.  The Trickster and the Cougar</w:t>
      </w:r>
      <w:r>
        <w:rPr>
          <w:noProof/>
          <w:webHidden/>
        </w:rPr>
        <w:tab/>
        <w:t>5</w:t>
      </w:r>
    </w:p>
    <w:p w14:paraId="3BD0B37D" w14:textId="77777777" w:rsidR="00000000" w:rsidRDefault="00000000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III.  The Valley that Laughs</w:t>
      </w:r>
      <w:r>
        <w:rPr>
          <w:noProof/>
          <w:webHidden/>
        </w:rPr>
        <w:tab/>
        <w:t>9</w:t>
      </w:r>
    </w:p>
    <w:p w14:paraId="50829DF9" w14:textId="77777777" w:rsidR="00000000" w:rsidRDefault="00000000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IV.  The Dog and the Cougar</w:t>
      </w:r>
      <w:r>
        <w:rPr>
          <w:noProof/>
          <w:webHidden/>
        </w:rPr>
        <w:tab/>
        <w:t>16</w:t>
      </w:r>
    </w:p>
    <w:p w14:paraId="3DF331F3" w14:textId="77777777" w:rsidR="00000000" w:rsidRDefault="00000000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V.  The Dinner</w:t>
      </w:r>
      <w:r>
        <w:rPr>
          <w:noProof/>
          <w:webHidden/>
        </w:rPr>
        <w:tab/>
        <w:t>26</w:t>
      </w:r>
    </w:p>
    <w:p w14:paraId="35CFFE9C" w14:textId="77777777" w:rsidR="00000000" w:rsidRDefault="00000000" w:rsidP="00034D69">
      <w:r>
        <w:fldChar w:fldCharType="end"/>
      </w:r>
    </w:p>
    <w:p w14:paraId="07677D84" w14:textId="77777777" w:rsidR="00000000" w:rsidRDefault="00000000">
      <w:r>
        <w:br w:type="page"/>
      </w:r>
    </w:p>
    <w:p w14:paraId="2846F870" w14:textId="77777777" w:rsidR="00000000" w:rsidRDefault="00000000" w:rsidP="00034D69">
      <w:pPr>
        <w:sectPr w:rsidR="00000000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63A58E0C" w14:textId="77777777" w:rsidR="00000000" w:rsidRDefault="00000000" w:rsidP="00034D69">
      <w:subDoc r:id="rId6"/>
    </w:p>
    <w:p w14:paraId="614747E3" w14:textId="77777777" w:rsidR="00000000" w:rsidRDefault="00000000">
      <w:r>
        <w:br w:type="page"/>
      </w:r>
    </w:p>
    <w:p w14:paraId="069DAE07" w14:textId="77777777" w:rsidR="00000000" w:rsidRDefault="00000000" w:rsidP="00034D69">
      <w:pPr>
        <w:sectPr w:rsidR="00000000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6823203A" w14:textId="77777777" w:rsidR="00000000" w:rsidRDefault="00000000" w:rsidP="00034D69">
      <w:subDoc r:id="rId7"/>
    </w:p>
    <w:p w14:paraId="269836E6" w14:textId="77777777" w:rsidR="00000000" w:rsidRDefault="00000000">
      <w:r>
        <w:br w:type="page"/>
      </w:r>
    </w:p>
    <w:p w14:paraId="387EE9A0" w14:textId="77777777" w:rsidR="00000000" w:rsidRDefault="00000000" w:rsidP="00034D69">
      <w:pPr>
        <w:sectPr w:rsidR="00000000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52693A98" w14:textId="77777777" w:rsidR="00000000" w:rsidRDefault="00000000" w:rsidP="00034D69">
      <w:subDoc r:id="rId8"/>
    </w:p>
    <w:p w14:paraId="29F9B0F6" w14:textId="77777777" w:rsidR="00000000" w:rsidRDefault="00000000">
      <w:r>
        <w:br w:type="page"/>
      </w:r>
    </w:p>
    <w:p w14:paraId="6B069BBD" w14:textId="77777777" w:rsidR="00000000" w:rsidRDefault="00000000" w:rsidP="00034D69">
      <w:pPr>
        <w:sectPr w:rsidR="00000000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28F5AD4B" w14:textId="77777777" w:rsidR="00000000" w:rsidRDefault="00000000">
      <w:subDoc r:id="rId9"/>
      <w:r>
        <w:br w:type="page"/>
      </w:r>
    </w:p>
    <w:p w14:paraId="7405D88E" w14:textId="77777777" w:rsidR="00000000" w:rsidRDefault="00000000" w:rsidP="00034D69">
      <w:pPr>
        <w:sectPr w:rsidR="00000000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1CCA6A7B" w14:textId="77777777" w:rsidR="00000000" w:rsidRPr="00034D69" w:rsidRDefault="00000000" w:rsidP="00034D69">
      <w:subDoc r:id="rId10"/>
    </w:p>
    <w:sectPr w:rsidR="00000000" w:rsidRPr="00034D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065D40"/>
    <w:multiLevelType w:val="hybridMultilevel"/>
    <w:tmpl w:val="51E678F8"/>
    <w:lvl w:ilvl="0" w:tplc="8CC292F6">
      <w:start w:val="1"/>
      <w:numFmt w:val="decimal"/>
      <w:pStyle w:val="TOC1"/>
      <w:lvlText w:val="%1."/>
      <w:lvlJc w:val="right"/>
      <w:pPr>
        <w:ind w:left="720" w:hanging="360"/>
      </w:pPr>
      <w:rPr>
        <w:rFonts w:ascii="Cambria" w:hAnsi="Cambria" w:hint="default"/>
        <w:b w:val="0"/>
        <w:i w:val="0"/>
        <w:caps w:val="0"/>
        <w:strike w:val="0"/>
        <w:dstrike w:val="0"/>
        <w:vanish w:val="0"/>
        <w:color w:val="auto"/>
        <w:sz w:val="2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396412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4D69"/>
    <w:rsid w:val="00032EB1"/>
    <w:rsid w:val="00034D69"/>
    <w:rsid w:val="00073F78"/>
    <w:rsid w:val="000D51FD"/>
    <w:rsid w:val="002B20C2"/>
    <w:rsid w:val="00424443"/>
    <w:rsid w:val="005121A3"/>
    <w:rsid w:val="0051428B"/>
    <w:rsid w:val="005772F2"/>
    <w:rsid w:val="005A59BB"/>
    <w:rsid w:val="00633393"/>
    <w:rsid w:val="007156E1"/>
    <w:rsid w:val="007333A4"/>
    <w:rsid w:val="008C7324"/>
    <w:rsid w:val="00A27986"/>
    <w:rsid w:val="00AB0AA2"/>
    <w:rsid w:val="00AD7855"/>
    <w:rsid w:val="00C36AFF"/>
    <w:rsid w:val="00CF4A5B"/>
    <w:rsid w:val="00F00B3D"/>
    <w:rsid w:val="00FB1E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39F017B"/>
  <w15:chartTrackingRefBased/>
  <w15:docId w15:val="{1763E20F-1D77-4F3B-A810-6FDF0C6D82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428B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51428B"/>
    <w:pPr>
      <w:keepNext/>
      <w:keepLines/>
      <w:spacing w:before="360" w:after="80"/>
      <w:outlineLvl w:val="0"/>
    </w:pPr>
    <w:rPr>
      <w:rFonts w:eastAsiaTheme="majorEastAsia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428B"/>
    <w:pPr>
      <w:keepNext/>
      <w:keepLines/>
      <w:spacing w:before="160" w:after="80"/>
      <w:outlineLvl w:val="1"/>
    </w:pPr>
    <w:rPr>
      <w:rFonts w:eastAsiaTheme="majorEastAsia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4D6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4D6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4D6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4D6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4D6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4D6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4D6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51428B"/>
    <w:rPr>
      <w:rFonts w:ascii="Times New Roman" w:eastAsiaTheme="majorEastAsia" w:hAnsi="Times New Roman" w:cstheme="majorBidi"/>
      <w:color w:val="365F91" w:themeColor="accent1" w:themeShade="BF"/>
      <w:sz w:val="32"/>
      <w:szCs w:val="32"/>
    </w:rPr>
  </w:style>
  <w:style w:type="paragraph" w:styleId="NoSpacing">
    <w:name w:val="No Spacing"/>
    <w:uiPriority w:val="1"/>
    <w:qFormat/>
    <w:rsid w:val="0051428B"/>
    <w:pPr>
      <w:spacing w:after="0" w:line="240" w:lineRule="auto"/>
    </w:pPr>
    <w:rPr>
      <w:rFonts w:ascii="Times New Roman" w:hAnsi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51428B"/>
    <w:rPr>
      <w:rFonts w:ascii="Times New Roman" w:eastAsiaTheme="majorEastAsia" w:hAnsi="Times New Roman" w:cstheme="majorBidi"/>
      <w:color w:val="365F91" w:themeColor="accent1" w:themeShade="BF"/>
      <w:sz w:val="40"/>
      <w:szCs w:val="40"/>
    </w:rPr>
  </w:style>
  <w:style w:type="paragraph" w:styleId="Title">
    <w:name w:val="Title"/>
    <w:basedOn w:val="Normal"/>
    <w:next w:val="Normal"/>
    <w:link w:val="TitleChar"/>
    <w:uiPriority w:val="10"/>
    <w:qFormat/>
    <w:rsid w:val="0051428B"/>
    <w:pPr>
      <w:spacing w:after="80" w:line="240" w:lineRule="auto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428B"/>
    <w:rPr>
      <w:rFonts w:ascii="Times New Roman" w:eastAsiaTheme="majorEastAsia" w:hAnsi="Times New Roman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428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42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4D69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4D69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4D69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4D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4D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4D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4D69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034D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4D69"/>
    <w:rPr>
      <w:rFonts w:ascii="Times New Roman" w:hAnsi="Times New Roman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4D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4D69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4D69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4D69"/>
    <w:rPr>
      <w:rFonts w:ascii="Times New Roman" w:hAnsi="Times New Roman"/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4D69"/>
    <w:rPr>
      <w:b/>
      <w:bCs/>
      <w:smallCaps/>
      <w:color w:val="365F9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034D69"/>
    <w:pPr>
      <w:numPr>
        <w:numId w:val="1"/>
      </w:numPr>
      <w:spacing w:after="100"/>
    </w:pPr>
  </w:style>
  <w:style w:type="character" w:styleId="Hyperlink">
    <w:name w:val="Hyperlink"/>
    <w:basedOn w:val="DefaultParagraphFont"/>
    <w:uiPriority w:val="99"/>
    <w:unhideWhenUsed/>
    <w:rsid w:val="00034D6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51DEF"/>
    <w:rPr>
      <w:color w:val="605E5C"/>
      <w:shd w:val="clear" w:color="auto" w:fill="E1DFDD"/>
    </w:rPr>
  </w:style>
  <w:style w:type="paragraph" w:styleId="TOC2">
    <w:name w:val="toc 2"/>
    <w:basedOn w:val="Normal"/>
    <w:next w:val="Normal"/>
    <w:autoRedefine/>
    <w:uiPriority w:val="39"/>
    <w:unhideWhenUsed/>
    <w:rsid w:val="00C36AFF"/>
    <w:pPr>
      <w:spacing w:after="100"/>
      <w:ind w:left="240"/>
    </w:pPr>
  </w:style>
  <w:style w:type="character" w:styleId="FollowedHyperlink">
    <w:name w:val="FollowedHyperlink"/>
    <w:basedOn w:val="DefaultParagraphFont"/>
    <w:uiPriority w:val="99"/>
    <w:semiHidden/>
    <w:unhideWhenUsed/>
    <w:rsid w:val="002B20C2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ubDocument" Target="The%20Valley%20that%20Laughs.docx" TargetMode="External"/><Relationship Id="rId3" Type="http://schemas.openxmlformats.org/officeDocument/2006/relationships/styles" Target="styles.xml"/><Relationship Id="rId7" Type="http://schemas.openxmlformats.org/officeDocument/2006/relationships/subDocument" Target="The%20Trickster%20and%20the%20Cougar.docx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subDocument" Target="The%20Valley%20That%20Remembers.docx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subDocument" Target="The%20Dinner.docx" TargetMode="External"/><Relationship Id="rId4" Type="http://schemas.openxmlformats.org/officeDocument/2006/relationships/settings" Target="settings.xml"/><Relationship Id="rId9" Type="http://schemas.openxmlformats.org/officeDocument/2006/relationships/subDocument" Target="The%20Dog%20and%20the%20Cougar.docx" TargetMode="External"/></Relationships>
</file>

<file path=word/theme/theme1.xml><?xml version="1.0" encoding="utf-8"?>
<a:theme xmlns:a="http://schemas.openxmlformats.org/drawingml/2006/main" name="Office Theme">
  <a:themeElements>
    <a:clrScheme name="Office 2007 - 2010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C8AFC9-F5AF-41C2-B0E6-6D99233D7A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40</Words>
  <Characters>174</Characters>
  <Application>Microsoft Office Word</Application>
  <DocSecurity>0</DocSecurity>
  <Lines>2</Lines>
  <Paragraphs>1</Paragraphs>
  <ScaleCrop>false</ScaleCrop>
  <Company/>
  <LinksUpToDate>false</LinksUpToDate>
  <CharactersWithSpaces>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Amy Northam</dc:creator>
  <cp:keywords/>
  <dc:description/>
  <cp:lastModifiedBy>Amy Northam</cp:lastModifiedBy>
  <cp:revision>8</cp:revision>
  <dcterms:created xsi:type="dcterms:W3CDTF">2026-05-31T06:27:00Z</dcterms:created>
  <dcterms:modified xsi:type="dcterms:W3CDTF">2026-06-04T08:23:00Z</dcterms:modified>
</cp:coreProperties>
</file>