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right="284" w:firstLine="0"/>
        <w:spacing w:before="0" w:after="12"/>
      </w:pPr>
      <w:r>
        <w:rPr>
          <w:rtl w:val="false"/>
        </w:rPr>
      </w:r>
      <w:r/>
    </w:p>
    <w:p>
      <w:pPr>
        <w:ind w:right="284" w:hanging="10"/>
        <w:jc w:val="center"/>
        <w:spacing w:before="0" w:after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ТЕХНИЧЕСКОЕ ЗАДАНИЕ</w:t>
      </w:r>
      <w:r/>
    </w:p>
    <w:p>
      <w:pPr>
        <w:ind w:left="164" w:right="284" w:hanging="10"/>
        <w:jc w:val="center"/>
        <w:spacing w:before="0" w:after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tl w:val="false"/>
        </w:rPr>
      </w:r>
      <w:r/>
    </w:p>
    <w:p>
      <w:pPr>
        <w:ind w:right="284" w:firstLine="0"/>
        <w:jc w:val="center"/>
        <w:spacing w:before="0" w:after="17" w:line="246" w:lineRule="auto"/>
        <w:tabs>
          <w:tab w:val="left" w:pos="1276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на разработку веб-приложения для ООО «Грузовики-Юг»</w:t>
      </w:r>
      <w:r>
        <w:rPr>
          <w:rtl w:val="false"/>
        </w:rPr>
      </w:r>
      <w:r/>
    </w:p>
    <w:p>
      <w:pPr>
        <w:spacing w:before="0" w:after="28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</w:t>
      </w:r>
      <w:r>
        <w:rPr>
          <w:rtl w:val="false"/>
        </w:rPr>
      </w:r>
      <w:r/>
    </w:p>
    <w:p>
      <w:pPr>
        <w:numPr>
          <w:ilvl w:val="0"/>
          <w:numId w:val="1"/>
        </w:numPr>
        <w:ind w:left="0" w:right="284" w:firstLine="850"/>
        <w:jc w:val="both"/>
        <w:spacing w:before="0" w:after="0" w:line="240" w:lineRule="auto"/>
      </w:pPr>
      <w:r>
        <w:rPr>
          <w:rFonts w:ascii="Times New Roman" w:hAnsi="Times New Roman" w:cs="Times New Roman" w:eastAsia="Times New Roman"/>
          <w:b/>
          <w:sz w:val="28"/>
          <w:szCs w:val="28"/>
          <w:rtl w:val="false"/>
        </w:rPr>
        <w:t xml:space="preserve">Общие сведения об исполнителе: </w:t>
      </w:r>
      <w:r>
        <w:rPr>
          <w:rtl w:val="false"/>
        </w:rPr>
      </w:r>
      <w:r/>
    </w:p>
    <w:p>
      <w:pPr>
        <w:ind w:right="284" w:firstLine="851"/>
        <w:jc w:val="both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/>
      <w:bookmarkStart w:id="0" w:name="_gjdgxs"/>
      <w:r/>
      <w:bookmarkEnd w:id="0"/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Исполнителем является студент государственного бюджетного профессионального образовательного учреждения Ростовской области «Ростовский-на-Дону колледж связи и информатики» группы ПОКС–43 Аветисян Ишхан Эминович.</w:t>
      </w:r>
      <w:r/>
    </w:p>
    <w:p>
      <w:pPr>
        <w:ind w:right="284" w:firstLine="851"/>
        <w:jc w:val="both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Техническое задание разработано на основе информации, представленной в ходе переговоров с заказчиком.</w:t>
      </w:r>
      <w:r/>
    </w:p>
    <w:p>
      <w:pPr>
        <w:ind w:right="284" w:firstLine="851"/>
        <w:jc w:val="both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tl w:val="false"/>
        </w:rPr>
      </w:r>
      <w:r/>
    </w:p>
    <w:p>
      <w:pPr>
        <w:numPr>
          <w:ilvl w:val="0"/>
          <w:numId w:val="1"/>
        </w:numPr>
        <w:ind w:left="0" w:right="284" w:firstLine="851"/>
        <w:jc w:val="both"/>
        <w:spacing w:before="0" w:after="0" w:line="240" w:lineRule="auto"/>
      </w:pPr>
      <w:r>
        <w:rPr>
          <w:rFonts w:ascii="Times New Roman" w:hAnsi="Times New Roman" w:cs="Times New Roman" w:eastAsia="Times New Roman"/>
          <w:b/>
          <w:sz w:val="28"/>
          <w:szCs w:val="28"/>
          <w:rtl w:val="false"/>
        </w:rPr>
        <w:t xml:space="preserve">Цель проекта:</w:t>
      </w: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</w:t>
      </w:r>
      <w:r/>
    </w:p>
    <w:p>
      <w:pPr>
        <w:ind w:right="284" w:firstLine="851"/>
        <w:jc w:val="both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</w:r>
      <w:r>
        <w:rPr>
          <w:rFonts w:ascii="Times New Roman" w:hAnsi="Times New Roman" w:cs="Times New Roman"/>
          <w:sz w:val="28"/>
          <w:szCs w:val="28"/>
        </w:rPr>
        <w:t xml:space="preserve">Целью разработки данного проекта является создание интернет-магазина для продажи грузовых автозапчастей, пополнение склада через административную панель.</w:t>
      </w:r>
      <w:r/>
      <w:r>
        <w:rPr>
          <w:rFonts w:ascii="Times New Roman" w:hAnsi="Times New Roman" w:cs="Times New Roman" w:eastAsia="Times New Roman"/>
          <w:sz w:val="28"/>
          <w:szCs w:val="28"/>
          <w:rtl w:val="false"/>
        </w:rPr>
      </w:r>
      <w:r/>
    </w:p>
    <w:p>
      <w:pPr>
        <w:ind w:right="284" w:firstLine="851"/>
        <w:jc w:val="both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tl w:val="false"/>
        </w:rPr>
      </w:r>
      <w:r/>
    </w:p>
    <w:p>
      <w:pPr>
        <w:numPr>
          <w:ilvl w:val="0"/>
          <w:numId w:val="1"/>
        </w:numPr>
        <w:ind w:left="0" w:right="284" w:firstLine="851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smallCaps w:val="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  <w:rtl w:val="false"/>
        </w:rPr>
        <w:t xml:space="preserve">Основные сведения о компании заказчика.</w:t>
      </w:r>
      <w:r/>
    </w:p>
    <w:p>
      <w:pPr>
        <w:ind w:right="284" w:firstLine="851"/>
        <w:jc w:val="both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Полное наименование: Общество с ограниченной ответственностью «Грузовики-Юг». </w:t>
      </w:r>
      <w:r/>
    </w:p>
    <w:p>
      <w:pPr>
        <w:ind w:right="284" w:firstLine="851"/>
        <w:jc w:val="both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Сокращенное фирменное наименование: ООО «Грузовики-Юг»</w:t>
      </w:r>
      <w:r/>
    </w:p>
    <w:p>
      <w:pPr>
        <w:ind w:right="284" w:firstLine="851"/>
        <w:jc w:val="both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Юридический адрес: хутор Маяковского, Ленинское сельское поселение, Аксайский район, Ростовская область, Промышленная 16</w:t>
      </w:r>
      <w:r/>
    </w:p>
    <w:p>
      <w:pPr>
        <w:ind w:right="284" w:firstLine="851"/>
        <w:jc w:val="both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Контактное лицо: Недоступов Юрий Васильевич</w:t>
      </w:r>
      <w:r/>
    </w:p>
    <w:p>
      <w:pPr>
        <w:ind w:right="284" w:firstLine="851"/>
        <w:jc w:val="both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Телефон: 89281245180</w:t>
      </w:r>
      <w:r/>
    </w:p>
    <w:p>
      <w:pPr>
        <w:ind w:right="284" w:firstLine="851"/>
        <w:jc w:val="both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tl w:val="false"/>
        </w:rPr>
      </w:r>
      <w:r/>
    </w:p>
    <w:p>
      <w:pPr>
        <w:numPr>
          <w:ilvl w:val="0"/>
          <w:numId w:val="1"/>
        </w:numPr>
        <w:ind w:left="0" w:right="284" w:firstLine="851"/>
        <w:jc w:val="both"/>
        <w:spacing w:before="0" w:after="0" w:line="240" w:lineRule="auto"/>
      </w:pPr>
      <w:r>
        <w:rPr>
          <w:rFonts w:ascii="Times New Roman" w:hAnsi="Times New Roman" w:cs="Times New Roman" w:eastAsia="Times New Roman"/>
          <w:b/>
          <w:sz w:val="28"/>
          <w:szCs w:val="28"/>
          <w:rtl w:val="false"/>
        </w:rPr>
        <w:t xml:space="preserve">Требования к программному продукту:</w:t>
      </w: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</w:t>
      </w:r>
      <w:r/>
    </w:p>
    <w:p>
      <w:pPr>
        <w:ind w:left="851" w:right="284" w:firstLine="0"/>
        <w:jc w:val="both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Внешний вид должен быть лаконичным. Цветовая палитра: белые цвета, темно-красный цвет для выделения кнопок на сайте, лазурный цвет для кнопок в каталоге, серый и черный цвет для текста.</w:t>
      </w:r>
      <w:r/>
    </w:p>
    <w:p>
      <w:pPr>
        <w:ind w:left="851" w:right="284" w:firstLine="0"/>
        <w:jc w:val="both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tl w:val="false"/>
        </w:rPr>
      </w:r>
      <w:r/>
    </w:p>
    <w:p>
      <w:pPr>
        <w:numPr>
          <w:ilvl w:val="0"/>
          <w:numId w:val="2"/>
        </w:numPr>
        <w:ind w:left="0" w:right="284" w:firstLine="851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tabs>
          <w:tab w:val="left" w:pos="851" w:leader="none"/>
          <w:tab w:val="left" w:pos="1276" w:leader="none"/>
        </w:tabs>
        <w:rPr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  <w:rtl w:val="false"/>
        </w:rPr>
        <w:t xml:space="preserve">Главная страница, где размещена короткая информация об сайте, где есть быстрый переход на каталог магазина, список видов товара.</w:t>
      </w:r>
      <w:r/>
    </w:p>
    <w:p>
      <w:pPr>
        <w:numPr>
          <w:ilvl w:val="0"/>
          <w:numId w:val="2"/>
        </w:numPr>
        <w:ind w:left="0" w:right="284" w:firstLine="851"/>
        <w:jc w:val="both"/>
        <w:spacing w:before="0" w:after="0" w:line="240" w:lineRule="auto"/>
        <w:tabs>
          <w:tab w:val="left" w:pos="851" w:leader="none"/>
          <w:tab w:val="left" w:pos="1276" w:leader="none"/>
        </w:tabs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Шапка веб-приложения должна содержать логотип, навигационное меню и кнопку войти, и номер телефона с возможностью сразу реализации звонка.</w:t>
      </w:r>
      <w:r/>
    </w:p>
    <w:p>
      <w:pPr>
        <w:numPr>
          <w:ilvl w:val="0"/>
          <w:numId w:val="2"/>
        </w:numPr>
        <w:ind w:left="0" w:right="284" w:firstLine="851"/>
        <w:jc w:val="both"/>
        <w:spacing w:before="0" w:after="0" w:line="240" w:lineRule="auto"/>
        <w:tabs>
          <w:tab w:val="left" w:pos="851" w:leader="none"/>
          <w:tab w:val="left" w:pos="1276" w:leader="none"/>
        </w:tabs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Навигационное меню в шапке должно содержать пункты «Главная», «Каталог», «Контакты», «Информация».</w:t>
      </w:r>
      <w:r/>
    </w:p>
    <w:p>
      <w:pPr>
        <w:numPr>
          <w:ilvl w:val="0"/>
          <w:numId w:val="2"/>
        </w:numPr>
        <w:ind w:left="0" w:right="284" w:firstLine="851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tabs>
          <w:tab w:val="left" w:pos="851" w:leader="none"/>
          <w:tab w:val="left" w:pos="1276" w:leader="none"/>
        </w:tabs>
        <w:rPr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  <w:rtl w:val="false"/>
        </w:rPr>
        <w:t xml:space="preserve">Блок «Каталог» должен содержать товары , карточки товаров, фильтр для их поиска, поисковую строку.</w:t>
      </w:r>
      <w:r/>
    </w:p>
    <w:p>
      <w:pPr>
        <w:numPr>
          <w:ilvl w:val="0"/>
          <w:numId w:val="2"/>
        </w:numPr>
        <w:ind w:left="0" w:right="284" w:firstLine="851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tabs>
          <w:tab w:val="left" w:pos="851" w:leader="none"/>
          <w:tab w:val="left" w:pos="1276" w:leader="none"/>
        </w:tabs>
        <w:rPr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  <w:rtl w:val="false"/>
        </w:rPr>
        <w:t xml:space="preserve">Блок «Контакты» должен  содержать информацию о доставках того или иного товара и форму обратной связи, а так-же должна иметь все сведения об фирме и её деятельности на рынке.</w:t>
      </w:r>
      <w:r/>
    </w:p>
    <w:p>
      <w:pPr>
        <w:numPr>
          <w:ilvl w:val="0"/>
          <w:numId w:val="2"/>
        </w:numPr>
        <w:ind w:left="0" w:right="284" w:firstLine="851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tabs>
          <w:tab w:val="left" w:pos="851" w:leader="none"/>
          <w:tab w:val="left" w:pos="1276" w:leader="none"/>
        </w:tabs>
        <w:rPr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  <w:rtl w:val="false"/>
        </w:rPr>
        <w:t xml:space="preserve">Блок «Информация» должен содержать контактную информацию компании и карту.</w:t>
      </w:r>
      <w:r/>
    </w:p>
    <w:p>
      <w:pPr>
        <w:numPr>
          <w:ilvl w:val="0"/>
          <w:numId w:val="2"/>
        </w:numPr>
        <w:ind w:left="0" w:right="284" w:firstLine="851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tabs>
          <w:tab w:val="left" w:pos="1276" w:leader="none"/>
          <w:tab w:val="left" w:pos="8427" w:leader="none"/>
        </w:tabs>
        <w:rPr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  <w:rtl w:val="false"/>
        </w:rPr>
        <w:t xml:space="preserve">На главной странице необходимо реализовать слайдер с фотографиями машин.</w:t>
      </w:r>
      <w:r/>
    </w:p>
    <w:p>
      <w:pPr>
        <w:numPr>
          <w:ilvl w:val="0"/>
          <w:numId w:val="2"/>
        </w:numPr>
        <w:ind w:left="0" w:right="284" w:firstLine="851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tabs>
          <w:tab w:val="left" w:pos="1276" w:leader="none"/>
          <w:tab w:val="left" w:pos="8427" w:leader="none"/>
        </w:tabs>
        <w:rPr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  <w:rtl w:val="false"/>
        </w:rPr>
        <w:t xml:space="preserve">На главной странице реализовать быстрый поиск по VIN номеру товара или по ключевым словам.</w:t>
      </w:r>
      <w:r/>
    </w:p>
    <w:p>
      <w:pPr>
        <w:numPr>
          <w:ilvl w:val="0"/>
          <w:numId w:val="2"/>
        </w:numPr>
        <w:ind w:left="0" w:right="284" w:firstLine="851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tabs>
          <w:tab w:val="left" w:pos="1276" w:leader="none"/>
          <w:tab w:val="left" w:pos="8427" w:leader="none"/>
        </w:tabs>
        <w:rPr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  <w:rtl w:val="false"/>
        </w:rPr>
        <w:t xml:space="preserve">На главной странице сделать быструю форму обратной связи с валидацией вводимых данных от пользователя.</w:t>
      </w:r>
      <w:r/>
    </w:p>
    <w:p>
      <w:pPr>
        <w:numPr>
          <w:ilvl w:val="0"/>
          <w:numId w:val="2"/>
        </w:numPr>
        <w:ind w:left="0" w:right="284" w:firstLine="851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tabs>
          <w:tab w:val="left" w:pos="1276" w:leader="none"/>
          <w:tab w:val="left" w:pos="8427" w:leader="none"/>
        </w:tabs>
        <w:rPr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  <w:rtl w:val="false"/>
        </w:rPr>
        <w:t xml:space="preserve">На Сайте подключить Яндекс Метрику для сбора информации сайта.</w:t>
      </w:r>
      <w:r/>
    </w:p>
    <w:p>
      <w:pPr>
        <w:numPr>
          <w:ilvl w:val="0"/>
          <w:numId w:val="2"/>
        </w:numPr>
        <w:ind w:left="0" w:right="284" w:firstLine="851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tabs>
          <w:tab w:val="left" w:pos="1276" w:leader="none"/>
          <w:tab w:val="left" w:pos="8427" w:leader="none"/>
        </w:tabs>
        <w:rPr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  <w:rtl w:val="false"/>
        </w:rPr>
        <w:t xml:space="preserve">На главной странице реализовать новостную ленту в виде слайдера, и с фильтром по темама.</w:t>
      </w:r>
      <w:r/>
    </w:p>
    <w:p>
      <w:pPr>
        <w:numPr>
          <w:ilvl w:val="0"/>
          <w:numId w:val="2"/>
        </w:numPr>
        <w:ind w:left="0" w:right="284" w:firstLine="851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tabs>
          <w:tab w:val="left" w:pos="1276" w:leader="none"/>
          <w:tab w:val="left" w:pos="8427" w:leader="none"/>
        </w:tabs>
        <w:rPr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  <w:rtl w:val="false"/>
        </w:rPr>
        <w:t xml:space="preserve">В подва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  <w:rtl w:val="false"/>
        </w:rPr>
        <w:t xml:space="preserve">ле сайта реализовать социальные сети для связи с компанией , разместить логотип , сделать ссылки на страницы:  «Контакты», «Партнеры», «Подбор товара по номеру», «Оплата», «Личный кабинет», «Статьи», «Куки», «Политика конфиденциальности», «Политика сайта».</w:t>
      </w:r>
      <w:r/>
    </w:p>
    <w:p>
      <w:pPr>
        <w:numPr>
          <w:ilvl w:val="0"/>
          <w:numId w:val="2"/>
        </w:numPr>
        <w:ind w:left="0" w:right="284" w:firstLine="851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tabs>
          <w:tab w:val="left" w:pos="1276" w:leader="none"/>
          <w:tab w:val="left" w:pos="8427" w:leader="none"/>
        </w:tabs>
        <w:rPr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  <w:rtl w:val="false"/>
        </w:rPr>
        <w:t xml:space="preserve">Блок «Оплаты» сделать как отдельную, реализовать там итоговую цену, с текстом про условия заказа, разместить форму обратной связи и FAQ для оплаты.</w:t>
      </w:r>
      <w:r/>
    </w:p>
    <w:p>
      <w:pPr>
        <w:numPr>
          <w:ilvl w:val="0"/>
          <w:numId w:val="2"/>
        </w:numPr>
        <w:ind w:left="0" w:right="284" w:firstLine="851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tabs>
          <w:tab w:val="left" w:pos="1276" w:leader="none"/>
          <w:tab w:val="left" w:pos="8427" w:leader="none"/>
        </w:tabs>
        <w:rPr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  <w:rtl w:val="false"/>
        </w:rPr>
        <w:t xml:space="preserve">Блок «Профиль» должен содержать информацию об пользователе, выбор его автомобиля по марке, вывод заказов. </w:t>
      </w:r>
      <w:r/>
    </w:p>
    <w:p>
      <w:pPr>
        <w:numPr>
          <w:ilvl w:val="0"/>
          <w:numId w:val="2"/>
        </w:numPr>
        <w:ind w:left="0" w:right="284" w:firstLine="851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tabs>
          <w:tab w:val="left" w:pos="1276" w:leader="none"/>
          <w:tab w:val="left" w:pos="8427" w:leader="none"/>
        </w:tabs>
        <w:rPr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  <w:rtl w:val="false"/>
        </w:rPr>
        <w:t xml:space="preserve">Блок «Активный Заказ» должен содержать информацию об товаре который был выбран и оплачен.</w:t>
      </w:r>
      <w:r/>
    </w:p>
    <w:p>
      <w:pPr>
        <w:numPr>
          <w:ilvl w:val="0"/>
          <w:numId w:val="2"/>
        </w:numPr>
        <w:ind w:left="0" w:right="284" w:firstLine="851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tabs>
          <w:tab w:val="left" w:pos="1276" w:leader="none"/>
          <w:tab w:val="left" w:pos="8427" w:leader="none"/>
        </w:tabs>
        <w:rPr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  <w:rtl w:val="false"/>
        </w:rPr>
        <w:t xml:space="preserve">Блок «Cтатьи» должен содержать информацию об интересных статьях, где администратор сможет сам писать и выкладывать их.</w:t>
      </w:r>
      <w:r/>
    </w:p>
    <w:p>
      <w:pPr>
        <w:ind w:left="1594" w:right="284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tabs>
          <w:tab w:val="left" w:pos="1134" w:leader="none"/>
        </w:tabs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right="284" w:firstLine="0"/>
        <w:jc w:val="both"/>
        <w:spacing w:before="0" w:after="0" w:line="240" w:lineRule="auto"/>
        <w:tabs>
          <w:tab w:val="left" w:pos="1134" w:leader="none"/>
        </w:tabs>
        <w:rPr>
          <w:rFonts w:ascii="Times New Roman" w:hAnsi="Times New Roman" w:cs="Times New Roman" w:eastAsia="Times New Roman"/>
          <w:sz w:val="28"/>
          <w:szCs w:val="28"/>
        </w:rPr>
      </w:pPr>
      <w:r>
        <w:rPr>
          <w:rtl w:val="false"/>
        </w:rPr>
      </w:r>
      <w:r/>
    </w:p>
    <w:p>
      <w:pPr>
        <w:ind w:right="284" w:firstLine="0"/>
        <w:jc w:val="both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tl w:val="false"/>
        </w:rPr>
      </w:r>
      <w:r/>
    </w:p>
    <w:p>
      <w:pPr>
        <w:ind w:right="284" w:firstLine="851"/>
        <w:spacing w:before="0" w:after="21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tl w:val="false"/>
        </w:rPr>
      </w:r>
      <w:r/>
    </w:p>
    <w:p>
      <w:pPr>
        <w:ind w:right="284" w:firstLine="851"/>
        <w:spacing w:before="0" w:after="21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«___» _____________ 2022г.</w:t>
      </w:r>
      <w:r/>
    </w:p>
    <w:p>
      <w:pPr>
        <w:ind w:right="284" w:firstLine="0"/>
        <w:spacing w:before="0" w:after="21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tl w:val="false"/>
        </w:rPr>
      </w:r>
      <w:r/>
    </w:p>
    <w:p>
      <w:pPr>
        <w:ind w:right="284" w:firstLine="708"/>
        <w:spacing w:before="0" w:after="21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Директор   ____________________ Яблонский А.Ю.</w:t>
      </w:r>
      <w:r>
        <w:rPr>
          <w:rtl w:val="false"/>
        </w:rPr>
      </w:r>
      <w:r/>
    </w:p>
    <w:p>
      <w:pPr>
        <w:ind w:right="284" w:firstLine="851"/>
        <w:spacing w:before="0" w:after="21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8"/>
          <w:szCs w:val="18"/>
          <w:rtl w:val="false"/>
        </w:rPr>
        <w:t xml:space="preserve">                                                  (подпись) </w:t>
      </w:r>
      <w:r>
        <w:rPr>
          <w:rFonts w:ascii="Times New Roman" w:hAnsi="Times New Roman" w:cs="Times New Roman" w:eastAsia="Times New Roman"/>
          <w:sz w:val="16"/>
          <w:szCs w:val="16"/>
          <w:rtl w:val="false"/>
        </w:rPr>
        <w:t xml:space="preserve">                                                                                                     </w:t>
      </w:r>
      <w:r/>
    </w:p>
    <w:p>
      <w:pPr>
        <w:ind w:right="284" w:firstLine="851"/>
        <w:spacing w:before="0" w:after="21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  <w:rtl w:val="false"/>
        </w:rPr>
        <w:t xml:space="preserve">                                                      М.П.</w:t>
      </w:r>
      <w:r/>
    </w:p>
    <w:p>
      <w:pPr>
        <w:ind w:right="284" w:firstLine="851"/>
        <w:spacing w:before="0" w:after="21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tl w:val="false"/>
        </w:rPr>
      </w:r>
      <w:r/>
    </w:p>
    <w:p>
      <w:pPr>
        <w:jc w:val="both"/>
        <w:spacing w:before="0" w:after="164"/>
      </w:pPr>
      <w:r>
        <w:rPr>
          <w:rtl w:val="false"/>
        </w:rPr>
      </w:r>
      <w:r/>
    </w:p>
    <w:sectPr>
      <w:footnotePr/>
      <w:endnotePr/>
      <w:type w:val="nextPage"/>
      <w:pgSz w:w="11906" w:h="16838" w:orient="portrait"/>
      <w:pgMar w:top="398" w:right="0" w:bottom="341" w:left="1133" w:header="0" w:footer="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panose1 w:val="05040102010807070707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94" w:firstLine="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decimal"/>
      <w:isLgl w:val="false"/>
      <w:suff w:val="tab"/>
      <w:lvlText w:val="%1.%2"/>
      <w:lvlJc w:val="left"/>
      <w:pPr>
        <w:ind w:left="2314" w:firstLine="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932" w:firstLine="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652" w:firstLine="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372" w:firstLine="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092" w:firstLine="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812" w:firstLine="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532" w:firstLine="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252" w:firstLine="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869" w:hanging="3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3589" w:hanging="36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5029" w:hanging="36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749" w:hanging="36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7189" w:hanging="360"/>
      </w:pPr>
      <w:rPr>
        <w:rFonts w:ascii="Noto Sans Symbols" w:hAnsi="Noto Sans Symbols" w:cs="Noto Sans Symbols" w:eastAsia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2"/>
        <w:szCs w:val="22"/>
        <w:lang w:val="ru-RU" w:bidi="ar-SA" w:eastAsia="zh-CN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60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1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1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1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1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14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7"/>
    <w:next w:val="607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7"/>
    <w:next w:val="607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7"/>
    <w:next w:val="607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07"/>
    <w:uiPriority w:val="34"/>
    <w:qFormat/>
    <w:pPr>
      <w:contextualSpacing/>
      <w:ind w:left="720"/>
    </w:p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9"/>
    <w:link w:val="615"/>
    <w:uiPriority w:val="10"/>
    <w:rPr>
      <w:sz w:val="48"/>
      <w:szCs w:val="48"/>
    </w:rPr>
  </w:style>
  <w:style w:type="character" w:styleId="35">
    <w:name w:val="Subtitle Char"/>
    <w:basedOn w:val="9"/>
    <w:link w:val="616"/>
    <w:uiPriority w:val="11"/>
    <w:rPr>
      <w:sz w:val="24"/>
      <w:szCs w:val="24"/>
    </w:rPr>
  </w:style>
  <w:style w:type="paragraph" w:styleId="36">
    <w:name w:val="Quote"/>
    <w:basedOn w:val="607"/>
    <w:next w:val="607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7"/>
    <w:next w:val="607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7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607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607"/>
    <w:next w:val="60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7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607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607"/>
    <w:next w:val="60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7"/>
    <w:next w:val="60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7"/>
    <w:next w:val="60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7"/>
    <w:next w:val="60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7"/>
    <w:next w:val="60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7"/>
    <w:next w:val="60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7"/>
    <w:next w:val="60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7"/>
    <w:next w:val="60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7"/>
    <w:next w:val="60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7"/>
    <w:next w:val="607"/>
    <w:uiPriority w:val="99"/>
    <w:unhideWhenUsed/>
    <w:pPr>
      <w:spacing w:after="0" w:afterAutospacing="0"/>
    </w:pPr>
  </w:style>
  <w:style w:type="paragraph" w:styleId="607" w:default="1">
    <w:name w:val="Normal"/>
  </w:style>
  <w:style w:type="table" w:styleId="608" w:default="1">
    <w:name w:val="Table Normal"/>
    <w:tblPr/>
  </w:style>
  <w:style w:type="paragraph" w:styleId="609">
    <w:name w:val="Heading 1"/>
    <w:basedOn w:val="607"/>
    <w:next w:val="607"/>
    <w:pPr>
      <w:ind w:left="0" w:right="132" w:firstLine="0"/>
      <w:jc w:val="center"/>
      <w:keepLines/>
      <w:keepNext/>
      <w:pageBreakBefore w:val="0"/>
      <w:spacing w:before="0" w:after="95" w:line="259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cs="Times New Roman" w:eastAsia="Times New Roman"/>
      <w:b w:val="0"/>
      <w:i w:val="0"/>
      <w:smallCaps w:val="0"/>
      <w:strike w:val="false"/>
      <w:color w:val="000000"/>
      <w:sz w:val="36"/>
      <w:szCs w:val="36"/>
      <w:u w:val="none"/>
      <w:shd w:val="clear" w:color="auto" w:fill="auto"/>
      <w:vertAlign w:val="baseline"/>
    </w:rPr>
  </w:style>
  <w:style w:type="paragraph" w:styleId="610">
    <w:name w:val="Heading 2"/>
    <w:basedOn w:val="607"/>
    <w:next w:val="607"/>
    <w:pPr>
      <w:ind w:left="857" w:right="0" w:hanging="10"/>
      <w:jc w:val="left"/>
      <w:keepLines/>
      <w:keepNext/>
      <w:pageBreakBefore w:val="0"/>
      <w:spacing w:before="0" w:after="0" w:line="259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cs="Times New Roman" w:eastAsia="Times New Roman"/>
      <w:b w:val="0"/>
      <w:i w:val="0"/>
      <w:smallCaps w:val="0"/>
      <w:strike w:val="false"/>
      <w:color w:val="000000"/>
      <w:sz w:val="24"/>
      <w:szCs w:val="24"/>
      <w:u w:val="none"/>
      <w:shd w:val="clear" w:color="auto" w:fill="auto"/>
      <w:vertAlign w:val="baseline"/>
    </w:rPr>
  </w:style>
  <w:style w:type="paragraph" w:styleId="611">
    <w:name w:val="Heading 3"/>
    <w:basedOn w:val="607"/>
    <w:next w:val="607"/>
    <w:pPr>
      <w:keepLines/>
      <w:keepNext/>
      <w:spacing w:before="320" w:after="200"/>
    </w:pPr>
    <w:rPr>
      <w:rFonts w:ascii="Arial" w:hAnsi="Arial" w:cs="Arial" w:eastAsia="Arial"/>
      <w:sz w:val="30"/>
      <w:szCs w:val="30"/>
    </w:rPr>
  </w:style>
  <w:style w:type="paragraph" w:styleId="612">
    <w:name w:val="Heading 4"/>
    <w:basedOn w:val="607"/>
    <w:next w:val="607"/>
    <w:pPr>
      <w:keepLines/>
      <w:keepNext/>
      <w:spacing w:before="320" w:after="200"/>
    </w:pPr>
    <w:rPr>
      <w:rFonts w:ascii="Arial" w:hAnsi="Arial" w:cs="Arial" w:eastAsia="Arial"/>
      <w:b/>
      <w:sz w:val="26"/>
      <w:szCs w:val="26"/>
    </w:rPr>
  </w:style>
  <w:style w:type="paragraph" w:styleId="613">
    <w:name w:val="Heading 5"/>
    <w:basedOn w:val="607"/>
    <w:next w:val="607"/>
    <w:pPr>
      <w:keepLines/>
      <w:keepNext/>
      <w:spacing w:before="320" w:after="200"/>
    </w:pPr>
    <w:rPr>
      <w:rFonts w:ascii="Arial" w:hAnsi="Arial" w:cs="Arial" w:eastAsia="Arial"/>
      <w:b/>
      <w:sz w:val="24"/>
      <w:szCs w:val="24"/>
    </w:rPr>
  </w:style>
  <w:style w:type="paragraph" w:styleId="614">
    <w:name w:val="Heading 6"/>
    <w:basedOn w:val="607"/>
    <w:next w:val="607"/>
    <w:pPr>
      <w:keepLines/>
      <w:keepNext/>
      <w:spacing w:before="320" w:after="200"/>
    </w:pPr>
    <w:rPr>
      <w:rFonts w:ascii="Arial" w:hAnsi="Arial" w:cs="Arial" w:eastAsia="Arial"/>
      <w:b/>
    </w:rPr>
  </w:style>
  <w:style w:type="paragraph" w:styleId="615">
    <w:name w:val="Title"/>
    <w:basedOn w:val="607"/>
    <w:next w:val="607"/>
    <w:pPr>
      <w:spacing w:before="300" w:after="200"/>
    </w:pPr>
    <w:rPr>
      <w:sz w:val="48"/>
      <w:szCs w:val="48"/>
    </w:rPr>
  </w:style>
  <w:style w:type="paragraph" w:styleId="616">
    <w:name w:val="Subtitle"/>
    <w:basedOn w:val="607"/>
    <w:next w:val="607"/>
    <w:pPr>
      <w:spacing w:before="200" w:after="200"/>
    </w:pPr>
    <w:rPr>
      <w:sz w:val="24"/>
      <w:szCs w:val="24"/>
    </w:rPr>
  </w:style>
  <w:style w:type="character" w:styleId="824" w:default="1">
    <w:name w:val="Default Paragraph Font"/>
    <w:uiPriority w:val="1"/>
    <w:semiHidden/>
    <w:unhideWhenUsed/>
  </w:style>
  <w:style w:type="numbering" w:styleId="82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