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80" w:rsidRPr="004A6D80" w:rsidRDefault="00535311" w:rsidP="004A6D80">
      <w:pPr>
        <w:ind w:left="-1440"/>
        <w:jc w:val="center"/>
        <w:rPr>
          <w:b/>
          <w:sz w:val="56"/>
        </w:rPr>
      </w:pPr>
      <w:r w:rsidRPr="004A6D80">
        <w:rPr>
          <w:b/>
          <w:sz w:val="56"/>
        </w:rPr>
        <w:t>Treap</w:t>
      </w:r>
    </w:p>
    <w:p w:rsidR="004A6D80" w:rsidRPr="004A6D80" w:rsidRDefault="004A6D80" w:rsidP="004A6D80">
      <w:pPr>
        <w:pStyle w:val="a3"/>
        <w:numPr>
          <w:ilvl w:val="0"/>
          <w:numId w:val="1"/>
        </w:numPr>
        <w:tabs>
          <w:tab w:val="left" w:pos="1260"/>
        </w:tabs>
        <w:rPr>
          <w:b/>
          <w:i/>
          <w:sz w:val="36"/>
          <w:lang w:val="ru-RU"/>
        </w:rPr>
      </w:pPr>
      <w:r w:rsidRPr="004A6D80">
        <w:rPr>
          <w:b/>
          <w:i/>
          <w:sz w:val="36"/>
          <w:lang w:val="ru-RU"/>
        </w:rPr>
        <w:t xml:space="preserve">Что такое </w:t>
      </w:r>
      <w:r w:rsidRPr="004A6D80">
        <w:rPr>
          <w:b/>
          <w:i/>
          <w:sz w:val="36"/>
        </w:rPr>
        <w:t>Treap?</w:t>
      </w:r>
    </w:p>
    <w:p w:rsidR="00535311" w:rsidRPr="0048338A" w:rsidRDefault="00535311" w:rsidP="00535311">
      <w:pPr>
        <w:ind w:left="-990" w:firstLine="450"/>
        <w:rPr>
          <w:sz w:val="28"/>
          <w:lang w:val="ru-RU"/>
        </w:rPr>
      </w:pPr>
      <w:r>
        <w:rPr>
          <w:sz w:val="28"/>
        </w:rPr>
        <w:t>Treap</w:t>
      </w:r>
      <w:r w:rsidRPr="00535311">
        <w:rPr>
          <w:sz w:val="28"/>
          <w:lang w:val="ru-RU"/>
        </w:rPr>
        <w:t xml:space="preserve"> – </w:t>
      </w:r>
      <w:r>
        <w:rPr>
          <w:sz w:val="28"/>
          <w:lang w:val="ru-RU"/>
        </w:rPr>
        <w:t>это структура данных, объединяющая в себе двоичное дерево поиска</w:t>
      </w:r>
      <w:r w:rsidR="0048338A">
        <w:rPr>
          <w:sz w:val="28"/>
          <w:lang w:val="ru-RU"/>
        </w:rPr>
        <w:t xml:space="preserve"> (</w:t>
      </w:r>
      <w:r w:rsidR="0048338A">
        <w:rPr>
          <w:sz w:val="28"/>
        </w:rPr>
        <w:t>BST</w:t>
      </w:r>
      <w:r w:rsidR="0048338A" w:rsidRPr="0048338A">
        <w:rPr>
          <w:sz w:val="28"/>
          <w:lang w:val="ru-RU"/>
        </w:rPr>
        <w:t>)</w:t>
      </w:r>
      <w:r>
        <w:rPr>
          <w:sz w:val="28"/>
          <w:lang w:val="ru-RU"/>
        </w:rPr>
        <w:t xml:space="preserve"> и бинарную кучу</w:t>
      </w:r>
      <w:r w:rsidR="0048338A" w:rsidRPr="0048338A">
        <w:rPr>
          <w:sz w:val="28"/>
          <w:lang w:val="ru-RU"/>
        </w:rPr>
        <w:t xml:space="preserve"> (</w:t>
      </w:r>
      <w:r w:rsidR="0048338A">
        <w:rPr>
          <w:sz w:val="28"/>
        </w:rPr>
        <w:t>Binary</w:t>
      </w:r>
      <w:r w:rsidR="0048338A" w:rsidRPr="0048338A">
        <w:rPr>
          <w:sz w:val="28"/>
          <w:lang w:val="ru-RU"/>
        </w:rPr>
        <w:t xml:space="preserve"> </w:t>
      </w:r>
      <w:r w:rsidR="0048338A">
        <w:rPr>
          <w:sz w:val="28"/>
        </w:rPr>
        <w:t>Heap</w:t>
      </w:r>
      <w:r w:rsidR="0048338A" w:rsidRPr="0048338A">
        <w:rPr>
          <w:sz w:val="28"/>
          <w:lang w:val="ru-RU"/>
        </w:rPr>
        <w:t>)</w:t>
      </w:r>
      <w:r>
        <w:rPr>
          <w:sz w:val="28"/>
          <w:lang w:val="ru-RU"/>
        </w:rPr>
        <w:t>. На русском название декартово дерево, лично для меня ничего говорит о самом дереве. Есть другие названия, которые больше подходят этому дереву – дерамида (дерево + пирамида) или курево (куча + дерево).</w:t>
      </w:r>
      <w:r w:rsidR="0048338A">
        <w:rPr>
          <w:sz w:val="28"/>
          <w:lang w:val="ru-RU"/>
        </w:rPr>
        <w:t xml:space="preserve"> </w:t>
      </w:r>
      <w:r w:rsidR="0048338A">
        <w:rPr>
          <w:sz w:val="28"/>
        </w:rPr>
        <w:t>Treap</w:t>
      </w:r>
      <w:r w:rsidR="00A27699">
        <w:rPr>
          <w:sz w:val="28"/>
          <w:lang w:val="ru-RU"/>
        </w:rPr>
        <w:t xml:space="preserve"> очень близок с </w:t>
      </w:r>
      <w:r w:rsidR="0048338A">
        <w:rPr>
          <w:sz w:val="28"/>
          <w:lang w:val="ru-RU"/>
        </w:rPr>
        <w:t>р</w:t>
      </w:r>
      <w:r w:rsidR="00A27699">
        <w:rPr>
          <w:sz w:val="28"/>
          <w:lang w:val="ru-RU"/>
        </w:rPr>
        <w:t>андомизированным бинарным дерево</w:t>
      </w:r>
      <w:r w:rsidR="0048338A">
        <w:rPr>
          <w:sz w:val="28"/>
          <w:lang w:val="ru-RU"/>
        </w:rPr>
        <w:t>м поиска (</w:t>
      </w:r>
      <w:r w:rsidR="0048338A">
        <w:rPr>
          <w:sz w:val="28"/>
        </w:rPr>
        <w:t>Randomized</w:t>
      </w:r>
      <w:r w:rsidR="0048338A" w:rsidRPr="0048338A">
        <w:rPr>
          <w:sz w:val="28"/>
          <w:lang w:val="ru-RU"/>
        </w:rPr>
        <w:t xml:space="preserve"> </w:t>
      </w:r>
      <w:r w:rsidR="0048338A">
        <w:rPr>
          <w:sz w:val="28"/>
        </w:rPr>
        <w:t>Binary</w:t>
      </w:r>
      <w:r w:rsidR="0048338A" w:rsidRPr="0048338A">
        <w:rPr>
          <w:sz w:val="28"/>
          <w:lang w:val="ru-RU"/>
        </w:rPr>
        <w:t xml:space="preserve"> </w:t>
      </w:r>
      <w:r w:rsidR="0048338A">
        <w:rPr>
          <w:sz w:val="28"/>
        </w:rPr>
        <w:t>Search</w:t>
      </w:r>
      <w:r w:rsidR="0048338A" w:rsidRPr="0048338A">
        <w:rPr>
          <w:sz w:val="28"/>
          <w:lang w:val="ru-RU"/>
        </w:rPr>
        <w:t xml:space="preserve"> </w:t>
      </w:r>
      <w:r w:rsidR="0048338A">
        <w:rPr>
          <w:sz w:val="28"/>
        </w:rPr>
        <w:t>Tree</w:t>
      </w:r>
      <w:r w:rsidR="0048338A" w:rsidRPr="0048338A">
        <w:rPr>
          <w:sz w:val="28"/>
          <w:lang w:val="ru-RU"/>
        </w:rPr>
        <w:t>)</w:t>
      </w:r>
      <w:r w:rsidR="0048338A">
        <w:rPr>
          <w:sz w:val="28"/>
          <w:lang w:val="ru-RU"/>
        </w:rPr>
        <w:t>.</w:t>
      </w:r>
    </w:p>
    <w:p w:rsidR="00535311" w:rsidRDefault="00535311" w:rsidP="00535311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В оригинале – это сочетание слов </w:t>
      </w:r>
      <w:r>
        <w:rPr>
          <w:sz w:val="28"/>
        </w:rPr>
        <w:t>tree</w:t>
      </w:r>
      <w:r w:rsidRPr="00535311">
        <w:rPr>
          <w:sz w:val="28"/>
          <w:lang w:val="ru-RU"/>
        </w:rPr>
        <w:t xml:space="preserve"> + </w:t>
      </w:r>
      <w:r>
        <w:rPr>
          <w:sz w:val="28"/>
        </w:rPr>
        <w:t>heap</w:t>
      </w:r>
      <w:r>
        <w:rPr>
          <w:sz w:val="28"/>
          <w:lang w:val="ru-RU"/>
        </w:rPr>
        <w:t>.</w:t>
      </w:r>
    </w:p>
    <w:p w:rsidR="00535311" w:rsidRDefault="002C6DA0" w:rsidP="00535311">
      <w:pPr>
        <w:ind w:left="-990" w:firstLine="45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52515" cy="36658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A0" w:rsidRDefault="002C6DA0" w:rsidP="00535311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В узлах </w:t>
      </w:r>
      <w:r>
        <w:rPr>
          <w:sz w:val="28"/>
        </w:rPr>
        <w:t>Treap</w:t>
      </w:r>
      <w:r w:rsidRPr="002C6DA0">
        <w:rPr>
          <w:sz w:val="28"/>
          <w:lang w:val="ru-RU"/>
        </w:rPr>
        <w:t xml:space="preserve"> </w:t>
      </w:r>
      <w:r>
        <w:rPr>
          <w:sz w:val="28"/>
          <w:lang w:val="ru-RU"/>
        </w:rPr>
        <w:t>содержатся две пары значений (</w:t>
      </w:r>
      <w:r>
        <w:rPr>
          <w:sz w:val="28"/>
        </w:rPr>
        <w:t>x</w:t>
      </w:r>
      <w:r w:rsidRPr="002C6DA0">
        <w:rPr>
          <w:sz w:val="28"/>
          <w:lang w:val="ru-RU"/>
        </w:rPr>
        <w:t xml:space="preserve">, </w:t>
      </w:r>
      <w:r>
        <w:rPr>
          <w:sz w:val="28"/>
        </w:rPr>
        <w:t>y</w:t>
      </w:r>
      <w:r>
        <w:rPr>
          <w:sz w:val="28"/>
          <w:lang w:val="ru-RU"/>
        </w:rPr>
        <w:t>)</w:t>
      </w:r>
    </w:p>
    <w:p w:rsidR="002C6DA0" w:rsidRDefault="002C6DA0" w:rsidP="00535311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где </w:t>
      </w:r>
      <w:r>
        <w:rPr>
          <w:sz w:val="28"/>
        </w:rPr>
        <w:t>x</w:t>
      </w:r>
      <w:r w:rsidRPr="002C6DA0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2C6DA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ключ </w:t>
      </w:r>
      <w:r w:rsidR="0048338A">
        <w:rPr>
          <w:sz w:val="28"/>
          <w:lang w:val="ru-RU"/>
        </w:rPr>
        <w:t xml:space="preserve">– </w:t>
      </w:r>
      <w:r w:rsidR="0048338A">
        <w:rPr>
          <w:sz w:val="28"/>
        </w:rPr>
        <w:t>key</w:t>
      </w:r>
      <w:r w:rsidR="0048338A" w:rsidRPr="0048338A">
        <w:rPr>
          <w:sz w:val="28"/>
          <w:lang w:val="ru-RU"/>
        </w:rPr>
        <w:t xml:space="preserve"> </w:t>
      </w:r>
      <w:r>
        <w:rPr>
          <w:sz w:val="28"/>
          <w:lang w:val="ru-RU"/>
        </w:rPr>
        <w:t>(основное значение, пример: элемент массива)</w:t>
      </w:r>
    </w:p>
    <w:p w:rsidR="005F4DFB" w:rsidRDefault="002C6DA0" w:rsidP="00535311">
      <w:pPr>
        <w:ind w:left="-990" w:firstLine="450"/>
        <w:rPr>
          <w:sz w:val="28"/>
          <w:lang w:val="ru-RU"/>
        </w:rPr>
      </w:pPr>
      <w:r w:rsidRPr="004A6D80">
        <w:rPr>
          <w:sz w:val="28"/>
          <w:lang w:val="ru-RU"/>
        </w:rPr>
        <w:t xml:space="preserve">     </w:t>
      </w:r>
      <w:r>
        <w:rPr>
          <w:sz w:val="28"/>
          <w:lang w:val="ru-RU"/>
        </w:rPr>
        <w:t xml:space="preserve"> </w:t>
      </w:r>
      <w:r w:rsidRPr="004A6D80">
        <w:rPr>
          <w:sz w:val="28"/>
          <w:lang w:val="ru-RU"/>
        </w:rPr>
        <w:t xml:space="preserve"> </w:t>
      </w:r>
      <w:r>
        <w:rPr>
          <w:sz w:val="28"/>
        </w:rPr>
        <w:t>y</w:t>
      </w:r>
      <w:r w:rsidRPr="0048338A">
        <w:rPr>
          <w:sz w:val="28"/>
          <w:lang w:val="ru-RU"/>
        </w:rPr>
        <w:t xml:space="preserve"> – </w:t>
      </w:r>
      <w:r>
        <w:rPr>
          <w:sz w:val="28"/>
          <w:lang w:val="ru-RU"/>
        </w:rPr>
        <w:t>приоритет</w:t>
      </w:r>
      <w:r w:rsidR="0048338A" w:rsidRPr="0048338A">
        <w:rPr>
          <w:sz w:val="28"/>
          <w:lang w:val="ru-RU"/>
        </w:rPr>
        <w:t xml:space="preserve"> - </w:t>
      </w:r>
      <w:r w:rsidR="0048338A">
        <w:rPr>
          <w:sz w:val="28"/>
        </w:rPr>
        <w:t>priority</w:t>
      </w:r>
      <w:r>
        <w:rPr>
          <w:sz w:val="28"/>
          <w:lang w:val="ru-RU"/>
        </w:rPr>
        <w:t xml:space="preserve"> (некий коэффициент)</w:t>
      </w:r>
    </w:p>
    <w:p w:rsidR="002C6DA0" w:rsidRDefault="005F4DFB" w:rsidP="005F4DFB">
      <w:pPr>
        <w:ind w:left="-1440"/>
        <w:jc w:val="center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2285714" cy="94285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A0" w:rsidRDefault="002C6DA0" w:rsidP="002C6DA0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Значение </w:t>
      </w:r>
      <w:r>
        <w:rPr>
          <w:sz w:val="28"/>
        </w:rPr>
        <w:t>X</w:t>
      </w:r>
      <w:r w:rsidRPr="002C6DA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взято из известного нам двоичного дерева поиска, а значение </w:t>
      </w:r>
      <w:r>
        <w:rPr>
          <w:sz w:val="28"/>
        </w:rPr>
        <w:t>Y</w:t>
      </w:r>
      <w:r w:rsidRPr="002C6DA0">
        <w:rPr>
          <w:sz w:val="28"/>
          <w:lang w:val="ru-RU"/>
        </w:rPr>
        <w:t xml:space="preserve"> </w:t>
      </w:r>
      <w:r>
        <w:rPr>
          <w:sz w:val="28"/>
          <w:lang w:val="ru-RU"/>
        </w:rPr>
        <w:t>– из кучи.</w:t>
      </w:r>
    </w:p>
    <w:p w:rsidR="002C6DA0" w:rsidRDefault="005F4DFB" w:rsidP="002C6DA0">
      <w:pPr>
        <w:ind w:left="-990" w:firstLine="450"/>
        <w:rPr>
          <w:sz w:val="28"/>
          <w:lang w:val="ru-RU"/>
        </w:rPr>
      </w:pPr>
      <w:r>
        <w:rPr>
          <w:sz w:val="28"/>
        </w:rPr>
        <w:lastRenderedPageBreak/>
        <w:t>Treap</w:t>
      </w:r>
      <w:r w:rsidRPr="005F4DF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решает одну из известных проблем двоичного дерева поиска, когда все значения в силу отсортированного массива, помещает все значения на одну ветку, что делает работу с таким деревом при полиномиальной, вместо логарифмической. </w:t>
      </w:r>
    </w:p>
    <w:p w:rsidR="004A6D80" w:rsidRDefault="005F4DFB" w:rsidP="004A6D80">
      <w:pPr>
        <w:ind w:left="-990" w:firstLine="450"/>
        <w:rPr>
          <w:sz w:val="28"/>
          <w:lang w:val="ru-RU"/>
        </w:rPr>
      </w:pPr>
      <w:r>
        <w:rPr>
          <w:sz w:val="28"/>
        </w:rPr>
        <w:t>Treap</w:t>
      </w:r>
      <w:r w:rsidRPr="005F4DF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удается решить данную проблему с помощью параметра приоритета </w:t>
      </w:r>
      <w:r>
        <w:rPr>
          <w:sz w:val="28"/>
        </w:rPr>
        <w:t>Y</w:t>
      </w:r>
      <w:r>
        <w:rPr>
          <w:sz w:val="28"/>
          <w:lang w:val="ru-RU"/>
        </w:rPr>
        <w:t xml:space="preserve">. </w:t>
      </w:r>
      <w:r w:rsidR="00E91E28">
        <w:rPr>
          <w:sz w:val="28"/>
          <w:lang w:val="ru-RU"/>
        </w:rPr>
        <w:t xml:space="preserve">В обычном дереве поиска задать параметр приоритета </w:t>
      </w:r>
      <w:r w:rsidR="00E91E28">
        <w:rPr>
          <w:sz w:val="28"/>
        </w:rPr>
        <w:t>Y</w:t>
      </w:r>
      <w:r w:rsidR="00E91E28" w:rsidRPr="00E91E28">
        <w:rPr>
          <w:sz w:val="28"/>
          <w:lang w:val="ru-RU"/>
        </w:rPr>
        <w:t xml:space="preserve"> </w:t>
      </w:r>
      <w:r w:rsidR="00E91E28">
        <w:rPr>
          <w:sz w:val="28"/>
          <w:lang w:val="ru-RU"/>
        </w:rPr>
        <w:t xml:space="preserve">можно идя слева направо – сверху вниз. Но </w:t>
      </w:r>
      <w:r w:rsidR="00E91E28">
        <w:rPr>
          <w:sz w:val="28"/>
        </w:rPr>
        <w:t>Treap</w:t>
      </w:r>
      <w:r w:rsidR="00E91E28" w:rsidRPr="00E91E28">
        <w:rPr>
          <w:sz w:val="28"/>
          <w:lang w:val="ru-RU"/>
        </w:rPr>
        <w:t xml:space="preserve"> </w:t>
      </w:r>
      <w:r w:rsidR="00E91E28">
        <w:rPr>
          <w:sz w:val="28"/>
          <w:lang w:val="ru-RU"/>
        </w:rPr>
        <w:t xml:space="preserve">позволяет задать для каждого узла свой приоритет. Тем самым настроить дерево под нужды. Для наибольшей </w:t>
      </w:r>
      <w:r w:rsidR="00A9744F">
        <w:rPr>
          <w:sz w:val="28"/>
          <w:lang w:val="ru-RU"/>
        </w:rPr>
        <w:t xml:space="preserve">производительности параметр приоритета </w:t>
      </w:r>
      <w:r w:rsidR="00A9744F">
        <w:rPr>
          <w:sz w:val="28"/>
        </w:rPr>
        <w:t>Y</w:t>
      </w:r>
      <w:r w:rsidR="00A9744F" w:rsidRPr="00A9744F">
        <w:rPr>
          <w:sz w:val="28"/>
          <w:lang w:val="ru-RU"/>
        </w:rPr>
        <w:t xml:space="preserve"> </w:t>
      </w:r>
      <w:r w:rsidR="00A9744F">
        <w:rPr>
          <w:sz w:val="28"/>
          <w:lang w:val="ru-RU"/>
        </w:rPr>
        <w:t xml:space="preserve">лучше всего рандомизировать. При этом диапазон чисел для рандомизации выгоднее всего сделать максимально большим, чтобы числа не повторялись. Рандомизация чисел обеспечивает для нашего дерево близкое к </w:t>
      </w:r>
      <w:r w:rsidR="00A9744F">
        <w:rPr>
          <w:sz w:val="28"/>
        </w:rPr>
        <w:t>logn</w:t>
      </w:r>
      <w:r w:rsidR="00A9744F">
        <w:rPr>
          <w:sz w:val="28"/>
          <w:lang w:val="ru-RU"/>
        </w:rPr>
        <w:t xml:space="preserve"> высоту дерева. В среднем случае высота дерева примерно в 2-3 раза больше чем </w:t>
      </w:r>
      <w:r w:rsidR="00A9744F">
        <w:rPr>
          <w:sz w:val="28"/>
        </w:rPr>
        <w:t>logn</w:t>
      </w:r>
      <w:r w:rsidR="00A9744F">
        <w:rPr>
          <w:sz w:val="28"/>
          <w:lang w:val="ru-RU"/>
        </w:rPr>
        <w:t xml:space="preserve">, что очень близко к </w:t>
      </w:r>
      <w:r w:rsidR="00A9744F">
        <w:rPr>
          <w:sz w:val="28"/>
        </w:rPr>
        <w:t>logn</w:t>
      </w:r>
      <w:r w:rsidR="00B26EC5" w:rsidRPr="00B26EC5">
        <w:rPr>
          <w:sz w:val="28"/>
          <w:lang w:val="ru-RU"/>
        </w:rPr>
        <w:t>.</w:t>
      </w:r>
      <w:r w:rsidR="00B26EC5">
        <w:rPr>
          <w:sz w:val="28"/>
          <w:lang w:val="ru-RU"/>
        </w:rPr>
        <w:t xml:space="preserve"> </w:t>
      </w:r>
    </w:p>
    <w:p w:rsidR="00F30F5E" w:rsidRPr="00E00CA6" w:rsidRDefault="00F30F5E" w:rsidP="004A6D80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Существует множество различных видов </w:t>
      </w:r>
      <w:r>
        <w:rPr>
          <w:sz w:val="28"/>
        </w:rPr>
        <w:t>Treap</w:t>
      </w:r>
      <w:r>
        <w:rPr>
          <w:sz w:val="28"/>
          <w:lang w:val="ru-RU"/>
        </w:rPr>
        <w:t xml:space="preserve">: обычные </w:t>
      </w:r>
      <w:r>
        <w:rPr>
          <w:sz w:val="28"/>
        </w:rPr>
        <w:t>Treap</w:t>
      </w:r>
      <w:r w:rsidRPr="00F30F5E">
        <w:rPr>
          <w:sz w:val="28"/>
          <w:lang w:val="ru-RU"/>
        </w:rPr>
        <w:t xml:space="preserve">, </w:t>
      </w:r>
      <w:r w:rsidR="00E00CA6">
        <w:rPr>
          <w:sz w:val="28"/>
        </w:rPr>
        <w:t>FHQ</w:t>
      </w:r>
      <w:r w:rsidR="00E00CA6" w:rsidRPr="00E00CA6">
        <w:rPr>
          <w:sz w:val="28"/>
          <w:lang w:val="ru-RU"/>
        </w:rPr>
        <w:t xml:space="preserve"> </w:t>
      </w:r>
      <w:r w:rsidR="00E00CA6">
        <w:rPr>
          <w:sz w:val="28"/>
        </w:rPr>
        <w:t>Treap</w:t>
      </w:r>
      <w:r w:rsidR="00E00CA6" w:rsidRPr="00E00CA6">
        <w:rPr>
          <w:sz w:val="28"/>
          <w:lang w:val="ru-RU"/>
        </w:rPr>
        <w:t xml:space="preserve">, </w:t>
      </w:r>
      <w:r w:rsidR="00E00CA6">
        <w:rPr>
          <w:sz w:val="28"/>
        </w:rPr>
        <w:t>T</w:t>
      </w:r>
      <w:r w:rsidR="00E00CA6" w:rsidRPr="00E00CA6">
        <w:rPr>
          <w:sz w:val="28"/>
          <w:lang w:val="ru-RU"/>
        </w:rPr>
        <w:t>-</w:t>
      </w:r>
      <w:r w:rsidR="00E00CA6">
        <w:rPr>
          <w:sz w:val="28"/>
        </w:rPr>
        <w:t>Treap</w:t>
      </w:r>
      <w:r w:rsidR="00E00CA6" w:rsidRPr="00E00CA6">
        <w:rPr>
          <w:sz w:val="28"/>
          <w:lang w:val="ru-RU"/>
        </w:rPr>
        <w:t xml:space="preserve">, </w:t>
      </w:r>
      <w:bookmarkStart w:id="0" w:name="_GoBack"/>
      <w:bookmarkEnd w:id="0"/>
    </w:p>
    <w:p w:rsidR="004A6D80" w:rsidRDefault="004A6D80" w:rsidP="004A6D80">
      <w:pPr>
        <w:ind w:left="-990" w:firstLine="450"/>
        <w:rPr>
          <w:sz w:val="28"/>
          <w:lang w:val="ru-RU"/>
        </w:rPr>
      </w:pPr>
    </w:p>
    <w:p w:rsidR="004A6D80" w:rsidRPr="004A6D80" w:rsidRDefault="004A6D80" w:rsidP="004A6D80">
      <w:pPr>
        <w:pStyle w:val="a3"/>
        <w:numPr>
          <w:ilvl w:val="0"/>
          <w:numId w:val="1"/>
        </w:numPr>
        <w:rPr>
          <w:b/>
          <w:i/>
          <w:sz w:val="36"/>
        </w:rPr>
      </w:pPr>
      <w:r w:rsidRPr="004A6D80">
        <w:rPr>
          <w:b/>
          <w:i/>
          <w:sz w:val="36"/>
          <w:lang w:val="ru-RU"/>
        </w:rPr>
        <w:t>Сложность</w:t>
      </w:r>
    </w:p>
    <w:p w:rsidR="0048338A" w:rsidRPr="0048338A" w:rsidRDefault="004A6D80" w:rsidP="0048338A">
      <w:pPr>
        <w:ind w:left="-990" w:firstLine="450"/>
        <w:rPr>
          <w:i/>
          <w:sz w:val="28"/>
          <w:lang w:val="ru-RU"/>
        </w:rPr>
      </w:pPr>
      <w:r>
        <w:rPr>
          <w:sz w:val="28"/>
        </w:rPr>
        <w:t>Treap</w:t>
      </w:r>
      <w:r>
        <w:rPr>
          <w:sz w:val="28"/>
          <w:lang w:val="ru-RU"/>
        </w:rPr>
        <w:t>, скажем так, является всего лишь модификацией известной всеми</w:t>
      </w:r>
      <w:r w:rsidR="00A27699" w:rsidRPr="00A27699">
        <w:rPr>
          <w:sz w:val="28"/>
          <w:lang w:val="ru-RU"/>
        </w:rPr>
        <w:t xml:space="preserve"> </w:t>
      </w:r>
      <w:r w:rsidR="00A27699">
        <w:rPr>
          <w:sz w:val="28"/>
        </w:rPr>
        <w:t>BST</w:t>
      </w:r>
      <w:r>
        <w:rPr>
          <w:sz w:val="28"/>
          <w:lang w:val="ru-RU"/>
        </w:rPr>
        <w:t xml:space="preserve">. Скрещение с </w:t>
      </w:r>
      <w:r w:rsidR="00A27699">
        <w:rPr>
          <w:sz w:val="28"/>
        </w:rPr>
        <w:t>Binary</w:t>
      </w:r>
      <w:r w:rsidR="00A27699" w:rsidRPr="00A27699">
        <w:rPr>
          <w:sz w:val="28"/>
          <w:lang w:val="ru-RU"/>
        </w:rPr>
        <w:t xml:space="preserve"> </w:t>
      </w:r>
      <w:r w:rsidR="00A27699">
        <w:rPr>
          <w:sz w:val="28"/>
        </w:rPr>
        <w:t>Heap</w:t>
      </w:r>
      <w:r w:rsidR="00A27699" w:rsidRPr="00A2769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помогает дереву приблизиться к заветной </w:t>
      </w:r>
      <w:r>
        <w:rPr>
          <w:sz w:val="28"/>
        </w:rPr>
        <w:t>logn</w:t>
      </w:r>
      <w:r w:rsidRPr="004A6D8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сложности по времени выполнения типичных алгоритмов для всех деревьев: </w:t>
      </w:r>
      <w:r w:rsidRPr="004A6D80">
        <w:rPr>
          <w:i/>
          <w:sz w:val="28"/>
          <w:lang w:val="ru-RU"/>
        </w:rPr>
        <w:t>вставка, удаления и поиск</w:t>
      </w:r>
      <w:r>
        <w:rPr>
          <w:i/>
          <w:sz w:val="28"/>
          <w:lang w:val="ru-RU"/>
        </w:rPr>
        <w:t xml:space="preserve">. </w:t>
      </w:r>
    </w:p>
    <w:tbl>
      <w:tblPr>
        <w:tblStyle w:val="a4"/>
        <w:tblW w:w="0" w:type="auto"/>
        <w:tblInd w:w="1196" w:type="dxa"/>
        <w:tblLook w:val="04A0" w:firstRow="1" w:lastRow="0" w:firstColumn="1" w:lastColumn="0" w:noHBand="0" w:noVBand="1"/>
      </w:tblPr>
      <w:tblGrid>
        <w:gridCol w:w="1525"/>
        <w:gridCol w:w="2457"/>
        <w:gridCol w:w="2457"/>
      </w:tblGrid>
      <w:tr w:rsidR="004A6D80" w:rsidTr="0048338A">
        <w:trPr>
          <w:trHeight w:val="411"/>
        </w:trPr>
        <w:tc>
          <w:tcPr>
            <w:tcW w:w="1525" w:type="dxa"/>
          </w:tcPr>
          <w:p w:rsidR="004A6D80" w:rsidRPr="0048338A" w:rsidRDefault="0048338A" w:rsidP="0048338A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Операции</w:t>
            </w:r>
          </w:p>
        </w:tc>
        <w:tc>
          <w:tcPr>
            <w:tcW w:w="2457" w:type="dxa"/>
          </w:tcPr>
          <w:p w:rsidR="004A6D80" w:rsidRPr="0048338A" w:rsidRDefault="0048338A" w:rsidP="0048338A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Среднее значение</w:t>
            </w:r>
          </w:p>
        </w:tc>
        <w:tc>
          <w:tcPr>
            <w:tcW w:w="2457" w:type="dxa"/>
          </w:tcPr>
          <w:p w:rsidR="004A6D80" w:rsidRPr="0048338A" w:rsidRDefault="0048338A" w:rsidP="0048338A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 худшем случае</w:t>
            </w:r>
          </w:p>
        </w:tc>
      </w:tr>
      <w:tr w:rsidR="0048338A" w:rsidTr="0048338A">
        <w:trPr>
          <w:trHeight w:val="430"/>
        </w:trPr>
        <w:tc>
          <w:tcPr>
            <w:tcW w:w="1525" w:type="dxa"/>
          </w:tcPr>
          <w:p w:rsidR="0048338A" w:rsidRPr="004A6D80" w:rsidRDefault="0048338A" w:rsidP="0048338A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Поиск</w:t>
            </w:r>
          </w:p>
        </w:tc>
        <w:tc>
          <w:tcPr>
            <w:tcW w:w="2457" w:type="dxa"/>
          </w:tcPr>
          <w:p w:rsidR="0048338A" w:rsidRDefault="0048338A" w:rsidP="0048338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O(logn)</w:t>
            </w:r>
          </w:p>
        </w:tc>
        <w:tc>
          <w:tcPr>
            <w:tcW w:w="2457" w:type="dxa"/>
          </w:tcPr>
          <w:p w:rsidR="0048338A" w:rsidRDefault="0048338A" w:rsidP="0048338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O(n)</w:t>
            </w:r>
          </w:p>
        </w:tc>
      </w:tr>
      <w:tr w:rsidR="0048338A" w:rsidTr="0048338A">
        <w:trPr>
          <w:trHeight w:val="411"/>
        </w:trPr>
        <w:tc>
          <w:tcPr>
            <w:tcW w:w="1525" w:type="dxa"/>
          </w:tcPr>
          <w:p w:rsidR="0048338A" w:rsidRPr="004A6D80" w:rsidRDefault="0048338A" w:rsidP="0048338A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Вставка</w:t>
            </w:r>
          </w:p>
        </w:tc>
        <w:tc>
          <w:tcPr>
            <w:tcW w:w="2457" w:type="dxa"/>
          </w:tcPr>
          <w:p w:rsidR="0048338A" w:rsidRDefault="0048338A" w:rsidP="0048338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O(logn)</w:t>
            </w:r>
          </w:p>
        </w:tc>
        <w:tc>
          <w:tcPr>
            <w:tcW w:w="2457" w:type="dxa"/>
          </w:tcPr>
          <w:p w:rsidR="0048338A" w:rsidRDefault="0048338A" w:rsidP="0048338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O(n)</w:t>
            </w:r>
          </w:p>
        </w:tc>
      </w:tr>
      <w:tr w:rsidR="0048338A" w:rsidTr="0048338A">
        <w:trPr>
          <w:trHeight w:val="411"/>
        </w:trPr>
        <w:tc>
          <w:tcPr>
            <w:tcW w:w="1525" w:type="dxa"/>
          </w:tcPr>
          <w:p w:rsidR="0048338A" w:rsidRPr="004A6D80" w:rsidRDefault="0048338A" w:rsidP="0048338A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Удаление</w:t>
            </w:r>
          </w:p>
        </w:tc>
        <w:tc>
          <w:tcPr>
            <w:tcW w:w="2457" w:type="dxa"/>
          </w:tcPr>
          <w:p w:rsidR="0048338A" w:rsidRDefault="0048338A" w:rsidP="0048338A">
            <w:pPr>
              <w:ind w:left="-44"/>
              <w:jc w:val="center"/>
              <w:rPr>
                <w:sz w:val="28"/>
              </w:rPr>
            </w:pPr>
            <w:r>
              <w:rPr>
                <w:sz w:val="28"/>
              </w:rPr>
              <w:t>O(logn)</w:t>
            </w:r>
          </w:p>
        </w:tc>
        <w:tc>
          <w:tcPr>
            <w:tcW w:w="2457" w:type="dxa"/>
          </w:tcPr>
          <w:p w:rsidR="0048338A" w:rsidRDefault="0048338A" w:rsidP="0048338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O(n)</w:t>
            </w:r>
          </w:p>
        </w:tc>
      </w:tr>
    </w:tbl>
    <w:p w:rsidR="005F4DFB" w:rsidRDefault="005F4DFB" w:rsidP="0048338A">
      <w:pPr>
        <w:rPr>
          <w:sz w:val="28"/>
          <w:lang w:val="ru-RU"/>
        </w:rPr>
      </w:pPr>
    </w:p>
    <w:p w:rsidR="0048338A" w:rsidRDefault="0048338A" w:rsidP="0048338A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Но, это модификация не обеспечивает 100-процентую логарифмическую сложность, как было сказано ранее из-за рандомизации или неправильной расстановки приоритетов. Поэтому худший случай останется </w:t>
      </w:r>
      <w:r>
        <w:rPr>
          <w:sz w:val="28"/>
        </w:rPr>
        <w:t>O</w:t>
      </w:r>
      <w:r w:rsidRPr="0048338A">
        <w:rPr>
          <w:sz w:val="28"/>
          <w:lang w:val="ru-RU"/>
        </w:rPr>
        <w:t>(</w:t>
      </w:r>
      <w:r>
        <w:rPr>
          <w:sz w:val="28"/>
        </w:rPr>
        <w:t>n</w:t>
      </w:r>
      <w:r>
        <w:rPr>
          <w:sz w:val="28"/>
          <w:lang w:val="ru-RU"/>
        </w:rPr>
        <w:t xml:space="preserve">), хотя и очень редко. </w:t>
      </w:r>
    </w:p>
    <w:p w:rsidR="00A27699" w:rsidRPr="00426C73" w:rsidRDefault="00A27699" w:rsidP="0048338A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>В</w:t>
      </w:r>
      <w:r w:rsidRPr="00A27699">
        <w:rPr>
          <w:sz w:val="28"/>
          <w:lang w:val="ru-RU"/>
        </w:rPr>
        <w:t xml:space="preserve"> </w:t>
      </w:r>
      <w:r>
        <w:rPr>
          <w:sz w:val="28"/>
          <w:lang w:val="ru-RU"/>
        </w:rPr>
        <w:t>отличие</w:t>
      </w:r>
      <w:r w:rsidRPr="00A27699">
        <w:rPr>
          <w:sz w:val="28"/>
          <w:lang w:val="ru-RU"/>
        </w:rPr>
        <w:t xml:space="preserve"> </w:t>
      </w:r>
      <w:r>
        <w:rPr>
          <w:sz w:val="28"/>
          <w:lang w:val="ru-RU"/>
        </w:rPr>
        <w:t>от</w:t>
      </w:r>
      <w:r w:rsidRPr="00A27699">
        <w:rPr>
          <w:sz w:val="28"/>
          <w:lang w:val="ru-RU"/>
        </w:rPr>
        <w:t xml:space="preserve"> </w:t>
      </w:r>
      <w:r>
        <w:rPr>
          <w:sz w:val="28"/>
        </w:rPr>
        <w:t>Randomized</w:t>
      </w:r>
      <w:r w:rsidRPr="00A27699">
        <w:rPr>
          <w:sz w:val="28"/>
          <w:lang w:val="ru-RU"/>
        </w:rPr>
        <w:t xml:space="preserve"> </w:t>
      </w:r>
      <w:r>
        <w:rPr>
          <w:sz w:val="28"/>
        </w:rPr>
        <w:t>Binary</w:t>
      </w:r>
      <w:r w:rsidRPr="00A27699">
        <w:rPr>
          <w:sz w:val="28"/>
          <w:lang w:val="ru-RU"/>
        </w:rPr>
        <w:t xml:space="preserve"> </w:t>
      </w:r>
      <w:r>
        <w:rPr>
          <w:sz w:val="28"/>
        </w:rPr>
        <w:t>Search</w:t>
      </w:r>
      <w:r w:rsidRPr="00A27699">
        <w:rPr>
          <w:sz w:val="28"/>
          <w:lang w:val="ru-RU"/>
        </w:rPr>
        <w:t xml:space="preserve"> </w:t>
      </w:r>
      <w:r>
        <w:rPr>
          <w:sz w:val="28"/>
        </w:rPr>
        <w:t>Tree</w:t>
      </w:r>
      <w:r w:rsidRPr="00A2769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нашему гостю нужно хранить в приоритетах большие числа для наибольшей точности. </w:t>
      </w:r>
    </w:p>
    <w:p w:rsidR="00A27699" w:rsidRDefault="00A27699" w:rsidP="0048338A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По памяти в среднем сложность остается такой же, как и в </w:t>
      </w:r>
      <w:r>
        <w:rPr>
          <w:sz w:val="28"/>
        </w:rPr>
        <w:t>BST</w:t>
      </w:r>
      <w:r>
        <w:rPr>
          <w:sz w:val="28"/>
          <w:lang w:val="ru-RU"/>
        </w:rPr>
        <w:t xml:space="preserve">, но с большей константой из-за хранения случайных больших чисел. </w:t>
      </w:r>
    </w:p>
    <w:p w:rsidR="00E276D8" w:rsidRPr="00970F34" w:rsidRDefault="00E276D8" w:rsidP="00E276D8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При этом </w:t>
      </w:r>
      <w:r>
        <w:rPr>
          <w:sz w:val="28"/>
        </w:rPr>
        <w:t>Treap</w:t>
      </w:r>
      <w:r w:rsidRPr="00E276D8">
        <w:rPr>
          <w:sz w:val="28"/>
          <w:lang w:val="ru-RU"/>
        </w:rPr>
        <w:t xml:space="preserve"> </w:t>
      </w:r>
      <w:r>
        <w:rPr>
          <w:sz w:val="28"/>
          <w:lang w:val="ru-RU"/>
        </w:rPr>
        <w:t>можно модифицировать с помощью Ленивого распространения (</w:t>
      </w:r>
      <w:r>
        <w:rPr>
          <w:sz w:val="28"/>
        </w:rPr>
        <w:t>Lazy</w:t>
      </w:r>
      <w:r w:rsidRPr="00E276D8">
        <w:rPr>
          <w:sz w:val="28"/>
          <w:lang w:val="ru-RU"/>
        </w:rPr>
        <w:t xml:space="preserve"> </w:t>
      </w:r>
      <w:r>
        <w:rPr>
          <w:sz w:val="28"/>
        </w:rPr>
        <w:t>Propagation</w:t>
      </w:r>
      <w:r w:rsidRPr="00E276D8">
        <w:rPr>
          <w:sz w:val="28"/>
          <w:lang w:val="ru-RU"/>
        </w:rPr>
        <w:t xml:space="preserve">). </w:t>
      </w:r>
      <w:r>
        <w:rPr>
          <w:sz w:val="28"/>
          <w:lang w:val="ru-RU"/>
        </w:rPr>
        <w:t>По аналогии с деревом отрезков (</w:t>
      </w:r>
      <w:r>
        <w:rPr>
          <w:sz w:val="28"/>
        </w:rPr>
        <w:t>Segment</w:t>
      </w:r>
      <w:r w:rsidRPr="00E276D8">
        <w:rPr>
          <w:sz w:val="28"/>
          <w:lang w:val="ru-RU"/>
        </w:rPr>
        <w:t xml:space="preserve"> </w:t>
      </w:r>
      <w:r>
        <w:rPr>
          <w:sz w:val="28"/>
        </w:rPr>
        <w:t>Tree</w:t>
      </w:r>
      <w:r w:rsidRPr="00E276D8">
        <w:rPr>
          <w:sz w:val="28"/>
          <w:lang w:val="ru-RU"/>
        </w:rPr>
        <w:t>)</w:t>
      </w:r>
      <w:r>
        <w:rPr>
          <w:sz w:val="28"/>
          <w:lang w:val="ru-RU"/>
        </w:rPr>
        <w:t xml:space="preserve">, </w:t>
      </w:r>
      <w:r>
        <w:rPr>
          <w:sz w:val="28"/>
        </w:rPr>
        <w:t>LP</w:t>
      </w:r>
      <w:r w:rsidRPr="00E276D8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позволяет хранить некоторые элементы, для скоростной работы, связанной с проходом по дереву (</w:t>
      </w:r>
      <w:r>
        <w:rPr>
          <w:sz w:val="28"/>
        </w:rPr>
        <w:t>range</w:t>
      </w:r>
      <w:r w:rsidRPr="00E276D8">
        <w:rPr>
          <w:sz w:val="28"/>
          <w:lang w:val="ru-RU"/>
        </w:rPr>
        <w:t>)</w:t>
      </w:r>
      <w:r>
        <w:rPr>
          <w:sz w:val="28"/>
          <w:lang w:val="ru-RU"/>
        </w:rPr>
        <w:t>.</w:t>
      </w:r>
      <w:r w:rsidRPr="00E276D8">
        <w:rPr>
          <w:sz w:val="28"/>
          <w:lang w:val="ru-RU"/>
        </w:rPr>
        <w:t xml:space="preserve"> </w:t>
      </w:r>
      <w:r>
        <w:rPr>
          <w:sz w:val="28"/>
          <w:lang w:val="ru-RU"/>
        </w:rPr>
        <w:lastRenderedPageBreak/>
        <w:t>Ну и конечно никто не отменял кэшировать приоритеты, это т</w:t>
      </w:r>
      <w:r w:rsidR="00970F34">
        <w:rPr>
          <w:sz w:val="28"/>
          <w:lang w:val="ru-RU"/>
        </w:rPr>
        <w:t>оже дает некий буст по скорости и по памяти даже с тем же красно-черным деревом (</w:t>
      </w:r>
      <w:r w:rsidR="00970F34">
        <w:rPr>
          <w:sz w:val="28"/>
        </w:rPr>
        <w:t>Red</w:t>
      </w:r>
      <w:r w:rsidR="00970F34" w:rsidRPr="00970F34">
        <w:rPr>
          <w:sz w:val="28"/>
          <w:lang w:val="ru-RU"/>
        </w:rPr>
        <w:t>-</w:t>
      </w:r>
      <w:r w:rsidR="00970F34">
        <w:rPr>
          <w:sz w:val="28"/>
        </w:rPr>
        <w:t>Black</w:t>
      </w:r>
      <w:r w:rsidR="00970F34" w:rsidRPr="00970F34">
        <w:rPr>
          <w:sz w:val="28"/>
          <w:lang w:val="ru-RU"/>
        </w:rPr>
        <w:t xml:space="preserve"> </w:t>
      </w:r>
      <w:r w:rsidR="00970F34">
        <w:rPr>
          <w:sz w:val="28"/>
        </w:rPr>
        <w:t>Tree</w:t>
      </w:r>
      <w:r w:rsidR="00970F34" w:rsidRPr="00970F34">
        <w:rPr>
          <w:sz w:val="28"/>
          <w:lang w:val="ru-RU"/>
        </w:rPr>
        <w:t>)</w:t>
      </w:r>
      <w:r w:rsidR="00970F34">
        <w:rPr>
          <w:sz w:val="28"/>
          <w:lang w:val="ru-RU"/>
        </w:rPr>
        <w:t>.</w:t>
      </w:r>
    </w:p>
    <w:p w:rsidR="00A27699" w:rsidRPr="00A27699" w:rsidRDefault="00A27699" w:rsidP="00A27699">
      <w:pPr>
        <w:pStyle w:val="a3"/>
        <w:numPr>
          <w:ilvl w:val="0"/>
          <w:numId w:val="1"/>
        </w:numPr>
        <w:rPr>
          <w:b/>
          <w:i/>
          <w:sz w:val="36"/>
          <w:lang w:val="ru-RU"/>
        </w:rPr>
      </w:pPr>
      <w:r w:rsidRPr="00A27699">
        <w:rPr>
          <w:b/>
          <w:i/>
          <w:sz w:val="36"/>
          <w:lang w:val="ru-RU"/>
        </w:rPr>
        <w:t xml:space="preserve">Плюсы </w:t>
      </w:r>
    </w:p>
    <w:p w:rsidR="0048338A" w:rsidRDefault="008336FF" w:rsidP="0048338A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>К явному плюсу</w:t>
      </w:r>
      <w:r w:rsidR="00A27699">
        <w:rPr>
          <w:sz w:val="28"/>
          <w:lang w:val="ru-RU"/>
        </w:rPr>
        <w:t xml:space="preserve"> можно отнести легкость реализации. Реализовать </w:t>
      </w:r>
      <w:r w:rsidR="00A27699">
        <w:rPr>
          <w:sz w:val="28"/>
        </w:rPr>
        <w:t>Treap</w:t>
      </w:r>
      <w:r w:rsidR="00A27699" w:rsidRPr="00A27699">
        <w:rPr>
          <w:sz w:val="28"/>
          <w:lang w:val="ru-RU"/>
        </w:rPr>
        <w:t xml:space="preserve"> </w:t>
      </w:r>
      <w:r w:rsidR="00A27699">
        <w:rPr>
          <w:sz w:val="28"/>
          <w:lang w:val="ru-RU"/>
        </w:rPr>
        <w:t xml:space="preserve">проще из-за схожести с </w:t>
      </w:r>
      <w:r w:rsidR="00A27699">
        <w:rPr>
          <w:sz w:val="28"/>
        </w:rPr>
        <w:t>BST</w:t>
      </w:r>
      <w:r w:rsidR="00A27699" w:rsidRPr="00A27699">
        <w:rPr>
          <w:sz w:val="28"/>
          <w:lang w:val="ru-RU"/>
        </w:rPr>
        <w:t xml:space="preserve"> </w:t>
      </w:r>
      <w:r w:rsidR="00A27699">
        <w:rPr>
          <w:sz w:val="28"/>
          <w:lang w:val="ru-RU"/>
        </w:rPr>
        <w:t xml:space="preserve">и </w:t>
      </w:r>
      <w:r w:rsidR="00A27699">
        <w:rPr>
          <w:sz w:val="28"/>
        </w:rPr>
        <w:t>Binary</w:t>
      </w:r>
      <w:r w:rsidR="00A27699" w:rsidRPr="00A27699">
        <w:rPr>
          <w:sz w:val="28"/>
          <w:lang w:val="ru-RU"/>
        </w:rPr>
        <w:t xml:space="preserve"> </w:t>
      </w:r>
      <w:r w:rsidR="00A27699">
        <w:rPr>
          <w:sz w:val="28"/>
        </w:rPr>
        <w:t>Heap</w:t>
      </w:r>
      <w:r w:rsidR="00A27699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Это очень может пригодиться при сортировке массива, когда требуются простые операции, такие как удаление или вставка, что такое некий адвантедж. Поэтому практически никогда не следует имплементировать </w:t>
      </w:r>
      <w:r>
        <w:rPr>
          <w:sz w:val="28"/>
        </w:rPr>
        <w:t>BST</w:t>
      </w:r>
      <w:r>
        <w:rPr>
          <w:sz w:val="28"/>
          <w:lang w:val="ru-RU"/>
        </w:rPr>
        <w:t xml:space="preserve">, ведь можно просто сделать модификацию к нему, использовав </w:t>
      </w:r>
      <w:r>
        <w:rPr>
          <w:sz w:val="28"/>
        </w:rPr>
        <w:t>Treap</w:t>
      </w:r>
      <w:r>
        <w:rPr>
          <w:sz w:val="28"/>
          <w:lang w:val="ru-RU"/>
        </w:rPr>
        <w:t>, из-за более лучшего среднего случая.</w:t>
      </w:r>
    </w:p>
    <w:p w:rsidR="008336FF" w:rsidRDefault="008336FF" w:rsidP="0048338A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Другим плюсом является очевидность и предсказуемость действий над деревом. Всегда можно предугадать операцию вставки или удаления в любой конкретный момент, в отличие от </w:t>
      </w:r>
      <w:r>
        <w:rPr>
          <w:sz w:val="28"/>
        </w:rPr>
        <w:t>RBST</w:t>
      </w:r>
      <w:r>
        <w:rPr>
          <w:sz w:val="28"/>
          <w:lang w:val="ru-RU"/>
        </w:rPr>
        <w:t>.</w:t>
      </w:r>
    </w:p>
    <w:p w:rsidR="008336FF" w:rsidRDefault="008336FF" w:rsidP="008336FF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В Интернете можно найти многое об основных задачах </w:t>
      </w:r>
      <w:r>
        <w:rPr>
          <w:sz w:val="28"/>
        </w:rPr>
        <w:t>Treap</w:t>
      </w:r>
      <w:r>
        <w:rPr>
          <w:sz w:val="28"/>
          <w:lang w:val="ru-RU"/>
        </w:rPr>
        <w:t xml:space="preserve">, такие как поиска минимума или максимума, хотя это и неверно, так как для этого есть другие, более быстрые деревья, такие как </w:t>
      </w:r>
      <w:r w:rsidRPr="008336FF">
        <w:rPr>
          <w:i/>
          <w:sz w:val="28"/>
          <w:lang w:val="ru-RU"/>
        </w:rPr>
        <w:t>дерево отрезков</w:t>
      </w:r>
      <w:r>
        <w:rPr>
          <w:sz w:val="28"/>
          <w:lang w:val="ru-RU"/>
        </w:rPr>
        <w:t xml:space="preserve"> (</w:t>
      </w:r>
      <w:r w:rsidRPr="008336FF">
        <w:rPr>
          <w:sz w:val="28"/>
        </w:rPr>
        <w:t>Segment</w:t>
      </w:r>
      <w:r w:rsidRPr="008336FF">
        <w:rPr>
          <w:sz w:val="28"/>
          <w:lang w:val="ru-RU"/>
        </w:rPr>
        <w:t xml:space="preserve"> </w:t>
      </w:r>
      <w:r w:rsidRPr="008336FF">
        <w:rPr>
          <w:sz w:val="28"/>
        </w:rPr>
        <w:t>Tree</w:t>
      </w:r>
      <w:r w:rsidRPr="008336FF">
        <w:rPr>
          <w:sz w:val="28"/>
          <w:lang w:val="ru-RU"/>
        </w:rPr>
        <w:t xml:space="preserve">) </w:t>
      </w:r>
      <w:r>
        <w:rPr>
          <w:sz w:val="28"/>
          <w:lang w:val="ru-RU"/>
        </w:rPr>
        <w:t xml:space="preserve">или </w:t>
      </w:r>
      <w:r w:rsidRPr="008336FF">
        <w:rPr>
          <w:i/>
          <w:sz w:val="28"/>
          <w:lang w:val="ru-RU"/>
        </w:rPr>
        <w:t>дерево Фенвика</w:t>
      </w:r>
      <w:r>
        <w:rPr>
          <w:sz w:val="28"/>
          <w:lang w:val="ru-RU"/>
        </w:rPr>
        <w:t xml:space="preserve"> (</w:t>
      </w:r>
      <w:r>
        <w:rPr>
          <w:sz w:val="28"/>
        </w:rPr>
        <w:t>Fenwick</w:t>
      </w:r>
      <w:r w:rsidRPr="008336FF">
        <w:rPr>
          <w:sz w:val="28"/>
          <w:lang w:val="ru-RU"/>
        </w:rPr>
        <w:t xml:space="preserve"> </w:t>
      </w:r>
      <w:r>
        <w:rPr>
          <w:sz w:val="28"/>
        </w:rPr>
        <w:t>Tree</w:t>
      </w:r>
      <w:r w:rsidRPr="008336FF">
        <w:rPr>
          <w:sz w:val="28"/>
          <w:lang w:val="ru-RU"/>
        </w:rPr>
        <w:t>)</w:t>
      </w:r>
      <w:r>
        <w:rPr>
          <w:sz w:val="28"/>
          <w:lang w:val="ru-RU"/>
        </w:rPr>
        <w:t xml:space="preserve">. </w:t>
      </w:r>
    </w:p>
    <w:p w:rsidR="008336FF" w:rsidRDefault="008336FF" w:rsidP="008336FF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Все-таки главная задача, для которой стоит использовать </w:t>
      </w:r>
      <w:r>
        <w:rPr>
          <w:sz w:val="28"/>
        </w:rPr>
        <w:t>Treap</w:t>
      </w:r>
      <w:r w:rsidRPr="008336FF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8336FF">
        <w:rPr>
          <w:sz w:val="28"/>
          <w:lang w:val="ru-RU"/>
        </w:rPr>
        <w:t xml:space="preserve"> </w:t>
      </w:r>
      <w:r>
        <w:rPr>
          <w:sz w:val="28"/>
          <w:lang w:val="ru-RU"/>
        </w:rPr>
        <w:t>это реверсирование по области (</w:t>
      </w:r>
      <w:r>
        <w:rPr>
          <w:sz w:val="28"/>
        </w:rPr>
        <w:t>Reversing</w:t>
      </w:r>
      <w:r w:rsidRPr="008336FF">
        <w:rPr>
          <w:sz w:val="28"/>
          <w:lang w:val="ru-RU"/>
        </w:rPr>
        <w:t xml:space="preserve"> </w:t>
      </w:r>
      <w:r>
        <w:rPr>
          <w:sz w:val="28"/>
        </w:rPr>
        <w:t>an</w:t>
      </w:r>
      <w:r w:rsidRPr="008336FF">
        <w:rPr>
          <w:sz w:val="28"/>
          <w:lang w:val="ru-RU"/>
        </w:rPr>
        <w:t xml:space="preserve"> </w:t>
      </w:r>
      <w:r>
        <w:rPr>
          <w:sz w:val="28"/>
        </w:rPr>
        <w:t>Arbitrary</w:t>
      </w:r>
      <w:r w:rsidRPr="008336FF">
        <w:rPr>
          <w:sz w:val="28"/>
          <w:lang w:val="ru-RU"/>
        </w:rPr>
        <w:t xml:space="preserve"> </w:t>
      </w:r>
      <w:r>
        <w:rPr>
          <w:sz w:val="28"/>
        </w:rPr>
        <w:t>Interval</w:t>
      </w:r>
      <w:r w:rsidRPr="008336FF">
        <w:rPr>
          <w:sz w:val="28"/>
          <w:lang w:val="ru-RU"/>
        </w:rPr>
        <w:t>)</w:t>
      </w:r>
      <w:r>
        <w:rPr>
          <w:sz w:val="28"/>
          <w:lang w:val="ru-RU"/>
        </w:rPr>
        <w:t>. А также операцию, по увеличению чисел на определенной области (</w:t>
      </w:r>
      <w:r>
        <w:rPr>
          <w:sz w:val="28"/>
        </w:rPr>
        <w:t>Adding</w:t>
      </w:r>
      <w:r w:rsidRPr="008336FF">
        <w:rPr>
          <w:sz w:val="28"/>
          <w:lang w:val="ru-RU"/>
        </w:rPr>
        <w:t xml:space="preserve"> </w:t>
      </w:r>
      <w:r>
        <w:rPr>
          <w:sz w:val="28"/>
        </w:rPr>
        <w:t>by</w:t>
      </w:r>
      <w:r w:rsidRPr="008336FF">
        <w:rPr>
          <w:sz w:val="28"/>
          <w:lang w:val="ru-RU"/>
        </w:rPr>
        <w:t xml:space="preserve"> </w:t>
      </w:r>
      <w:r>
        <w:rPr>
          <w:sz w:val="28"/>
        </w:rPr>
        <w:t>Range</w:t>
      </w:r>
      <w:r>
        <w:rPr>
          <w:sz w:val="28"/>
          <w:lang w:val="ru-RU"/>
        </w:rPr>
        <w:t xml:space="preserve">). Для этих операций и служит модификация в виде </w:t>
      </w:r>
      <w:r>
        <w:rPr>
          <w:sz w:val="28"/>
        </w:rPr>
        <w:t>LP</w:t>
      </w:r>
      <w:r w:rsidRPr="003240A8">
        <w:rPr>
          <w:sz w:val="28"/>
          <w:lang w:val="ru-RU"/>
        </w:rPr>
        <w:t xml:space="preserve">. </w:t>
      </w:r>
      <w:r w:rsidR="003240A8">
        <w:rPr>
          <w:sz w:val="28"/>
          <w:lang w:val="ru-RU"/>
        </w:rPr>
        <w:t xml:space="preserve">Обе операции выполняются в среднем за </w:t>
      </w:r>
      <w:r w:rsidR="003240A8">
        <w:rPr>
          <w:sz w:val="28"/>
        </w:rPr>
        <w:t>logn</w:t>
      </w:r>
      <w:r w:rsidR="003240A8">
        <w:rPr>
          <w:sz w:val="28"/>
          <w:lang w:val="ru-RU"/>
        </w:rPr>
        <w:t xml:space="preserve">. </w:t>
      </w:r>
    </w:p>
    <w:p w:rsidR="003240A8" w:rsidRDefault="003240A8" w:rsidP="008336FF">
      <w:pPr>
        <w:ind w:left="-990" w:firstLine="450"/>
        <w:rPr>
          <w:sz w:val="28"/>
          <w:lang w:val="ru-RU"/>
        </w:rPr>
      </w:pPr>
      <w:r>
        <w:rPr>
          <w:sz w:val="28"/>
        </w:rPr>
        <w:t>Treap</w:t>
      </w:r>
      <w:r w:rsidRPr="003240A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также довольно удобно пользоваться для операций </w:t>
      </w:r>
      <w:r w:rsidRPr="003240A8">
        <w:rPr>
          <w:i/>
          <w:sz w:val="28"/>
          <w:lang w:val="ru-RU"/>
        </w:rPr>
        <w:t>слияния</w:t>
      </w:r>
      <w:r>
        <w:rPr>
          <w:sz w:val="28"/>
          <w:lang w:val="ru-RU"/>
        </w:rPr>
        <w:t xml:space="preserve"> </w:t>
      </w:r>
      <w:r w:rsidRPr="003240A8">
        <w:rPr>
          <w:sz w:val="28"/>
          <w:lang w:val="ru-RU"/>
        </w:rPr>
        <w:t>(</w:t>
      </w:r>
      <w:r>
        <w:rPr>
          <w:sz w:val="28"/>
        </w:rPr>
        <w:t>Split</w:t>
      </w:r>
      <w:r w:rsidRPr="003240A8">
        <w:rPr>
          <w:sz w:val="28"/>
          <w:lang w:val="ru-RU"/>
        </w:rPr>
        <w:t xml:space="preserve">) </w:t>
      </w:r>
      <w:r>
        <w:rPr>
          <w:sz w:val="28"/>
          <w:lang w:val="ru-RU"/>
        </w:rPr>
        <w:t xml:space="preserve">и </w:t>
      </w:r>
      <w:r w:rsidRPr="003240A8">
        <w:rPr>
          <w:i/>
          <w:sz w:val="28"/>
          <w:lang w:val="ru-RU"/>
        </w:rPr>
        <w:t>объединения</w:t>
      </w:r>
      <w:r>
        <w:rPr>
          <w:sz w:val="28"/>
          <w:lang w:val="ru-RU"/>
        </w:rPr>
        <w:t xml:space="preserve"> (</w:t>
      </w:r>
      <w:r>
        <w:rPr>
          <w:sz w:val="28"/>
        </w:rPr>
        <w:t>Merge</w:t>
      </w:r>
      <w:r w:rsidRPr="003240A8">
        <w:rPr>
          <w:sz w:val="28"/>
          <w:lang w:val="ru-RU"/>
        </w:rPr>
        <w:t>)</w:t>
      </w:r>
      <w:r>
        <w:rPr>
          <w:sz w:val="28"/>
          <w:lang w:val="ru-RU"/>
        </w:rPr>
        <w:t xml:space="preserve">. Обе операции не просто выполняются за </w:t>
      </w:r>
      <w:r>
        <w:rPr>
          <w:sz w:val="28"/>
        </w:rPr>
        <w:t>logn</w:t>
      </w:r>
      <w:r>
        <w:rPr>
          <w:sz w:val="28"/>
          <w:lang w:val="ru-RU"/>
        </w:rPr>
        <w:t xml:space="preserve">, но и поддерживают обработку во время выполнения операции в реальном времени за тот же </w:t>
      </w:r>
      <w:r>
        <w:rPr>
          <w:sz w:val="28"/>
        </w:rPr>
        <w:t>logn</w:t>
      </w:r>
      <w:r>
        <w:rPr>
          <w:sz w:val="28"/>
          <w:lang w:val="ru-RU"/>
        </w:rPr>
        <w:t xml:space="preserve">. </w:t>
      </w:r>
    </w:p>
    <w:p w:rsidR="003240A8" w:rsidRPr="003240A8" w:rsidRDefault="003240A8" w:rsidP="008336FF">
      <w:pPr>
        <w:ind w:left="-990" w:firstLine="450"/>
        <w:rPr>
          <w:sz w:val="28"/>
          <w:lang w:val="ru-RU"/>
        </w:rPr>
      </w:pPr>
      <w:r w:rsidRPr="003240A8">
        <w:rPr>
          <w:sz w:val="28"/>
          <w:lang w:val="ru-RU"/>
        </w:rPr>
        <w:t>Еще</w:t>
      </w:r>
      <w:r>
        <w:rPr>
          <w:sz w:val="28"/>
          <w:lang w:val="ru-RU"/>
        </w:rPr>
        <w:t xml:space="preserve"> одним приятным свойством Treap является его каноническое представление</w:t>
      </w:r>
      <w:r w:rsidRPr="003240A8">
        <w:rPr>
          <w:sz w:val="28"/>
          <w:lang w:val="ru-RU"/>
        </w:rPr>
        <w:t>, если приоритет элемента вычисляется с помощью последовательной хэш-функции над этим элементом. Канонические представления имеют важные варианты использования, особенно в области аутентифицированных структур данных /вычислений. Кроме тог</w:t>
      </w:r>
      <w:r>
        <w:rPr>
          <w:sz w:val="28"/>
          <w:lang w:val="ru-RU"/>
        </w:rPr>
        <w:t>о, их легко сделать постоянными</w:t>
      </w:r>
      <w:r w:rsidRPr="003240A8">
        <w:rPr>
          <w:sz w:val="28"/>
          <w:lang w:val="ru-RU"/>
        </w:rPr>
        <w:t>, что делает их подходящими для контроля версий.</w:t>
      </w:r>
    </w:p>
    <w:p w:rsidR="003240A8" w:rsidRDefault="003240A8" w:rsidP="008336FF">
      <w:pPr>
        <w:ind w:left="-990" w:firstLine="450"/>
        <w:rPr>
          <w:sz w:val="28"/>
          <w:lang w:val="ru-RU"/>
        </w:rPr>
      </w:pPr>
    </w:p>
    <w:p w:rsidR="003240A8" w:rsidRPr="003240A8" w:rsidRDefault="003240A8" w:rsidP="003240A8">
      <w:pPr>
        <w:pStyle w:val="a3"/>
        <w:numPr>
          <w:ilvl w:val="0"/>
          <w:numId w:val="1"/>
        </w:numPr>
        <w:rPr>
          <w:b/>
          <w:i/>
          <w:sz w:val="36"/>
          <w:lang w:val="ru-RU"/>
        </w:rPr>
      </w:pPr>
      <w:r w:rsidRPr="003240A8">
        <w:rPr>
          <w:b/>
          <w:i/>
          <w:sz w:val="36"/>
          <w:lang w:val="ru-RU"/>
        </w:rPr>
        <w:t>Минусы</w:t>
      </w:r>
    </w:p>
    <w:p w:rsidR="005F4DFB" w:rsidRDefault="003240A8" w:rsidP="003240A8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Пришло время ругать наш </w:t>
      </w:r>
      <w:r>
        <w:rPr>
          <w:sz w:val="28"/>
        </w:rPr>
        <w:t>Treap</w:t>
      </w:r>
      <w:r>
        <w:rPr>
          <w:sz w:val="28"/>
          <w:lang w:val="ru-RU"/>
        </w:rPr>
        <w:t xml:space="preserve">. </w:t>
      </w:r>
    </w:p>
    <w:p w:rsidR="003240A8" w:rsidRDefault="00426C73" w:rsidP="003240A8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При использовании </w:t>
      </w:r>
      <w:r>
        <w:rPr>
          <w:sz w:val="28"/>
        </w:rPr>
        <w:t>Treap</w:t>
      </w:r>
      <w:r w:rsidRPr="00426C7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мы распределяем приоритеты исключительно надеясь на удачу, присваивая рандомное число. Существует возможность получить ряд из </w:t>
      </w:r>
      <w:r>
        <w:rPr>
          <w:sz w:val="28"/>
          <w:lang w:val="ru-RU"/>
        </w:rPr>
        <w:lastRenderedPageBreak/>
        <w:t xml:space="preserve">восходящих приоритетов, что совокупи с недостатками </w:t>
      </w:r>
      <w:r>
        <w:rPr>
          <w:sz w:val="28"/>
        </w:rPr>
        <w:t>BST</w:t>
      </w:r>
      <w:r>
        <w:rPr>
          <w:sz w:val="28"/>
          <w:lang w:val="ru-RU"/>
        </w:rPr>
        <w:t xml:space="preserve"> может породить сложность по времени </w:t>
      </w:r>
      <w:r>
        <w:rPr>
          <w:sz w:val="28"/>
        </w:rPr>
        <w:t>O</w:t>
      </w:r>
      <w:r w:rsidRPr="00426C73">
        <w:rPr>
          <w:sz w:val="28"/>
          <w:lang w:val="ru-RU"/>
        </w:rPr>
        <w:t>(</w:t>
      </w:r>
      <w:r>
        <w:rPr>
          <w:sz w:val="28"/>
        </w:rPr>
        <w:t>n</w:t>
      </w:r>
      <w:r w:rsidRPr="00426C73">
        <w:rPr>
          <w:sz w:val="28"/>
          <w:lang w:val="ru-RU"/>
        </w:rPr>
        <w:t>)</w:t>
      </w:r>
      <w:r>
        <w:rPr>
          <w:sz w:val="28"/>
          <w:lang w:val="ru-RU"/>
        </w:rPr>
        <w:t>. Используя кэширование возможность возникновения этог</w:t>
      </w:r>
      <w:r w:rsidR="0044796F">
        <w:rPr>
          <w:sz w:val="28"/>
          <w:lang w:val="ru-RU"/>
        </w:rPr>
        <w:t xml:space="preserve">о случая уже намного меньше. Но, как и в рандомизации вероятность встретить коллизии также есть. </w:t>
      </w:r>
    </w:p>
    <w:p w:rsidR="0044796F" w:rsidRDefault="0044796F" w:rsidP="003240A8">
      <w:pPr>
        <w:ind w:left="-990" w:firstLine="450"/>
        <w:rPr>
          <w:sz w:val="28"/>
          <w:lang w:val="ru-RU"/>
        </w:rPr>
      </w:pPr>
      <w:r>
        <w:rPr>
          <w:sz w:val="28"/>
        </w:rPr>
        <w:t>Treap</w:t>
      </w:r>
      <w:r w:rsidRPr="0044796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 является самобалансирующимся, поэтому </w:t>
      </w:r>
      <w:r>
        <w:rPr>
          <w:sz w:val="28"/>
        </w:rPr>
        <w:t>Treap</w:t>
      </w:r>
      <w:r w:rsidRPr="0044796F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приходиться постоянно балансировать самим, используя повороты (</w:t>
      </w:r>
      <w:r>
        <w:rPr>
          <w:sz w:val="28"/>
        </w:rPr>
        <w:t>Left</w:t>
      </w:r>
      <w:r w:rsidRPr="0044796F">
        <w:rPr>
          <w:sz w:val="28"/>
          <w:lang w:val="ru-RU"/>
        </w:rPr>
        <w:t xml:space="preserve"> </w:t>
      </w:r>
      <w:r>
        <w:rPr>
          <w:sz w:val="28"/>
        </w:rPr>
        <w:t>and</w:t>
      </w:r>
      <w:r w:rsidRPr="0044796F">
        <w:rPr>
          <w:sz w:val="28"/>
          <w:lang w:val="ru-RU"/>
        </w:rPr>
        <w:t xml:space="preserve"> </w:t>
      </w:r>
      <w:r>
        <w:rPr>
          <w:sz w:val="28"/>
        </w:rPr>
        <w:t>Right</w:t>
      </w:r>
      <w:r w:rsidRPr="0044796F">
        <w:rPr>
          <w:sz w:val="28"/>
          <w:lang w:val="ru-RU"/>
        </w:rPr>
        <w:t xml:space="preserve"> </w:t>
      </w:r>
      <w:r>
        <w:rPr>
          <w:sz w:val="28"/>
        </w:rPr>
        <w:t>Rotations</w:t>
      </w:r>
      <w:r w:rsidRPr="0044796F">
        <w:rPr>
          <w:sz w:val="28"/>
          <w:lang w:val="ru-RU"/>
        </w:rPr>
        <w:t>)</w:t>
      </w:r>
      <w:r>
        <w:rPr>
          <w:sz w:val="28"/>
          <w:lang w:val="ru-RU"/>
        </w:rPr>
        <w:t xml:space="preserve">. </w:t>
      </w:r>
    </w:p>
    <w:p w:rsidR="0044796F" w:rsidRDefault="0044796F" w:rsidP="003240A8">
      <w:pPr>
        <w:ind w:left="-990" w:firstLine="450"/>
        <w:rPr>
          <w:sz w:val="28"/>
          <w:lang w:val="ru-RU"/>
        </w:rPr>
      </w:pPr>
      <w:r>
        <w:rPr>
          <w:sz w:val="28"/>
        </w:rPr>
        <w:t>Treap</w:t>
      </w:r>
      <w:r w:rsidRPr="002B736E">
        <w:rPr>
          <w:sz w:val="28"/>
          <w:lang w:val="ru-RU"/>
        </w:rPr>
        <w:t xml:space="preserve"> </w:t>
      </w:r>
      <w:r w:rsidR="002B736E">
        <w:rPr>
          <w:sz w:val="28"/>
          <w:lang w:val="ru-RU"/>
        </w:rPr>
        <w:t xml:space="preserve">не обладают динамической оптимальностью, поэтому </w:t>
      </w:r>
      <w:r w:rsidR="00F30F5E">
        <w:rPr>
          <w:sz w:val="28"/>
          <w:lang w:val="ru-RU"/>
        </w:rPr>
        <w:t xml:space="preserve">в этом они уступают в поддержке </w:t>
      </w:r>
      <w:r w:rsidR="00F30F5E">
        <w:rPr>
          <w:sz w:val="28"/>
        </w:rPr>
        <w:t>LCT</w:t>
      </w:r>
      <w:r w:rsidR="00F30F5E">
        <w:rPr>
          <w:sz w:val="28"/>
          <w:lang w:val="ru-RU"/>
        </w:rPr>
        <w:t xml:space="preserve">, </w:t>
      </w:r>
      <w:r w:rsidR="00F30F5E">
        <w:rPr>
          <w:sz w:val="28"/>
        </w:rPr>
        <w:t>Splay</w:t>
      </w:r>
      <w:r w:rsidR="00F30F5E" w:rsidRPr="00F30F5E">
        <w:rPr>
          <w:sz w:val="28"/>
          <w:lang w:val="ru-RU"/>
        </w:rPr>
        <w:t xml:space="preserve"> </w:t>
      </w:r>
      <w:r w:rsidR="00F30F5E">
        <w:rPr>
          <w:sz w:val="28"/>
          <w:lang w:val="ru-RU"/>
        </w:rPr>
        <w:t xml:space="preserve">и </w:t>
      </w:r>
      <w:r w:rsidR="00F30F5E">
        <w:rPr>
          <w:sz w:val="28"/>
        </w:rPr>
        <w:t>Segment</w:t>
      </w:r>
      <w:r w:rsidR="00F30F5E" w:rsidRPr="00F30F5E">
        <w:rPr>
          <w:sz w:val="28"/>
          <w:lang w:val="ru-RU"/>
        </w:rPr>
        <w:t xml:space="preserve"> </w:t>
      </w:r>
      <w:r w:rsidR="00F30F5E">
        <w:rPr>
          <w:sz w:val="28"/>
          <w:lang w:val="ru-RU"/>
        </w:rPr>
        <w:t>деревьев</w:t>
      </w:r>
      <w:r w:rsidR="00F30F5E">
        <w:rPr>
          <w:sz w:val="28"/>
          <w:lang w:val="ru-RU"/>
        </w:rPr>
        <w:t>.</w:t>
      </w:r>
    </w:p>
    <w:p w:rsidR="00F30F5E" w:rsidRDefault="00F30F5E" w:rsidP="003240A8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При этом не используя </w:t>
      </w:r>
      <w:r>
        <w:rPr>
          <w:sz w:val="28"/>
        </w:rPr>
        <w:t>LP</w:t>
      </w:r>
      <w:r w:rsidRPr="00F30F5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 среднем для операций </w:t>
      </w:r>
      <w:r>
        <w:rPr>
          <w:sz w:val="28"/>
        </w:rPr>
        <w:t>Merge</w:t>
      </w:r>
      <w:r>
        <w:rPr>
          <w:sz w:val="28"/>
          <w:lang w:val="ru-RU"/>
        </w:rPr>
        <w:t>/</w:t>
      </w:r>
      <w:r>
        <w:rPr>
          <w:sz w:val="28"/>
        </w:rPr>
        <w:t>S</w:t>
      </w:r>
      <w:r>
        <w:rPr>
          <w:sz w:val="28"/>
          <w:lang w:val="ru-RU"/>
        </w:rPr>
        <w:t xml:space="preserve">plit выделяется дополнительно </w:t>
      </w:r>
      <w:r>
        <w:rPr>
          <w:sz w:val="28"/>
        </w:rPr>
        <w:t>logn</w:t>
      </w:r>
      <w:r w:rsidRPr="00F30F5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дополнительной памяти, что не есть хорошо, ведь с такой же задачей лучше справляется </w:t>
      </w:r>
      <w:r>
        <w:rPr>
          <w:sz w:val="28"/>
        </w:rPr>
        <w:t>Splay</w:t>
      </w:r>
      <w:r w:rsidRPr="00F30F5E">
        <w:rPr>
          <w:sz w:val="28"/>
          <w:lang w:val="ru-RU"/>
        </w:rPr>
        <w:t xml:space="preserve"> </w:t>
      </w:r>
      <w:r>
        <w:rPr>
          <w:sz w:val="28"/>
        </w:rPr>
        <w:t>Tree</w:t>
      </w:r>
      <w:r w:rsidRPr="00F30F5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за </w:t>
      </w:r>
      <w:proofErr w:type="gramStart"/>
      <w:r>
        <w:rPr>
          <w:sz w:val="28"/>
        </w:rPr>
        <w:t>O</w:t>
      </w:r>
      <w:r w:rsidRPr="00F30F5E">
        <w:rPr>
          <w:sz w:val="28"/>
          <w:lang w:val="ru-RU"/>
        </w:rPr>
        <w:t>(</w:t>
      </w:r>
      <w:proofErr w:type="gramEnd"/>
      <w:r w:rsidRPr="00F30F5E">
        <w:rPr>
          <w:sz w:val="28"/>
          <w:lang w:val="ru-RU"/>
        </w:rPr>
        <w:t xml:space="preserve">1) </w:t>
      </w:r>
      <w:r>
        <w:rPr>
          <w:sz w:val="28"/>
          <w:lang w:val="ru-RU"/>
        </w:rPr>
        <w:t xml:space="preserve">дополнительной памяти в худшем случае. </w:t>
      </w:r>
    </w:p>
    <w:p w:rsidR="00F30F5E" w:rsidRPr="00F30F5E" w:rsidRDefault="00F30F5E" w:rsidP="003240A8">
      <w:pPr>
        <w:ind w:left="-990" w:firstLine="450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sectPr w:rsidR="00F30F5E" w:rsidRPr="00F30F5E" w:rsidSect="005F4DFB">
      <w:pgSz w:w="12240" w:h="15840"/>
      <w:pgMar w:top="720" w:right="850" w:bottom="27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47FD7"/>
    <w:multiLevelType w:val="hybridMultilevel"/>
    <w:tmpl w:val="8C528AD4"/>
    <w:lvl w:ilvl="0" w:tplc="92428E6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DA"/>
    <w:rsid w:val="002345AF"/>
    <w:rsid w:val="00262239"/>
    <w:rsid w:val="002B736E"/>
    <w:rsid w:val="002C6DA0"/>
    <w:rsid w:val="003240A8"/>
    <w:rsid w:val="00363537"/>
    <w:rsid w:val="00426C73"/>
    <w:rsid w:val="0044796F"/>
    <w:rsid w:val="0048338A"/>
    <w:rsid w:val="004A6D80"/>
    <w:rsid w:val="00535311"/>
    <w:rsid w:val="005F4DFB"/>
    <w:rsid w:val="008336FF"/>
    <w:rsid w:val="00970F34"/>
    <w:rsid w:val="00974F9F"/>
    <w:rsid w:val="00A27699"/>
    <w:rsid w:val="00A9744F"/>
    <w:rsid w:val="00B26EC5"/>
    <w:rsid w:val="00CD0FDA"/>
    <w:rsid w:val="00E00CA6"/>
    <w:rsid w:val="00E276D8"/>
    <w:rsid w:val="00E91E28"/>
    <w:rsid w:val="00F3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BD8B"/>
  <w15:chartTrackingRefBased/>
  <w15:docId w15:val="{D4FE46DF-79AF-41D9-AF35-D1AB9638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D80"/>
    <w:pPr>
      <w:ind w:left="720"/>
      <w:contextualSpacing/>
    </w:pPr>
  </w:style>
  <w:style w:type="table" w:styleId="a4">
    <w:name w:val="Table Grid"/>
    <w:basedOn w:val="a1"/>
    <w:uiPriority w:val="39"/>
    <w:rsid w:val="004A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2025-05-21T06:15:00Z</dcterms:created>
  <dcterms:modified xsi:type="dcterms:W3CDTF">2025-05-23T05:18:00Z</dcterms:modified>
</cp:coreProperties>
</file>