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14155" w14:textId="77777777" w:rsidR="00D518DA" w:rsidRPr="00991166" w:rsidRDefault="00D518DA" w:rsidP="00184FB5">
      <w:pPr>
        <w:pStyle w:val="base"/>
        <w:jc w:val="center"/>
        <w:rPr>
          <w:b/>
          <w:bCs/>
          <w:sz w:val="44"/>
          <w:szCs w:val="44"/>
          <w:lang w:val="en-US" w:eastAsia="ru-RU"/>
        </w:rPr>
      </w:pPr>
    </w:p>
    <w:p w14:paraId="75F428D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32D01E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52606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4ECB70A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6DADFD4D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B23FD27" w14:textId="77777777" w:rsidR="00991166" w:rsidRDefault="00184FB5" w:rsidP="00991166">
      <w:pPr>
        <w:pStyle w:val="base"/>
        <w:jc w:val="center"/>
        <w:rPr>
          <w:b/>
          <w:bCs/>
          <w:sz w:val="44"/>
          <w:szCs w:val="44"/>
          <w:lang w:eastAsia="ru-RU"/>
        </w:rPr>
      </w:pPr>
      <w:r w:rsidRPr="00184FB5">
        <w:rPr>
          <w:b/>
          <w:bCs/>
          <w:sz w:val="44"/>
          <w:szCs w:val="44"/>
          <w:lang w:eastAsia="ru-RU"/>
        </w:rPr>
        <w:t>Красно-черное дерев</w:t>
      </w:r>
      <w:r w:rsidR="00991166">
        <w:rPr>
          <w:b/>
          <w:bCs/>
          <w:sz w:val="44"/>
          <w:szCs w:val="44"/>
          <w:lang w:eastAsia="ru-RU"/>
        </w:rPr>
        <w:t>о</w:t>
      </w:r>
    </w:p>
    <w:p w14:paraId="59EE4D4F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EA51CD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F729F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67ED03DA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F3364F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8EDBF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06C595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53A57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3DFE32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B262C1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D29A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A0CB26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40B8930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02168E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C1ED6E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99358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DE3E4D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B64ED2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739612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B611E" w14:textId="5E59D563" w:rsidR="00991166" w:rsidRPr="00991166" w:rsidRDefault="00991166" w:rsidP="002413B1">
      <w:pPr>
        <w:pStyle w:val="base"/>
        <w:jc w:val="right"/>
        <w:rPr>
          <w:lang w:eastAsia="ru-RU"/>
        </w:rPr>
        <w:sectPr w:rsidR="00991166" w:rsidRPr="00991166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91166">
        <w:rPr>
          <w:lang w:eastAsia="ru-RU"/>
        </w:rPr>
        <w:t>Котов Никита 11-401</w:t>
      </w:r>
    </w:p>
    <w:p w14:paraId="35E1A1AE" w14:textId="353FB49B" w:rsidR="002413B1" w:rsidRDefault="002413B1" w:rsidP="00184FB5">
      <w:pPr>
        <w:pStyle w:val="base"/>
        <w:rPr>
          <w:b/>
          <w:bCs/>
          <w:sz w:val="32"/>
          <w:szCs w:val="32"/>
          <w:lang w:eastAsia="ru-RU"/>
        </w:rPr>
        <w:sectPr w:rsidR="002413B1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2"/>
          <w:szCs w:val="32"/>
          <w:lang w:eastAsia="ru-RU"/>
        </w:rPr>
        <w:lastRenderedPageBreak/>
        <w:t>Сложность</w:t>
      </w:r>
      <w:r>
        <w:rPr>
          <w:b/>
          <w:bCs/>
          <w:sz w:val="32"/>
          <w:szCs w:val="32"/>
          <w:lang w:val="en-US" w:eastAsia="ru-RU"/>
        </w:rPr>
        <w:t>:</w:t>
      </w:r>
      <w:r w:rsidRPr="002413B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C21ADB1" wp14:editId="3CF4A68A">
            <wp:extent cx="65055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4" t="1470" r="1108" b="862"/>
                    <a:stretch/>
                  </pic:blipFill>
                  <pic:spPr bwMode="auto">
                    <a:xfrm>
                      <a:off x="0" y="0"/>
                      <a:ext cx="65055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99656" w14:textId="484FC190" w:rsidR="00184FB5" w:rsidRPr="00905688" w:rsidRDefault="00184FB5" w:rsidP="00184FB5">
      <w:pPr>
        <w:pStyle w:val="base"/>
        <w:rPr>
          <w:b/>
          <w:bCs/>
          <w:sz w:val="40"/>
          <w:szCs w:val="40"/>
          <w:lang w:eastAsia="ru-RU"/>
        </w:rPr>
      </w:pPr>
      <w:r w:rsidRPr="00905688">
        <w:rPr>
          <w:b/>
          <w:bCs/>
          <w:sz w:val="40"/>
          <w:szCs w:val="40"/>
          <w:lang w:eastAsia="ru-RU"/>
        </w:rPr>
        <w:lastRenderedPageBreak/>
        <w:t xml:space="preserve">Алгоритм балансировки </w:t>
      </w:r>
      <w:proofErr w:type="spellStart"/>
      <w:r w:rsidRPr="00905688">
        <w:rPr>
          <w:b/>
          <w:bCs/>
          <w:sz w:val="40"/>
          <w:szCs w:val="40"/>
          <w:lang w:eastAsia="ru-RU"/>
        </w:rPr>
        <w:t>кчд</w:t>
      </w:r>
      <w:proofErr w:type="spellEnd"/>
    </w:p>
    <w:p w14:paraId="36C18BE7" w14:textId="73B1AB7E" w:rsidR="00905688" w:rsidRDefault="00905688" w:rsidP="00905688">
      <w:pPr>
        <w:pStyle w:val="base"/>
      </w:pPr>
      <w:r>
        <w:t>Необходимость в балансировке подсказывают цвета</w:t>
      </w:r>
      <w:r>
        <w:rPr>
          <w:lang w:val="en-US"/>
        </w:rPr>
        <w:t xml:space="preserve">: </w:t>
      </w:r>
      <w:r>
        <w:t>родитель и один из его детей красные</w:t>
      </w:r>
    </w:p>
    <w:p w14:paraId="020CFD29" w14:textId="5204369C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Алгоритм</w:t>
      </w:r>
      <w:r w:rsidRPr="00905688">
        <w:rPr>
          <w:b/>
          <w:lang w:val="en-US"/>
        </w:rPr>
        <w:t>:</w:t>
      </w:r>
    </w:p>
    <w:p w14:paraId="7B79444B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 xml:space="preserve">если правая </w:t>
      </w:r>
      <w:proofErr w:type="spellStart"/>
      <w:r w:rsidRPr="00184FB5">
        <w:rPr>
          <w:lang w:eastAsia="ru-RU"/>
        </w:rPr>
        <w:t>нода</w:t>
      </w:r>
      <w:proofErr w:type="spellEnd"/>
      <w:r w:rsidRPr="00184FB5">
        <w:rPr>
          <w:lang w:eastAsia="ru-RU"/>
        </w:rPr>
        <w:t xml:space="preserve"> красная и левая </w:t>
      </w:r>
      <w:proofErr w:type="spellStart"/>
      <w:r w:rsidRPr="00184FB5">
        <w:rPr>
          <w:lang w:eastAsia="ru-RU"/>
        </w:rPr>
        <w:t>нода</w:t>
      </w:r>
      <w:proofErr w:type="spellEnd"/>
      <w:r w:rsidRPr="00184FB5">
        <w:rPr>
          <w:lang w:eastAsia="ru-RU"/>
        </w:rPr>
        <w:t xml:space="preserve"> черная - левосторонний поворот</w:t>
      </w:r>
    </w:p>
    <w:p w14:paraId="763DF664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 xml:space="preserve">если левая </w:t>
      </w:r>
      <w:proofErr w:type="spellStart"/>
      <w:r w:rsidRPr="00184FB5">
        <w:rPr>
          <w:lang w:eastAsia="ru-RU"/>
        </w:rPr>
        <w:t>нода</w:t>
      </w:r>
      <w:proofErr w:type="spellEnd"/>
      <w:r w:rsidRPr="00184FB5">
        <w:rPr>
          <w:lang w:eastAsia="ru-RU"/>
        </w:rPr>
        <w:t xml:space="preserve"> красная и левая </w:t>
      </w:r>
      <w:proofErr w:type="spellStart"/>
      <w:r w:rsidRPr="00184FB5">
        <w:rPr>
          <w:lang w:eastAsia="ru-RU"/>
        </w:rPr>
        <w:t>нода</w:t>
      </w:r>
      <w:proofErr w:type="spellEnd"/>
      <w:r w:rsidRPr="00184FB5">
        <w:rPr>
          <w:lang w:eastAsia="ru-RU"/>
        </w:rPr>
        <w:t xml:space="preserve"> левой </w:t>
      </w:r>
      <w:proofErr w:type="spellStart"/>
      <w:r w:rsidRPr="00184FB5">
        <w:rPr>
          <w:lang w:eastAsia="ru-RU"/>
        </w:rPr>
        <w:t>ноды</w:t>
      </w:r>
      <w:proofErr w:type="spellEnd"/>
      <w:r w:rsidRPr="00184FB5">
        <w:rPr>
          <w:lang w:eastAsia="ru-RU"/>
        </w:rPr>
        <w:t xml:space="preserve"> красная - правосторонний поворот</w:t>
      </w:r>
    </w:p>
    <w:p w14:paraId="422251FD" w14:textId="77777777" w:rsid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 xml:space="preserve">если левая </w:t>
      </w:r>
      <w:proofErr w:type="spellStart"/>
      <w:r w:rsidRPr="00184FB5">
        <w:rPr>
          <w:lang w:eastAsia="ru-RU"/>
        </w:rPr>
        <w:t>нода</w:t>
      </w:r>
      <w:proofErr w:type="spellEnd"/>
      <w:r w:rsidRPr="00184FB5">
        <w:rPr>
          <w:lang w:eastAsia="ru-RU"/>
        </w:rPr>
        <w:t xml:space="preserve"> красная и правосторонняя </w:t>
      </w:r>
      <w:proofErr w:type="spellStart"/>
      <w:r w:rsidRPr="00184FB5">
        <w:rPr>
          <w:lang w:eastAsia="ru-RU"/>
        </w:rPr>
        <w:t>нода</w:t>
      </w:r>
      <w:proofErr w:type="spellEnd"/>
      <w:r w:rsidRPr="00184FB5">
        <w:rPr>
          <w:lang w:eastAsia="ru-RU"/>
        </w:rPr>
        <w:t xml:space="preserve"> красная - делаем </w:t>
      </w:r>
      <w:proofErr w:type="spellStart"/>
      <w:r w:rsidRPr="00184FB5">
        <w:rPr>
          <w:lang w:eastAsia="ru-RU"/>
        </w:rPr>
        <w:t>свап</w:t>
      </w:r>
      <w:proofErr w:type="spellEnd"/>
      <w:r w:rsidRPr="00184FB5">
        <w:rPr>
          <w:lang w:eastAsia="ru-RU"/>
        </w:rPr>
        <w:t xml:space="preserve"> цвета.</w:t>
      </w:r>
    </w:p>
    <w:p w14:paraId="39B033E6" w14:textId="01BC23FC" w:rsidR="00A86E9B" w:rsidRPr="00905688" w:rsidRDefault="00A86E9B" w:rsidP="00905688">
      <w:pPr>
        <w:pStyle w:val="base"/>
        <w:rPr>
          <w:b/>
          <w:sz w:val="36"/>
          <w:szCs w:val="36"/>
          <w:lang w:eastAsia="ru-RU"/>
        </w:rPr>
      </w:pPr>
    </w:p>
    <w:p w14:paraId="29BD23C2" w14:textId="7905B9C1" w:rsidR="00905688" w:rsidRPr="00905688" w:rsidRDefault="00905688" w:rsidP="00905688">
      <w:pPr>
        <w:pStyle w:val="base"/>
        <w:rPr>
          <w:b/>
          <w:sz w:val="36"/>
          <w:szCs w:val="36"/>
          <w:lang w:val="en-US" w:eastAsia="ru-RU"/>
        </w:rPr>
      </w:pPr>
      <w:r w:rsidRPr="00905688">
        <w:rPr>
          <w:b/>
          <w:sz w:val="36"/>
          <w:szCs w:val="36"/>
          <w:lang w:eastAsia="ru-RU"/>
        </w:rPr>
        <w:t>Повороты</w:t>
      </w:r>
      <w:r w:rsidRPr="00905688">
        <w:rPr>
          <w:b/>
          <w:sz w:val="36"/>
          <w:szCs w:val="36"/>
          <w:lang w:val="en-US" w:eastAsia="ru-RU"/>
        </w:rPr>
        <w:t>:</w:t>
      </w:r>
    </w:p>
    <w:p w14:paraId="6BF5F308" w14:textId="0D5BF4C0" w:rsidR="00A86E9B" w:rsidRDefault="00A86E9B" w:rsidP="00A86E9B">
      <w:pPr>
        <w:pStyle w:val="base"/>
        <w:rPr>
          <w:lang w:eastAsia="ru-RU"/>
        </w:rPr>
      </w:pPr>
      <w:r w:rsidRPr="00A86E9B">
        <w:rPr>
          <w:lang w:eastAsia="ru-RU"/>
        </w:rPr>
        <w:t>Цель: Переместить правого потомка (</w:t>
      </w:r>
      <w:proofErr w:type="spellStart"/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child</w:t>
      </w:r>
      <w:proofErr w:type="spellEnd"/>
      <w:r w:rsidRPr="00A86E9B">
        <w:rPr>
          <w:lang w:eastAsia="ru-RU"/>
        </w:rPr>
        <w:t>) на место текущего узла (</w:t>
      </w:r>
      <w:proofErr w:type="spellStart"/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node</w:t>
      </w:r>
      <w:proofErr w:type="spellEnd"/>
      <w:r w:rsidRPr="00A86E9B">
        <w:rPr>
          <w:lang w:eastAsia="ru-RU"/>
        </w:rPr>
        <w:t>), сохраняя свойства бинарного дерева поиска.</w:t>
      </w:r>
    </w:p>
    <w:p w14:paraId="1BC92698" w14:textId="0EDA5B94" w:rsidR="00905688" w:rsidRDefault="00905688" w:rsidP="00A86E9B">
      <w:pPr>
        <w:pStyle w:val="base"/>
        <w:rPr>
          <w:lang w:eastAsia="ru-RU"/>
        </w:rPr>
      </w:pPr>
    </w:p>
    <w:p w14:paraId="6B014714" w14:textId="28BAE3A8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Левый поворот (</w:t>
      </w:r>
      <w:proofErr w:type="spellStart"/>
      <w:r w:rsidRPr="00905688">
        <w:rPr>
          <w:b/>
        </w:rPr>
        <w:t>rotateLeft</w:t>
      </w:r>
      <w:proofErr w:type="spellEnd"/>
      <w:r w:rsidRPr="00905688">
        <w:rPr>
          <w:b/>
        </w:rPr>
        <w:t>)</w:t>
      </w:r>
      <w:r>
        <w:rPr>
          <w:b/>
          <w:lang w:val="en-US"/>
        </w:rPr>
        <w:t>:</w:t>
      </w:r>
    </w:p>
    <w:p w14:paraId="69F805BE" w14:textId="5B509E9C" w:rsidR="00905688" w:rsidRPr="00A86E9B" w:rsidRDefault="00905688" w:rsidP="00A86E9B">
      <w:pPr>
        <w:pStyle w:val="base"/>
        <w:rPr>
          <w:lang w:eastAsia="ru-RU"/>
        </w:rPr>
      </w:pPr>
      <w:r w:rsidRPr="009A6082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5E12B0DA" wp14:editId="27E0274A">
            <wp:simplePos x="0" y="0"/>
            <wp:positionH relativeFrom="page">
              <wp:posOffset>3933190</wp:posOffset>
            </wp:positionH>
            <wp:positionV relativeFrom="page">
              <wp:posOffset>5162550</wp:posOffset>
            </wp:positionV>
            <wp:extent cx="2990414" cy="2933700"/>
            <wp:effectExtent l="114300" t="114300" r="114935" b="1524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414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08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3EC5EC" wp14:editId="431AEC9D">
            <wp:simplePos x="0" y="0"/>
            <wp:positionH relativeFrom="margin">
              <wp:posOffset>-276225</wp:posOffset>
            </wp:positionH>
            <wp:positionV relativeFrom="page">
              <wp:posOffset>5190490</wp:posOffset>
            </wp:positionV>
            <wp:extent cx="2819400" cy="2923823"/>
            <wp:effectExtent l="114300" t="114300" r="152400" b="1435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23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957DE" w14:textId="0D35D216" w:rsidR="00A86E9B" w:rsidRPr="00184FB5" w:rsidRDefault="00A86E9B" w:rsidP="00A86E9B">
      <w:pPr>
        <w:pStyle w:val="base"/>
        <w:ind w:left="360"/>
        <w:rPr>
          <w:lang w:eastAsia="ru-RU"/>
        </w:rPr>
      </w:pPr>
    </w:p>
    <w:p w14:paraId="2B2CB119" w14:textId="0F6CC866" w:rsidR="00184FB5" w:rsidRDefault="00184FB5" w:rsidP="00184FB5">
      <w:pPr>
        <w:pStyle w:val="base"/>
        <w:rPr>
          <w:b/>
          <w:bCs/>
          <w:sz w:val="36"/>
          <w:szCs w:val="36"/>
        </w:rPr>
      </w:pPr>
    </w:p>
    <w:p w14:paraId="57582543" w14:textId="0FFE5C31" w:rsidR="00A86E9B" w:rsidRDefault="00A86E9B" w:rsidP="00184FB5">
      <w:pPr>
        <w:pStyle w:val="base"/>
        <w:rPr>
          <w:b/>
          <w:bCs/>
          <w:sz w:val="36"/>
          <w:szCs w:val="36"/>
        </w:rPr>
        <w:sectPr w:rsidR="00A86E9B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3DAF4B" w14:textId="41C1E302" w:rsidR="00184FB5" w:rsidRPr="00184FB5" w:rsidRDefault="00184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 xml:space="preserve"> поворот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90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rotateRight</w:t>
      </w:r>
      <w:proofErr w:type="spellEnd"/>
      <w:r w:rsidR="0090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0FF45B" w14:textId="1436B27E" w:rsidR="00184FB5" w:rsidRDefault="00184FB5"/>
    <w:p w14:paraId="251E27A5" w14:textId="35260DD8" w:rsidR="00184FB5" w:rsidRDefault="00905688">
      <w:pPr>
        <w:rPr>
          <w:rFonts w:ascii="Times New Roman" w:hAnsi="Times New Roman" w:cs="Times New Roman"/>
          <w:sz w:val="28"/>
          <w:szCs w:val="28"/>
        </w:rPr>
      </w:pPr>
      <w:r w:rsidRPr="00EB173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D94C0D5" wp14:editId="3F47DBEA">
            <wp:simplePos x="0" y="0"/>
            <wp:positionH relativeFrom="page">
              <wp:posOffset>4324350</wp:posOffset>
            </wp:positionH>
            <wp:positionV relativeFrom="page">
              <wp:posOffset>1190625</wp:posOffset>
            </wp:positionV>
            <wp:extent cx="2381250" cy="2765535"/>
            <wp:effectExtent l="133350" t="114300" r="152400" b="1682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6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87B2589" wp14:editId="7C36612C">
            <wp:simplePos x="0" y="0"/>
            <wp:positionH relativeFrom="margin">
              <wp:align>left</wp:align>
            </wp:positionH>
            <wp:positionV relativeFrom="page">
              <wp:posOffset>1189990</wp:posOffset>
            </wp:positionV>
            <wp:extent cx="2680335" cy="2738120"/>
            <wp:effectExtent l="133350" t="114300" r="139065" b="1574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73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</w:p>
    <w:p w14:paraId="10E39D97" w14:textId="2E4DEA7C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72169A0" w14:textId="235073B4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7DDC258" w14:textId="6153D100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1756BAF" w14:textId="24CD774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10B0D784" w14:textId="04872EF9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51C6C94" w14:textId="77777777" w:rsidR="00905688" w:rsidRDefault="00905688">
      <w:pPr>
        <w:rPr>
          <w:noProof/>
        </w:rPr>
      </w:pPr>
      <w:r>
        <w:rPr>
          <w:noProof/>
        </w:rPr>
        <w:br/>
      </w:r>
    </w:p>
    <w:p w14:paraId="2675C990" w14:textId="77777777" w:rsidR="00905688" w:rsidRDefault="00905688" w:rsidP="00905688">
      <w:pPr>
        <w:pStyle w:val="base"/>
        <w:rPr>
          <w:noProof/>
          <w:lang w:val="en-US"/>
        </w:rPr>
      </w:pPr>
      <w:r>
        <w:rPr>
          <w:noProof/>
        </w:rPr>
        <w:t>Еще пример</w:t>
      </w:r>
      <w:r>
        <w:rPr>
          <w:noProof/>
          <w:lang w:val="en-US"/>
        </w:rPr>
        <w:t>:</w:t>
      </w:r>
    </w:p>
    <w:p w14:paraId="6B48AC9B" w14:textId="7E99D7E5" w:rsidR="00184FB5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052C1A7" wp14:editId="16C4DD02">
            <wp:simplePos x="0" y="0"/>
            <wp:positionH relativeFrom="margin">
              <wp:posOffset>38100</wp:posOffset>
            </wp:positionH>
            <wp:positionV relativeFrom="page">
              <wp:posOffset>4781550</wp:posOffset>
            </wp:positionV>
            <wp:extent cx="3905250" cy="2455908"/>
            <wp:effectExtent l="133350" t="133350" r="152400" b="1733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r="22877"/>
                    <a:stretch/>
                  </pic:blipFill>
                  <pic:spPr bwMode="auto">
                    <a:xfrm>
                      <a:off x="0" y="0"/>
                      <a:ext cx="3905250" cy="2455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</w:p>
    <w:p w14:paraId="7E8BF865" w14:textId="403E7C67" w:rsidR="00905688" w:rsidRDefault="00905688">
      <w:pPr>
        <w:rPr>
          <w:noProof/>
        </w:rPr>
      </w:pPr>
    </w:p>
    <w:p w14:paraId="5A829F99" w14:textId="29EC083D" w:rsidR="00905688" w:rsidRDefault="00905688">
      <w:pPr>
        <w:rPr>
          <w:noProof/>
        </w:rPr>
      </w:pPr>
    </w:p>
    <w:p w14:paraId="670B493E" w14:textId="78CAAFFE" w:rsidR="00905688" w:rsidRDefault="00905688">
      <w:pPr>
        <w:rPr>
          <w:noProof/>
        </w:rPr>
      </w:pPr>
    </w:p>
    <w:p w14:paraId="70B1F5C5" w14:textId="1AC97862" w:rsidR="00905688" w:rsidRDefault="00905688">
      <w:pPr>
        <w:rPr>
          <w:noProof/>
        </w:rPr>
      </w:pPr>
    </w:p>
    <w:p w14:paraId="72B59CB8" w14:textId="4279BA07" w:rsidR="00905688" w:rsidRDefault="00905688">
      <w:pPr>
        <w:rPr>
          <w:noProof/>
        </w:rPr>
      </w:pPr>
    </w:p>
    <w:p w14:paraId="084776C4" w14:textId="38A3E06C" w:rsidR="00905688" w:rsidRDefault="00905688">
      <w:pPr>
        <w:rPr>
          <w:noProof/>
        </w:rPr>
      </w:pPr>
    </w:p>
    <w:p w14:paraId="01E550F3" w14:textId="555F3937" w:rsidR="00905688" w:rsidRDefault="00905688">
      <w:pPr>
        <w:rPr>
          <w:noProof/>
        </w:rPr>
      </w:pPr>
    </w:p>
    <w:p w14:paraId="4122E300" w14:textId="4EFDACCA" w:rsidR="00905688" w:rsidRDefault="00905688">
      <w:pPr>
        <w:rPr>
          <w:noProof/>
        </w:rPr>
      </w:pPr>
    </w:p>
    <w:p w14:paraId="1AE94FB1" w14:textId="74DAA3E9" w:rsidR="00905688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F543901" wp14:editId="3433381F">
            <wp:simplePos x="0" y="0"/>
            <wp:positionH relativeFrom="page">
              <wp:posOffset>2600325</wp:posOffset>
            </wp:positionH>
            <wp:positionV relativeFrom="page">
              <wp:posOffset>7734300</wp:posOffset>
            </wp:positionV>
            <wp:extent cx="3918632" cy="1689238"/>
            <wp:effectExtent l="133350" t="114300" r="120015" b="1587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" r="6057"/>
                    <a:stretch/>
                  </pic:blipFill>
                  <pic:spPr bwMode="auto">
                    <a:xfrm>
                      <a:off x="0" y="0"/>
                      <a:ext cx="3918632" cy="1689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3379E" w14:textId="6AD96E01" w:rsidR="00905688" w:rsidRDefault="00905688">
      <w:pPr>
        <w:rPr>
          <w:noProof/>
        </w:rPr>
      </w:pPr>
    </w:p>
    <w:p w14:paraId="325E12C0" w14:textId="5E02294A" w:rsidR="00905688" w:rsidRDefault="00905688">
      <w:pPr>
        <w:rPr>
          <w:noProof/>
        </w:rPr>
      </w:pPr>
    </w:p>
    <w:p w14:paraId="13F6D80C" w14:textId="7FCB07DE" w:rsidR="00905688" w:rsidRDefault="00905688">
      <w:pPr>
        <w:rPr>
          <w:noProof/>
        </w:rPr>
      </w:pPr>
    </w:p>
    <w:p w14:paraId="2AF9C2BD" w14:textId="4AB0A680" w:rsidR="00905688" w:rsidRDefault="00905688">
      <w:pPr>
        <w:rPr>
          <w:noProof/>
        </w:rPr>
      </w:pPr>
    </w:p>
    <w:p w14:paraId="75F04E2B" w14:textId="1EF3C760" w:rsidR="00905688" w:rsidRDefault="00905688">
      <w:pPr>
        <w:rPr>
          <w:noProof/>
        </w:rPr>
      </w:pPr>
    </w:p>
    <w:p w14:paraId="09347C2E" w14:textId="3D8C9D12" w:rsidR="00905688" w:rsidRDefault="00905688">
      <w:pPr>
        <w:rPr>
          <w:noProof/>
        </w:rPr>
      </w:pPr>
    </w:p>
    <w:p w14:paraId="56728365" w14:textId="02279AF4" w:rsidR="00905688" w:rsidRDefault="00905688">
      <w:pPr>
        <w:rPr>
          <w:noProof/>
        </w:rPr>
      </w:pPr>
    </w:p>
    <w:p w14:paraId="44702D46" w14:textId="1E85BDD6" w:rsidR="00905688" w:rsidRDefault="00905688">
      <w:pPr>
        <w:rPr>
          <w:noProof/>
        </w:rPr>
      </w:pPr>
    </w:p>
    <w:p w14:paraId="1AE0BAC7" w14:textId="0FEDE506" w:rsidR="00905688" w:rsidRDefault="00905688">
      <w:pPr>
        <w:rPr>
          <w:noProof/>
        </w:rPr>
        <w:sectPr w:rsidR="0090568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98AD94" w14:textId="710460AF" w:rsidR="00905688" w:rsidRDefault="00905688" w:rsidP="00905688">
      <w:pPr>
        <w:pStyle w:val="base"/>
        <w:rPr>
          <w:b/>
          <w:noProof/>
          <w:sz w:val="40"/>
          <w:szCs w:val="40"/>
          <w:lang w:val="en-US"/>
        </w:rPr>
      </w:pPr>
      <w:r w:rsidRPr="00905688">
        <w:rPr>
          <w:b/>
          <w:noProof/>
          <w:sz w:val="40"/>
          <w:szCs w:val="40"/>
        </w:rPr>
        <w:lastRenderedPageBreak/>
        <w:t>Удаление</w:t>
      </w:r>
      <w:r>
        <w:rPr>
          <w:b/>
          <w:noProof/>
          <w:sz w:val="40"/>
          <w:szCs w:val="40"/>
          <w:lang w:val="en-US"/>
        </w:rPr>
        <w:t>:</w:t>
      </w:r>
    </w:p>
    <w:p w14:paraId="28C4F5A2" w14:textId="77777777" w:rsidR="00905688" w:rsidRDefault="00905688" w:rsidP="00905688">
      <w:pPr>
        <w:pStyle w:val="base"/>
        <w:numPr>
          <w:ilvl w:val="0"/>
          <w:numId w:val="3"/>
        </w:numPr>
      </w:pPr>
      <w:r>
        <w:t xml:space="preserve">Если у удаляемого узла нет дочерних узлов, просто удалите его и обновите родительский узел. </w:t>
      </w:r>
    </w:p>
    <w:p w14:paraId="6271BF4F" w14:textId="77777777" w:rsid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только один дочерний узе</w:t>
      </w:r>
      <w:r>
        <w:t>л, замените его дочерним узлом.</w:t>
      </w:r>
    </w:p>
    <w:p w14:paraId="6A266B62" w14:textId="77777777" w:rsidR="00905688" w:rsidRP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два дочерних элемента</w:t>
      </w:r>
      <w:r>
        <w:rPr>
          <w:lang w:val="en-US"/>
        </w:rPr>
        <w:t>:</w:t>
      </w:r>
    </w:p>
    <w:p w14:paraId="15472118" w14:textId="77777777" w:rsidR="00905688" w:rsidRDefault="00905688" w:rsidP="00905688">
      <w:pPr>
        <w:pStyle w:val="base"/>
        <w:numPr>
          <w:ilvl w:val="1"/>
          <w:numId w:val="3"/>
        </w:numPr>
      </w:pPr>
      <w:r>
        <w:t xml:space="preserve">то замените этот узел на следующий по порядку, который является крайним левым узлом в правом поддереве. </w:t>
      </w:r>
    </w:p>
    <w:p w14:paraId="63F34BC8" w14:textId="1EA23CB8" w:rsidR="000906DF" w:rsidRDefault="00905688" w:rsidP="000906DF">
      <w:pPr>
        <w:pStyle w:val="base"/>
        <w:numPr>
          <w:ilvl w:val="1"/>
          <w:numId w:val="3"/>
        </w:numPr>
      </w:pPr>
      <w:r>
        <w:t xml:space="preserve">Затем удалите следующий по порядку узел, как если бы он имел не более одного дочернего элемента. </w:t>
      </w:r>
    </w:p>
    <w:p w14:paraId="4AD0C7E3" w14:textId="77777777" w:rsidR="000906DF" w:rsidRDefault="00905688" w:rsidP="00905688">
      <w:pPr>
        <w:pStyle w:val="base"/>
        <w:numPr>
          <w:ilvl w:val="0"/>
          <w:numId w:val="3"/>
        </w:numPr>
      </w:pPr>
      <w:r>
        <w:t xml:space="preserve">После удаления узла свойства красно-черного могут быть нарушены. Для восстановления этих свойств в узлах дерева выполняются некоторые изменения цвета и повороты. Изменения аналогичны тем, которые выполняются при вставке, но с другими условиями. </w:t>
      </w:r>
    </w:p>
    <w:p w14:paraId="4FFE1D86" w14:textId="160614A2" w:rsidR="00905688" w:rsidRDefault="00905688" w:rsidP="00905688">
      <w:pPr>
        <w:pStyle w:val="base"/>
        <w:numPr>
          <w:ilvl w:val="0"/>
          <w:numId w:val="3"/>
        </w:numPr>
      </w:pPr>
      <w:r>
        <w:t xml:space="preserve">Операция удаления в красно-черном дереве занимает в среднем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времени, что делает ее хорошим выбором для поиска и удаления элементов в больших наборах данных.</w:t>
      </w:r>
    </w:p>
    <w:p w14:paraId="025247EC" w14:textId="299DDDA3" w:rsidR="000906DF" w:rsidRDefault="000906DF" w:rsidP="000906DF">
      <w:pPr>
        <w:pStyle w:val="base"/>
      </w:pPr>
      <w:r>
        <w:br/>
      </w:r>
    </w:p>
    <w:p w14:paraId="159E98E5" w14:textId="0FA3B291" w:rsidR="000906DF" w:rsidRPr="000906DF" w:rsidRDefault="000906DF" w:rsidP="000906DF">
      <w:pPr>
        <w:pStyle w:val="base"/>
        <w:rPr>
          <w:b/>
          <w:lang w:val="en-US"/>
        </w:rPr>
      </w:pPr>
      <w:r w:rsidRPr="000906DF">
        <w:rPr>
          <w:b/>
        </w:rPr>
        <w:t>Исп</w:t>
      </w:r>
      <w:r w:rsidRPr="000906DF">
        <w:rPr>
          <w:b/>
        </w:rPr>
        <w:t>равление нарушений при удалении</w:t>
      </w:r>
      <w:r w:rsidRPr="000906DF">
        <w:rPr>
          <w:b/>
          <w:lang w:val="en-US"/>
        </w:rPr>
        <w:t>:</w:t>
      </w:r>
    </w:p>
    <w:p w14:paraId="6DEC39A7" w14:textId="77777777" w:rsidR="000906DF" w:rsidRDefault="000906DF" w:rsidP="000906DF">
      <w:pPr>
        <w:pStyle w:val="base"/>
      </w:pPr>
      <w:r>
        <w:t xml:space="preserve">Когда удаляется черный узел, мы решаем проблему двойного черного, основываясь на цвете дочернего узла и цветах его дочерних элементов: </w:t>
      </w:r>
    </w:p>
    <w:p w14:paraId="6F255BCA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1: Дочерний узел красный: </w:t>
      </w:r>
    </w:p>
    <w:p w14:paraId="55DB17E3" w14:textId="11F13FB2" w:rsidR="000906DF" w:rsidRDefault="000906DF" w:rsidP="000906DF">
      <w:pPr>
        <w:pStyle w:val="base"/>
        <w:numPr>
          <w:ilvl w:val="1"/>
          <w:numId w:val="5"/>
        </w:numPr>
      </w:pPr>
      <w:r>
        <w:t xml:space="preserve">Поверните родительский узел и перекрасьте его и родительский узел. </w:t>
      </w:r>
    </w:p>
    <w:p w14:paraId="2101EE3F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2: Дочерний узел черный: </w:t>
      </w:r>
    </w:p>
    <w:p w14:paraId="1B6AA9A6" w14:textId="04A3F2BD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2.1: Дочерние элементы брата черные: </w:t>
      </w:r>
    </w:p>
    <w:p w14:paraId="253ECD61" w14:textId="0D290BC8" w:rsidR="000906DF" w:rsidRDefault="000906DF" w:rsidP="000906DF">
      <w:pPr>
        <w:pStyle w:val="base"/>
        <w:numPr>
          <w:ilvl w:val="2"/>
          <w:numId w:val="5"/>
        </w:numPr>
      </w:pPr>
      <w:r>
        <w:t>Перекрасьте родного брата и поднимите</w:t>
      </w:r>
      <w:r>
        <w:t xml:space="preserve"> черный цвет вверх. </w:t>
      </w:r>
    </w:p>
    <w:p w14:paraId="5EAC498A" w14:textId="44EB24CE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2.2: </w:t>
      </w:r>
      <w:r>
        <w:t>Один</w:t>
      </w:r>
      <w:r>
        <w:t xml:space="preserve"> из дочерних элементов брата красный: </w:t>
      </w:r>
    </w:p>
    <w:p w14:paraId="72A7EF2E" w14:textId="29E0B3AA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дальний дочерний элемент у брата красный: выполните поворот родительского </w:t>
      </w:r>
      <w:r>
        <w:t>элемента и дочернего элемента у</w:t>
      </w:r>
      <w:r>
        <w:t xml:space="preserve"> брата и соответствующим образом перекрасьте. </w:t>
      </w:r>
    </w:p>
    <w:p w14:paraId="2A784147" w14:textId="505BE3E0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ближний дочерний элемент у брата красный: поверните </w:t>
      </w:r>
      <w:r>
        <w:br/>
      </w:r>
      <w:r>
        <w:t>брата и его дочернего элемента, затем выполните описанные выше действия.</w:t>
      </w:r>
    </w:p>
    <w:p w14:paraId="5296E11E" w14:textId="77777777" w:rsidR="000906DF" w:rsidRDefault="000906DF" w:rsidP="000906DF">
      <w:pPr>
        <w:pStyle w:val="base"/>
        <w:rPr>
          <w:b/>
          <w:sz w:val="40"/>
          <w:szCs w:val="40"/>
          <w:lang w:val="en-US"/>
        </w:rPr>
      </w:pPr>
      <w:r w:rsidRPr="000906DF">
        <w:rPr>
          <w:b/>
          <w:sz w:val="40"/>
          <w:szCs w:val="40"/>
        </w:rPr>
        <w:lastRenderedPageBreak/>
        <w:t>Плюсы и минусы</w:t>
      </w:r>
      <w:r w:rsidRPr="000906DF">
        <w:rPr>
          <w:b/>
          <w:sz w:val="40"/>
          <w:szCs w:val="40"/>
          <w:lang w:val="en-US"/>
        </w:rPr>
        <w:t>:</w:t>
      </w:r>
    </w:p>
    <w:p w14:paraId="0752B497" w14:textId="55B64FA3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Преимущества красно-черных деревьев:</w:t>
      </w:r>
    </w:p>
    <w:p w14:paraId="0AE6AC7F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 xml:space="preserve">Сбалансированный: Красно-черные деревья </w:t>
      </w:r>
      <w:proofErr w:type="spellStart"/>
      <w:r w:rsidRPr="000906DF">
        <w:t>самобалансируются</w:t>
      </w:r>
      <w:proofErr w:type="spellEnd"/>
      <w:r w:rsidRPr="000906DF">
        <w:t xml:space="preserve">, то есть они автоматически сохраняют баланс между высотами левых и правых поддеревьев. Это гарантирует, что операции поиска, вставки и удаления займут </w:t>
      </w:r>
      <w:proofErr w:type="gramStart"/>
      <w:r w:rsidRPr="000906DF">
        <w:t>O(</w:t>
      </w:r>
      <w:proofErr w:type="spellStart"/>
      <w:proofErr w:type="gramEnd"/>
      <w:r w:rsidRPr="000906DF">
        <w:t>log</w:t>
      </w:r>
      <w:proofErr w:type="spellEnd"/>
      <w:r w:rsidRPr="000906DF">
        <w:t xml:space="preserve"> n) времени в худшем случае.</w:t>
      </w:r>
    </w:p>
    <w:p w14:paraId="4E743AFC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 xml:space="preserve">Эффективный поиск, добавление и удаление: Благодаря своей сбалансированной структуре, красно-черные деревья предлагают эффективные операции. Поиск, вставка и удаление - все это занимает </w:t>
      </w:r>
      <w:proofErr w:type="gramStart"/>
      <w:r w:rsidRPr="000906DF">
        <w:t>O(</w:t>
      </w:r>
      <w:proofErr w:type="spellStart"/>
      <w:proofErr w:type="gramEnd"/>
      <w:r w:rsidRPr="000906DF">
        <w:t>log</w:t>
      </w:r>
      <w:proofErr w:type="spellEnd"/>
      <w:r w:rsidRPr="000906DF">
        <w:t xml:space="preserve"> n) времени в худшем случае.</w:t>
      </w:r>
    </w:p>
    <w:p w14:paraId="5C07ADE3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Простота в реализации: Правила для сохранения свойств красно-черного дерева относительно просты и прямолинейны в реализации.</w:t>
      </w:r>
    </w:p>
    <w:p w14:paraId="2DA6BD3A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Широко используется: красно-черные деревья являются популярным выбором для реализации различных структур данных, таких как карты, наборы и очереди приоритетов.</w:t>
      </w:r>
    </w:p>
    <w:p w14:paraId="70B612CA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Недостатки красно-черных деревьев:</w:t>
      </w:r>
    </w:p>
    <w:p w14:paraId="13FBBC7B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Более сложные, чем другие сбалансированные деревья: По сравнению с более простыми сбалансированными деревьями, такими как AVL-деревья, красно-чёрные деревья имеют более сложные правила вставки и удаления.</w:t>
      </w:r>
    </w:p>
    <w:p w14:paraId="3B7A8025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 xml:space="preserve">Постоянная надбавка: Сохранение свойств </w:t>
      </w:r>
      <w:proofErr w:type="spellStart"/>
      <w:r w:rsidRPr="000906DF">
        <w:t>Red-Black</w:t>
      </w:r>
      <w:proofErr w:type="spellEnd"/>
      <w:r w:rsidRPr="000906DF">
        <w:t xml:space="preserve"> </w:t>
      </w:r>
      <w:proofErr w:type="spellStart"/>
      <w:r w:rsidRPr="000906DF">
        <w:t>Tree</w:t>
      </w:r>
      <w:proofErr w:type="spellEnd"/>
      <w:r w:rsidRPr="000906DF">
        <w:t xml:space="preserve"> добавляет небольшую надбавку к каждой операции вставки и удаления.</w:t>
      </w:r>
    </w:p>
    <w:p w14:paraId="6592CD87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Не оптимальна для всех случаев использования: Хотя красно-черные деревья эффективны для большинства операций, они могут не быть лучшим выбором для приложений, где частые вставки и удаления необходимы, так как постоянная накладная работа может стать значительной.</w:t>
      </w:r>
    </w:p>
    <w:p w14:paraId="4BE395D3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Применение красно-черных деревьев:</w:t>
      </w:r>
    </w:p>
    <w:p w14:paraId="74F79B10" w14:textId="47559F1E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 xml:space="preserve">Реализация </w:t>
      </w:r>
      <w:r w:rsidRPr="003E0EE8">
        <w:rPr>
          <w:b/>
          <w:lang w:val="en-US"/>
        </w:rPr>
        <w:t>map</w:t>
      </w:r>
      <w:r w:rsidRPr="003E0EE8">
        <w:rPr>
          <w:b/>
        </w:rPr>
        <w:t xml:space="preserve"> и </w:t>
      </w:r>
      <w:r w:rsidRPr="003E0EE8">
        <w:rPr>
          <w:b/>
          <w:lang w:val="en-US"/>
        </w:rPr>
        <w:t>set</w:t>
      </w:r>
      <w:r w:rsidRPr="000906DF">
        <w:t xml:space="preserve">: Красно-чёрные деревья часто используются для реализации </w:t>
      </w:r>
      <w:r>
        <w:rPr>
          <w:lang w:val="en-US"/>
        </w:rPr>
        <w:t>map</w:t>
      </w:r>
      <w:r w:rsidRPr="000906DF">
        <w:t xml:space="preserve"> и </w:t>
      </w:r>
      <w:r>
        <w:rPr>
          <w:lang w:val="en-US"/>
        </w:rPr>
        <w:t>set</w:t>
      </w:r>
      <w:r w:rsidRPr="000906DF">
        <w:t>, где эффективный поиск, вставки и удаление являются решающими.</w:t>
      </w:r>
    </w:p>
    <w:p w14:paraId="5A04A5BA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Очереди приоритетов:</w:t>
      </w:r>
      <w:r w:rsidRPr="000906DF">
        <w:t xml:space="preserve"> Красно-черные деревья могут быть использованы для создания очередей приоритетов, в которых элементы упорядочены по их приоритетам.</w:t>
      </w:r>
    </w:p>
    <w:p w14:paraId="7F56C694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Файловые системы:</w:t>
      </w:r>
      <w:r w:rsidRPr="000906DF">
        <w:t xml:space="preserve"> Красно-черные деревья используются в некоторых файловых системах для управления структурами файлов и каталогов.</w:t>
      </w:r>
    </w:p>
    <w:p w14:paraId="3F0D1F31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Базы данных в памяти:</w:t>
      </w:r>
      <w:r w:rsidRPr="000906DF">
        <w:t xml:space="preserve"> Красно-черные деревья иногда используются в базах данных в памяти для хранения и извлечения данных эффективно.</w:t>
      </w:r>
    </w:p>
    <w:p w14:paraId="7041E103" w14:textId="7572655A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lastRenderedPageBreak/>
        <w:t>Графика и разработка игр:</w:t>
      </w:r>
      <w:r w:rsidRPr="000906DF">
        <w:t xml:space="preserve"> </w:t>
      </w:r>
      <w:proofErr w:type="spellStart"/>
      <w:r w:rsidRPr="000906DF">
        <w:t>Red-Black</w:t>
      </w:r>
      <w:proofErr w:type="spellEnd"/>
      <w:r w:rsidRPr="000906DF">
        <w:t xml:space="preserve"> </w:t>
      </w:r>
      <w:proofErr w:type="spellStart"/>
      <w:r w:rsidRPr="000906DF">
        <w:t>Trees</w:t>
      </w:r>
      <w:proofErr w:type="spellEnd"/>
      <w:r w:rsidRPr="000906DF">
        <w:t xml:space="preserve"> могут быть использованы в графике и разработке игр для таких задач, как обнаружение столкновений и поиск путей.</w:t>
      </w:r>
      <w:bookmarkStart w:id="0" w:name="_GoBack"/>
      <w:bookmarkEnd w:id="0"/>
    </w:p>
    <w:sectPr w:rsidR="000906DF" w:rsidRPr="000906DF" w:rsidSect="00184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491"/>
    <w:multiLevelType w:val="hybridMultilevel"/>
    <w:tmpl w:val="15F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DE5"/>
    <w:multiLevelType w:val="hybridMultilevel"/>
    <w:tmpl w:val="0F5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70A2"/>
    <w:multiLevelType w:val="hybridMultilevel"/>
    <w:tmpl w:val="B36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14D7"/>
    <w:multiLevelType w:val="hybridMultilevel"/>
    <w:tmpl w:val="7AD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CDC"/>
    <w:multiLevelType w:val="hybridMultilevel"/>
    <w:tmpl w:val="998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1423"/>
    <w:multiLevelType w:val="multilevel"/>
    <w:tmpl w:val="7EB2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F4665"/>
    <w:multiLevelType w:val="hybridMultilevel"/>
    <w:tmpl w:val="9C2CE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0ED8"/>
    <w:multiLevelType w:val="hybridMultilevel"/>
    <w:tmpl w:val="35B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B5"/>
    <w:rsid w:val="000906DF"/>
    <w:rsid w:val="001569B6"/>
    <w:rsid w:val="00184FB5"/>
    <w:rsid w:val="002413B1"/>
    <w:rsid w:val="003E0EE8"/>
    <w:rsid w:val="00905688"/>
    <w:rsid w:val="00991166"/>
    <w:rsid w:val="009A6082"/>
    <w:rsid w:val="00A86E9B"/>
    <w:rsid w:val="00D518DA"/>
    <w:rsid w:val="00D56BF6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F4DF"/>
  <w15:chartTrackingRefBased/>
  <w15:docId w15:val="{3855F4A5-7C2E-4744-81FD-ECFC5FC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8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184FB5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8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se0">
    <w:name w:val="base Знак"/>
    <w:basedOn w:val="a0"/>
    <w:link w:val="base"/>
    <w:rsid w:val="00184FB5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6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6E9B"/>
    <w:rPr>
      <w:b/>
      <w:bCs/>
    </w:rPr>
  </w:style>
  <w:style w:type="character" w:styleId="HTML">
    <w:name w:val="HTML Code"/>
    <w:basedOn w:val="a0"/>
    <w:uiPriority w:val="99"/>
    <w:semiHidden/>
    <w:unhideWhenUsed/>
    <w:rsid w:val="00A86E9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A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Пользователь Windows</cp:lastModifiedBy>
  <cp:revision>5</cp:revision>
  <dcterms:created xsi:type="dcterms:W3CDTF">2025-05-20T09:30:00Z</dcterms:created>
  <dcterms:modified xsi:type="dcterms:W3CDTF">2025-05-22T10:25:00Z</dcterms:modified>
</cp:coreProperties>
</file>