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88" w:rsidRPr="004E5169" w:rsidRDefault="00490288" w:rsidP="00490288">
      <w:pPr>
        <w:ind w:left="-1530"/>
        <w:jc w:val="center"/>
        <w:rPr>
          <w:b/>
          <w:sz w:val="36"/>
          <w:lang w:val="ru-RU"/>
        </w:rPr>
      </w:pPr>
      <w:r w:rsidRPr="00490288">
        <w:rPr>
          <w:b/>
          <w:sz w:val="36"/>
        </w:rPr>
        <w:t>Shell</w:t>
      </w:r>
      <w:r w:rsidRPr="004E5169">
        <w:rPr>
          <w:b/>
          <w:sz w:val="36"/>
          <w:lang w:val="ru-RU"/>
        </w:rPr>
        <w:t xml:space="preserve"> </w:t>
      </w:r>
      <w:r w:rsidRPr="00490288">
        <w:rPr>
          <w:b/>
          <w:sz w:val="36"/>
        </w:rPr>
        <w:t>Sort</w:t>
      </w:r>
    </w:p>
    <w:p w:rsidR="00490288" w:rsidRDefault="00490288" w:rsidP="00490288">
      <w:pPr>
        <w:ind w:left="-900"/>
        <w:rPr>
          <w:lang w:val="ru-RU"/>
        </w:rPr>
      </w:pPr>
      <w:r w:rsidRPr="00490288">
        <w:rPr>
          <w:b/>
          <w:lang w:val="ru-RU"/>
        </w:rPr>
        <w:t>Сортировка оболочкой</w:t>
      </w:r>
      <w:r>
        <w:rPr>
          <w:lang w:val="ru-RU"/>
        </w:rPr>
        <w:t xml:space="preserve"> (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>
        <w:rPr>
          <w:lang w:val="ru-RU"/>
        </w:rPr>
        <w:t>)</w:t>
      </w:r>
      <w:r w:rsidRPr="00490288">
        <w:rPr>
          <w:lang w:val="ru-RU"/>
        </w:rPr>
        <w:t xml:space="preserve"> — это в основном разновидность </w:t>
      </w:r>
      <w:r w:rsidRPr="00490288">
        <w:rPr>
          <w:b/>
          <w:lang w:val="ru-RU"/>
        </w:rPr>
        <w:t>сортировки вставкой</w:t>
      </w:r>
      <w:r>
        <w:rPr>
          <w:lang w:val="ru-RU"/>
        </w:rPr>
        <w:t xml:space="preserve"> (</w:t>
      </w:r>
      <w:r>
        <w:t>Insertion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). При </w:t>
      </w:r>
      <w:r>
        <w:t>insertion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мы перемещаем элементы только на одну позицию вперед. Когда элемент нужно переместить далеко вперед, задейс</w:t>
      </w:r>
      <w:r>
        <w:rPr>
          <w:lang w:val="ru-RU"/>
        </w:rPr>
        <w:t xml:space="preserve">твовано много перемещений. Идея 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заключается в том, чтобы разрешить обмен далекими </w:t>
      </w:r>
      <w:r>
        <w:rPr>
          <w:lang w:val="ru-RU"/>
        </w:rPr>
        <w:t xml:space="preserve">элементами. При 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мы делаем массив h-сортированным для большого значения h. Мы продолжаем уменьшать значение h, пока оно не станет равным 1. Массив называется h-сортированным, если все подсписки каждого h-го элемента отсортированы.</w:t>
      </w:r>
      <w:r w:rsidR="0074066C" w:rsidRPr="0074066C">
        <w:rPr>
          <w:lang w:val="ru-RU"/>
        </w:rPr>
        <w:t xml:space="preserve"> </w:t>
      </w:r>
    </w:p>
    <w:p w:rsidR="00490288" w:rsidRDefault="00490288" w:rsidP="00266A4C">
      <w:pPr>
        <w:rPr>
          <w:lang w:val="ru-RU"/>
        </w:rPr>
      </w:pPr>
    </w:p>
    <w:p w:rsidR="00490288" w:rsidRPr="00266A4C" w:rsidRDefault="00490288" w:rsidP="00490288">
      <w:pPr>
        <w:ind w:left="-900"/>
        <w:rPr>
          <w:b/>
          <w:lang w:val="ru-RU"/>
        </w:rPr>
      </w:pPr>
      <w:r w:rsidRPr="00266A4C">
        <w:rPr>
          <w:b/>
          <w:lang w:val="ru-RU"/>
        </w:rPr>
        <w:t>Алгоритм: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1 − Начало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 xml:space="preserve">Шаг 2 − Инициализация значения размера зазора, скажем, </w:t>
      </w:r>
      <w:r>
        <w:t>h</w:t>
      </w:r>
      <w:r w:rsidRPr="00490288">
        <w:rPr>
          <w:lang w:val="ru-RU"/>
        </w:rPr>
        <w:t>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 xml:space="preserve">Шаг 3 − </w:t>
      </w:r>
      <w:r>
        <w:rPr>
          <w:lang w:val="ru-RU"/>
        </w:rPr>
        <w:t xml:space="preserve">Разделение списка на меньшие </w:t>
      </w:r>
      <w:r w:rsidRPr="00490288">
        <w:rPr>
          <w:lang w:val="ru-RU"/>
        </w:rPr>
        <w:t xml:space="preserve">части. Каждая должна иметь равные интервалы относительно </w:t>
      </w:r>
      <w:r>
        <w:t>h</w:t>
      </w:r>
      <w:r w:rsidRPr="00490288">
        <w:rPr>
          <w:lang w:val="ru-RU"/>
        </w:rPr>
        <w:t>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4 − Отсортируйте эти подсписки с помощью сортировки вставкой.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5 — Повторите этот шаг 2, пока список не будет отсортирован.</w:t>
      </w:r>
    </w:p>
    <w:p w:rsidR="00DE64DA" w:rsidRDefault="00490288" w:rsidP="00DE64DA">
      <w:pPr>
        <w:ind w:left="-900"/>
        <w:rPr>
          <w:lang w:val="ru-RU"/>
        </w:rPr>
      </w:pPr>
      <w:r>
        <w:rPr>
          <w:lang w:val="ru-RU"/>
        </w:rPr>
        <w:t xml:space="preserve">Шаг </w:t>
      </w:r>
      <w:r w:rsidRPr="004E5169">
        <w:rPr>
          <w:lang w:val="ru-RU"/>
        </w:rPr>
        <w:t xml:space="preserve">6 — </w:t>
      </w:r>
      <w:r>
        <w:rPr>
          <w:lang w:val="ru-RU"/>
        </w:rPr>
        <w:t>О</w:t>
      </w:r>
      <w:r w:rsidRPr="004E5169">
        <w:rPr>
          <w:lang w:val="ru-RU"/>
        </w:rPr>
        <w:t>тсортированный список</w:t>
      </w:r>
      <w:r>
        <w:rPr>
          <w:lang w:val="ru-RU"/>
        </w:rPr>
        <w:t xml:space="preserve"> готов</w:t>
      </w:r>
      <w:r w:rsidRPr="004E5169">
        <w:rPr>
          <w:lang w:val="ru-RU"/>
        </w:rPr>
        <w:t>.</w:t>
      </w:r>
      <w:bookmarkStart w:id="0" w:name="_GoBack"/>
      <w:bookmarkEnd w:id="0"/>
    </w:p>
    <w:p w:rsidR="00DE64DA" w:rsidRPr="004E5169" w:rsidRDefault="00DE64DA" w:rsidP="00DE64DA">
      <w:pPr>
        <w:ind w:left="-117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762375" cy="3067050"/>
            <wp:effectExtent l="0" t="0" r="9525" b="0"/>
            <wp:docPr id="2" name="Рисунок 2" descr="How Shell Sor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Shell Sort Work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A4C" w:rsidRPr="004E5169" w:rsidRDefault="00266A4C" w:rsidP="00490288">
      <w:pPr>
        <w:ind w:left="-900"/>
        <w:rPr>
          <w:lang w:val="ru-RU"/>
        </w:rPr>
      </w:pPr>
    </w:p>
    <w:p w:rsidR="00266A4C" w:rsidRPr="00266A4C" w:rsidRDefault="00266A4C" w:rsidP="00266A4C">
      <w:pPr>
        <w:ind w:left="-900"/>
        <w:rPr>
          <w:b/>
          <w:lang w:val="ru-RU"/>
        </w:rPr>
      </w:pPr>
      <w:r w:rsidRPr="00266A4C">
        <w:rPr>
          <w:b/>
          <w:lang w:val="ru-RU"/>
        </w:rPr>
        <w:t xml:space="preserve">1. Какая сортировка более эффективна: </w:t>
      </w:r>
      <w:r w:rsidRPr="00266A4C">
        <w:rPr>
          <w:b/>
        </w:rPr>
        <w:t>Shell</w:t>
      </w:r>
      <w:r w:rsidRPr="00266A4C">
        <w:rPr>
          <w:b/>
          <w:lang w:val="ru-RU"/>
        </w:rPr>
        <w:t xml:space="preserve"> или </w:t>
      </w:r>
      <w:r w:rsidRPr="00266A4C">
        <w:rPr>
          <w:b/>
        </w:rPr>
        <w:t>Heap</w:t>
      </w:r>
      <w:r w:rsidRPr="00266A4C">
        <w:rPr>
          <w:b/>
          <w:lang w:val="ru-RU"/>
        </w:rPr>
        <w:t>?</w:t>
      </w:r>
    </w:p>
    <w:p w:rsidR="00266A4C" w:rsidRPr="00266A4C" w:rsidRDefault="00266A4C" w:rsidP="00266A4C">
      <w:pPr>
        <w:ind w:left="-900"/>
        <w:rPr>
          <w:lang w:val="ru-RU"/>
        </w:rPr>
      </w:pPr>
      <w:r w:rsidRPr="00266A4C">
        <w:rPr>
          <w:lang w:val="ru-RU"/>
        </w:rPr>
        <w:t xml:space="preserve">Ответ. Согласно нотации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, </w:t>
      </w:r>
      <w:r>
        <w:t>Shell</w:t>
      </w:r>
      <w:r w:rsidRPr="00266A4C">
        <w:rPr>
          <w:lang w:val="ru-RU"/>
        </w:rPr>
        <w:t xml:space="preserve">-сортировка имеет среднюю временную сложность </w:t>
      </w:r>
      <w:r>
        <w:t>O</w:t>
      </w:r>
      <w:r w:rsidRPr="00266A4C">
        <w:rPr>
          <w:lang w:val="ru-RU"/>
        </w:rPr>
        <w:t>(</w:t>
      </w:r>
      <w:r>
        <w:t>n</w:t>
      </w:r>
      <w:proofErr w:type="gramStart"/>
      <w:r w:rsidRPr="00266A4C">
        <w:rPr>
          <w:lang w:val="ru-RU"/>
        </w:rPr>
        <w:t>^{</w:t>
      </w:r>
      <w:proofErr w:type="gramEnd"/>
      <w:r w:rsidRPr="00266A4C">
        <w:rPr>
          <w:lang w:val="ru-RU"/>
        </w:rPr>
        <w:t xml:space="preserve">1.25}), тогда как </w:t>
      </w:r>
      <w:r>
        <w:t>Heap</w:t>
      </w:r>
      <w:r w:rsidRPr="00266A4C">
        <w:rPr>
          <w:lang w:val="ru-RU"/>
        </w:rPr>
        <w:t xml:space="preserve">-сортировка имеет временную сложность </w:t>
      </w:r>
      <w:r>
        <w:t>O</w:t>
      </w:r>
      <w:r w:rsidRPr="00266A4C">
        <w:rPr>
          <w:lang w:val="ru-RU"/>
        </w:rPr>
        <w:t>(</w:t>
      </w:r>
      <w:r>
        <w:t>N</w:t>
      </w:r>
      <w:r w:rsidRPr="00266A4C">
        <w:rPr>
          <w:lang w:val="ru-RU"/>
        </w:rPr>
        <w:t xml:space="preserve"> </w:t>
      </w:r>
      <w:r>
        <w:t>log</w:t>
      </w:r>
      <w:r w:rsidRPr="00266A4C">
        <w:rPr>
          <w:lang w:val="ru-RU"/>
        </w:rPr>
        <w:t xml:space="preserve"> </w:t>
      </w:r>
      <w:r>
        <w:t>N</w:t>
      </w:r>
      <w:r w:rsidRPr="00266A4C">
        <w:rPr>
          <w:lang w:val="ru-RU"/>
        </w:rPr>
        <w:t xml:space="preserve">). Согласно строгой математической интерпретации нотации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, </w:t>
      </w:r>
      <w:r>
        <w:t>Heap</w:t>
      </w:r>
      <w:r w:rsidRPr="00266A4C">
        <w:rPr>
          <w:lang w:val="ru-RU"/>
        </w:rPr>
        <w:t xml:space="preserve">-сортировка превосходит </w:t>
      </w:r>
      <w:r>
        <w:t>Shell</w:t>
      </w:r>
      <w:r w:rsidRPr="00266A4C">
        <w:rPr>
          <w:lang w:val="ru-RU"/>
        </w:rPr>
        <w:t>-сортировку по эффективности, когда мы приближаемся к 2000 сортируемых элементов.</w:t>
      </w:r>
    </w:p>
    <w:p w:rsidR="00266A4C" w:rsidRDefault="00266A4C" w:rsidP="00266A4C">
      <w:pPr>
        <w:ind w:left="-900"/>
        <w:rPr>
          <w:lang w:val="ru-RU"/>
        </w:rPr>
      </w:pPr>
      <w:r w:rsidRPr="00266A4C">
        <w:rPr>
          <w:lang w:val="ru-RU"/>
        </w:rPr>
        <w:t xml:space="preserve">Примечание: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 — это округленное приближение, и аналитическая оценка не всегда на 100% верна, это зависит от реализации алгоритмов, которая может повлиять на фактическое время выполнения.</w:t>
      </w:r>
    </w:p>
    <w:p w:rsidR="00F72D01" w:rsidRDefault="00F72D01" w:rsidP="00266A4C">
      <w:pPr>
        <w:ind w:left="-900"/>
        <w:rPr>
          <w:lang w:val="ru-RU"/>
        </w:rPr>
      </w:pPr>
    </w:p>
    <w:p w:rsidR="004E5169" w:rsidRDefault="004E5169" w:rsidP="004E5169">
      <w:pPr>
        <w:ind w:left="-63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4117317"/>
            <wp:effectExtent l="0" t="0" r="635" b="0"/>
            <wp:docPr id="1" name="Рисунок 1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1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01" w:rsidRPr="00F72D01" w:rsidRDefault="00F72D01" w:rsidP="00F72D01">
      <w:pPr>
        <w:ind w:left="-900"/>
        <w:rPr>
          <w:lang w:val="ru-RU"/>
        </w:rPr>
      </w:pPr>
      <w:r w:rsidRPr="00F72D01">
        <w:rPr>
          <w:b/>
          <w:lang w:val="ru-RU"/>
        </w:rPr>
        <w:t>Временная сложность</w:t>
      </w:r>
      <w:r w:rsidRPr="00F72D01">
        <w:rPr>
          <w:lang w:val="ru-RU"/>
        </w:rPr>
        <w:t>: Временная сложность вышеприведе</w:t>
      </w:r>
      <w:r>
        <w:rPr>
          <w:lang w:val="ru-RU"/>
        </w:rPr>
        <w:t xml:space="preserve">нной реализации </w:t>
      </w:r>
      <w:r>
        <w:t>Shell</w:t>
      </w:r>
      <w:r w:rsidRPr="00F72D01"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>(</w:t>
      </w:r>
      <w:r>
        <w:t>n</w:t>
      </w:r>
      <w:r>
        <w:rPr>
          <w:vertAlign w:val="superscript"/>
          <w:lang w:val="ru-RU"/>
        </w:rPr>
        <w:t>2</w:t>
      </w:r>
      <w:r w:rsidRPr="00F72D01">
        <w:rPr>
          <w:lang w:val="ru-RU"/>
        </w:rPr>
        <w:t>). В вышеприведенной реализации разрыв уменьшается вдвое в каждой итерации. Существует много других способов уменьшить разрывы, что приводит к лучшей временной сложности.</w:t>
      </w:r>
    </w:p>
    <w:p w:rsidR="00F72D01" w:rsidRPr="00FD1A03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 xml:space="preserve">Сложность в худшем случае: </w:t>
      </w:r>
      <w:r w:rsidRPr="00F72D01">
        <w:rPr>
          <w:lang w:val="ru-RU"/>
        </w:rPr>
        <w:t>Сложность в ху</w:t>
      </w:r>
      <w:r>
        <w:rPr>
          <w:lang w:val="ru-RU"/>
        </w:rPr>
        <w:t xml:space="preserve">дшем случае для </w:t>
      </w:r>
      <w:r>
        <w:t>Shell</w:t>
      </w:r>
      <w:r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>(</w:t>
      </w:r>
      <w:r>
        <w:t>n</w:t>
      </w:r>
      <w:r>
        <w:rPr>
          <w:vertAlign w:val="superscript"/>
          <w:lang w:val="ru-RU"/>
        </w:rPr>
        <w:t>2</w:t>
      </w:r>
      <w:r w:rsidRPr="00F72D01">
        <w:rPr>
          <w:lang w:val="ru-RU"/>
        </w:rPr>
        <w:t>)</w:t>
      </w:r>
      <w:r w:rsidR="00FD1A03">
        <w:rPr>
          <w:lang w:val="ru-RU"/>
        </w:rPr>
        <w:t xml:space="preserve">. Это очевидно, ведь данное может произойти в том случае, когда алгоритм начнет повторять действия </w:t>
      </w:r>
      <w:r w:rsidR="00FD1A03">
        <w:t>Insertion</w:t>
      </w:r>
      <w:r w:rsidR="00FD1A03" w:rsidRPr="00FD1A03">
        <w:rPr>
          <w:lang w:val="ru-RU"/>
        </w:rPr>
        <w:t xml:space="preserve"> </w:t>
      </w:r>
      <w:r w:rsidR="00FD1A03">
        <w:t>Sort</w:t>
      </w:r>
      <w:r w:rsidR="00FD1A03">
        <w:rPr>
          <w:lang w:val="ru-RU"/>
        </w:rPr>
        <w:t xml:space="preserve">. То есть, когда </w:t>
      </w:r>
      <w:r w:rsidR="00A052B0">
        <w:rPr>
          <w:lang w:val="ru-RU"/>
        </w:rPr>
        <w:t>сортировке предстоит переставлять каждый элемент на свою позицию. Это может возникнуть, когда массив отсортирован в обратном порядке.</w:t>
      </w:r>
    </w:p>
    <w:p w:rsidR="00F72D01" w:rsidRPr="00F72D01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 xml:space="preserve">Сложность в лучшем случае: </w:t>
      </w:r>
      <w:r w:rsidRPr="00F72D01">
        <w:rPr>
          <w:lang w:val="ru-RU"/>
        </w:rPr>
        <w:t>Когда заданный список массивов уже отсортирован, общее количество сравнений каждого интервала равно размеру заданного массива.</w:t>
      </w:r>
    </w:p>
    <w:p w:rsidR="00F72D01" w:rsidRPr="00F72D01" w:rsidRDefault="00F72D01" w:rsidP="00F72D01">
      <w:pPr>
        <w:ind w:left="-900"/>
        <w:rPr>
          <w:lang w:val="ru-RU"/>
        </w:rPr>
      </w:pPr>
      <w:r w:rsidRPr="00F72D01">
        <w:rPr>
          <w:lang w:val="ru-RU"/>
        </w:rPr>
        <w:t xml:space="preserve">Таким образом, сложность в лучшем случае составляет </w:t>
      </w:r>
      <w:r>
        <w:t>Ω</w:t>
      </w:r>
      <w:r w:rsidRPr="00F72D01">
        <w:rPr>
          <w:lang w:val="ru-RU"/>
        </w:rPr>
        <w:t xml:space="preserve"> (</w:t>
      </w:r>
      <w:r>
        <w:t>n</w:t>
      </w:r>
      <w:r w:rsidRPr="00F72D01">
        <w:rPr>
          <w:lang w:val="ru-RU"/>
        </w:rPr>
        <w:t xml:space="preserve"> </w:t>
      </w:r>
      <w:r>
        <w:t>log</w:t>
      </w:r>
      <w:r w:rsidRPr="00F72D01">
        <w:rPr>
          <w:lang w:val="ru-RU"/>
        </w:rPr>
        <w:t>(</w:t>
      </w:r>
      <w:r>
        <w:t>n</w:t>
      </w:r>
      <w:r w:rsidRPr="00F72D01">
        <w:rPr>
          <w:lang w:val="ru-RU"/>
        </w:rPr>
        <w:t>))</w:t>
      </w:r>
    </w:p>
    <w:p w:rsidR="00F72D01" w:rsidRPr="00FD1A03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 xml:space="preserve">Сложность в среднем случае: </w:t>
      </w:r>
      <w:r w:rsidRPr="00F72D01">
        <w:rPr>
          <w:lang w:val="ru-RU"/>
        </w:rPr>
        <w:t xml:space="preserve">Сложность в среднем случае: </w:t>
      </w:r>
      <w:r>
        <w:t>O</w:t>
      </w:r>
      <w:r w:rsidRPr="00F72D01">
        <w:rPr>
          <w:lang w:val="ru-RU"/>
        </w:rPr>
        <w:t xml:space="preserve"> (</w:t>
      </w:r>
      <w:r>
        <w:t>n</w:t>
      </w:r>
      <w:r w:rsidR="00FD1A03" w:rsidRPr="00FD1A03">
        <w:rPr>
          <w:lang w:val="ru-RU"/>
        </w:rPr>
        <w:t>*</w:t>
      </w:r>
      <w:r>
        <w:t>log</w:t>
      </w:r>
      <w:r w:rsidRPr="00F72D01">
        <w:rPr>
          <w:lang w:val="ru-RU"/>
        </w:rPr>
        <w:t xml:space="preserve"> </w:t>
      </w:r>
      <w:r>
        <w:t>n</w:t>
      </w:r>
      <w:r w:rsidRPr="00F72D01">
        <w:rPr>
          <w:lang w:val="ru-RU"/>
        </w:rPr>
        <w:t>) ~</w:t>
      </w:r>
      <w:r>
        <w:rPr>
          <w:lang w:val="ru-RU"/>
        </w:rPr>
        <w:t xml:space="preserve"> </w:t>
      </w:r>
      <w:r>
        <w:t>O</w:t>
      </w:r>
      <w:r w:rsidRPr="00F72D01">
        <w:rPr>
          <w:lang w:val="ru-RU"/>
        </w:rPr>
        <w:t>(</w:t>
      </w:r>
      <w:r w:rsidR="00FD1A03">
        <w:t>n</w:t>
      </w:r>
      <w:r w:rsidR="00FD1A03" w:rsidRPr="00FD1A03">
        <w:rPr>
          <w:vertAlign w:val="superscript"/>
          <w:lang w:val="ru-RU"/>
        </w:rPr>
        <w:t>1.25</w:t>
      </w:r>
      <w:r w:rsidRPr="00F72D01">
        <w:rPr>
          <w:lang w:val="ru-RU"/>
        </w:rPr>
        <w:t>)</w:t>
      </w:r>
      <w:r w:rsidR="00FD1A03">
        <w:rPr>
          <w:lang w:val="ru-RU"/>
        </w:rPr>
        <w:t xml:space="preserve">. При этом в худшем среднем случае может произойти сложность </w:t>
      </w:r>
      <w:r w:rsidR="00FD1A03">
        <w:t>O</w:t>
      </w:r>
      <w:r w:rsidR="00FD1A03" w:rsidRPr="00FD1A03">
        <w:rPr>
          <w:lang w:val="ru-RU"/>
        </w:rPr>
        <w:t xml:space="preserve"> (</w:t>
      </w:r>
      <w:r w:rsidR="00FD1A03">
        <w:t>n</w:t>
      </w:r>
      <w:r w:rsidR="00FD1A03" w:rsidRPr="00FD1A03">
        <w:rPr>
          <w:vertAlign w:val="superscript"/>
          <w:lang w:val="ru-RU"/>
        </w:rPr>
        <w:t>1.5</w:t>
      </w:r>
      <w:r w:rsidR="00FD1A03" w:rsidRPr="00FD1A03">
        <w:rPr>
          <w:lang w:val="ru-RU"/>
        </w:rPr>
        <w:t>)</w:t>
      </w:r>
      <w:r w:rsidR="00FD1A03">
        <w:rPr>
          <w:lang w:val="ru-RU"/>
        </w:rPr>
        <w:t>.</w:t>
      </w:r>
    </w:p>
    <w:p w:rsidR="00F72D01" w:rsidRDefault="00F72D01" w:rsidP="00F72D01">
      <w:pPr>
        <w:ind w:left="-900"/>
        <w:rPr>
          <w:lang w:val="ru-RU"/>
        </w:rPr>
      </w:pPr>
      <w:r w:rsidRPr="00FD1A03">
        <w:rPr>
          <w:b/>
          <w:lang w:val="ru-RU"/>
        </w:rPr>
        <w:t>Сложность по памяти</w:t>
      </w:r>
      <w:r>
        <w:rPr>
          <w:lang w:val="ru-RU"/>
        </w:rPr>
        <w:t xml:space="preserve">: Сложность по памяти </w:t>
      </w:r>
      <w:r>
        <w:t>Shell</w:t>
      </w:r>
      <w:r w:rsidRPr="00F72D01"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 xml:space="preserve"> (1).</w:t>
      </w:r>
    </w:p>
    <w:p w:rsidR="003A6626" w:rsidRDefault="003A6626" w:rsidP="00F72D01">
      <w:pPr>
        <w:ind w:left="-900"/>
        <w:rPr>
          <w:lang w:val="ru-RU"/>
        </w:rPr>
      </w:pPr>
    </w:p>
    <w:p w:rsidR="003A6626" w:rsidRPr="00266A4C" w:rsidRDefault="003A6626" w:rsidP="009E6246">
      <w:pPr>
        <w:spacing w:after="120" w:line="240" w:lineRule="auto"/>
        <w:ind w:left="-907"/>
        <w:rPr>
          <w:b/>
          <w:lang w:val="ru-RU"/>
        </w:rPr>
      </w:pPr>
      <w:r w:rsidRPr="00266A4C">
        <w:rPr>
          <w:b/>
          <w:lang w:val="ru-RU"/>
        </w:rPr>
        <w:t xml:space="preserve">Применение </w:t>
      </w:r>
      <w:r w:rsidRPr="00266A4C">
        <w:rPr>
          <w:b/>
        </w:rPr>
        <w:t>Shell</w:t>
      </w:r>
      <w:r w:rsidRPr="00266A4C">
        <w:rPr>
          <w:b/>
          <w:lang w:val="ru-RU"/>
        </w:rPr>
        <w:t xml:space="preserve"> </w:t>
      </w:r>
      <w:r w:rsidRPr="00266A4C">
        <w:rPr>
          <w:b/>
        </w:rPr>
        <w:t>Sort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 xml:space="preserve">1. Замена </w:t>
      </w:r>
      <w:r>
        <w:t>Insertion</w:t>
      </w:r>
      <w:r w:rsidRPr="0074066C">
        <w:rPr>
          <w:lang w:val="ru-RU"/>
        </w:rPr>
        <w:t xml:space="preserve"> </w:t>
      </w:r>
      <w:r>
        <w:t>Sort</w:t>
      </w:r>
      <w:r w:rsidRPr="0074066C">
        <w:rPr>
          <w:lang w:val="ru-RU"/>
        </w:rPr>
        <w:t>, где выполнение заданной задачи занимает много времени.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2. Для вызова стековых накладных расходо</w:t>
      </w:r>
      <w:r>
        <w:rPr>
          <w:lang w:val="ru-RU"/>
        </w:rPr>
        <w:t>в</w:t>
      </w:r>
      <w:r w:rsidRPr="0074066C">
        <w:rPr>
          <w:lang w:val="ru-RU"/>
        </w:rPr>
        <w:t>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3. Когда рекурсия превышает определенный предел.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4. Для наборов данных среднего и большого размера.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>
        <w:rPr>
          <w:lang w:val="ru-RU"/>
        </w:rPr>
        <w:t xml:space="preserve">5. В </w:t>
      </w:r>
      <w:r>
        <w:t>Insertion</w:t>
      </w:r>
      <w:r w:rsidRPr="00266A4C">
        <w:rPr>
          <w:lang w:val="ru-RU"/>
        </w:rPr>
        <w:t xml:space="preserve"> </w:t>
      </w:r>
      <w:r>
        <w:t>Sort</w:t>
      </w:r>
      <w:r w:rsidRPr="0074066C">
        <w:rPr>
          <w:lang w:val="ru-RU"/>
        </w:rPr>
        <w:t xml:space="preserve"> для сокращения количества операций.</w:t>
      </w:r>
    </w:p>
    <w:p w:rsidR="003A6626" w:rsidRDefault="003A6626" w:rsidP="00F72D01">
      <w:pPr>
        <w:ind w:left="-900"/>
        <w:rPr>
          <w:lang w:val="ru-RU"/>
        </w:rPr>
      </w:pPr>
    </w:p>
    <w:p w:rsidR="003A6626" w:rsidRPr="003A6626" w:rsidRDefault="003A6626" w:rsidP="00F72D01">
      <w:pPr>
        <w:ind w:left="-900"/>
        <w:rPr>
          <w:b/>
        </w:rPr>
      </w:pPr>
      <w:r w:rsidRPr="003A6626">
        <w:rPr>
          <w:b/>
          <w:lang w:val="ru-RU"/>
        </w:rPr>
        <w:t xml:space="preserve">Недостатки </w:t>
      </w:r>
      <w:r w:rsidRPr="003A6626">
        <w:rPr>
          <w:b/>
        </w:rPr>
        <w:t>Shell Sort</w:t>
      </w:r>
    </w:p>
    <w:p w:rsid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Существуют более быстрые алгоритмы сортировок, такие как </w:t>
      </w:r>
      <w:r>
        <w:t>Quick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, </w:t>
      </w:r>
      <w:r>
        <w:t>Merge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Heap</w:t>
      </w:r>
      <w:r w:rsidRPr="003A6626">
        <w:rPr>
          <w:lang w:val="ru-RU"/>
        </w:rPr>
        <w:t xml:space="preserve"> </w:t>
      </w:r>
      <w:r>
        <w:t>Sort</w:t>
      </w:r>
    </w:p>
    <w:p w:rsidR="003A6626" w:rsidRP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t>Shell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 </w:t>
      </w:r>
      <w:r>
        <w:rPr>
          <w:lang w:val="ru-RU"/>
        </w:rPr>
        <w:t>является не стабильным алгоритмом сортировки, т.е. она может изменить порядок равных элементов на разных запусках.</w:t>
      </w:r>
    </w:p>
    <w:p w:rsid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Работает медленно на больших входных данных.</w:t>
      </w:r>
    </w:p>
    <w:p w:rsidR="003A6626" w:rsidRPr="003A6626" w:rsidRDefault="009E6246" w:rsidP="00F74067">
      <w:pPr>
        <w:pStyle w:val="a4"/>
        <w:numPr>
          <w:ilvl w:val="0"/>
          <w:numId w:val="1"/>
        </w:numPr>
        <w:rPr>
          <w:lang w:val="ru-RU"/>
        </w:rPr>
      </w:pPr>
      <w:r w:rsidRPr="009E6246">
        <w:rPr>
          <w:lang w:val="ru-RU"/>
        </w:rPr>
        <w:t>Относительн</w:t>
      </w:r>
      <w:r>
        <w:rPr>
          <w:lang w:val="ru-RU"/>
        </w:rPr>
        <w:t xml:space="preserve">ая сложность реализации алгоритма по сравнению с более простыми алгоритмами, такими как </w:t>
      </w:r>
      <w:r>
        <w:t>Bubble</w:t>
      </w:r>
      <w:r w:rsidRPr="009E6246">
        <w:rPr>
          <w:lang w:val="ru-RU"/>
        </w:rPr>
        <w:t xml:space="preserve"> </w:t>
      </w:r>
      <w:r>
        <w:t>Sort</w:t>
      </w:r>
      <w:r w:rsidRPr="009E624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Selection</w:t>
      </w:r>
      <w:r w:rsidRPr="009E6246">
        <w:rPr>
          <w:lang w:val="ru-RU"/>
        </w:rPr>
        <w:t xml:space="preserve"> </w:t>
      </w:r>
      <w:r>
        <w:t>Sort</w:t>
      </w:r>
    </w:p>
    <w:sectPr w:rsidR="003A6626" w:rsidRPr="003A6626" w:rsidSect="004E5169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ECA"/>
    <w:multiLevelType w:val="hybridMultilevel"/>
    <w:tmpl w:val="3FC263B0"/>
    <w:lvl w:ilvl="0" w:tplc="EFEE1D3E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47"/>
    <w:rsid w:val="00030447"/>
    <w:rsid w:val="00262239"/>
    <w:rsid w:val="00266A4C"/>
    <w:rsid w:val="003A6626"/>
    <w:rsid w:val="00490288"/>
    <w:rsid w:val="004E5169"/>
    <w:rsid w:val="0074066C"/>
    <w:rsid w:val="00974F9F"/>
    <w:rsid w:val="009E6246"/>
    <w:rsid w:val="00A052B0"/>
    <w:rsid w:val="00DE64DA"/>
    <w:rsid w:val="00F72D01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A6F0"/>
  <w15:chartTrackingRefBased/>
  <w15:docId w15:val="{D5815F4B-F063-4678-8CD8-1D0FE535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D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2025-06-08T11:01:00Z</dcterms:created>
  <dcterms:modified xsi:type="dcterms:W3CDTF">2025-06-09T04:34:00Z</dcterms:modified>
</cp:coreProperties>
</file>