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4B2D3" w14:textId="4257B9A2" w:rsidR="00F154D5" w:rsidRDefault="00F154D5" w:rsidP="00F154D5">
      <w:pPr>
        <w:ind w:firstLine="0"/>
      </w:pPr>
      <w:r>
        <w:t>Требуется оценить сложность алгоритма, а также изучить зависимость времени работы алгоритма от размера входных данных.</w:t>
      </w:r>
    </w:p>
    <w:p w14:paraId="3A7946C8" w14:textId="77777777" w:rsidR="00F154D5" w:rsidRDefault="00F154D5" w:rsidP="00F154D5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7C3121" w:rsidRPr="00F154D5" w14:paraId="0E960CB4" w14:textId="77777777" w:rsidTr="00F154D5">
        <w:tc>
          <w:tcPr>
            <w:tcW w:w="1129" w:type="dxa"/>
            <w:vMerge w:val="restart"/>
          </w:tcPr>
          <w:p w14:paraId="1455DE05" w14:textId="295821E2" w:rsidR="007C3121" w:rsidRPr="00F154D5" w:rsidRDefault="007C3121" w:rsidP="00714965">
            <w:pPr>
              <w:ind w:firstLine="0"/>
            </w:pPr>
            <w:r>
              <w:t>1</w:t>
            </w:r>
          </w:p>
        </w:tc>
        <w:tc>
          <w:tcPr>
            <w:tcW w:w="8216" w:type="dxa"/>
          </w:tcPr>
          <w:p w14:paraId="649A4D58" w14:textId="6358A9F7" w:rsidR="007C3121" w:rsidRPr="00F154D5" w:rsidRDefault="007C3121" w:rsidP="00714965">
            <w:pPr>
              <w:ind w:firstLine="0"/>
            </w:pPr>
            <w:r w:rsidRPr="00F154D5">
              <w:t>Сортировка вставками массива размера N</w:t>
            </w:r>
          </w:p>
        </w:tc>
      </w:tr>
      <w:tr w:rsidR="007C3121" w:rsidRPr="00F154D5" w14:paraId="096F2DF9" w14:textId="77777777" w:rsidTr="00F154D5">
        <w:tc>
          <w:tcPr>
            <w:tcW w:w="1129" w:type="dxa"/>
            <w:vMerge/>
          </w:tcPr>
          <w:p w14:paraId="6BF3C8B3" w14:textId="77777777" w:rsidR="007C3121" w:rsidRPr="00F154D5" w:rsidRDefault="007C3121" w:rsidP="00714965">
            <w:pPr>
              <w:ind w:firstLine="0"/>
            </w:pPr>
          </w:p>
        </w:tc>
        <w:tc>
          <w:tcPr>
            <w:tcW w:w="8216" w:type="dxa"/>
          </w:tcPr>
          <w:p w14:paraId="2D71FFCD" w14:textId="5508CAFC" w:rsidR="007C3121" w:rsidRPr="00F154D5" w:rsidRDefault="007C3121" w:rsidP="00714965">
            <w:pPr>
              <w:ind w:firstLine="0"/>
            </w:pPr>
            <w:r w:rsidRPr="00F154D5">
              <w:t>Поиск максимума в матрице размера N × N</w:t>
            </w:r>
          </w:p>
        </w:tc>
      </w:tr>
      <w:tr w:rsidR="007C3121" w:rsidRPr="00F154D5" w14:paraId="783CEF66" w14:textId="77777777" w:rsidTr="00F154D5">
        <w:tc>
          <w:tcPr>
            <w:tcW w:w="1129" w:type="dxa"/>
            <w:vMerge w:val="restart"/>
          </w:tcPr>
          <w:p w14:paraId="56B8BA90" w14:textId="3518A428" w:rsidR="007C3121" w:rsidRPr="00F154D5" w:rsidRDefault="007C3121" w:rsidP="00714965">
            <w:pPr>
              <w:ind w:firstLine="0"/>
            </w:pPr>
            <w:r>
              <w:t>2</w:t>
            </w:r>
          </w:p>
        </w:tc>
        <w:tc>
          <w:tcPr>
            <w:tcW w:w="8216" w:type="dxa"/>
          </w:tcPr>
          <w:p w14:paraId="09435C69" w14:textId="744719ED" w:rsidR="007C3121" w:rsidRPr="00F154D5" w:rsidRDefault="007C3121" w:rsidP="00714965">
            <w:pPr>
              <w:ind w:firstLine="0"/>
            </w:pPr>
            <w:r w:rsidRPr="00F154D5">
              <w:t>Сортировка пузырьком массива размера N</w:t>
            </w:r>
          </w:p>
        </w:tc>
      </w:tr>
      <w:tr w:rsidR="007C3121" w:rsidRPr="00F154D5" w14:paraId="5AFF92FF" w14:textId="77777777" w:rsidTr="00F154D5">
        <w:tc>
          <w:tcPr>
            <w:tcW w:w="1129" w:type="dxa"/>
            <w:vMerge/>
          </w:tcPr>
          <w:p w14:paraId="516FDEE7" w14:textId="77777777" w:rsidR="007C3121" w:rsidRPr="00F154D5" w:rsidRDefault="007C3121" w:rsidP="00714965">
            <w:pPr>
              <w:ind w:firstLine="0"/>
            </w:pPr>
          </w:p>
        </w:tc>
        <w:tc>
          <w:tcPr>
            <w:tcW w:w="8216" w:type="dxa"/>
          </w:tcPr>
          <w:p w14:paraId="54B9124A" w14:textId="4E5A860F" w:rsidR="007C3121" w:rsidRPr="00F154D5" w:rsidRDefault="007C3121" w:rsidP="00714965">
            <w:pPr>
              <w:ind w:firstLine="0"/>
            </w:pPr>
            <w:r w:rsidRPr="00F154D5">
              <w:t>Перемножение двух матриц размера N × N</w:t>
            </w:r>
          </w:p>
        </w:tc>
      </w:tr>
      <w:tr w:rsidR="007C3121" w:rsidRPr="00F154D5" w14:paraId="242B81B4" w14:textId="77777777" w:rsidTr="00F154D5">
        <w:tc>
          <w:tcPr>
            <w:tcW w:w="1129" w:type="dxa"/>
            <w:vMerge w:val="restart"/>
          </w:tcPr>
          <w:p w14:paraId="319C63D7" w14:textId="0D5E7032" w:rsidR="007C3121" w:rsidRPr="00F154D5" w:rsidRDefault="007C3121" w:rsidP="00714965">
            <w:pPr>
              <w:ind w:firstLine="0"/>
            </w:pPr>
            <w:r>
              <w:t>3</w:t>
            </w:r>
          </w:p>
        </w:tc>
        <w:tc>
          <w:tcPr>
            <w:tcW w:w="8216" w:type="dxa"/>
          </w:tcPr>
          <w:p w14:paraId="19B732FB" w14:textId="490A5B68" w:rsidR="007C3121" w:rsidRPr="00F154D5" w:rsidRDefault="007C3121" w:rsidP="00714965">
            <w:pPr>
              <w:ind w:firstLine="0"/>
            </w:pPr>
            <w:r w:rsidRPr="00F154D5">
              <w:t>Сортировка выбором массива размера N</w:t>
            </w:r>
          </w:p>
        </w:tc>
      </w:tr>
      <w:tr w:rsidR="007C3121" w:rsidRPr="00F154D5" w14:paraId="2478824A" w14:textId="77777777" w:rsidTr="00F154D5">
        <w:tc>
          <w:tcPr>
            <w:tcW w:w="1129" w:type="dxa"/>
            <w:vMerge/>
          </w:tcPr>
          <w:p w14:paraId="6CACEEFC" w14:textId="77777777" w:rsidR="007C3121" w:rsidRPr="00F154D5" w:rsidRDefault="007C3121" w:rsidP="00F154D5">
            <w:pPr>
              <w:ind w:firstLine="0"/>
            </w:pPr>
          </w:p>
        </w:tc>
        <w:tc>
          <w:tcPr>
            <w:tcW w:w="8216" w:type="dxa"/>
          </w:tcPr>
          <w:p w14:paraId="341BAAE9" w14:textId="03484C13" w:rsidR="007C3121" w:rsidRPr="00F154D5" w:rsidRDefault="007C3121" w:rsidP="00F154D5">
            <w:pPr>
              <w:ind w:firstLine="0"/>
            </w:pPr>
            <w:r w:rsidRPr="00F154D5">
              <w:t>Поиск суммы элементов матрицы размера N × N</w:t>
            </w:r>
          </w:p>
        </w:tc>
      </w:tr>
      <w:tr w:rsidR="007C3121" w:rsidRPr="00F154D5" w14:paraId="16DC865C" w14:textId="77777777" w:rsidTr="00F154D5">
        <w:tc>
          <w:tcPr>
            <w:tcW w:w="1129" w:type="dxa"/>
            <w:vMerge w:val="restart"/>
          </w:tcPr>
          <w:p w14:paraId="172BCAF3" w14:textId="7B02E396" w:rsidR="007C3121" w:rsidRPr="00F154D5" w:rsidRDefault="007C3121" w:rsidP="00F154D5">
            <w:pPr>
              <w:ind w:firstLine="0"/>
            </w:pPr>
            <w:r>
              <w:t>4</w:t>
            </w:r>
          </w:p>
        </w:tc>
        <w:tc>
          <w:tcPr>
            <w:tcW w:w="8216" w:type="dxa"/>
          </w:tcPr>
          <w:p w14:paraId="3E2B1BF6" w14:textId="0916D052" w:rsidR="007C3121" w:rsidRPr="00F154D5" w:rsidRDefault="007C3121" w:rsidP="00F154D5">
            <w:pPr>
              <w:ind w:firstLine="0"/>
            </w:pPr>
            <w:r w:rsidRPr="00F154D5">
              <w:t>Поиск минимума в матрице размера N × N</w:t>
            </w:r>
          </w:p>
        </w:tc>
      </w:tr>
      <w:tr w:rsidR="007C3121" w:rsidRPr="00F154D5" w14:paraId="1F26E145" w14:textId="77777777" w:rsidTr="00F154D5">
        <w:tc>
          <w:tcPr>
            <w:tcW w:w="1129" w:type="dxa"/>
            <w:vMerge/>
          </w:tcPr>
          <w:p w14:paraId="012388AE" w14:textId="77777777" w:rsidR="007C3121" w:rsidRPr="00F154D5" w:rsidRDefault="007C3121" w:rsidP="00F154D5">
            <w:pPr>
              <w:ind w:firstLine="0"/>
            </w:pPr>
          </w:p>
        </w:tc>
        <w:tc>
          <w:tcPr>
            <w:tcW w:w="8216" w:type="dxa"/>
          </w:tcPr>
          <w:p w14:paraId="251B30AB" w14:textId="54576E2F" w:rsidR="007C3121" w:rsidRPr="00F154D5" w:rsidRDefault="007C3121" w:rsidP="00F154D5">
            <w:pPr>
              <w:ind w:firstLine="0"/>
            </w:pPr>
            <w:r w:rsidRPr="00F154D5">
              <w:t>Сортировка перемешиванием массива размера N</w:t>
            </w:r>
          </w:p>
        </w:tc>
      </w:tr>
      <w:tr w:rsidR="007C3121" w:rsidRPr="00F154D5" w14:paraId="6ABEE1B4" w14:textId="77777777" w:rsidTr="00F154D5">
        <w:tc>
          <w:tcPr>
            <w:tcW w:w="1129" w:type="dxa"/>
            <w:vMerge w:val="restart"/>
          </w:tcPr>
          <w:p w14:paraId="4F4B6600" w14:textId="38E1DEE3" w:rsidR="007C3121" w:rsidRPr="00F154D5" w:rsidRDefault="007C3121" w:rsidP="00F154D5">
            <w:pPr>
              <w:ind w:firstLine="0"/>
            </w:pPr>
            <w:r>
              <w:t>5</w:t>
            </w:r>
          </w:p>
        </w:tc>
        <w:tc>
          <w:tcPr>
            <w:tcW w:w="8216" w:type="dxa"/>
          </w:tcPr>
          <w:p w14:paraId="319CE30B" w14:textId="3C4B129C" w:rsidR="007C3121" w:rsidRPr="00F154D5" w:rsidRDefault="007C3121" w:rsidP="00F154D5">
            <w:pPr>
              <w:ind w:firstLine="0"/>
            </w:pPr>
            <w:r w:rsidRPr="00F154D5">
              <w:t>Сортировка расчёской массива размера N</w:t>
            </w:r>
          </w:p>
        </w:tc>
      </w:tr>
      <w:tr w:rsidR="007C3121" w:rsidRPr="00F154D5" w14:paraId="0019B3BC" w14:textId="77777777" w:rsidTr="00F154D5">
        <w:tc>
          <w:tcPr>
            <w:tcW w:w="1129" w:type="dxa"/>
            <w:vMerge/>
          </w:tcPr>
          <w:p w14:paraId="609CD199" w14:textId="77777777" w:rsidR="007C3121" w:rsidRPr="00F154D5" w:rsidRDefault="007C3121" w:rsidP="00F154D5">
            <w:pPr>
              <w:ind w:firstLine="0"/>
            </w:pPr>
          </w:p>
        </w:tc>
        <w:tc>
          <w:tcPr>
            <w:tcW w:w="8216" w:type="dxa"/>
          </w:tcPr>
          <w:p w14:paraId="37E5A5E2" w14:textId="36B2A3A4" w:rsidR="007C3121" w:rsidRPr="00F154D5" w:rsidRDefault="007C3121" w:rsidP="00F154D5">
            <w:pPr>
              <w:ind w:firstLine="0"/>
            </w:pPr>
            <w:r w:rsidRPr="00F154D5">
              <w:t>Определение количества повторяющихся элементов в массиве</w:t>
            </w:r>
            <w:r>
              <w:t xml:space="preserve"> </w:t>
            </w:r>
            <w:r w:rsidRPr="00F154D5">
              <w:t>размера N (можно решить «в лоб»)</w:t>
            </w:r>
          </w:p>
        </w:tc>
      </w:tr>
    </w:tbl>
    <w:p w14:paraId="4FF211BD" w14:textId="72F2B86E" w:rsidR="009D39CD" w:rsidRDefault="00F154D5" w:rsidP="00F154D5">
      <w:r>
        <w:br/>
      </w:r>
      <w:bookmarkStart w:id="0" w:name="_GoBack"/>
      <w:bookmarkEnd w:id="0"/>
      <w:r>
        <w:br/>
      </w:r>
      <w:r>
        <w:t>Изучение зависимости времени работы алгоритма от размера входных</w:t>
      </w:r>
      <w:r>
        <w:t xml:space="preserve"> </w:t>
      </w:r>
      <w:r>
        <w:t>данных следует проводить следующим образом. Выбираются: начальное</w:t>
      </w:r>
      <w:r>
        <w:t xml:space="preserve"> </w:t>
      </w:r>
      <w:r>
        <w:t xml:space="preserve">значение </w:t>
      </w:r>
      <w:proofErr w:type="spellStart"/>
      <w:r>
        <w:t>N</w:t>
      </w:r>
      <w:r w:rsidRPr="00F154D5">
        <w:rPr>
          <w:vertAlign w:val="subscript"/>
        </w:rPr>
        <w:t>start</w:t>
      </w:r>
      <w:proofErr w:type="spellEnd"/>
      <w:r>
        <w:t xml:space="preserve">, конечное значение </w:t>
      </w:r>
      <w:proofErr w:type="spellStart"/>
      <w:r>
        <w:t>N</w:t>
      </w:r>
      <w:r w:rsidRPr="00F154D5">
        <w:rPr>
          <w:vertAlign w:val="subscript"/>
        </w:rPr>
        <w:t>end</w:t>
      </w:r>
      <w:proofErr w:type="spellEnd"/>
      <w:r>
        <w:t>, приращение ΔN, количество</w:t>
      </w:r>
      <w:r>
        <w:t xml:space="preserve"> </w:t>
      </w:r>
      <w:r>
        <w:t xml:space="preserve">повторений q. Далее перебираются все значения N, начиная с </w:t>
      </w:r>
      <w:proofErr w:type="spellStart"/>
      <w:r>
        <w:t>N</w:t>
      </w:r>
      <w:r w:rsidRPr="00F154D5">
        <w:rPr>
          <w:vertAlign w:val="subscript"/>
        </w:rPr>
        <w:t>start</w:t>
      </w:r>
      <w:proofErr w:type="spellEnd"/>
      <w:r>
        <w:t xml:space="preserve"> до </w:t>
      </w:r>
      <w:proofErr w:type="spellStart"/>
      <w:r>
        <w:t>N</w:t>
      </w:r>
      <w:r w:rsidRPr="00F154D5">
        <w:rPr>
          <w:vertAlign w:val="subscript"/>
        </w:rPr>
        <w:t>end</w:t>
      </w:r>
      <w:proofErr w:type="spellEnd"/>
      <w:r>
        <w:t xml:space="preserve"> с</w:t>
      </w:r>
      <w:r>
        <w:t xml:space="preserve"> </w:t>
      </w:r>
      <w:r>
        <w:t>шагом ΔN, и для каждого N алгоритм выполняется q раз. Полученные q</w:t>
      </w:r>
      <w:r>
        <w:t xml:space="preserve"> </w:t>
      </w:r>
      <w:r>
        <w:t>результатов сортируются по возрастанию, отбрасываются 20%</w:t>
      </w:r>
      <w:r>
        <w:t xml:space="preserve"> </w:t>
      </w:r>
      <w:r>
        <w:t>максимальных значений, а для остальных 80% ищется среднее</w:t>
      </w:r>
      <w:r>
        <w:t xml:space="preserve"> </w:t>
      </w:r>
      <w:r>
        <w:t>арифметическое. Полученное значение считается временем работы</w:t>
      </w:r>
      <w:r>
        <w:t xml:space="preserve"> </w:t>
      </w:r>
      <w:r>
        <w:t>алгоритма на входных данных размера N.</w:t>
      </w:r>
      <w:r>
        <w:t xml:space="preserve"> </w:t>
      </w:r>
      <w:r>
        <w:t>Для измерения времени работы фрагмента кода следует использовать</w:t>
      </w:r>
      <w:r>
        <w:t xml:space="preserve"> </w:t>
      </w:r>
      <w:r>
        <w:t>встроенные функции Я П.</w:t>
      </w:r>
    </w:p>
    <w:sectPr w:rsidR="009D3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45487"/>
    <w:multiLevelType w:val="hybridMultilevel"/>
    <w:tmpl w:val="90465FA0"/>
    <w:lvl w:ilvl="0" w:tplc="9544C21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9209D"/>
    <w:multiLevelType w:val="multilevel"/>
    <w:tmpl w:val="E1E6E58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13"/>
    <w:rsid w:val="000507F2"/>
    <w:rsid w:val="00166E91"/>
    <w:rsid w:val="0067103A"/>
    <w:rsid w:val="007A7451"/>
    <w:rsid w:val="007C3121"/>
    <w:rsid w:val="009D39CD"/>
    <w:rsid w:val="009F4013"/>
    <w:rsid w:val="00B677FE"/>
    <w:rsid w:val="00F1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1DD81"/>
  <w15:chartTrackingRefBased/>
  <w15:docId w15:val="{17158025-6A19-4B3E-92B1-FAE0CF88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03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507F2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66E91"/>
    <w:pPr>
      <w:keepNext/>
      <w:keepLines/>
      <w:numPr>
        <w:numId w:val="2"/>
      </w:numPr>
      <w:spacing w:before="120" w:after="120"/>
      <w:ind w:hanging="360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07F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66E91"/>
    <w:rPr>
      <w:rFonts w:ascii="Times New Roman" w:eastAsiaTheme="majorEastAsia" w:hAnsi="Times New Roman" w:cstheme="majorBidi"/>
      <w:sz w:val="32"/>
      <w:szCs w:val="26"/>
    </w:rPr>
  </w:style>
  <w:style w:type="table" w:styleId="a3">
    <w:name w:val="Table Grid"/>
    <w:basedOn w:val="a1"/>
    <w:uiPriority w:val="39"/>
    <w:rsid w:val="00F15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Анвар</dc:creator>
  <cp:keywords/>
  <dc:description/>
  <cp:lastModifiedBy>Анвар</cp:lastModifiedBy>
  <cp:revision>2</cp:revision>
  <dcterms:created xsi:type="dcterms:W3CDTF">2025-03-25T13:10:00Z</dcterms:created>
  <dcterms:modified xsi:type="dcterms:W3CDTF">2025-03-25T13:20:00Z</dcterms:modified>
</cp:coreProperties>
</file>