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08" w:rsidRDefault="00556208" w:rsidP="00556208">
      <w:bookmarkStart w:id="0" w:name="_GoBack"/>
      <w:r>
        <w:t>В лесу</w:t>
      </w:r>
    </w:p>
    <w:p w:rsidR="009076D3" w:rsidRDefault="00556208" w:rsidP="00556208">
      <w:r>
        <w:t>Гриша и Коля пошли в лес. Они собирали грибы и ягоды. Грибы они клали в лукошко, а ягоды в корзинку. Вдруг грянул гром. Солнце скрылось. Кругом появились тучи. Ветер гнул деревья к земле. Пошел крупный дождь. Мальчики пошли к домику лесника. Скоро в лесу стало тихо. Дождь перестал. Выглянуло солнышко. Гриша и Коля с грибами и ягодами отправились домой.</w:t>
      </w:r>
      <w:bookmarkEnd w:id="0"/>
    </w:p>
    <w:sectPr w:rsidR="00907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08"/>
    <w:rsid w:val="00556208"/>
    <w:rsid w:val="0090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1A17A-5565-4DAE-A49B-B715A1BE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1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Лебедев</dc:creator>
  <cp:keywords/>
  <dc:description/>
  <cp:lastModifiedBy>Григорий Лебедев</cp:lastModifiedBy>
  <cp:revision>1</cp:revision>
  <dcterms:created xsi:type="dcterms:W3CDTF">2016-03-20T13:49:00Z</dcterms:created>
  <dcterms:modified xsi:type="dcterms:W3CDTF">2016-03-20T13:49:00Z</dcterms:modified>
</cp:coreProperties>
</file>