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71" w:rsidRPr="00740171" w:rsidRDefault="00737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анимации</w:t>
      </w:r>
      <w:proofErr w:type="gramStart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73763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737635">
        <w:rPr>
          <w:rFonts w:ascii="Times New Roman" w:hAnsi="Times New Roman" w:cs="Times New Roman"/>
          <w:sz w:val="28"/>
          <w:szCs w:val="28"/>
        </w:rPr>
        <w:t>ри открытии сайта сделать плавное увеличение основной картинки как тут -</w:t>
      </w:r>
      <w:hyperlink r:id="rId5" w:history="1">
        <w:r w:rsidRPr="00737635">
          <w:rPr>
            <w:rStyle w:val="a3"/>
            <w:rFonts w:ascii="Times New Roman" w:hAnsi="Times New Roman" w:cs="Times New Roman"/>
            <w:sz w:val="28"/>
            <w:szCs w:val="28"/>
          </w:rPr>
          <w:t>http://kutuzovskiy12.ru/</w:t>
        </w:r>
      </w:hyperlink>
      <w:r w:rsidRPr="00737635">
        <w:rPr>
          <w:rFonts w:ascii="Times New Roman" w:hAnsi="Times New Roman" w:cs="Times New Roman"/>
          <w:sz w:val="28"/>
          <w:szCs w:val="28"/>
        </w:rPr>
        <w:br/>
        <w:t>При наведении на кнопку она отъезжает вправо и становится 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Текст на баннере появляется снизу или справа с небольшой задержкой</w:t>
      </w:r>
    </w:p>
    <w:p w:rsidR="00737635" w:rsidRPr="00740171" w:rsidRDefault="007376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на услугу она становится больше и меняется, как показано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171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="00740171" w:rsidRPr="00740171">
        <w:rPr>
          <w:rFonts w:ascii="Times New Roman" w:hAnsi="Times New Roman" w:cs="Times New Roman"/>
          <w:sz w:val="28"/>
          <w:szCs w:val="28"/>
        </w:rPr>
        <w:br/>
      </w:r>
      <w:r w:rsidR="00740171" w:rsidRPr="00740171">
        <w:rPr>
          <w:rFonts w:ascii="Times New Roman" w:hAnsi="Times New Roman" w:cs="Times New Roman"/>
          <w:sz w:val="28"/>
          <w:szCs w:val="28"/>
        </w:rPr>
        <w:br/>
      </w:r>
      <w:r w:rsidR="0074017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40171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="00740171">
        <w:rPr>
          <w:rFonts w:ascii="Times New Roman" w:hAnsi="Times New Roman" w:cs="Times New Roman"/>
          <w:sz w:val="28"/>
          <w:szCs w:val="28"/>
        </w:rPr>
        <w:t xml:space="preserve"> блоки плавно подтягиваются снизу друг за другом</w:t>
      </w:r>
      <w:proofErr w:type="gramStart"/>
      <w:r w:rsidR="00740171">
        <w:rPr>
          <w:rFonts w:ascii="Times New Roman" w:hAnsi="Times New Roman" w:cs="Times New Roman"/>
          <w:sz w:val="28"/>
          <w:szCs w:val="28"/>
        </w:rPr>
        <w:br/>
        <w:t>У</w:t>
      </w:r>
      <w:proofErr w:type="gramEnd"/>
      <w:r w:rsidR="00740171">
        <w:rPr>
          <w:rFonts w:ascii="Times New Roman" w:hAnsi="Times New Roman" w:cs="Times New Roman"/>
          <w:sz w:val="28"/>
          <w:szCs w:val="28"/>
        </w:rPr>
        <w:t xml:space="preserve"> преимуществ плавное листание из белой дымки и так же показан </w:t>
      </w:r>
      <w:proofErr w:type="spellStart"/>
      <w:r w:rsidR="00740171">
        <w:rPr>
          <w:rFonts w:ascii="Times New Roman" w:hAnsi="Times New Roman" w:cs="Times New Roman"/>
          <w:sz w:val="28"/>
          <w:szCs w:val="28"/>
        </w:rPr>
        <w:t>ховер</w:t>
      </w:r>
      <w:proofErr w:type="spellEnd"/>
      <w:r w:rsidR="00740171">
        <w:rPr>
          <w:rFonts w:ascii="Times New Roman" w:hAnsi="Times New Roman" w:cs="Times New Roman"/>
          <w:sz w:val="28"/>
          <w:szCs w:val="28"/>
        </w:rPr>
        <w:t xml:space="preserve"> эффект</w:t>
      </w:r>
      <w:r w:rsidR="00740171">
        <w:rPr>
          <w:rFonts w:ascii="Times New Roman" w:hAnsi="Times New Roman" w:cs="Times New Roman"/>
          <w:sz w:val="28"/>
          <w:szCs w:val="28"/>
        </w:rPr>
        <w:br/>
        <w:t>В блоке «О компании» можно сделать, чтобы кавычки появились из-за директора, можно сделать на них еще плавный параллакс при движении мышки</w:t>
      </w:r>
      <w:r w:rsidR="00740171">
        <w:rPr>
          <w:rFonts w:ascii="Times New Roman" w:hAnsi="Times New Roman" w:cs="Times New Roman"/>
          <w:sz w:val="28"/>
          <w:szCs w:val="28"/>
        </w:rPr>
        <w:br/>
        <w:t>Форма обратной связи может появляться справа</w:t>
      </w:r>
      <w:r w:rsidR="00740171">
        <w:rPr>
          <w:rFonts w:ascii="Times New Roman" w:hAnsi="Times New Roman" w:cs="Times New Roman"/>
          <w:sz w:val="28"/>
          <w:szCs w:val="28"/>
        </w:rPr>
        <w:br/>
        <w:t>Логотипы снизу могут подтянуться</w:t>
      </w:r>
      <w:r w:rsidR="00740171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737635" w:rsidRPr="00740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635"/>
    <w:rsid w:val="00737635"/>
    <w:rsid w:val="00740171"/>
    <w:rsid w:val="00BE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6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utuzovskiy12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Анна</dc:creator>
  <cp:lastModifiedBy>Орлова Анна</cp:lastModifiedBy>
  <cp:revision>1</cp:revision>
  <dcterms:created xsi:type="dcterms:W3CDTF">2019-08-13T12:37:00Z</dcterms:created>
  <dcterms:modified xsi:type="dcterms:W3CDTF">2019-08-13T12:58:00Z</dcterms:modified>
</cp:coreProperties>
</file>