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F62E7" w:rsidRPr="00753B36" w:rsidRDefault="00753B36">
      <w:pPr>
        <w:pStyle w:val="ad"/>
        <w:spacing w:after="320"/>
        <w:rPr>
          <w:sz w:val="24"/>
          <w:szCs w:val="24"/>
          <w:lang w:val="en-US"/>
        </w:rPr>
      </w:pPr>
      <w:r>
        <w:rPr>
          <w:lang w:val="en-US"/>
        </w:rPr>
        <w:t xml:space="preserve">Comparative Analysis of Parallel Computational Schemes for </w:t>
      </w:r>
      <w:r>
        <w:rPr>
          <w:lang w:val="en-US"/>
        </w:rPr>
        <w:br/>
        <w:t>S</w:t>
      </w:r>
      <w:r w:rsidRPr="00753B36">
        <w:rPr>
          <w:lang w:val="en-US"/>
        </w:rPr>
        <w:t>olv</w:t>
      </w:r>
      <w:r>
        <w:rPr>
          <w:lang w:val="en-US"/>
        </w:rPr>
        <w:t>ing the Time-consuming Decision Making P</w:t>
      </w:r>
      <w:r w:rsidRPr="00753B36">
        <w:rPr>
          <w:lang w:val="en-US"/>
        </w:rPr>
        <w:t>roblems</w:t>
      </w:r>
    </w:p>
    <w:p w:rsidR="00BF62E7" w:rsidRPr="00D44110" w:rsidRDefault="00D44110">
      <w:pPr>
        <w:pStyle w:val="ae"/>
        <w:rPr>
          <w:lang w:val="en-US"/>
        </w:rPr>
      </w:pPr>
      <w:r>
        <w:rPr>
          <w:sz w:val="24"/>
          <w:szCs w:val="24"/>
          <w:lang w:val="en-US"/>
        </w:rPr>
        <w:t>V</w:t>
      </w:r>
      <w:r w:rsidR="00BF62E7" w:rsidRPr="00D44110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P</w:t>
      </w:r>
      <w:r w:rsidR="00BF62E7" w:rsidRPr="00D44110">
        <w:rPr>
          <w:sz w:val="24"/>
          <w:szCs w:val="24"/>
          <w:lang w:val="en-US"/>
        </w:rPr>
        <w:t>. </w:t>
      </w:r>
      <w:r>
        <w:rPr>
          <w:sz w:val="24"/>
          <w:szCs w:val="24"/>
          <w:lang w:val="en-US"/>
        </w:rPr>
        <w:t>Gergel</w:t>
      </w:r>
      <w:r w:rsidR="00BF62E7" w:rsidRPr="00D44110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E</w:t>
      </w:r>
      <w:r w:rsidR="00BF62E7" w:rsidRPr="00D44110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A</w:t>
      </w:r>
      <w:r w:rsidR="00BF62E7" w:rsidRPr="00D44110">
        <w:rPr>
          <w:sz w:val="24"/>
          <w:szCs w:val="24"/>
          <w:lang w:val="en-US"/>
        </w:rPr>
        <w:t>. </w:t>
      </w:r>
      <w:r>
        <w:rPr>
          <w:sz w:val="24"/>
          <w:szCs w:val="24"/>
          <w:lang w:val="en-US"/>
        </w:rPr>
        <w:t>Kozinov</w:t>
      </w:r>
    </w:p>
    <w:p w:rsidR="00BF62E7" w:rsidRPr="00D44110" w:rsidRDefault="00D44110">
      <w:pPr>
        <w:pStyle w:val="af8"/>
        <w:spacing w:after="320"/>
        <w:rPr>
          <w:sz w:val="20"/>
          <w:szCs w:val="20"/>
          <w:lang w:val="en-US"/>
        </w:rPr>
      </w:pPr>
      <w:proofErr w:type="spellStart"/>
      <w:r>
        <w:rPr>
          <w:lang w:val="en-US"/>
        </w:rPr>
        <w:t>Lobachevsk</w:t>
      </w:r>
      <w:r w:rsidR="00946B0F">
        <w:rPr>
          <w:lang w:val="en-US"/>
        </w:rPr>
        <w:t>y</w:t>
      </w:r>
      <w:proofErr w:type="spellEnd"/>
      <w:r w:rsidRPr="00D44110">
        <w:rPr>
          <w:lang w:val="en-US"/>
        </w:rPr>
        <w:t xml:space="preserve"> </w:t>
      </w:r>
      <w:r>
        <w:rPr>
          <w:lang w:val="en-US"/>
        </w:rPr>
        <w:t>State</w:t>
      </w:r>
      <w:r w:rsidRPr="00D44110">
        <w:rPr>
          <w:lang w:val="en-US"/>
        </w:rPr>
        <w:t xml:space="preserve"> </w:t>
      </w:r>
      <w:r>
        <w:rPr>
          <w:lang w:val="en-US"/>
        </w:rPr>
        <w:t>University</w:t>
      </w:r>
      <w:r w:rsidR="001E0E4E" w:rsidRPr="00D44110">
        <w:rPr>
          <w:lang w:val="en-US"/>
        </w:rPr>
        <w:t xml:space="preserve"> </w:t>
      </w:r>
      <w:r>
        <w:rPr>
          <w:lang w:val="en-US"/>
        </w:rPr>
        <w:t xml:space="preserve">of </w:t>
      </w:r>
      <w:proofErr w:type="spellStart"/>
      <w:r>
        <w:rPr>
          <w:lang w:val="en-US"/>
        </w:rPr>
        <w:t>Nizhni</w:t>
      </w:r>
      <w:proofErr w:type="spellEnd"/>
      <w:r>
        <w:rPr>
          <w:lang w:val="en-US"/>
        </w:rPr>
        <w:t xml:space="preserve"> Novgorod</w:t>
      </w:r>
    </w:p>
    <w:p w:rsidR="007C6D64" w:rsidRPr="00846D56" w:rsidRDefault="00846D56" w:rsidP="00FC6045">
      <w:pPr>
        <w:pStyle w:val="aff0"/>
        <w:spacing w:after="320"/>
        <w:ind w:left="851" w:right="848"/>
        <w:jc w:val="both"/>
        <w:rPr>
          <w:b w:val="0"/>
          <w:sz w:val="20"/>
          <w:szCs w:val="20"/>
          <w:lang w:val="en-US"/>
        </w:rPr>
      </w:pPr>
      <w:r w:rsidRPr="00846D56">
        <w:rPr>
          <w:sz w:val="22"/>
          <w:szCs w:val="22"/>
          <w:lang w:val="en-US" w:eastAsia="en-US"/>
        </w:rPr>
        <w:t>Abstract</w:t>
      </w:r>
      <w:r w:rsidRPr="00846D56">
        <w:rPr>
          <w:b w:val="0"/>
          <w:sz w:val="22"/>
          <w:szCs w:val="22"/>
          <w:lang w:val="en-US" w:eastAsia="en-US"/>
        </w:rPr>
        <w:t>.</w:t>
      </w:r>
      <w:r w:rsidR="007E7440" w:rsidRPr="007E7440"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In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the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present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paper,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an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efficient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approach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to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the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parallel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solving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of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the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complex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multicriterial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optimization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problems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using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the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heterogeneous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computing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systems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is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considered.</w:t>
      </w:r>
      <w:r>
        <w:rPr>
          <w:b w:val="0"/>
          <w:szCs w:val="22"/>
          <w:lang w:val="en-US" w:eastAsia="en-US"/>
        </w:rPr>
        <w:t xml:space="preserve"> </w:t>
      </w:r>
      <w:r w:rsidR="006D22A5" w:rsidRPr="00846D56">
        <w:rPr>
          <w:b w:val="0"/>
          <w:sz w:val="22"/>
          <w:szCs w:val="22"/>
          <w:lang w:val="en-US" w:eastAsia="en-US"/>
        </w:rPr>
        <w:t>The</w:t>
      </w:r>
      <w:r w:rsidR="006D22A5">
        <w:rPr>
          <w:b w:val="0"/>
          <w:sz w:val="22"/>
          <w:szCs w:val="22"/>
          <w:lang w:val="en-US" w:eastAsia="en-US"/>
        </w:rPr>
        <w:t xml:space="preserve"> </w:t>
      </w:r>
      <w:r w:rsidR="006D22A5" w:rsidRPr="00846D56">
        <w:rPr>
          <w:b w:val="0"/>
          <w:sz w:val="22"/>
          <w:szCs w:val="22"/>
          <w:lang w:val="en-US" w:eastAsia="en-US"/>
        </w:rPr>
        <w:t>complexity</w:t>
      </w:r>
      <w:r w:rsidR="006D22A5">
        <w:rPr>
          <w:b w:val="0"/>
          <w:sz w:val="22"/>
          <w:szCs w:val="22"/>
          <w:lang w:val="en-US" w:eastAsia="en-US"/>
        </w:rPr>
        <w:t xml:space="preserve"> </w:t>
      </w:r>
      <w:r w:rsidR="006D22A5" w:rsidRPr="00846D56">
        <w:rPr>
          <w:b w:val="0"/>
          <w:sz w:val="22"/>
          <w:szCs w:val="22"/>
          <w:lang w:val="en-US" w:eastAsia="en-US"/>
        </w:rPr>
        <w:t>of</w:t>
      </w:r>
      <w:r w:rsidR="006D22A5">
        <w:rPr>
          <w:b w:val="0"/>
          <w:sz w:val="22"/>
          <w:szCs w:val="22"/>
          <w:lang w:val="en-US" w:eastAsia="en-US"/>
        </w:rPr>
        <w:t xml:space="preserve"> </w:t>
      </w:r>
      <w:r w:rsidR="006D22A5" w:rsidRPr="00846D56">
        <w:rPr>
          <w:b w:val="0"/>
          <w:sz w:val="22"/>
          <w:szCs w:val="22"/>
          <w:lang w:val="en-US" w:eastAsia="en-US"/>
        </w:rPr>
        <w:t>these</w:t>
      </w:r>
      <w:r w:rsidR="006D22A5">
        <w:rPr>
          <w:b w:val="0"/>
          <w:sz w:val="22"/>
          <w:szCs w:val="22"/>
          <w:lang w:val="en-US" w:eastAsia="en-US"/>
        </w:rPr>
        <w:t xml:space="preserve"> </w:t>
      </w:r>
      <w:r w:rsidR="006D22A5" w:rsidRPr="00846D56">
        <w:rPr>
          <w:b w:val="0"/>
          <w:sz w:val="22"/>
          <w:szCs w:val="22"/>
          <w:lang w:val="en-US" w:eastAsia="en-US"/>
        </w:rPr>
        <w:t>problems</w:t>
      </w:r>
      <w:r w:rsidR="006D22A5">
        <w:rPr>
          <w:b w:val="0"/>
          <w:sz w:val="22"/>
          <w:szCs w:val="22"/>
          <w:lang w:val="en-US" w:eastAsia="en-US"/>
        </w:rPr>
        <w:t xml:space="preserve"> </w:t>
      </w:r>
      <w:r w:rsidR="006D22A5" w:rsidRPr="00846D56">
        <w:rPr>
          <w:b w:val="0"/>
          <w:sz w:val="22"/>
          <w:szCs w:val="22"/>
          <w:lang w:val="en-US" w:eastAsia="en-US"/>
        </w:rPr>
        <w:t>can</w:t>
      </w:r>
      <w:r w:rsidR="006D22A5">
        <w:rPr>
          <w:b w:val="0"/>
          <w:sz w:val="22"/>
          <w:szCs w:val="22"/>
          <w:lang w:val="en-US" w:eastAsia="en-US"/>
        </w:rPr>
        <w:t xml:space="preserve"> </w:t>
      </w:r>
      <w:r w:rsidR="006D22A5" w:rsidRPr="00846D56">
        <w:rPr>
          <w:b w:val="0"/>
          <w:sz w:val="22"/>
          <w:szCs w:val="22"/>
          <w:lang w:val="en-US" w:eastAsia="en-US"/>
        </w:rPr>
        <w:t>be</w:t>
      </w:r>
      <w:r w:rsidR="006D22A5">
        <w:rPr>
          <w:b w:val="0"/>
          <w:sz w:val="22"/>
          <w:szCs w:val="22"/>
          <w:lang w:val="en-US" w:eastAsia="en-US"/>
        </w:rPr>
        <w:t xml:space="preserve"> </w:t>
      </w:r>
      <w:r w:rsidR="006D22A5" w:rsidRPr="00846D56">
        <w:rPr>
          <w:b w:val="0"/>
          <w:sz w:val="22"/>
          <w:szCs w:val="22"/>
          <w:lang w:val="en-US" w:eastAsia="en-US"/>
        </w:rPr>
        <w:t>very</w:t>
      </w:r>
      <w:r w:rsidR="006D22A5">
        <w:rPr>
          <w:b w:val="0"/>
          <w:sz w:val="22"/>
          <w:szCs w:val="22"/>
          <w:lang w:val="en-US" w:eastAsia="en-US"/>
        </w:rPr>
        <w:t xml:space="preserve"> </w:t>
      </w:r>
      <w:r w:rsidR="006D22A5" w:rsidRPr="00846D56">
        <w:rPr>
          <w:b w:val="0"/>
          <w:sz w:val="22"/>
          <w:szCs w:val="22"/>
          <w:lang w:val="en-US" w:eastAsia="en-US"/>
        </w:rPr>
        <w:t>high</w:t>
      </w:r>
      <w:r w:rsidR="006D22A5">
        <w:rPr>
          <w:b w:val="0"/>
          <w:szCs w:val="22"/>
          <w:lang w:val="en-US" w:eastAsia="en-US"/>
        </w:rPr>
        <w:t xml:space="preserve"> </w:t>
      </w:r>
      <w:r w:rsidR="006D22A5" w:rsidRPr="00846D56">
        <w:rPr>
          <w:b w:val="0"/>
          <w:sz w:val="22"/>
          <w:szCs w:val="22"/>
          <w:lang w:val="en-US" w:eastAsia="en-US"/>
        </w:rPr>
        <w:t>as</w:t>
      </w:r>
      <w:r w:rsidR="006D22A5">
        <w:rPr>
          <w:b w:val="0"/>
          <w:szCs w:val="22"/>
          <w:lang w:val="en-US" w:eastAsia="en-US"/>
        </w:rPr>
        <w:t xml:space="preserve"> </w:t>
      </w:r>
      <w:r w:rsidR="006D22A5" w:rsidRPr="00846D56">
        <w:rPr>
          <w:b w:val="0"/>
          <w:sz w:val="22"/>
          <w:szCs w:val="22"/>
          <w:lang w:val="en-US" w:eastAsia="en-US"/>
        </w:rPr>
        <w:t>the</w:t>
      </w:r>
      <w:r w:rsidR="006D22A5">
        <w:rPr>
          <w:b w:val="0"/>
          <w:szCs w:val="22"/>
          <w:lang w:val="en-US" w:eastAsia="en-US"/>
        </w:rPr>
        <w:t xml:space="preserve"> </w:t>
      </w:r>
      <w:r w:rsidR="006D22A5" w:rsidRPr="00846D56">
        <w:rPr>
          <w:b w:val="0"/>
          <w:sz w:val="22"/>
          <w:szCs w:val="22"/>
          <w:lang w:val="en-US" w:eastAsia="en-US"/>
        </w:rPr>
        <w:t>o</w:t>
      </w:r>
      <w:r w:rsidR="006D22A5" w:rsidRPr="00846D56">
        <w:rPr>
          <w:b w:val="0"/>
          <w:sz w:val="22"/>
          <w:szCs w:val="22"/>
          <w:lang w:val="en-US" w:eastAsia="en-US"/>
        </w:rPr>
        <w:t>p</w:t>
      </w:r>
      <w:r w:rsidR="006D22A5" w:rsidRPr="00846D56">
        <w:rPr>
          <w:b w:val="0"/>
          <w:sz w:val="22"/>
          <w:szCs w:val="22"/>
          <w:lang w:val="en-US" w:eastAsia="en-US"/>
        </w:rPr>
        <w:t>timized</w:t>
      </w:r>
      <w:r w:rsidR="006D22A5">
        <w:rPr>
          <w:b w:val="0"/>
          <w:szCs w:val="22"/>
          <w:lang w:val="en-US" w:eastAsia="en-US"/>
        </w:rPr>
        <w:t xml:space="preserve"> </w:t>
      </w:r>
      <w:r w:rsidR="006D22A5" w:rsidRPr="00846D56">
        <w:rPr>
          <w:b w:val="0"/>
          <w:sz w:val="22"/>
          <w:szCs w:val="22"/>
          <w:lang w:val="en-US" w:eastAsia="en-US"/>
        </w:rPr>
        <w:t>criteria</w:t>
      </w:r>
      <w:r w:rsidR="006D22A5">
        <w:rPr>
          <w:b w:val="0"/>
          <w:szCs w:val="22"/>
          <w:lang w:val="en-US" w:eastAsia="en-US"/>
        </w:rPr>
        <w:t xml:space="preserve"> </w:t>
      </w:r>
      <w:r w:rsidR="006D22A5" w:rsidRPr="00846D56">
        <w:rPr>
          <w:b w:val="0"/>
          <w:sz w:val="22"/>
          <w:szCs w:val="22"/>
          <w:lang w:val="en-US" w:eastAsia="en-US"/>
        </w:rPr>
        <w:t>can</w:t>
      </w:r>
      <w:r w:rsidR="006D22A5">
        <w:rPr>
          <w:b w:val="0"/>
          <w:szCs w:val="22"/>
          <w:lang w:val="en-US" w:eastAsia="en-US"/>
        </w:rPr>
        <w:t xml:space="preserve"> </w:t>
      </w:r>
      <w:r w:rsidR="006D22A5" w:rsidRPr="00846D56">
        <w:rPr>
          <w:b w:val="0"/>
          <w:sz w:val="22"/>
          <w:szCs w:val="22"/>
          <w:lang w:val="en-US" w:eastAsia="en-US"/>
        </w:rPr>
        <w:t>be</w:t>
      </w:r>
      <w:r w:rsidR="006D22A5">
        <w:rPr>
          <w:b w:val="0"/>
          <w:szCs w:val="22"/>
          <w:lang w:val="en-US" w:eastAsia="en-US"/>
        </w:rPr>
        <w:t xml:space="preserve"> </w:t>
      </w:r>
      <w:r w:rsidR="006D22A5" w:rsidRPr="00846D56">
        <w:rPr>
          <w:b w:val="0"/>
          <w:sz w:val="22"/>
          <w:szCs w:val="22"/>
          <w:lang w:val="en-US" w:eastAsia="en-US"/>
        </w:rPr>
        <w:t>multiextremal</w:t>
      </w:r>
      <w:r w:rsidR="006D22A5">
        <w:rPr>
          <w:b w:val="0"/>
          <w:sz w:val="22"/>
          <w:szCs w:val="22"/>
          <w:lang w:val="en-US" w:eastAsia="en-US"/>
        </w:rPr>
        <w:t xml:space="preserve"> </w:t>
      </w:r>
      <w:r w:rsidR="006D22A5" w:rsidRPr="00846D56">
        <w:rPr>
          <w:b w:val="0"/>
          <w:sz w:val="22"/>
          <w:szCs w:val="22"/>
          <w:lang w:val="en-US" w:eastAsia="en-US"/>
        </w:rPr>
        <w:t>and</w:t>
      </w:r>
      <w:r w:rsidR="006D22A5">
        <w:rPr>
          <w:b w:val="0"/>
          <w:sz w:val="22"/>
          <w:szCs w:val="22"/>
          <w:lang w:val="en-US" w:eastAsia="en-US"/>
        </w:rPr>
        <w:t xml:space="preserve"> </w:t>
      </w:r>
      <w:r w:rsidR="006D22A5" w:rsidRPr="00846D56">
        <w:rPr>
          <w:b w:val="0"/>
          <w:sz w:val="22"/>
          <w:szCs w:val="22"/>
          <w:lang w:val="en-US" w:eastAsia="en-US"/>
        </w:rPr>
        <w:t>the</w:t>
      </w:r>
      <w:r w:rsidR="006D22A5">
        <w:rPr>
          <w:b w:val="0"/>
          <w:sz w:val="22"/>
          <w:szCs w:val="22"/>
          <w:lang w:val="en-US" w:eastAsia="en-US"/>
        </w:rPr>
        <w:t xml:space="preserve"> </w:t>
      </w:r>
      <w:r w:rsidR="006D22A5" w:rsidRPr="00846D56">
        <w:rPr>
          <w:b w:val="0"/>
          <w:sz w:val="22"/>
          <w:szCs w:val="22"/>
          <w:lang w:val="en-US" w:eastAsia="en-US"/>
        </w:rPr>
        <w:t>computing</w:t>
      </w:r>
      <w:r w:rsidR="006D22A5">
        <w:rPr>
          <w:b w:val="0"/>
          <w:sz w:val="22"/>
          <w:szCs w:val="22"/>
          <w:lang w:val="en-US" w:eastAsia="en-US"/>
        </w:rPr>
        <w:t xml:space="preserve"> </w:t>
      </w:r>
      <w:r w:rsidR="006D22A5" w:rsidRPr="00846D56">
        <w:rPr>
          <w:b w:val="0"/>
          <w:sz w:val="22"/>
          <w:szCs w:val="22"/>
          <w:lang w:val="en-US" w:eastAsia="en-US"/>
        </w:rPr>
        <w:t>of</w:t>
      </w:r>
      <w:r w:rsidR="006D22A5">
        <w:rPr>
          <w:b w:val="0"/>
          <w:sz w:val="22"/>
          <w:szCs w:val="22"/>
          <w:lang w:val="en-US" w:eastAsia="en-US"/>
        </w:rPr>
        <w:t xml:space="preserve"> </w:t>
      </w:r>
      <w:r w:rsidR="006D22A5" w:rsidRPr="00846D56">
        <w:rPr>
          <w:b w:val="0"/>
          <w:sz w:val="22"/>
          <w:szCs w:val="22"/>
          <w:lang w:val="en-US" w:eastAsia="en-US"/>
        </w:rPr>
        <w:t>the</w:t>
      </w:r>
      <w:r w:rsidR="006D22A5">
        <w:rPr>
          <w:b w:val="0"/>
          <w:sz w:val="22"/>
          <w:szCs w:val="22"/>
          <w:lang w:val="en-US" w:eastAsia="en-US"/>
        </w:rPr>
        <w:t xml:space="preserve"> </w:t>
      </w:r>
      <w:r w:rsidR="006D22A5" w:rsidRPr="00846D56">
        <w:rPr>
          <w:b w:val="0"/>
          <w:sz w:val="22"/>
          <w:szCs w:val="22"/>
          <w:lang w:val="en-US" w:eastAsia="en-US"/>
        </w:rPr>
        <w:t>criteria</w:t>
      </w:r>
      <w:r w:rsidR="006D22A5">
        <w:rPr>
          <w:b w:val="0"/>
          <w:sz w:val="22"/>
          <w:szCs w:val="22"/>
          <w:lang w:val="en-US" w:eastAsia="en-US"/>
        </w:rPr>
        <w:t xml:space="preserve"> </w:t>
      </w:r>
      <w:r w:rsidR="006D22A5" w:rsidRPr="00846D56">
        <w:rPr>
          <w:b w:val="0"/>
          <w:sz w:val="22"/>
          <w:szCs w:val="22"/>
          <w:lang w:val="en-US" w:eastAsia="en-US"/>
        </w:rPr>
        <w:t>values</w:t>
      </w:r>
      <w:r w:rsidR="006D22A5">
        <w:rPr>
          <w:b w:val="0"/>
          <w:szCs w:val="22"/>
          <w:lang w:val="en-US" w:eastAsia="en-US"/>
        </w:rPr>
        <w:t xml:space="preserve"> </w:t>
      </w:r>
      <w:r w:rsidR="006D22A5" w:rsidRPr="00846D56">
        <w:rPr>
          <w:b w:val="0"/>
          <w:sz w:val="22"/>
          <w:szCs w:val="22"/>
          <w:lang w:val="en-US" w:eastAsia="en-US"/>
        </w:rPr>
        <w:t>can</w:t>
      </w:r>
      <w:r w:rsidR="006D22A5">
        <w:rPr>
          <w:b w:val="0"/>
          <w:sz w:val="22"/>
          <w:szCs w:val="22"/>
          <w:lang w:val="en-US" w:eastAsia="en-US"/>
        </w:rPr>
        <w:t xml:space="preserve"> </w:t>
      </w:r>
      <w:r w:rsidR="006D22A5" w:rsidRPr="00846D56">
        <w:rPr>
          <w:b w:val="0"/>
          <w:sz w:val="22"/>
          <w:szCs w:val="22"/>
          <w:lang w:val="en-US" w:eastAsia="en-US"/>
        </w:rPr>
        <w:t>be</w:t>
      </w:r>
      <w:r w:rsidR="006D22A5">
        <w:rPr>
          <w:b w:val="0"/>
          <w:sz w:val="22"/>
          <w:szCs w:val="22"/>
          <w:lang w:val="en-US" w:eastAsia="en-US"/>
        </w:rPr>
        <w:t xml:space="preserve"> </w:t>
      </w:r>
      <w:r w:rsidR="006D22A5" w:rsidRPr="00846D56">
        <w:rPr>
          <w:b w:val="0"/>
          <w:sz w:val="22"/>
          <w:szCs w:val="22"/>
          <w:lang w:val="en-US" w:eastAsia="en-US"/>
        </w:rPr>
        <w:t>time-consuming.</w:t>
      </w:r>
      <w:r w:rsidR="006D22A5">
        <w:rPr>
          <w:b w:val="0"/>
          <w:sz w:val="22"/>
          <w:szCs w:val="22"/>
          <w:lang w:val="en-US" w:eastAsia="en-US"/>
        </w:rPr>
        <w:t xml:space="preserve"> </w:t>
      </w:r>
      <w:r w:rsidR="006D22A5">
        <w:rPr>
          <w:b w:val="0"/>
          <w:szCs w:val="22"/>
          <w:lang w:val="en-US" w:eastAsia="en-US"/>
        </w:rPr>
        <w:t xml:space="preserve"> </w:t>
      </w:r>
      <w:r w:rsidR="006D22A5" w:rsidRPr="00846D56">
        <w:rPr>
          <w:b w:val="0"/>
          <w:sz w:val="22"/>
          <w:szCs w:val="22"/>
          <w:lang w:val="en-US" w:eastAsia="en-US"/>
        </w:rPr>
        <w:t>In</w:t>
      </w:r>
      <w:r w:rsidR="006D22A5">
        <w:rPr>
          <w:b w:val="0"/>
          <w:sz w:val="22"/>
          <w:szCs w:val="22"/>
          <w:lang w:val="en-US" w:eastAsia="en-US"/>
        </w:rPr>
        <w:t xml:space="preserve"> </w:t>
      </w:r>
      <w:r w:rsidR="006D22A5" w:rsidRPr="00846D56">
        <w:rPr>
          <w:b w:val="0"/>
          <w:sz w:val="22"/>
          <w:szCs w:val="22"/>
          <w:lang w:val="en-US" w:eastAsia="en-US"/>
        </w:rPr>
        <w:t>the</w:t>
      </w:r>
      <w:r w:rsidR="006D22A5">
        <w:rPr>
          <w:b w:val="0"/>
          <w:sz w:val="22"/>
          <w:szCs w:val="22"/>
          <w:lang w:val="en-US" w:eastAsia="en-US"/>
        </w:rPr>
        <w:t xml:space="preserve"> </w:t>
      </w:r>
      <w:r w:rsidR="006D22A5" w:rsidRPr="00846D56">
        <w:rPr>
          <w:b w:val="0"/>
          <w:sz w:val="22"/>
          <w:szCs w:val="22"/>
          <w:lang w:val="en-US" w:eastAsia="en-US"/>
        </w:rPr>
        <w:t>framework</w:t>
      </w:r>
      <w:r w:rsidR="006D22A5">
        <w:rPr>
          <w:b w:val="0"/>
          <w:sz w:val="22"/>
          <w:szCs w:val="22"/>
          <w:lang w:val="en-US" w:eastAsia="en-US"/>
        </w:rPr>
        <w:t xml:space="preserve"> </w:t>
      </w:r>
      <w:r w:rsidR="006D22A5" w:rsidRPr="00846D56">
        <w:rPr>
          <w:b w:val="0"/>
          <w:sz w:val="22"/>
          <w:szCs w:val="22"/>
          <w:lang w:val="en-US" w:eastAsia="en-US"/>
        </w:rPr>
        <w:t>of</w:t>
      </w:r>
      <w:r w:rsidR="006D22A5">
        <w:rPr>
          <w:b w:val="0"/>
          <w:sz w:val="22"/>
          <w:szCs w:val="22"/>
          <w:lang w:val="en-US" w:eastAsia="en-US"/>
        </w:rPr>
        <w:t xml:space="preserve"> </w:t>
      </w:r>
      <w:r w:rsidR="006D22A5" w:rsidRPr="00846D56">
        <w:rPr>
          <w:b w:val="0"/>
          <w:sz w:val="22"/>
          <w:szCs w:val="22"/>
          <w:lang w:val="en-US" w:eastAsia="en-US"/>
        </w:rPr>
        <w:t>the</w:t>
      </w:r>
      <w:r w:rsidR="006D22A5">
        <w:rPr>
          <w:b w:val="0"/>
          <w:sz w:val="22"/>
          <w:szCs w:val="22"/>
          <w:lang w:val="en-US" w:eastAsia="en-US"/>
        </w:rPr>
        <w:t xml:space="preserve"> </w:t>
      </w:r>
      <w:r w:rsidR="006D22A5" w:rsidRPr="00846D56">
        <w:rPr>
          <w:b w:val="0"/>
          <w:sz w:val="22"/>
          <w:szCs w:val="22"/>
          <w:lang w:val="en-US" w:eastAsia="en-US"/>
        </w:rPr>
        <w:t>proposed</w:t>
      </w:r>
      <w:r w:rsidR="006D22A5">
        <w:rPr>
          <w:b w:val="0"/>
          <w:sz w:val="22"/>
          <w:szCs w:val="22"/>
          <w:lang w:val="en-US" w:eastAsia="en-US"/>
        </w:rPr>
        <w:t xml:space="preserve"> </w:t>
      </w:r>
      <w:r w:rsidR="006D22A5" w:rsidRPr="00846D56">
        <w:rPr>
          <w:b w:val="0"/>
          <w:sz w:val="22"/>
          <w:szCs w:val="22"/>
          <w:lang w:val="en-US" w:eastAsia="en-US"/>
        </w:rPr>
        <w:t>approach</w:t>
      </w:r>
      <w:r w:rsidR="006D22A5">
        <w:rPr>
          <w:b w:val="0"/>
          <w:sz w:val="22"/>
          <w:szCs w:val="22"/>
          <w:lang w:val="en-US" w:eastAsia="en-US"/>
        </w:rPr>
        <w:t xml:space="preserve"> </w:t>
      </w:r>
      <w:r w:rsidR="006D22A5" w:rsidRPr="00846D56">
        <w:rPr>
          <w:b w:val="0"/>
          <w:sz w:val="22"/>
          <w:szCs w:val="22"/>
          <w:lang w:val="en-US" w:eastAsia="en-US"/>
        </w:rPr>
        <w:t>the</w:t>
      </w:r>
      <w:r w:rsidR="006D22A5">
        <w:rPr>
          <w:b w:val="0"/>
          <w:szCs w:val="22"/>
          <w:lang w:val="en-US" w:eastAsia="en-US"/>
        </w:rPr>
        <w:t xml:space="preserve"> </w:t>
      </w:r>
      <w:r w:rsidR="006D22A5" w:rsidRPr="00846D56">
        <w:rPr>
          <w:b w:val="0"/>
          <w:sz w:val="22"/>
          <w:szCs w:val="22"/>
          <w:lang w:val="en-US" w:eastAsia="en-US"/>
        </w:rPr>
        <w:t>multicriterial</w:t>
      </w:r>
      <w:r w:rsidR="006D22A5">
        <w:rPr>
          <w:b w:val="0"/>
          <w:szCs w:val="22"/>
          <w:lang w:val="en-US" w:eastAsia="en-US"/>
        </w:rPr>
        <w:t xml:space="preserve"> </w:t>
      </w:r>
      <w:r w:rsidR="006D22A5" w:rsidRPr="00846D56">
        <w:rPr>
          <w:b w:val="0"/>
          <w:sz w:val="22"/>
          <w:szCs w:val="22"/>
          <w:lang w:val="en-US" w:eastAsia="en-US"/>
        </w:rPr>
        <w:t>opt</w:t>
      </w:r>
      <w:r w:rsidR="006D22A5" w:rsidRPr="00846D56">
        <w:rPr>
          <w:b w:val="0"/>
          <w:sz w:val="22"/>
          <w:szCs w:val="22"/>
          <w:lang w:val="en-US" w:eastAsia="en-US"/>
        </w:rPr>
        <w:t>i</w:t>
      </w:r>
      <w:r w:rsidR="006D22A5" w:rsidRPr="00846D56">
        <w:rPr>
          <w:b w:val="0"/>
          <w:sz w:val="22"/>
          <w:szCs w:val="22"/>
          <w:lang w:val="en-US" w:eastAsia="en-US"/>
        </w:rPr>
        <w:t>mization</w:t>
      </w:r>
      <w:r w:rsidR="006D22A5">
        <w:rPr>
          <w:b w:val="0"/>
          <w:szCs w:val="22"/>
          <w:lang w:val="en-US" w:eastAsia="en-US"/>
        </w:rPr>
        <w:t xml:space="preserve"> </w:t>
      </w:r>
      <w:r w:rsidR="006D22A5" w:rsidRPr="00846D56">
        <w:rPr>
          <w:b w:val="0"/>
          <w:sz w:val="22"/>
          <w:szCs w:val="22"/>
          <w:lang w:val="en-US" w:eastAsia="en-US"/>
        </w:rPr>
        <w:t>problem</w:t>
      </w:r>
      <w:r w:rsidR="006D22A5">
        <w:rPr>
          <w:b w:val="0"/>
          <w:szCs w:val="22"/>
          <w:lang w:val="en-US" w:eastAsia="en-US"/>
        </w:rPr>
        <w:t xml:space="preserve"> </w:t>
      </w:r>
      <w:r w:rsidR="006D22A5" w:rsidRPr="00846D56">
        <w:rPr>
          <w:b w:val="0"/>
          <w:sz w:val="22"/>
          <w:szCs w:val="22"/>
          <w:lang w:val="en-US" w:eastAsia="en-US"/>
        </w:rPr>
        <w:t>is</w:t>
      </w:r>
      <w:r w:rsidR="006D22A5">
        <w:rPr>
          <w:b w:val="0"/>
          <w:szCs w:val="22"/>
          <w:lang w:val="en-US" w:eastAsia="en-US"/>
        </w:rPr>
        <w:t xml:space="preserve"> </w:t>
      </w:r>
      <w:r w:rsidR="006D22A5" w:rsidRPr="00846D56">
        <w:rPr>
          <w:b w:val="0"/>
          <w:sz w:val="22"/>
          <w:szCs w:val="22"/>
          <w:lang w:val="en-US" w:eastAsia="en-US"/>
        </w:rPr>
        <w:t>reduced</w:t>
      </w:r>
      <w:r w:rsidR="006D22A5">
        <w:rPr>
          <w:b w:val="0"/>
          <w:szCs w:val="22"/>
          <w:lang w:val="en-US" w:eastAsia="en-US"/>
        </w:rPr>
        <w:t xml:space="preserve"> </w:t>
      </w:r>
      <w:r w:rsidR="006D22A5" w:rsidRPr="00846D56">
        <w:rPr>
          <w:b w:val="0"/>
          <w:sz w:val="22"/>
          <w:szCs w:val="22"/>
          <w:lang w:val="en-US" w:eastAsia="en-US"/>
        </w:rPr>
        <w:t>to</w:t>
      </w:r>
      <w:r w:rsidR="006D22A5">
        <w:rPr>
          <w:b w:val="0"/>
          <w:szCs w:val="22"/>
          <w:lang w:val="en-US" w:eastAsia="en-US"/>
        </w:rPr>
        <w:t xml:space="preserve"> </w:t>
      </w:r>
      <w:r w:rsidR="006D22A5" w:rsidRPr="00846D56">
        <w:rPr>
          <w:b w:val="0"/>
          <w:sz w:val="22"/>
          <w:szCs w:val="22"/>
          <w:lang w:val="en-US" w:eastAsia="en-US"/>
        </w:rPr>
        <w:t>solving</w:t>
      </w:r>
      <w:r w:rsidR="006D22A5">
        <w:rPr>
          <w:b w:val="0"/>
          <w:sz w:val="22"/>
          <w:szCs w:val="22"/>
          <w:lang w:val="en-US" w:eastAsia="en-US"/>
        </w:rPr>
        <w:t xml:space="preserve"> </w:t>
      </w:r>
      <w:r w:rsidR="006D22A5" w:rsidRPr="00846D56">
        <w:rPr>
          <w:b w:val="0"/>
          <w:sz w:val="22"/>
          <w:szCs w:val="22"/>
          <w:lang w:val="en-US" w:eastAsia="en-US"/>
        </w:rPr>
        <w:t>a</w:t>
      </w:r>
      <w:r w:rsidR="006D22A5">
        <w:rPr>
          <w:b w:val="0"/>
          <w:sz w:val="22"/>
          <w:szCs w:val="22"/>
          <w:lang w:val="en-US" w:eastAsia="en-US"/>
        </w:rPr>
        <w:t xml:space="preserve"> </w:t>
      </w:r>
      <w:r w:rsidR="006D22A5" w:rsidRPr="00846D56">
        <w:rPr>
          <w:b w:val="0"/>
          <w:sz w:val="22"/>
          <w:szCs w:val="22"/>
          <w:lang w:val="en-US" w:eastAsia="en-US"/>
        </w:rPr>
        <w:t>series</w:t>
      </w:r>
      <w:r w:rsidR="006D22A5">
        <w:rPr>
          <w:b w:val="0"/>
          <w:sz w:val="22"/>
          <w:szCs w:val="22"/>
          <w:lang w:val="en-US" w:eastAsia="en-US"/>
        </w:rPr>
        <w:t xml:space="preserve"> </w:t>
      </w:r>
      <w:r w:rsidR="006D22A5" w:rsidRPr="00846D56">
        <w:rPr>
          <w:b w:val="0"/>
          <w:sz w:val="22"/>
          <w:szCs w:val="22"/>
          <w:lang w:val="en-US" w:eastAsia="en-US"/>
        </w:rPr>
        <w:t>of</w:t>
      </w:r>
      <w:r w:rsidR="006D22A5">
        <w:rPr>
          <w:b w:val="0"/>
          <w:sz w:val="22"/>
          <w:szCs w:val="22"/>
          <w:lang w:val="en-US" w:eastAsia="en-US"/>
        </w:rPr>
        <w:t xml:space="preserve"> </w:t>
      </w:r>
      <w:r w:rsidR="006D22A5" w:rsidRPr="00846D56">
        <w:rPr>
          <w:b w:val="0"/>
          <w:sz w:val="22"/>
          <w:szCs w:val="22"/>
          <w:lang w:val="en-US" w:eastAsia="en-US"/>
        </w:rPr>
        <w:t>global</w:t>
      </w:r>
      <w:r w:rsidR="006D22A5">
        <w:rPr>
          <w:b w:val="0"/>
          <w:szCs w:val="22"/>
          <w:lang w:val="en-US" w:eastAsia="en-US"/>
        </w:rPr>
        <w:t xml:space="preserve"> </w:t>
      </w:r>
      <w:r w:rsidR="006D22A5" w:rsidRPr="00846D56">
        <w:rPr>
          <w:b w:val="0"/>
          <w:sz w:val="22"/>
          <w:szCs w:val="22"/>
          <w:lang w:val="en-US" w:eastAsia="en-US"/>
        </w:rPr>
        <w:t>optimization</w:t>
      </w:r>
      <w:r w:rsidR="006D22A5">
        <w:rPr>
          <w:b w:val="0"/>
          <w:sz w:val="22"/>
          <w:szCs w:val="22"/>
          <w:lang w:val="en-US" w:eastAsia="en-US"/>
        </w:rPr>
        <w:t xml:space="preserve"> </w:t>
      </w:r>
      <w:r w:rsidR="006D22A5" w:rsidRPr="00846D56">
        <w:rPr>
          <w:b w:val="0"/>
          <w:sz w:val="22"/>
          <w:szCs w:val="22"/>
          <w:lang w:val="en-US" w:eastAsia="en-US"/>
        </w:rPr>
        <w:t>problems</w:t>
      </w:r>
      <w:r w:rsidR="006D22A5">
        <w:rPr>
          <w:b w:val="0"/>
          <w:sz w:val="22"/>
          <w:szCs w:val="22"/>
          <w:lang w:val="en-US" w:eastAsia="en-US"/>
        </w:rPr>
        <w:t xml:space="preserve"> </w:t>
      </w:r>
      <w:r w:rsidR="006D22A5" w:rsidRPr="00846D56">
        <w:rPr>
          <w:b w:val="0"/>
          <w:sz w:val="22"/>
          <w:szCs w:val="22"/>
          <w:lang w:val="en-US" w:eastAsia="en-US"/>
        </w:rPr>
        <w:t>by</w:t>
      </w:r>
      <w:r w:rsidR="006D22A5">
        <w:rPr>
          <w:b w:val="0"/>
          <w:sz w:val="22"/>
          <w:szCs w:val="22"/>
          <w:lang w:val="en-US" w:eastAsia="en-US"/>
        </w:rPr>
        <w:t xml:space="preserve"> </w:t>
      </w:r>
      <w:r w:rsidR="006D22A5" w:rsidRPr="00846D56">
        <w:rPr>
          <w:b w:val="0"/>
          <w:sz w:val="22"/>
          <w:szCs w:val="22"/>
          <w:lang w:val="en-US" w:eastAsia="en-US"/>
        </w:rPr>
        <w:t>means</w:t>
      </w:r>
      <w:r w:rsidR="006D22A5">
        <w:rPr>
          <w:b w:val="0"/>
          <w:sz w:val="22"/>
          <w:szCs w:val="22"/>
          <w:lang w:val="en-US" w:eastAsia="en-US"/>
        </w:rPr>
        <w:t xml:space="preserve"> </w:t>
      </w:r>
      <w:r w:rsidR="006D22A5" w:rsidRPr="00846D56">
        <w:rPr>
          <w:b w:val="0"/>
          <w:sz w:val="22"/>
          <w:szCs w:val="22"/>
          <w:lang w:val="en-US" w:eastAsia="en-US"/>
        </w:rPr>
        <w:t>of</w:t>
      </w:r>
      <w:r w:rsidR="006D22A5">
        <w:rPr>
          <w:b w:val="0"/>
          <w:sz w:val="22"/>
          <w:szCs w:val="22"/>
          <w:lang w:val="en-US" w:eastAsia="en-US"/>
        </w:rPr>
        <w:t xml:space="preserve"> </w:t>
      </w:r>
      <w:r w:rsidR="006D22A5" w:rsidRPr="00846D56">
        <w:rPr>
          <w:b w:val="0"/>
          <w:sz w:val="22"/>
          <w:szCs w:val="22"/>
          <w:lang w:val="en-US" w:eastAsia="en-US"/>
        </w:rPr>
        <w:t>the</w:t>
      </w:r>
      <w:r w:rsidR="006D22A5">
        <w:rPr>
          <w:b w:val="0"/>
          <w:sz w:val="22"/>
          <w:szCs w:val="22"/>
          <w:lang w:val="en-US" w:eastAsia="en-US"/>
        </w:rPr>
        <w:t xml:space="preserve"> </w:t>
      </w:r>
      <w:r w:rsidR="006D22A5" w:rsidRPr="00846D56">
        <w:rPr>
          <w:b w:val="0"/>
          <w:sz w:val="22"/>
          <w:szCs w:val="22"/>
          <w:lang w:val="en-US" w:eastAsia="en-US"/>
        </w:rPr>
        <w:t>convolution</w:t>
      </w:r>
      <w:r w:rsidR="006D22A5">
        <w:rPr>
          <w:b w:val="0"/>
          <w:sz w:val="22"/>
          <w:szCs w:val="22"/>
          <w:lang w:val="en-US" w:eastAsia="en-US"/>
        </w:rPr>
        <w:t xml:space="preserve"> </w:t>
      </w:r>
      <w:r w:rsidR="006D22A5" w:rsidRPr="00846D56">
        <w:rPr>
          <w:b w:val="0"/>
          <w:sz w:val="22"/>
          <w:szCs w:val="22"/>
          <w:lang w:val="en-US" w:eastAsia="en-US"/>
        </w:rPr>
        <w:t>of</w:t>
      </w:r>
      <w:r w:rsidR="006D22A5">
        <w:rPr>
          <w:b w:val="0"/>
          <w:sz w:val="22"/>
          <w:szCs w:val="22"/>
          <w:lang w:val="en-US" w:eastAsia="en-US"/>
        </w:rPr>
        <w:t xml:space="preserve"> </w:t>
      </w:r>
      <w:r w:rsidR="006D22A5" w:rsidRPr="00846D56">
        <w:rPr>
          <w:b w:val="0"/>
          <w:sz w:val="22"/>
          <w:szCs w:val="22"/>
          <w:lang w:val="en-US" w:eastAsia="en-US"/>
        </w:rPr>
        <w:t>the</w:t>
      </w:r>
      <w:r w:rsidR="006D22A5">
        <w:rPr>
          <w:b w:val="0"/>
          <w:sz w:val="22"/>
          <w:szCs w:val="22"/>
          <w:lang w:val="en-US" w:eastAsia="en-US"/>
        </w:rPr>
        <w:t xml:space="preserve"> </w:t>
      </w:r>
      <w:r w:rsidR="006D22A5" w:rsidRPr="00846D56">
        <w:rPr>
          <w:b w:val="0"/>
          <w:sz w:val="22"/>
          <w:szCs w:val="22"/>
          <w:lang w:val="en-US" w:eastAsia="en-US"/>
        </w:rPr>
        <w:t>partial</w:t>
      </w:r>
      <w:r w:rsidR="006D22A5">
        <w:rPr>
          <w:b w:val="0"/>
          <w:sz w:val="22"/>
          <w:szCs w:val="22"/>
          <w:lang w:val="en-US" w:eastAsia="en-US"/>
        </w:rPr>
        <w:t xml:space="preserve"> </w:t>
      </w:r>
      <w:r w:rsidR="006D22A5" w:rsidRPr="00846D56">
        <w:rPr>
          <w:b w:val="0"/>
          <w:sz w:val="22"/>
          <w:szCs w:val="22"/>
          <w:lang w:val="en-US" w:eastAsia="en-US"/>
        </w:rPr>
        <w:t>criteria</w:t>
      </w:r>
      <w:r w:rsidR="006D22A5">
        <w:rPr>
          <w:b w:val="0"/>
          <w:sz w:val="22"/>
          <w:szCs w:val="22"/>
          <w:lang w:val="en-US" w:eastAsia="en-US"/>
        </w:rPr>
        <w:t xml:space="preserve"> </w:t>
      </w:r>
      <w:r w:rsidR="006D22A5" w:rsidRPr="00846D56">
        <w:rPr>
          <w:b w:val="0"/>
          <w:sz w:val="22"/>
          <w:szCs w:val="22"/>
          <w:lang w:val="en-US" w:eastAsia="en-US"/>
        </w:rPr>
        <w:t>with</w:t>
      </w:r>
      <w:r w:rsidR="006D22A5">
        <w:rPr>
          <w:b w:val="0"/>
          <w:sz w:val="22"/>
          <w:szCs w:val="22"/>
          <w:lang w:val="en-US" w:eastAsia="en-US"/>
        </w:rPr>
        <w:t xml:space="preserve"> </w:t>
      </w:r>
      <w:r w:rsidR="006D22A5" w:rsidRPr="00846D56">
        <w:rPr>
          <w:b w:val="0"/>
          <w:sz w:val="22"/>
          <w:szCs w:val="22"/>
          <w:lang w:val="en-US" w:eastAsia="en-US"/>
        </w:rPr>
        <w:t>different</w:t>
      </w:r>
      <w:r w:rsidR="006D22A5">
        <w:rPr>
          <w:b w:val="0"/>
          <w:sz w:val="22"/>
          <w:szCs w:val="22"/>
          <w:lang w:val="en-US" w:eastAsia="en-US"/>
        </w:rPr>
        <w:t xml:space="preserve"> </w:t>
      </w:r>
      <w:r w:rsidR="006D22A5" w:rsidRPr="00846D56">
        <w:rPr>
          <w:b w:val="0"/>
          <w:sz w:val="22"/>
          <w:szCs w:val="22"/>
          <w:lang w:val="en-US" w:eastAsia="en-US"/>
        </w:rPr>
        <w:t>sets</w:t>
      </w:r>
      <w:r w:rsidR="006D22A5">
        <w:rPr>
          <w:b w:val="0"/>
          <w:sz w:val="22"/>
          <w:szCs w:val="22"/>
          <w:lang w:val="en-US" w:eastAsia="en-US"/>
        </w:rPr>
        <w:t xml:space="preserve"> </w:t>
      </w:r>
      <w:r w:rsidR="006D22A5" w:rsidRPr="00846D56">
        <w:rPr>
          <w:b w:val="0"/>
          <w:sz w:val="22"/>
          <w:szCs w:val="22"/>
          <w:lang w:val="en-US" w:eastAsia="en-US"/>
        </w:rPr>
        <w:t>of</w:t>
      </w:r>
      <w:r w:rsidR="006D22A5">
        <w:rPr>
          <w:b w:val="0"/>
          <w:sz w:val="22"/>
          <w:szCs w:val="22"/>
          <w:lang w:val="en-US" w:eastAsia="en-US"/>
        </w:rPr>
        <w:t xml:space="preserve"> </w:t>
      </w:r>
      <w:r w:rsidR="006D22A5" w:rsidRPr="00846D56">
        <w:rPr>
          <w:b w:val="0"/>
          <w:sz w:val="22"/>
          <w:szCs w:val="22"/>
          <w:lang w:val="en-US" w:eastAsia="en-US"/>
        </w:rPr>
        <w:t>parameters.</w:t>
      </w:r>
      <w:r w:rsidR="006D22A5"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To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solve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the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series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of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the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global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optimization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problems,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the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efficient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information-statistical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global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search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method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is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applied.</w:t>
      </w:r>
      <w:r>
        <w:rPr>
          <w:b w:val="0"/>
          <w:sz w:val="22"/>
          <w:szCs w:val="22"/>
          <w:lang w:val="en-US" w:eastAsia="en-US"/>
        </w:rPr>
        <w:t xml:space="preserve"> 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The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parallel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computations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are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implemen</w:t>
      </w:r>
      <w:r w:rsidRPr="00846D56">
        <w:rPr>
          <w:b w:val="0"/>
          <w:sz w:val="22"/>
          <w:szCs w:val="22"/>
          <w:lang w:val="en-US" w:eastAsia="en-US"/>
        </w:rPr>
        <w:t>t</w:t>
      </w:r>
      <w:r w:rsidRPr="00846D56">
        <w:rPr>
          <w:b w:val="0"/>
          <w:sz w:val="22"/>
          <w:szCs w:val="22"/>
          <w:lang w:val="en-US" w:eastAsia="en-US"/>
        </w:rPr>
        <w:t>ed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by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solving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several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global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optimization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problems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simultaneously.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This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approach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provides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parallel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computing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the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criteria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values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with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the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several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optimized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parameters.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The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maximum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use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of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the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search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information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obtained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in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the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course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of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the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comput</w:t>
      </w:r>
      <w:r w:rsidRPr="00846D56">
        <w:rPr>
          <w:b w:val="0"/>
          <w:sz w:val="22"/>
          <w:szCs w:val="22"/>
          <w:lang w:val="en-US" w:eastAsia="en-US"/>
        </w:rPr>
        <w:t>a</w:t>
      </w:r>
      <w:r w:rsidRPr="00846D56">
        <w:rPr>
          <w:b w:val="0"/>
          <w:sz w:val="22"/>
          <w:szCs w:val="22"/>
          <w:lang w:val="en-US" w:eastAsia="en-US"/>
        </w:rPr>
        <w:t>tions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is</w:t>
      </w:r>
      <w:r>
        <w:rPr>
          <w:b w:val="0"/>
          <w:sz w:val="22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an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important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distinctive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feature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of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the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developed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parallel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computational</w:t>
      </w:r>
      <w:r>
        <w:rPr>
          <w:b w:val="0"/>
          <w:szCs w:val="22"/>
          <w:lang w:val="en-US" w:eastAsia="en-US"/>
        </w:rPr>
        <w:t xml:space="preserve"> </w:t>
      </w:r>
      <w:r w:rsidRPr="00846D56">
        <w:rPr>
          <w:b w:val="0"/>
          <w:sz w:val="22"/>
          <w:szCs w:val="22"/>
          <w:lang w:val="en-US" w:eastAsia="en-US"/>
        </w:rPr>
        <w:t>schemes.</w:t>
      </w:r>
      <w:r>
        <w:rPr>
          <w:b w:val="0"/>
          <w:szCs w:val="22"/>
          <w:lang w:val="en-US" w:eastAsia="en-US"/>
        </w:rPr>
        <w:t xml:space="preserve"> </w:t>
      </w:r>
      <w:r w:rsidR="006D22A5" w:rsidRPr="00846D56">
        <w:rPr>
          <w:b w:val="0"/>
          <w:sz w:val="22"/>
          <w:szCs w:val="22"/>
          <w:lang w:val="en-US" w:eastAsia="en-US"/>
        </w:rPr>
        <w:t>The</w:t>
      </w:r>
      <w:r w:rsidR="006D22A5">
        <w:rPr>
          <w:b w:val="0"/>
          <w:sz w:val="22"/>
          <w:szCs w:val="22"/>
          <w:lang w:val="en-US" w:eastAsia="en-US"/>
        </w:rPr>
        <w:t xml:space="preserve"> </w:t>
      </w:r>
      <w:r w:rsidR="006D22A5" w:rsidRPr="00846D56">
        <w:rPr>
          <w:b w:val="0"/>
          <w:sz w:val="22"/>
          <w:szCs w:val="22"/>
          <w:lang w:val="en-US" w:eastAsia="en-US"/>
        </w:rPr>
        <w:t>comparative</w:t>
      </w:r>
      <w:r w:rsidR="006D22A5">
        <w:rPr>
          <w:b w:val="0"/>
          <w:sz w:val="22"/>
          <w:szCs w:val="22"/>
          <w:lang w:val="en-US" w:eastAsia="en-US"/>
        </w:rPr>
        <w:t xml:space="preserve"> </w:t>
      </w:r>
      <w:r w:rsidR="006D22A5" w:rsidRPr="00846D56">
        <w:rPr>
          <w:b w:val="0"/>
          <w:sz w:val="22"/>
          <w:szCs w:val="22"/>
          <w:lang w:val="en-US" w:eastAsia="en-US"/>
        </w:rPr>
        <w:t>analysis</w:t>
      </w:r>
      <w:r w:rsidR="006D22A5">
        <w:rPr>
          <w:b w:val="0"/>
          <w:sz w:val="22"/>
          <w:szCs w:val="22"/>
          <w:lang w:val="en-US" w:eastAsia="en-US"/>
        </w:rPr>
        <w:t xml:space="preserve"> </w:t>
      </w:r>
      <w:r w:rsidR="006D22A5" w:rsidRPr="00846D56">
        <w:rPr>
          <w:b w:val="0"/>
          <w:sz w:val="22"/>
          <w:szCs w:val="22"/>
          <w:lang w:val="en-US" w:eastAsia="en-US"/>
        </w:rPr>
        <w:t>of</w:t>
      </w:r>
      <w:r w:rsidR="006D22A5">
        <w:rPr>
          <w:b w:val="0"/>
          <w:sz w:val="22"/>
          <w:szCs w:val="22"/>
          <w:lang w:val="en-US" w:eastAsia="en-US"/>
        </w:rPr>
        <w:t xml:space="preserve"> </w:t>
      </w:r>
      <w:r w:rsidR="006D22A5" w:rsidRPr="00846D56">
        <w:rPr>
          <w:b w:val="0"/>
          <w:sz w:val="22"/>
          <w:szCs w:val="22"/>
          <w:lang w:val="en-US" w:eastAsia="en-US"/>
        </w:rPr>
        <w:t>various</w:t>
      </w:r>
      <w:r w:rsidR="006D22A5">
        <w:rPr>
          <w:b w:val="0"/>
          <w:sz w:val="22"/>
          <w:szCs w:val="22"/>
          <w:lang w:val="en-US" w:eastAsia="en-US"/>
        </w:rPr>
        <w:t xml:space="preserve"> </w:t>
      </w:r>
      <w:r w:rsidR="006D22A5" w:rsidRPr="00846D56">
        <w:rPr>
          <w:b w:val="0"/>
          <w:sz w:val="22"/>
          <w:szCs w:val="22"/>
          <w:lang w:val="en-US" w:eastAsia="en-US"/>
        </w:rPr>
        <w:t>methods</w:t>
      </w:r>
      <w:r w:rsidR="006D22A5">
        <w:rPr>
          <w:b w:val="0"/>
          <w:sz w:val="22"/>
          <w:szCs w:val="22"/>
          <w:lang w:val="en-US" w:eastAsia="en-US"/>
        </w:rPr>
        <w:t xml:space="preserve"> </w:t>
      </w:r>
      <w:r w:rsidR="006D22A5" w:rsidRPr="00846D56">
        <w:rPr>
          <w:b w:val="0"/>
          <w:sz w:val="22"/>
          <w:szCs w:val="22"/>
          <w:lang w:val="en-US" w:eastAsia="en-US"/>
        </w:rPr>
        <w:t>for</w:t>
      </w:r>
      <w:r w:rsidR="006D22A5">
        <w:rPr>
          <w:b w:val="0"/>
          <w:sz w:val="22"/>
          <w:szCs w:val="22"/>
          <w:lang w:val="en-US" w:eastAsia="en-US"/>
        </w:rPr>
        <w:t xml:space="preserve"> </w:t>
      </w:r>
      <w:r w:rsidR="006D22A5" w:rsidRPr="00846D56">
        <w:rPr>
          <w:b w:val="0"/>
          <w:sz w:val="22"/>
          <w:szCs w:val="22"/>
          <w:lang w:val="en-US" w:eastAsia="en-US"/>
        </w:rPr>
        <w:t>parallel</w:t>
      </w:r>
      <w:r w:rsidR="006D22A5">
        <w:rPr>
          <w:b w:val="0"/>
          <w:sz w:val="22"/>
          <w:szCs w:val="22"/>
          <w:lang w:val="en-US" w:eastAsia="en-US"/>
        </w:rPr>
        <w:t xml:space="preserve"> </w:t>
      </w:r>
      <w:r w:rsidR="006D22A5" w:rsidRPr="00846D56">
        <w:rPr>
          <w:b w:val="0"/>
          <w:sz w:val="22"/>
          <w:szCs w:val="22"/>
          <w:lang w:val="en-US" w:eastAsia="en-US"/>
        </w:rPr>
        <w:t>computations</w:t>
      </w:r>
      <w:r w:rsidR="006D22A5">
        <w:rPr>
          <w:b w:val="0"/>
          <w:sz w:val="22"/>
          <w:szCs w:val="22"/>
          <w:lang w:val="en-US" w:eastAsia="en-US"/>
        </w:rPr>
        <w:t xml:space="preserve"> </w:t>
      </w:r>
      <w:r w:rsidR="006D22A5" w:rsidRPr="00846D56">
        <w:rPr>
          <w:b w:val="0"/>
          <w:sz w:val="22"/>
          <w:szCs w:val="22"/>
          <w:lang w:val="en-US" w:eastAsia="en-US"/>
        </w:rPr>
        <w:t>and</w:t>
      </w:r>
      <w:r w:rsidR="006D22A5">
        <w:rPr>
          <w:b w:val="0"/>
          <w:sz w:val="22"/>
          <w:szCs w:val="22"/>
          <w:lang w:val="en-US" w:eastAsia="en-US"/>
        </w:rPr>
        <w:t xml:space="preserve"> </w:t>
      </w:r>
      <w:r w:rsidR="006D22A5" w:rsidRPr="00846D56">
        <w:rPr>
          <w:b w:val="0"/>
          <w:sz w:val="22"/>
          <w:szCs w:val="22"/>
          <w:lang w:val="en-US" w:eastAsia="en-US"/>
        </w:rPr>
        <w:t>numerous</w:t>
      </w:r>
      <w:r w:rsidR="006D22A5">
        <w:rPr>
          <w:b w:val="0"/>
          <w:sz w:val="22"/>
          <w:szCs w:val="22"/>
          <w:lang w:val="en-US" w:eastAsia="en-US"/>
        </w:rPr>
        <w:t xml:space="preserve"> </w:t>
      </w:r>
      <w:r w:rsidR="006D22A5" w:rsidRPr="00846D56">
        <w:rPr>
          <w:b w:val="0"/>
          <w:sz w:val="22"/>
          <w:szCs w:val="22"/>
          <w:lang w:val="en-US" w:eastAsia="en-US"/>
        </w:rPr>
        <w:t>numerical</w:t>
      </w:r>
      <w:r w:rsidR="006D22A5">
        <w:rPr>
          <w:b w:val="0"/>
          <w:szCs w:val="22"/>
          <w:lang w:val="en-US" w:eastAsia="en-US"/>
        </w:rPr>
        <w:t xml:space="preserve"> </w:t>
      </w:r>
      <w:r w:rsidR="006D22A5" w:rsidRPr="00846D56">
        <w:rPr>
          <w:b w:val="0"/>
          <w:sz w:val="22"/>
          <w:szCs w:val="22"/>
          <w:lang w:val="en-US" w:eastAsia="en-US"/>
        </w:rPr>
        <w:t>experiments</w:t>
      </w:r>
      <w:r w:rsidR="006D22A5">
        <w:rPr>
          <w:b w:val="0"/>
          <w:sz w:val="22"/>
          <w:szCs w:val="22"/>
          <w:lang w:val="en-US" w:eastAsia="en-US"/>
        </w:rPr>
        <w:t xml:space="preserve"> </w:t>
      </w:r>
      <w:r w:rsidR="006D22A5" w:rsidRPr="00846D56">
        <w:rPr>
          <w:b w:val="0"/>
          <w:sz w:val="22"/>
          <w:szCs w:val="22"/>
          <w:lang w:val="en-US" w:eastAsia="en-US"/>
        </w:rPr>
        <w:t>are</w:t>
      </w:r>
      <w:r w:rsidR="006D22A5">
        <w:rPr>
          <w:b w:val="0"/>
          <w:sz w:val="22"/>
          <w:szCs w:val="22"/>
          <w:lang w:val="en-US" w:eastAsia="en-US"/>
        </w:rPr>
        <w:t xml:space="preserve"> </w:t>
      </w:r>
      <w:r w:rsidR="006D22A5" w:rsidRPr="00846D56">
        <w:rPr>
          <w:b w:val="0"/>
          <w:sz w:val="22"/>
          <w:szCs w:val="22"/>
          <w:lang w:val="en-US" w:eastAsia="en-US"/>
        </w:rPr>
        <w:t>presented</w:t>
      </w:r>
      <w:r w:rsidR="006D22A5">
        <w:rPr>
          <w:b w:val="0"/>
          <w:sz w:val="22"/>
          <w:szCs w:val="22"/>
          <w:lang w:val="en-US" w:eastAsia="en-US"/>
        </w:rPr>
        <w:t xml:space="preserve"> </w:t>
      </w:r>
      <w:r w:rsidR="006D22A5" w:rsidRPr="00846D56">
        <w:rPr>
          <w:b w:val="0"/>
          <w:sz w:val="22"/>
          <w:szCs w:val="22"/>
          <w:lang w:val="en-US" w:eastAsia="en-US"/>
        </w:rPr>
        <w:t>in</w:t>
      </w:r>
      <w:r w:rsidR="006D22A5">
        <w:rPr>
          <w:b w:val="0"/>
          <w:sz w:val="22"/>
          <w:szCs w:val="22"/>
          <w:lang w:val="en-US" w:eastAsia="en-US"/>
        </w:rPr>
        <w:t xml:space="preserve"> </w:t>
      </w:r>
      <w:r w:rsidR="006D22A5" w:rsidRPr="00846D56">
        <w:rPr>
          <w:b w:val="0"/>
          <w:sz w:val="22"/>
          <w:szCs w:val="22"/>
          <w:lang w:val="en-US" w:eastAsia="en-US"/>
        </w:rPr>
        <w:t>the</w:t>
      </w:r>
      <w:r w:rsidR="006D22A5">
        <w:rPr>
          <w:b w:val="0"/>
          <w:szCs w:val="22"/>
          <w:lang w:val="en-US" w:eastAsia="en-US"/>
        </w:rPr>
        <w:t xml:space="preserve"> </w:t>
      </w:r>
      <w:r w:rsidR="006D22A5" w:rsidRPr="00846D56">
        <w:rPr>
          <w:b w:val="0"/>
          <w:sz w:val="22"/>
          <w:szCs w:val="22"/>
          <w:lang w:val="en-US" w:eastAsia="en-US"/>
        </w:rPr>
        <w:t>paper.</w:t>
      </w:r>
      <w:r w:rsidR="006D22A5">
        <w:rPr>
          <w:b w:val="0"/>
          <w:szCs w:val="22"/>
          <w:lang w:val="en-US" w:eastAsia="en-US"/>
        </w:rPr>
        <w:t xml:space="preserve"> </w:t>
      </w:r>
    </w:p>
    <w:p w:rsidR="007C6D64" w:rsidRPr="00636772" w:rsidRDefault="009B541F" w:rsidP="009B541F">
      <w:pPr>
        <w:pStyle w:val="aff0"/>
        <w:spacing w:after="320"/>
        <w:ind w:left="851" w:right="848"/>
        <w:jc w:val="both"/>
        <w:rPr>
          <w:b w:val="0"/>
          <w:sz w:val="20"/>
          <w:szCs w:val="20"/>
          <w:lang w:val="en-US"/>
        </w:rPr>
      </w:pPr>
      <w:r w:rsidRPr="00636772">
        <w:rPr>
          <w:sz w:val="20"/>
          <w:szCs w:val="20"/>
          <w:lang w:val="en-US"/>
        </w:rPr>
        <w:t>Keywords</w:t>
      </w:r>
      <w:r w:rsidRPr="00636772">
        <w:rPr>
          <w:b w:val="0"/>
          <w:sz w:val="20"/>
          <w:szCs w:val="20"/>
          <w:lang w:val="en-US"/>
        </w:rPr>
        <w:t xml:space="preserve">: Decision making, multicriteria </w:t>
      </w:r>
      <w:r w:rsidR="00946B0F">
        <w:rPr>
          <w:b w:val="0"/>
          <w:sz w:val="20"/>
          <w:szCs w:val="20"/>
          <w:lang w:val="en-US"/>
        </w:rPr>
        <w:t xml:space="preserve">global </w:t>
      </w:r>
      <w:r w:rsidRPr="00636772">
        <w:rPr>
          <w:b w:val="0"/>
          <w:sz w:val="20"/>
          <w:szCs w:val="20"/>
          <w:lang w:val="en-US"/>
        </w:rPr>
        <w:t>optimization, parallel c</w:t>
      </w:r>
      <w:r w:rsidR="006E6A85">
        <w:rPr>
          <w:b w:val="0"/>
          <w:sz w:val="20"/>
          <w:szCs w:val="20"/>
          <w:lang w:val="en-US"/>
        </w:rPr>
        <w:t>alculations</w:t>
      </w:r>
      <w:r w:rsidRPr="00636772">
        <w:rPr>
          <w:b w:val="0"/>
          <w:sz w:val="20"/>
          <w:szCs w:val="20"/>
          <w:lang w:val="en-US"/>
        </w:rPr>
        <w:t>, dime</w:t>
      </w:r>
      <w:r w:rsidRPr="00636772">
        <w:rPr>
          <w:b w:val="0"/>
          <w:sz w:val="20"/>
          <w:szCs w:val="20"/>
          <w:lang w:val="en-US"/>
        </w:rPr>
        <w:t>n</w:t>
      </w:r>
      <w:r w:rsidRPr="00636772">
        <w:rPr>
          <w:b w:val="0"/>
          <w:sz w:val="20"/>
          <w:szCs w:val="20"/>
          <w:lang w:val="en-US"/>
        </w:rPr>
        <w:t xml:space="preserve">sionality </w:t>
      </w:r>
      <w:r w:rsidR="00946B0F">
        <w:rPr>
          <w:b w:val="0"/>
          <w:sz w:val="20"/>
          <w:szCs w:val="20"/>
          <w:lang w:val="en-US"/>
        </w:rPr>
        <w:t xml:space="preserve">reduction, </w:t>
      </w:r>
      <w:r w:rsidR="006E6A85">
        <w:rPr>
          <w:b w:val="0"/>
          <w:sz w:val="20"/>
          <w:szCs w:val="20"/>
          <w:lang w:val="en-US"/>
        </w:rPr>
        <w:t>search information, numerical experiments</w:t>
      </w:r>
    </w:p>
    <w:p w:rsidR="00BF62E7" w:rsidRPr="008A1E57" w:rsidRDefault="00BF62E7">
      <w:pPr>
        <w:pStyle w:val="10"/>
        <w:rPr>
          <w:lang w:val="en-US"/>
        </w:rPr>
      </w:pPr>
      <w:r w:rsidRPr="008A1E57">
        <w:rPr>
          <w:lang w:val="en-US"/>
        </w:rPr>
        <w:t>1.</w:t>
      </w:r>
      <w:r w:rsidR="00846D56" w:rsidRPr="008A1E57">
        <w:rPr>
          <w:lang w:val="en-US"/>
        </w:rPr>
        <w:t xml:space="preserve"> </w:t>
      </w:r>
      <w:r w:rsidR="0096279D">
        <w:rPr>
          <w:lang w:val="en-US"/>
        </w:rPr>
        <w:t>Introduction</w:t>
      </w:r>
    </w:p>
    <w:p w:rsidR="00904FCC" w:rsidRPr="00277FA8" w:rsidRDefault="0096279D" w:rsidP="003509CE">
      <w:pPr>
        <w:tabs>
          <w:tab w:val="left" w:pos="709"/>
        </w:tabs>
        <w:spacing w:after="60"/>
        <w:ind w:firstLine="426"/>
        <w:jc w:val="both"/>
        <w:rPr>
          <w:lang w:val="en-US"/>
        </w:rPr>
      </w:pPr>
      <w:r>
        <w:rPr>
          <w:lang w:val="en-US"/>
        </w:rPr>
        <w:t>D</w:t>
      </w:r>
      <w:r w:rsidR="003509CE">
        <w:rPr>
          <w:lang w:val="en-US"/>
        </w:rPr>
        <w:t>ecision</w:t>
      </w:r>
      <w:r w:rsidR="00846D56" w:rsidRPr="00757B92">
        <w:rPr>
          <w:lang w:val="en-US"/>
        </w:rPr>
        <w:t xml:space="preserve"> </w:t>
      </w:r>
      <w:r w:rsidR="003509CE">
        <w:rPr>
          <w:lang w:val="en-US"/>
        </w:rPr>
        <w:t>making</w:t>
      </w:r>
      <w:r w:rsidRPr="00757B92">
        <w:rPr>
          <w:lang w:val="en-US"/>
        </w:rPr>
        <w:t xml:space="preserve"> </w:t>
      </w:r>
      <w:r>
        <w:rPr>
          <w:lang w:val="en-US"/>
        </w:rPr>
        <w:t>is</w:t>
      </w:r>
      <w:r w:rsidRPr="00757B92">
        <w:rPr>
          <w:lang w:val="en-US"/>
        </w:rPr>
        <w:t xml:space="preserve"> </w:t>
      </w:r>
      <w:r>
        <w:rPr>
          <w:lang w:val="en-US"/>
        </w:rPr>
        <w:t>inherent</w:t>
      </w:r>
      <w:r w:rsidRPr="00757B92">
        <w:rPr>
          <w:lang w:val="en-US"/>
        </w:rPr>
        <w:t xml:space="preserve"> </w:t>
      </w:r>
      <w:r>
        <w:rPr>
          <w:lang w:val="en-US"/>
        </w:rPr>
        <w:t>to</w:t>
      </w:r>
      <w:r w:rsidRPr="00757B92">
        <w:rPr>
          <w:lang w:val="en-US"/>
        </w:rPr>
        <w:t xml:space="preserve"> </w:t>
      </w:r>
      <w:r w:rsidR="00757B92">
        <w:rPr>
          <w:lang w:val="en-US"/>
        </w:rPr>
        <w:t>almost all fields of human activities</w:t>
      </w:r>
      <w:r w:rsidR="003509CE" w:rsidRPr="00757B92">
        <w:rPr>
          <w:lang w:val="en-US"/>
        </w:rPr>
        <w:t>.</w:t>
      </w:r>
      <w:r w:rsidR="00846D56" w:rsidRPr="00757B92">
        <w:rPr>
          <w:lang w:val="en-US"/>
        </w:rPr>
        <w:t xml:space="preserve"> </w:t>
      </w:r>
      <w:r w:rsidR="00736B99">
        <w:rPr>
          <w:lang w:val="en-US"/>
        </w:rPr>
        <w:t>A variety of the mathematical formulations have been proposed f</w:t>
      </w:r>
      <w:r w:rsidR="00757B92">
        <w:rPr>
          <w:lang w:val="en-US"/>
        </w:rPr>
        <w:t xml:space="preserve">or the formal description </w:t>
      </w:r>
      <w:r w:rsidR="00736B99">
        <w:rPr>
          <w:lang w:val="en-US"/>
        </w:rPr>
        <w:t xml:space="preserve">of the decision making problems. Among </w:t>
      </w:r>
      <w:r w:rsidR="006D22A5">
        <w:rPr>
          <w:lang w:val="en-US"/>
        </w:rPr>
        <w:t>these</w:t>
      </w:r>
      <w:r w:rsidR="00736B99">
        <w:rPr>
          <w:lang w:val="en-US"/>
        </w:rPr>
        <w:t xml:space="preserve"> ones, there are </w:t>
      </w:r>
      <w:r w:rsidR="003509CE" w:rsidRPr="007F2E8B">
        <w:rPr>
          <w:lang w:val="en-US" w:bidi="en-US"/>
        </w:rPr>
        <w:t>many</w:t>
      </w:r>
      <w:r w:rsidR="00846D56" w:rsidRPr="00757B92">
        <w:rPr>
          <w:lang w:val="en-US" w:bidi="en-US"/>
        </w:rPr>
        <w:t xml:space="preserve"> </w:t>
      </w:r>
      <w:r w:rsidR="003509CE" w:rsidRPr="007F2E8B">
        <w:rPr>
          <w:lang w:val="en-US" w:bidi="en-US"/>
        </w:rPr>
        <w:t>classes</w:t>
      </w:r>
      <w:r w:rsidR="00846D56" w:rsidRPr="00757B92">
        <w:rPr>
          <w:lang w:val="en-US" w:bidi="en-US"/>
        </w:rPr>
        <w:t xml:space="preserve"> </w:t>
      </w:r>
      <w:r w:rsidR="003509CE" w:rsidRPr="007F2E8B">
        <w:rPr>
          <w:lang w:val="en-US" w:bidi="en-US"/>
        </w:rPr>
        <w:t>of</w:t>
      </w:r>
      <w:r w:rsidR="00846D56" w:rsidRPr="00757B92">
        <w:rPr>
          <w:lang w:val="en-US" w:bidi="en-US"/>
        </w:rPr>
        <w:t xml:space="preserve"> </w:t>
      </w:r>
      <w:r w:rsidR="003509CE" w:rsidRPr="007F2E8B">
        <w:rPr>
          <w:lang w:val="en-US" w:bidi="en-US"/>
        </w:rPr>
        <w:t>optimization</w:t>
      </w:r>
      <w:r w:rsidR="00846D56" w:rsidRPr="00757B92">
        <w:rPr>
          <w:lang w:val="en-US" w:bidi="en-US"/>
        </w:rPr>
        <w:t xml:space="preserve"> </w:t>
      </w:r>
      <w:r w:rsidR="003509CE" w:rsidRPr="007F2E8B">
        <w:rPr>
          <w:lang w:val="en-US" w:bidi="en-US"/>
        </w:rPr>
        <w:t>problems</w:t>
      </w:r>
      <w:r w:rsidR="00846D56" w:rsidRPr="00757B92">
        <w:rPr>
          <w:lang w:val="en-US" w:bidi="en-US"/>
        </w:rPr>
        <w:t xml:space="preserve"> </w:t>
      </w:r>
      <w:r w:rsidR="003509CE" w:rsidRPr="007F2E8B">
        <w:rPr>
          <w:lang w:val="en-US" w:bidi="en-US"/>
        </w:rPr>
        <w:t>including</w:t>
      </w:r>
      <w:r w:rsidR="00846D56" w:rsidRPr="00757B92">
        <w:rPr>
          <w:lang w:val="en-US" w:bidi="en-US"/>
        </w:rPr>
        <w:t xml:space="preserve"> </w:t>
      </w:r>
      <w:r w:rsidR="003509CE" w:rsidRPr="007F2E8B">
        <w:rPr>
          <w:lang w:val="en-US" w:bidi="en-US"/>
        </w:rPr>
        <w:t>unconstrained</w:t>
      </w:r>
      <w:r w:rsidR="00846D56" w:rsidRPr="00757B92">
        <w:rPr>
          <w:lang w:val="en-US" w:bidi="en-US"/>
        </w:rPr>
        <w:t xml:space="preserve"> </w:t>
      </w:r>
      <w:r w:rsidR="003509CE" w:rsidRPr="007F2E8B">
        <w:rPr>
          <w:lang w:val="en-US" w:bidi="en-US"/>
        </w:rPr>
        <w:t>optimization</w:t>
      </w:r>
      <w:r w:rsidR="003509CE" w:rsidRPr="00757B92">
        <w:rPr>
          <w:lang w:val="en-US" w:bidi="en-US"/>
        </w:rPr>
        <w:t>,</w:t>
      </w:r>
      <w:r w:rsidR="00846D56" w:rsidRPr="00757B92">
        <w:rPr>
          <w:lang w:val="en-US" w:bidi="en-US"/>
        </w:rPr>
        <w:t xml:space="preserve"> </w:t>
      </w:r>
      <w:r w:rsidR="003509CE" w:rsidRPr="007F2E8B">
        <w:rPr>
          <w:lang w:val="en-US" w:bidi="en-US"/>
        </w:rPr>
        <w:t>no</w:t>
      </w:r>
      <w:r w:rsidR="003509CE" w:rsidRPr="007F2E8B">
        <w:rPr>
          <w:lang w:val="en-US" w:bidi="en-US"/>
        </w:rPr>
        <w:t>n</w:t>
      </w:r>
      <w:r w:rsidR="003509CE" w:rsidRPr="007F2E8B">
        <w:rPr>
          <w:lang w:val="en-US" w:bidi="en-US"/>
        </w:rPr>
        <w:t>linear</w:t>
      </w:r>
      <w:r w:rsidR="00846D56" w:rsidRPr="00757B92">
        <w:rPr>
          <w:lang w:val="en-US" w:bidi="en-US"/>
        </w:rPr>
        <w:t xml:space="preserve"> </w:t>
      </w:r>
      <w:r w:rsidR="003509CE" w:rsidRPr="007F2E8B">
        <w:rPr>
          <w:lang w:val="en-US" w:bidi="en-US"/>
        </w:rPr>
        <w:t>programming</w:t>
      </w:r>
      <w:r w:rsidR="003509CE" w:rsidRPr="00757B92">
        <w:rPr>
          <w:lang w:val="en-US" w:bidi="en-US"/>
        </w:rPr>
        <w:t>,</w:t>
      </w:r>
      <w:r w:rsidR="00846D56" w:rsidRPr="00757B92">
        <w:rPr>
          <w:lang w:val="en-US" w:bidi="en-US"/>
        </w:rPr>
        <w:t xml:space="preserve"> </w:t>
      </w:r>
      <w:r w:rsidR="003509CE" w:rsidRPr="007F2E8B">
        <w:rPr>
          <w:lang w:val="en-US" w:bidi="en-US"/>
        </w:rPr>
        <w:t>global</w:t>
      </w:r>
      <w:r w:rsidR="00846D56" w:rsidRPr="00757B92">
        <w:rPr>
          <w:lang w:val="en-US" w:bidi="en-US"/>
        </w:rPr>
        <w:t xml:space="preserve"> </w:t>
      </w:r>
      <w:r w:rsidR="003509CE" w:rsidRPr="007F2E8B">
        <w:rPr>
          <w:lang w:val="en-US" w:bidi="en-US"/>
        </w:rPr>
        <w:t>optimization</w:t>
      </w:r>
      <w:r w:rsidR="003509CE" w:rsidRPr="00757B92">
        <w:rPr>
          <w:lang w:val="en-US" w:bidi="en-US"/>
        </w:rPr>
        <w:t>,</w:t>
      </w:r>
      <w:r w:rsidR="00846D56" w:rsidRPr="00757B92">
        <w:rPr>
          <w:lang w:val="en-US" w:bidi="en-US"/>
        </w:rPr>
        <w:t xml:space="preserve"> </w:t>
      </w:r>
      <w:r w:rsidR="003509CE" w:rsidRPr="007F2E8B">
        <w:rPr>
          <w:lang w:val="en-US" w:bidi="en-US"/>
        </w:rPr>
        <w:t>etc</w:t>
      </w:r>
      <w:r w:rsidR="003509CE" w:rsidRPr="00757B92">
        <w:rPr>
          <w:lang w:val="en-US" w:bidi="en-US"/>
        </w:rPr>
        <w:t>.</w:t>
      </w:r>
      <w:r w:rsidR="00846D56" w:rsidRPr="00757B92">
        <w:rPr>
          <w:lang w:val="en-US" w:bidi="en-US"/>
        </w:rPr>
        <w:t xml:space="preserve"> </w:t>
      </w:r>
      <w:r w:rsidR="00736B99">
        <w:rPr>
          <w:lang w:val="en-US" w:bidi="en-US"/>
        </w:rPr>
        <w:t>In</w:t>
      </w:r>
      <w:r w:rsidR="00736B99" w:rsidRPr="00736B99">
        <w:rPr>
          <w:lang w:val="en-US" w:bidi="en-US"/>
        </w:rPr>
        <w:t xml:space="preserve"> </w:t>
      </w:r>
      <w:r w:rsidR="00736B99">
        <w:rPr>
          <w:lang w:val="en-US" w:bidi="en-US"/>
        </w:rPr>
        <w:t>the</w:t>
      </w:r>
      <w:r w:rsidR="00736B99" w:rsidRPr="00736B99">
        <w:rPr>
          <w:lang w:val="en-US" w:bidi="en-US"/>
        </w:rPr>
        <w:t xml:space="preserve"> </w:t>
      </w:r>
      <w:r w:rsidR="00736B99">
        <w:rPr>
          <w:lang w:val="en-US" w:bidi="en-US"/>
        </w:rPr>
        <w:t>most</w:t>
      </w:r>
      <w:r w:rsidR="00736B99" w:rsidRPr="00736B99">
        <w:rPr>
          <w:lang w:val="en-US" w:bidi="en-US"/>
        </w:rPr>
        <w:t xml:space="preserve"> </w:t>
      </w:r>
      <w:r w:rsidR="00736B99">
        <w:rPr>
          <w:lang w:val="en-US" w:bidi="en-US"/>
        </w:rPr>
        <w:t>complex</w:t>
      </w:r>
      <w:r w:rsidR="00846D56" w:rsidRPr="00736B99">
        <w:rPr>
          <w:lang w:val="en-US" w:bidi="en-US"/>
        </w:rPr>
        <w:t xml:space="preserve"> </w:t>
      </w:r>
      <w:r w:rsidR="00736B99">
        <w:rPr>
          <w:lang w:val="en-US" w:bidi="en-US"/>
        </w:rPr>
        <w:t>situations</w:t>
      </w:r>
      <w:r w:rsidR="00736B99" w:rsidRPr="00736B99">
        <w:rPr>
          <w:lang w:val="en-US" w:bidi="en-US"/>
        </w:rPr>
        <w:t xml:space="preserve"> </w:t>
      </w:r>
      <w:r w:rsidR="00736B99">
        <w:rPr>
          <w:lang w:val="en-US" w:bidi="en-US"/>
        </w:rPr>
        <w:t xml:space="preserve">of decision making, the multicriterial optimization </w:t>
      </w:r>
      <w:r w:rsidR="003509CE" w:rsidRPr="00736B99">
        <w:rPr>
          <w:lang w:val="en-US" w:bidi="en-US"/>
        </w:rPr>
        <w:t>(</w:t>
      </w:r>
      <w:r w:rsidR="00736B99">
        <w:rPr>
          <w:lang w:val="en-US" w:bidi="en-US"/>
        </w:rPr>
        <w:t>MCO</w:t>
      </w:r>
      <w:r w:rsidR="003509CE" w:rsidRPr="00736B99">
        <w:rPr>
          <w:lang w:val="en-US" w:bidi="en-US"/>
        </w:rPr>
        <w:t>)</w:t>
      </w:r>
      <w:r w:rsidR="00736B99">
        <w:rPr>
          <w:lang w:val="en-US" w:bidi="en-US"/>
        </w:rPr>
        <w:t xml:space="preserve"> problem</w:t>
      </w:r>
      <w:r w:rsidR="00736B99" w:rsidRPr="00736B99">
        <w:rPr>
          <w:lang w:val="en-US" w:bidi="en-US"/>
        </w:rPr>
        <w:t xml:space="preserve"> </w:t>
      </w:r>
      <w:r w:rsidR="00736B99">
        <w:rPr>
          <w:lang w:val="en-US" w:bidi="en-US"/>
        </w:rPr>
        <w:t xml:space="preserve">statements are used widely. </w:t>
      </w:r>
      <w:r w:rsidR="004C627D">
        <w:rPr>
          <w:lang w:val="en-US" w:bidi="en-US"/>
        </w:rPr>
        <w:t>An</w:t>
      </w:r>
      <w:r w:rsidR="004C627D" w:rsidRPr="004C627D">
        <w:rPr>
          <w:lang w:val="en-US" w:bidi="en-US"/>
        </w:rPr>
        <w:t xml:space="preserve"> </w:t>
      </w:r>
      <w:r w:rsidR="004C627D">
        <w:rPr>
          <w:lang w:val="en-US" w:bidi="en-US"/>
        </w:rPr>
        <w:t>opportunity</w:t>
      </w:r>
      <w:r w:rsidR="004C627D" w:rsidRPr="004C627D">
        <w:rPr>
          <w:lang w:val="en-US" w:bidi="en-US"/>
        </w:rPr>
        <w:t xml:space="preserve"> </w:t>
      </w:r>
      <w:r w:rsidR="004C627D">
        <w:rPr>
          <w:lang w:val="en-US" w:bidi="en-US"/>
        </w:rPr>
        <w:t>to</w:t>
      </w:r>
      <w:r w:rsidR="004C627D" w:rsidRPr="004C627D">
        <w:rPr>
          <w:lang w:val="en-US" w:bidi="en-US"/>
        </w:rPr>
        <w:t xml:space="preserve"> </w:t>
      </w:r>
      <w:r w:rsidR="004C627D">
        <w:rPr>
          <w:lang w:val="en-US" w:bidi="en-US"/>
        </w:rPr>
        <w:t>set</w:t>
      </w:r>
      <w:r w:rsidR="004C627D" w:rsidRPr="004C627D">
        <w:rPr>
          <w:lang w:val="en-US" w:bidi="en-US"/>
        </w:rPr>
        <w:t xml:space="preserve"> </w:t>
      </w:r>
      <w:r w:rsidR="004C627D">
        <w:rPr>
          <w:lang w:val="en-US" w:bidi="en-US"/>
        </w:rPr>
        <w:t>several</w:t>
      </w:r>
      <w:r w:rsidR="004C627D" w:rsidRPr="004C627D">
        <w:rPr>
          <w:lang w:val="en-US" w:bidi="en-US"/>
        </w:rPr>
        <w:t xml:space="preserve"> </w:t>
      </w:r>
      <w:r w:rsidR="004C627D">
        <w:rPr>
          <w:lang w:val="en-US" w:bidi="en-US"/>
        </w:rPr>
        <w:t>cr</w:t>
      </w:r>
      <w:r w:rsidR="004C627D">
        <w:rPr>
          <w:lang w:val="en-US" w:bidi="en-US"/>
        </w:rPr>
        <w:t>i</w:t>
      </w:r>
      <w:r w:rsidR="004C627D">
        <w:rPr>
          <w:lang w:val="en-US" w:bidi="en-US"/>
        </w:rPr>
        <w:t xml:space="preserve">teria is </w:t>
      </w:r>
      <w:r w:rsidR="0020188C">
        <w:rPr>
          <w:lang w:val="en-US" w:bidi="en-US"/>
        </w:rPr>
        <w:t>a</w:t>
      </w:r>
      <w:r w:rsidR="0020188C" w:rsidRPr="004C627D">
        <w:rPr>
          <w:lang w:val="en-US" w:bidi="en-US"/>
        </w:rPr>
        <w:t xml:space="preserve"> </w:t>
      </w:r>
      <w:r w:rsidR="0020188C">
        <w:rPr>
          <w:lang w:val="en-US" w:bidi="en-US"/>
        </w:rPr>
        <w:t>distinctive</w:t>
      </w:r>
      <w:r w:rsidR="0020188C" w:rsidRPr="004C627D">
        <w:rPr>
          <w:lang w:val="en-US" w:bidi="en-US"/>
        </w:rPr>
        <w:t xml:space="preserve"> </w:t>
      </w:r>
      <w:r w:rsidR="0020188C">
        <w:rPr>
          <w:lang w:val="en-US" w:bidi="en-US"/>
        </w:rPr>
        <w:t>property</w:t>
      </w:r>
      <w:r w:rsidR="005146B2" w:rsidRPr="004C627D">
        <w:rPr>
          <w:lang w:val="en-US" w:bidi="en-US"/>
        </w:rPr>
        <w:t xml:space="preserve"> </w:t>
      </w:r>
      <w:r w:rsidR="005146B2">
        <w:rPr>
          <w:lang w:val="en-US" w:bidi="en-US"/>
        </w:rPr>
        <w:t>of</w:t>
      </w:r>
      <w:r w:rsidR="005146B2" w:rsidRPr="004C627D">
        <w:rPr>
          <w:lang w:val="en-US" w:bidi="en-US"/>
        </w:rPr>
        <w:t xml:space="preserve"> </w:t>
      </w:r>
      <w:r w:rsidR="005146B2">
        <w:rPr>
          <w:lang w:val="en-US" w:bidi="en-US"/>
        </w:rPr>
        <w:t>the</w:t>
      </w:r>
      <w:r w:rsidR="005146B2" w:rsidRPr="004C627D">
        <w:rPr>
          <w:lang w:val="en-US" w:bidi="en-US"/>
        </w:rPr>
        <w:t xml:space="preserve"> </w:t>
      </w:r>
      <w:r w:rsidR="005146B2">
        <w:rPr>
          <w:lang w:val="en-US" w:bidi="en-US"/>
        </w:rPr>
        <w:t>M</w:t>
      </w:r>
      <w:r w:rsidR="00CC57EA">
        <w:rPr>
          <w:lang w:val="en-US" w:bidi="en-US"/>
        </w:rPr>
        <w:t>CO</w:t>
      </w:r>
      <w:r w:rsidR="00CC57EA" w:rsidRPr="004C627D">
        <w:rPr>
          <w:lang w:val="en-US" w:bidi="en-US"/>
        </w:rPr>
        <w:t xml:space="preserve"> </w:t>
      </w:r>
      <w:r w:rsidR="00CC57EA">
        <w:rPr>
          <w:lang w:val="en-US" w:bidi="en-US"/>
        </w:rPr>
        <w:t>problems</w:t>
      </w:r>
      <w:r w:rsidR="00C07F5F">
        <w:rPr>
          <w:lang w:val="en-US" w:bidi="en-US"/>
        </w:rPr>
        <w:t xml:space="preserve"> that allows more</w:t>
      </w:r>
      <w:r w:rsidR="00C07F5F" w:rsidRPr="00C07F5F">
        <w:rPr>
          <w:lang w:val="en-US" w:bidi="en-US"/>
        </w:rPr>
        <w:t xml:space="preserve"> </w:t>
      </w:r>
      <w:r w:rsidR="00C07F5F">
        <w:rPr>
          <w:lang w:val="en-US" w:bidi="en-US"/>
        </w:rPr>
        <w:t>precise formulating</w:t>
      </w:r>
      <w:r w:rsidR="00C07F5F" w:rsidRPr="00C07F5F">
        <w:rPr>
          <w:lang w:val="en-US" w:bidi="en-US"/>
        </w:rPr>
        <w:t xml:space="preserve"> </w:t>
      </w:r>
      <w:r w:rsidR="00C07F5F">
        <w:rPr>
          <w:lang w:val="en-US" w:bidi="en-US"/>
        </w:rPr>
        <w:t>the</w:t>
      </w:r>
      <w:r w:rsidR="00C07F5F" w:rsidRPr="00C07F5F">
        <w:rPr>
          <w:lang w:val="en-US" w:bidi="en-US"/>
        </w:rPr>
        <w:t xml:space="preserve"> </w:t>
      </w:r>
      <w:r w:rsidR="00C07F5F">
        <w:rPr>
          <w:lang w:val="en-US" w:bidi="en-US"/>
        </w:rPr>
        <w:t>requirements</w:t>
      </w:r>
      <w:r w:rsidR="00C07F5F" w:rsidRPr="00C07F5F">
        <w:rPr>
          <w:lang w:val="en-US" w:bidi="en-US"/>
        </w:rPr>
        <w:t xml:space="preserve"> </w:t>
      </w:r>
      <w:r w:rsidR="00C07F5F">
        <w:rPr>
          <w:lang w:val="en-US" w:bidi="en-US"/>
        </w:rPr>
        <w:t xml:space="preserve">to the optimality of chosen decisions. </w:t>
      </w:r>
      <w:r w:rsidR="00E439A7">
        <w:rPr>
          <w:lang w:val="en-US" w:bidi="en-US"/>
        </w:rPr>
        <w:t>The</w:t>
      </w:r>
      <w:r w:rsidR="00E439A7" w:rsidRPr="00277FA8">
        <w:rPr>
          <w:lang w:val="en-US" w:bidi="en-US"/>
        </w:rPr>
        <w:t xml:space="preserve"> </w:t>
      </w:r>
      <w:r w:rsidR="00E439A7">
        <w:rPr>
          <w:lang w:val="en-US" w:bidi="en-US"/>
        </w:rPr>
        <w:t>MCO</w:t>
      </w:r>
      <w:r w:rsidR="00E439A7" w:rsidRPr="00277FA8">
        <w:rPr>
          <w:lang w:val="en-US" w:bidi="en-US"/>
        </w:rPr>
        <w:t xml:space="preserve"> </w:t>
      </w:r>
      <w:r w:rsidR="00E439A7">
        <w:rPr>
          <w:lang w:val="en-US" w:bidi="en-US"/>
        </w:rPr>
        <w:t>topic</w:t>
      </w:r>
      <w:r w:rsidR="00E439A7" w:rsidRPr="00277FA8">
        <w:rPr>
          <w:lang w:val="en-US" w:bidi="en-US"/>
        </w:rPr>
        <w:t xml:space="preserve"> </w:t>
      </w:r>
      <w:r w:rsidR="00E439A7">
        <w:rPr>
          <w:lang w:val="en-US" w:bidi="en-US"/>
        </w:rPr>
        <w:t>is</w:t>
      </w:r>
      <w:r w:rsidR="00E439A7" w:rsidRPr="00277FA8">
        <w:rPr>
          <w:lang w:val="en-US" w:bidi="en-US"/>
        </w:rPr>
        <w:t xml:space="preserve"> </w:t>
      </w:r>
      <w:r w:rsidR="00E439A7">
        <w:rPr>
          <w:lang w:val="en-US" w:bidi="en-US"/>
        </w:rPr>
        <w:t>a</w:t>
      </w:r>
      <w:r w:rsidR="00E439A7" w:rsidRPr="00277FA8">
        <w:rPr>
          <w:lang w:val="en-US" w:bidi="en-US"/>
        </w:rPr>
        <w:t xml:space="preserve"> </w:t>
      </w:r>
      <w:r w:rsidR="00E439A7">
        <w:rPr>
          <w:lang w:val="en-US" w:bidi="en-US"/>
        </w:rPr>
        <w:t>field</w:t>
      </w:r>
      <w:r w:rsidR="00E439A7" w:rsidRPr="00277FA8">
        <w:rPr>
          <w:lang w:val="en-US" w:bidi="en-US"/>
        </w:rPr>
        <w:t xml:space="preserve"> </w:t>
      </w:r>
      <w:r w:rsidR="00E439A7">
        <w:rPr>
          <w:lang w:val="en-US" w:bidi="en-US"/>
        </w:rPr>
        <w:t>of</w:t>
      </w:r>
      <w:r w:rsidR="00E439A7" w:rsidRPr="00277FA8">
        <w:rPr>
          <w:lang w:val="en-US" w:bidi="en-US"/>
        </w:rPr>
        <w:t xml:space="preserve"> </w:t>
      </w:r>
      <w:r w:rsidR="00E439A7">
        <w:rPr>
          <w:lang w:val="en-US" w:bidi="en-US"/>
        </w:rPr>
        <w:t>intensive</w:t>
      </w:r>
      <w:r w:rsidR="00E439A7" w:rsidRPr="00277FA8">
        <w:rPr>
          <w:lang w:val="en-US" w:bidi="en-US"/>
        </w:rPr>
        <w:t xml:space="preserve"> </w:t>
      </w:r>
      <w:r w:rsidR="00E439A7">
        <w:rPr>
          <w:lang w:val="en-US" w:bidi="en-US"/>
        </w:rPr>
        <w:t>studies</w:t>
      </w:r>
      <w:r w:rsidR="00E439A7" w:rsidRPr="00277FA8">
        <w:rPr>
          <w:lang w:val="en-US" w:bidi="en-US"/>
        </w:rPr>
        <w:t xml:space="preserve"> </w:t>
      </w:r>
      <w:r w:rsidR="00904FCC" w:rsidRPr="00277FA8">
        <w:rPr>
          <w:lang w:val="en-US"/>
        </w:rPr>
        <w:t>-</w:t>
      </w:r>
      <w:r w:rsidR="00846D56" w:rsidRPr="00277FA8">
        <w:rPr>
          <w:lang w:val="en-US"/>
        </w:rPr>
        <w:t xml:space="preserve"> </w:t>
      </w:r>
      <w:r w:rsidR="00E439A7">
        <w:rPr>
          <w:lang w:val="en-US"/>
        </w:rPr>
        <w:t>see</w:t>
      </w:r>
      <w:r w:rsidR="00904FCC" w:rsidRPr="00277FA8">
        <w:rPr>
          <w:lang w:val="en-US"/>
        </w:rPr>
        <w:t>,</w:t>
      </w:r>
      <w:r w:rsidR="00846D56" w:rsidRPr="00277FA8">
        <w:rPr>
          <w:lang w:val="en-US"/>
        </w:rPr>
        <w:t xml:space="preserve"> </w:t>
      </w:r>
      <w:r w:rsidR="00E439A7">
        <w:rPr>
          <w:lang w:val="en-US"/>
        </w:rPr>
        <w:t>for</w:t>
      </w:r>
      <w:r w:rsidR="00E439A7" w:rsidRPr="00277FA8">
        <w:rPr>
          <w:lang w:val="en-US"/>
        </w:rPr>
        <w:t xml:space="preserve"> </w:t>
      </w:r>
      <w:r w:rsidR="00E439A7">
        <w:rPr>
          <w:lang w:val="en-US"/>
        </w:rPr>
        <w:t>example</w:t>
      </w:r>
      <w:r w:rsidR="00904FCC" w:rsidRPr="00277FA8">
        <w:rPr>
          <w:lang w:val="en-US"/>
        </w:rPr>
        <w:t>,</w:t>
      </w:r>
      <w:r w:rsidR="00846D56" w:rsidRPr="00277FA8">
        <w:rPr>
          <w:lang w:val="en-US"/>
        </w:rPr>
        <w:t xml:space="preserve"> </w:t>
      </w:r>
      <w:r w:rsidR="00277FA8">
        <w:rPr>
          <w:lang w:val="en-US"/>
        </w:rPr>
        <w:t xml:space="preserve">the monographs </w:t>
      </w:r>
      <w:r w:rsidR="00904FCC" w:rsidRPr="00277FA8">
        <w:rPr>
          <w:lang w:val="en-US"/>
        </w:rPr>
        <w:t>[</w:t>
      </w:r>
      <w:r w:rsidR="00753B36" w:rsidRPr="00277FA8">
        <w:rPr>
          <w:lang w:val="en-US"/>
        </w:rPr>
        <w:t>1</w:t>
      </w:r>
      <w:r w:rsidR="00F26DF8" w:rsidRPr="00277FA8">
        <w:rPr>
          <w:lang w:val="en-US"/>
        </w:rPr>
        <w:t>-6</w:t>
      </w:r>
      <w:r w:rsidR="00904FCC" w:rsidRPr="00277FA8">
        <w:rPr>
          <w:lang w:val="en-US"/>
        </w:rPr>
        <w:t>]</w:t>
      </w:r>
      <w:r w:rsidR="00846D56" w:rsidRPr="00277FA8">
        <w:rPr>
          <w:lang w:val="en-US"/>
        </w:rPr>
        <w:t xml:space="preserve"> </w:t>
      </w:r>
      <w:r w:rsidR="00277FA8">
        <w:rPr>
          <w:lang w:val="en-US"/>
        </w:rPr>
        <w:t xml:space="preserve">and the reviews of the scientific and practical results in </w:t>
      </w:r>
      <w:r w:rsidR="00904FCC" w:rsidRPr="00277FA8">
        <w:rPr>
          <w:lang w:val="en-US"/>
        </w:rPr>
        <w:t>[</w:t>
      </w:r>
      <w:r w:rsidR="00F26DF8" w:rsidRPr="00277FA8">
        <w:rPr>
          <w:lang w:val="en-US"/>
        </w:rPr>
        <w:t>7-10</w:t>
      </w:r>
      <w:r w:rsidR="00904FCC" w:rsidRPr="00277FA8">
        <w:rPr>
          <w:lang w:val="en-US"/>
        </w:rPr>
        <w:t>].</w:t>
      </w:r>
    </w:p>
    <w:p w:rsidR="00F26DF8" w:rsidRPr="0036015B" w:rsidRDefault="00891AA4" w:rsidP="003509CE">
      <w:pPr>
        <w:pStyle w:val="af"/>
        <w:spacing w:after="60"/>
        <w:rPr>
          <w:lang w:val="en-US"/>
        </w:rPr>
      </w:pPr>
      <w:r>
        <w:rPr>
          <w:lang w:val="en-US"/>
        </w:rPr>
        <w:t>The</w:t>
      </w:r>
      <w:r w:rsidRPr="00891AA4">
        <w:rPr>
          <w:lang w:val="en-US"/>
        </w:rPr>
        <w:t xml:space="preserve"> </w:t>
      </w:r>
      <w:r>
        <w:rPr>
          <w:lang w:val="en-US"/>
        </w:rPr>
        <w:t>possibility</w:t>
      </w:r>
      <w:r w:rsidRPr="00891AA4">
        <w:rPr>
          <w:lang w:val="en-US"/>
        </w:rPr>
        <w:t xml:space="preserve"> </w:t>
      </w:r>
      <w:r>
        <w:rPr>
          <w:lang w:val="en-US"/>
        </w:rPr>
        <w:t>of</w:t>
      </w:r>
      <w:r w:rsidRPr="00891AA4">
        <w:rPr>
          <w:lang w:val="en-US"/>
        </w:rPr>
        <w:t xml:space="preserve"> </w:t>
      </w:r>
      <w:r>
        <w:rPr>
          <w:lang w:val="en-US"/>
        </w:rPr>
        <w:t>contradictions</w:t>
      </w:r>
      <w:r w:rsidRPr="00891AA4">
        <w:rPr>
          <w:lang w:val="en-US"/>
        </w:rPr>
        <w:t xml:space="preserve"> </w:t>
      </w:r>
      <w:r>
        <w:rPr>
          <w:lang w:val="en-US"/>
        </w:rPr>
        <w:t>between</w:t>
      </w:r>
      <w:r w:rsidRPr="00891AA4">
        <w:rPr>
          <w:lang w:val="en-US"/>
        </w:rPr>
        <w:t xml:space="preserve"> </w:t>
      </w:r>
      <w:r>
        <w:rPr>
          <w:lang w:val="en-US"/>
        </w:rPr>
        <w:t>the</w:t>
      </w:r>
      <w:r w:rsidRPr="00891AA4">
        <w:rPr>
          <w:lang w:val="en-US"/>
        </w:rPr>
        <w:t xml:space="preserve"> </w:t>
      </w:r>
      <w:r>
        <w:rPr>
          <w:lang w:val="en-US"/>
        </w:rPr>
        <w:t>partial</w:t>
      </w:r>
      <w:r w:rsidRPr="00891AA4">
        <w:rPr>
          <w:lang w:val="en-US"/>
        </w:rPr>
        <w:t xml:space="preserve"> </w:t>
      </w:r>
      <w:r>
        <w:rPr>
          <w:lang w:val="en-US"/>
        </w:rPr>
        <w:t>criteria</w:t>
      </w:r>
      <w:r w:rsidRPr="00891AA4">
        <w:rPr>
          <w:lang w:val="en-US"/>
        </w:rPr>
        <w:t xml:space="preserve"> </w:t>
      </w:r>
      <w:r>
        <w:rPr>
          <w:lang w:val="en-US"/>
        </w:rPr>
        <w:t xml:space="preserve">of efficiency that makes </w:t>
      </w:r>
      <w:r w:rsidR="0052411E">
        <w:rPr>
          <w:lang w:val="en-US"/>
        </w:rPr>
        <w:t xml:space="preserve">it impossible to achieve the optimal (the best) </w:t>
      </w:r>
      <w:r w:rsidR="0036015B">
        <w:rPr>
          <w:lang w:val="en-US"/>
        </w:rPr>
        <w:t>values for all partial criteria simultaneously is</w:t>
      </w:r>
      <w:r w:rsidR="0036015B" w:rsidRPr="00891AA4">
        <w:rPr>
          <w:lang w:val="en-US"/>
        </w:rPr>
        <w:t xml:space="preserve"> </w:t>
      </w:r>
      <w:r w:rsidR="0036015B">
        <w:rPr>
          <w:lang w:val="en-US"/>
        </w:rPr>
        <w:t>an</w:t>
      </w:r>
      <w:r w:rsidR="0036015B" w:rsidRPr="00891AA4">
        <w:rPr>
          <w:lang w:val="en-US"/>
        </w:rPr>
        <w:t xml:space="preserve"> </w:t>
      </w:r>
      <w:r w:rsidR="0036015B">
        <w:rPr>
          <w:lang w:val="en-US"/>
        </w:rPr>
        <w:t>important</w:t>
      </w:r>
      <w:r w:rsidR="0036015B" w:rsidRPr="00891AA4">
        <w:rPr>
          <w:lang w:val="en-US"/>
        </w:rPr>
        <w:t xml:space="preserve"> </w:t>
      </w:r>
      <w:r w:rsidR="0036015B">
        <w:rPr>
          <w:lang w:val="en-US"/>
        </w:rPr>
        <w:t>feature</w:t>
      </w:r>
      <w:r w:rsidR="0036015B" w:rsidRPr="00891AA4">
        <w:rPr>
          <w:lang w:val="en-US"/>
        </w:rPr>
        <w:t xml:space="preserve"> </w:t>
      </w:r>
      <w:r w:rsidR="0036015B">
        <w:rPr>
          <w:lang w:val="en-US"/>
        </w:rPr>
        <w:t>of</w:t>
      </w:r>
      <w:r w:rsidR="0036015B" w:rsidRPr="00891AA4">
        <w:rPr>
          <w:lang w:val="en-US"/>
        </w:rPr>
        <w:t xml:space="preserve"> </w:t>
      </w:r>
      <w:r w:rsidR="0036015B">
        <w:rPr>
          <w:lang w:val="en-US"/>
        </w:rPr>
        <w:t>the</w:t>
      </w:r>
      <w:r w:rsidR="0036015B" w:rsidRPr="00891AA4">
        <w:rPr>
          <w:lang w:val="en-US"/>
        </w:rPr>
        <w:t xml:space="preserve"> </w:t>
      </w:r>
      <w:r w:rsidR="0036015B">
        <w:rPr>
          <w:lang w:val="en-US"/>
        </w:rPr>
        <w:t>multicriterial</w:t>
      </w:r>
      <w:r w:rsidR="0036015B" w:rsidRPr="00891AA4">
        <w:rPr>
          <w:lang w:val="en-US"/>
        </w:rPr>
        <w:t xml:space="preserve"> </w:t>
      </w:r>
      <w:r w:rsidR="0036015B">
        <w:rPr>
          <w:lang w:val="en-US"/>
        </w:rPr>
        <w:t>optimization</w:t>
      </w:r>
      <w:r w:rsidR="0036015B" w:rsidRPr="00891AA4">
        <w:rPr>
          <w:lang w:val="en-US"/>
        </w:rPr>
        <w:t xml:space="preserve"> </w:t>
      </w:r>
      <w:r w:rsidR="0036015B">
        <w:rPr>
          <w:lang w:val="en-US"/>
        </w:rPr>
        <w:t>problems</w:t>
      </w:r>
      <w:r w:rsidR="00904FCC" w:rsidRPr="00891AA4">
        <w:rPr>
          <w:lang w:val="en-US"/>
        </w:rPr>
        <w:t>.</w:t>
      </w:r>
      <w:r w:rsidR="00846D56" w:rsidRPr="00891AA4">
        <w:rPr>
          <w:lang w:val="en-US"/>
        </w:rPr>
        <w:t xml:space="preserve"> </w:t>
      </w:r>
      <w:r w:rsidR="0036015B">
        <w:rPr>
          <w:lang w:val="en-US"/>
        </w:rPr>
        <w:t>As</w:t>
      </w:r>
      <w:r w:rsidR="0036015B" w:rsidRPr="0036015B">
        <w:rPr>
          <w:lang w:val="en-US"/>
        </w:rPr>
        <w:t xml:space="preserve"> </w:t>
      </w:r>
      <w:r w:rsidR="0036015B">
        <w:rPr>
          <w:lang w:val="en-US"/>
        </w:rPr>
        <w:t>a</w:t>
      </w:r>
      <w:r w:rsidR="0036015B" w:rsidRPr="0036015B">
        <w:rPr>
          <w:lang w:val="en-US"/>
        </w:rPr>
        <w:t xml:space="preserve"> </w:t>
      </w:r>
      <w:r w:rsidR="0036015B">
        <w:rPr>
          <w:lang w:val="en-US"/>
        </w:rPr>
        <w:t>result</w:t>
      </w:r>
      <w:r w:rsidR="00904FCC" w:rsidRPr="0036015B">
        <w:rPr>
          <w:lang w:val="en-US"/>
        </w:rPr>
        <w:t>,</w:t>
      </w:r>
      <w:r w:rsidR="00846D56" w:rsidRPr="0036015B">
        <w:rPr>
          <w:lang w:val="en-US"/>
        </w:rPr>
        <w:t xml:space="preserve"> </w:t>
      </w:r>
      <w:r w:rsidR="0036015B">
        <w:rPr>
          <w:lang w:val="en-US"/>
        </w:rPr>
        <w:t>the</w:t>
      </w:r>
      <w:r w:rsidR="0036015B" w:rsidRPr="0036015B">
        <w:rPr>
          <w:lang w:val="en-US"/>
        </w:rPr>
        <w:t xml:space="preserve"> </w:t>
      </w:r>
      <w:r w:rsidR="0036015B">
        <w:rPr>
          <w:lang w:val="en-US"/>
        </w:rPr>
        <w:t>finding</w:t>
      </w:r>
      <w:r w:rsidR="0036015B" w:rsidRPr="0036015B">
        <w:rPr>
          <w:lang w:val="en-US"/>
        </w:rPr>
        <w:t xml:space="preserve"> </w:t>
      </w:r>
      <w:r w:rsidR="0036015B">
        <w:rPr>
          <w:lang w:val="en-US"/>
        </w:rPr>
        <w:t>of</w:t>
      </w:r>
      <w:r w:rsidR="0036015B" w:rsidRPr="0036015B">
        <w:rPr>
          <w:lang w:val="en-US"/>
        </w:rPr>
        <w:t xml:space="preserve"> </w:t>
      </w:r>
      <w:r w:rsidR="0036015B">
        <w:rPr>
          <w:lang w:val="en-US"/>
        </w:rPr>
        <w:t>some</w:t>
      </w:r>
      <w:r w:rsidR="0036015B" w:rsidRPr="0036015B">
        <w:rPr>
          <w:lang w:val="en-US"/>
        </w:rPr>
        <w:t xml:space="preserve"> </w:t>
      </w:r>
      <w:r w:rsidR="0036015B">
        <w:rPr>
          <w:lang w:val="en-US"/>
        </w:rPr>
        <w:t>compromised</w:t>
      </w:r>
      <w:r w:rsidR="0036015B" w:rsidRPr="0036015B">
        <w:rPr>
          <w:lang w:val="en-US"/>
        </w:rPr>
        <w:t xml:space="preserve"> </w:t>
      </w:r>
      <w:r w:rsidR="00904FCC" w:rsidRPr="0036015B">
        <w:rPr>
          <w:lang w:val="en-US"/>
        </w:rPr>
        <w:t>(</w:t>
      </w:r>
      <w:r w:rsidR="00DA372A">
        <w:rPr>
          <w:lang w:val="en-US"/>
        </w:rPr>
        <w:t>efficient</w:t>
      </w:r>
      <w:r w:rsidR="00904FCC" w:rsidRPr="0036015B">
        <w:rPr>
          <w:lang w:val="en-US"/>
        </w:rPr>
        <w:t>,</w:t>
      </w:r>
      <w:r w:rsidR="00846D56" w:rsidRPr="0036015B">
        <w:rPr>
          <w:lang w:val="en-US"/>
        </w:rPr>
        <w:t xml:space="preserve"> </w:t>
      </w:r>
      <w:r w:rsidR="00904FCC">
        <w:rPr>
          <w:lang w:val="en-US"/>
        </w:rPr>
        <w:t>non</w:t>
      </w:r>
      <w:r w:rsidR="00904FCC" w:rsidRPr="0036015B">
        <w:rPr>
          <w:lang w:val="en-US"/>
        </w:rPr>
        <w:t>-</w:t>
      </w:r>
      <w:r w:rsidR="00904FCC">
        <w:rPr>
          <w:lang w:val="en-US"/>
        </w:rPr>
        <w:t>dominated</w:t>
      </w:r>
      <w:r w:rsidR="00904FCC" w:rsidRPr="0036015B">
        <w:rPr>
          <w:lang w:val="en-US"/>
        </w:rPr>
        <w:t>)</w:t>
      </w:r>
      <w:r w:rsidR="00846D56" w:rsidRPr="0036015B">
        <w:rPr>
          <w:lang w:val="en-US"/>
        </w:rPr>
        <w:t xml:space="preserve"> </w:t>
      </w:r>
      <w:r w:rsidR="00904FCC">
        <w:rPr>
          <w:lang w:val="en-US"/>
        </w:rPr>
        <w:t>decisions</w:t>
      </w:r>
      <w:r w:rsidR="00904FCC" w:rsidRPr="0036015B">
        <w:rPr>
          <w:lang w:val="en-US"/>
        </w:rPr>
        <w:t>,</w:t>
      </w:r>
      <w:r w:rsidR="00846D56" w:rsidRPr="0036015B">
        <w:rPr>
          <w:lang w:val="en-US"/>
        </w:rPr>
        <w:t xml:space="preserve"> </w:t>
      </w:r>
      <w:r w:rsidR="0036015B">
        <w:rPr>
          <w:lang w:val="en-US"/>
        </w:rPr>
        <w:t>in</w:t>
      </w:r>
      <w:r w:rsidR="0036015B" w:rsidRPr="0036015B">
        <w:rPr>
          <w:lang w:val="en-US"/>
        </w:rPr>
        <w:t xml:space="preserve"> </w:t>
      </w:r>
      <w:r w:rsidR="0036015B">
        <w:rPr>
          <w:lang w:val="en-US"/>
        </w:rPr>
        <w:t>which</w:t>
      </w:r>
      <w:r w:rsidR="0036015B" w:rsidRPr="0036015B">
        <w:rPr>
          <w:lang w:val="en-US"/>
        </w:rPr>
        <w:t xml:space="preserve"> </w:t>
      </w:r>
      <w:r w:rsidR="0036015B">
        <w:rPr>
          <w:lang w:val="en-US"/>
        </w:rPr>
        <w:t>the</w:t>
      </w:r>
      <w:r w:rsidR="0036015B" w:rsidRPr="0036015B">
        <w:rPr>
          <w:lang w:val="en-US"/>
        </w:rPr>
        <w:t xml:space="preserve"> </w:t>
      </w:r>
      <w:r w:rsidR="0036015B">
        <w:rPr>
          <w:lang w:val="en-US"/>
        </w:rPr>
        <w:t>achieved</w:t>
      </w:r>
      <w:r w:rsidR="0036015B" w:rsidRPr="0036015B">
        <w:rPr>
          <w:lang w:val="en-US"/>
        </w:rPr>
        <w:t xml:space="preserve"> </w:t>
      </w:r>
      <w:r w:rsidR="0036015B">
        <w:rPr>
          <w:lang w:val="en-US"/>
        </w:rPr>
        <w:t>values</w:t>
      </w:r>
      <w:r w:rsidR="0036015B" w:rsidRPr="0036015B">
        <w:rPr>
          <w:lang w:val="en-US"/>
        </w:rPr>
        <w:t xml:space="preserve"> </w:t>
      </w:r>
      <w:r w:rsidR="0036015B">
        <w:rPr>
          <w:lang w:val="en-US"/>
        </w:rPr>
        <w:t>with</w:t>
      </w:r>
      <w:r w:rsidR="0036015B" w:rsidRPr="0036015B">
        <w:rPr>
          <w:lang w:val="en-US"/>
        </w:rPr>
        <w:t xml:space="preserve"> </w:t>
      </w:r>
      <w:r w:rsidR="0036015B">
        <w:rPr>
          <w:lang w:val="en-US"/>
        </w:rPr>
        <w:t>respect</w:t>
      </w:r>
      <w:r w:rsidR="0036015B" w:rsidRPr="0036015B">
        <w:rPr>
          <w:lang w:val="en-US"/>
        </w:rPr>
        <w:t xml:space="preserve"> </w:t>
      </w:r>
      <w:r w:rsidR="0036015B">
        <w:rPr>
          <w:lang w:val="en-US"/>
        </w:rPr>
        <w:t>to</w:t>
      </w:r>
      <w:r w:rsidR="0036015B" w:rsidRPr="0036015B">
        <w:rPr>
          <w:lang w:val="en-US"/>
        </w:rPr>
        <w:t xml:space="preserve"> </w:t>
      </w:r>
      <w:r w:rsidR="0036015B">
        <w:rPr>
          <w:lang w:val="en-US"/>
        </w:rPr>
        <w:t>some partial criteria satisfy given r</w:t>
      </w:r>
      <w:r w:rsidR="0036015B">
        <w:rPr>
          <w:lang w:val="en-US"/>
        </w:rPr>
        <w:t>e</w:t>
      </w:r>
      <w:r w:rsidR="0036015B">
        <w:rPr>
          <w:lang w:val="en-US"/>
        </w:rPr>
        <w:t>quirements to necessary level of efficiency</w:t>
      </w:r>
      <w:r w:rsidR="006D22A5">
        <w:rPr>
          <w:lang w:val="en-US"/>
        </w:rPr>
        <w:t>,</w:t>
      </w:r>
      <w:r w:rsidR="0036015B">
        <w:rPr>
          <w:lang w:val="en-US"/>
        </w:rPr>
        <w:t xml:space="preserve"> is</w:t>
      </w:r>
      <w:r w:rsidR="0036015B" w:rsidRPr="0036015B">
        <w:rPr>
          <w:lang w:val="en-US"/>
        </w:rPr>
        <w:t xml:space="preserve"> </w:t>
      </w:r>
      <w:r w:rsidR="0036015B">
        <w:rPr>
          <w:lang w:val="en-US"/>
        </w:rPr>
        <w:t>taken as</w:t>
      </w:r>
      <w:r w:rsidR="0036015B" w:rsidRPr="0036015B">
        <w:rPr>
          <w:lang w:val="en-US"/>
        </w:rPr>
        <w:t xml:space="preserve"> </w:t>
      </w:r>
      <w:r w:rsidR="0036015B">
        <w:rPr>
          <w:lang w:val="en-US"/>
        </w:rPr>
        <w:t>a</w:t>
      </w:r>
      <w:r w:rsidR="0036015B" w:rsidRPr="0036015B">
        <w:rPr>
          <w:lang w:val="en-US"/>
        </w:rPr>
        <w:t xml:space="preserve"> </w:t>
      </w:r>
      <w:r w:rsidR="0036015B">
        <w:rPr>
          <w:lang w:val="en-US"/>
        </w:rPr>
        <w:t>solution</w:t>
      </w:r>
      <w:r w:rsidR="0036015B" w:rsidRPr="0036015B">
        <w:rPr>
          <w:lang w:val="en-US"/>
        </w:rPr>
        <w:t xml:space="preserve"> </w:t>
      </w:r>
      <w:r w:rsidR="0036015B">
        <w:rPr>
          <w:lang w:val="en-US"/>
        </w:rPr>
        <w:t>of</w:t>
      </w:r>
      <w:r w:rsidR="0036015B" w:rsidRPr="0036015B">
        <w:rPr>
          <w:lang w:val="en-US"/>
        </w:rPr>
        <w:t xml:space="preserve"> </w:t>
      </w:r>
      <w:r w:rsidR="0036015B">
        <w:rPr>
          <w:lang w:val="en-US"/>
        </w:rPr>
        <w:t>an</w:t>
      </w:r>
      <w:r w:rsidR="0036015B" w:rsidRPr="0036015B">
        <w:rPr>
          <w:lang w:val="en-US"/>
        </w:rPr>
        <w:t xml:space="preserve"> </w:t>
      </w:r>
      <w:r w:rsidR="0036015B">
        <w:rPr>
          <w:lang w:val="en-US"/>
        </w:rPr>
        <w:t>MCO</w:t>
      </w:r>
      <w:r w:rsidR="0036015B" w:rsidRPr="0036015B">
        <w:rPr>
          <w:lang w:val="en-US"/>
        </w:rPr>
        <w:t xml:space="preserve"> </w:t>
      </w:r>
      <w:r w:rsidR="0036015B">
        <w:rPr>
          <w:lang w:val="en-US"/>
        </w:rPr>
        <w:t>problem usually</w:t>
      </w:r>
      <w:r w:rsidR="00904FCC" w:rsidRPr="0036015B">
        <w:rPr>
          <w:lang w:val="en-US"/>
        </w:rPr>
        <w:t>.</w:t>
      </w:r>
      <w:r w:rsidR="00846D56" w:rsidRPr="0036015B">
        <w:rPr>
          <w:lang w:val="en-US"/>
        </w:rPr>
        <w:t xml:space="preserve"> </w:t>
      </w:r>
    </w:p>
    <w:p w:rsidR="003523FD" w:rsidRPr="00C91662" w:rsidRDefault="0036015B" w:rsidP="003523FD">
      <w:pPr>
        <w:pStyle w:val="af"/>
        <w:spacing w:after="60"/>
        <w:rPr>
          <w:lang w:val="en-US"/>
        </w:rPr>
      </w:pPr>
      <w:r>
        <w:rPr>
          <w:lang w:val="en-US"/>
        </w:rPr>
        <w:t>The</w:t>
      </w:r>
      <w:r w:rsidRPr="00346774">
        <w:rPr>
          <w:lang w:val="en-US"/>
        </w:rPr>
        <w:t xml:space="preserve"> </w:t>
      </w:r>
      <w:r>
        <w:rPr>
          <w:lang w:val="en-US"/>
        </w:rPr>
        <w:t>present</w:t>
      </w:r>
      <w:r w:rsidRPr="00346774">
        <w:rPr>
          <w:lang w:val="en-US"/>
        </w:rPr>
        <w:t xml:space="preserve"> </w:t>
      </w:r>
      <w:r>
        <w:rPr>
          <w:lang w:val="en-US"/>
        </w:rPr>
        <w:t>work</w:t>
      </w:r>
      <w:r w:rsidRPr="00346774">
        <w:rPr>
          <w:lang w:val="en-US"/>
        </w:rPr>
        <w:t xml:space="preserve"> </w:t>
      </w:r>
      <w:r>
        <w:rPr>
          <w:lang w:val="en-US"/>
        </w:rPr>
        <w:t>is</w:t>
      </w:r>
      <w:r w:rsidRPr="00346774">
        <w:rPr>
          <w:lang w:val="en-US"/>
        </w:rPr>
        <w:t xml:space="preserve"> </w:t>
      </w:r>
      <w:r>
        <w:rPr>
          <w:lang w:val="en-US"/>
        </w:rPr>
        <w:t>devoted</w:t>
      </w:r>
      <w:r w:rsidRPr="00346774">
        <w:rPr>
          <w:lang w:val="en-US"/>
        </w:rPr>
        <w:t xml:space="preserve"> </w:t>
      </w:r>
      <w:r>
        <w:rPr>
          <w:lang w:val="en-US"/>
        </w:rPr>
        <w:t>to</w:t>
      </w:r>
      <w:r w:rsidRPr="00346774">
        <w:rPr>
          <w:lang w:val="en-US"/>
        </w:rPr>
        <w:t xml:space="preserve"> </w:t>
      </w:r>
      <w:r w:rsidR="00346774">
        <w:rPr>
          <w:lang w:val="en-US"/>
        </w:rPr>
        <w:t>solving</w:t>
      </w:r>
      <w:r w:rsidR="00346774" w:rsidRPr="00346774">
        <w:rPr>
          <w:lang w:val="en-US"/>
        </w:rPr>
        <w:t xml:space="preserve"> </w:t>
      </w:r>
      <w:r w:rsidR="00346774">
        <w:rPr>
          <w:lang w:val="en-US"/>
        </w:rPr>
        <w:t xml:space="preserve">the MCO problems, which are used for the description the </w:t>
      </w:r>
      <w:r w:rsidR="00904FCC">
        <w:rPr>
          <w:lang w:val="en-US"/>
        </w:rPr>
        <w:t>d</w:t>
      </w:r>
      <w:r w:rsidR="00904FCC">
        <w:rPr>
          <w:lang w:val="en-US"/>
        </w:rPr>
        <w:t>e</w:t>
      </w:r>
      <w:r w:rsidR="00904FCC">
        <w:rPr>
          <w:lang w:val="en-US"/>
        </w:rPr>
        <w:t>cision</w:t>
      </w:r>
      <w:r w:rsidR="006E6A85">
        <w:rPr>
          <w:lang w:val="en-US"/>
        </w:rPr>
        <w:t xml:space="preserve"> </w:t>
      </w:r>
      <w:r w:rsidR="00904FCC">
        <w:rPr>
          <w:lang w:val="en-US"/>
        </w:rPr>
        <w:t>making</w:t>
      </w:r>
      <w:r w:rsidR="00846D56" w:rsidRPr="00346774">
        <w:rPr>
          <w:lang w:val="en-US"/>
        </w:rPr>
        <w:t xml:space="preserve"> </w:t>
      </w:r>
      <w:r w:rsidR="00904FCC">
        <w:rPr>
          <w:lang w:val="en-US"/>
        </w:rPr>
        <w:t>problems</w:t>
      </w:r>
      <w:r w:rsidR="00846D56" w:rsidRPr="00346774">
        <w:rPr>
          <w:lang w:val="en-US"/>
        </w:rPr>
        <w:t xml:space="preserve"> </w:t>
      </w:r>
      <w:r w:rsidR="00346774">
        <w:rPr>
          <w:lang w:val="en-US"/>
        </w:rPr>
        <w:t xml:space="preserve">in the design of </w:t>
      </w:r>
      <w:r w:rsidR="00EA647A">
        <w:rPr>
          <w:lang w:val="en-US"/>
        </w:rPr>
        <w:t>complex objects and systems</w:t>
      </w:r>
      <w:r w:rsidR="00904FCC" w:rsidRPr="00346774">
        <w:rPr>
          <w:lang w:val="en-US"/>
        </w:rPr>
        <w:t>.</w:t>
      </w:r>
      <w:r w:rsidR="00846D56" w:rsidRPr="00346774">
        <w:rPr>
          <w:lang w:val="en-US"/>
        </w:rPr>
        <w:t xml:space="preserve"> </w:t>
      </w:r>
      <w:r w:rsidR="00EA647A">
        <w:rPr>
          <w:lang w:val="en-US"/>
        </w:rPr>
        <w:t>In</w:t>
      </w:r>
      <w:r w:rsidR="00EA647A" w:rsidRPr="00C91662">
        <w:rPr>
          <w:lang w:val="en-US"/>
        </w:rPr>
        <w:t xml:space="preserve"> </w:t>
      </w:r>
      <w:r w:rsidR="00EA647A">
        <w:rPr>
          <w:lang w:val="en-US"/>
        </w:rPr>
        <w:t>such</w:t>
      </w:r>
      <w:r w:rsidR="00EA647A" w:rsidRPr="00C91662">
        <w:rPr>
          <w:lang w:val="en-US"/>
        </w:rPr>
        <w:t xml:space="preserve"> </w:t>
      </w:r>
      <w:r w:rsidR="00EA647A">
        <w:rPr>
          <w:lang w:val="en-US"/>
        </w:rPr>
        <w:t>applications</w:t>
      </w:r>
      <w:r w:rsidR="00EA647A" w:rsidRPr="00C91662">
        <w:rPr>
          <w:lang w:val="en-US"/>
        </w:rPr>
        <w:t xml:space="preserve">, </w:t>
      </w:r>
      <w:r w:rsidR="00EA647A">
        <w:rPr>
          <w:lang w:val="en-US"/>
        </w:rPr>
        <w:t>the</w:t>
      </w:r>
      <w:r w:rsidR="00EA647A" w:rsidRPr="00C91662">
        <w:rPr>
          <w:lang w:val="en-US"/>
        </w:rPr>
        <w:t xml:space="preserve"> </w:t>
      </w:r>
      <w:r w:rsidR="00EA647A">
        <w:rPr>
          <w:lang w:val="en-US"/>
        </w:rPr>
        <w:t>partial</w:t>
      </w:r>
      <w:r w:rsidR="00EA647A" w:rsidRPr="00C91662">
        <w:rPr>
          <w:lang w:val="en-US"/>
        </w:rPr>
        <w:t xml:space="preserve"> </w:t>
      </w:r>
      <w:r w:rsidR="00EA647A">
        <w:rPr>
          <w:lang w:val="en-US"/>
        </w:rPr>
        <w:t>criteria</w:t>
      </w:r>
      <w:r w:rsidR="00EA647A" w:rsidRPr="00C91662">
        <w:rPr>
          <w:lang w:val="en-US"/>
        </w:rPr>
        <w:t xml:space="preserve"> </w:t>
      </w:r>
      <w:r w:rsidR="00C91662">
        <w:rPr>
          <w:lang w:val="en-US"/>
        </w:rPr>
        <w:t>can</w:t>
      </w:r>
      <w:r w:rsidR="00C91662" w:rsidRPr="00C91662">
        <w:rPr>
          <w:lang w:val="en-US"/>
        </w:rPr>
        <w:t xml:space="preserve"> </w:t>
      </w:r>
      <w:r w:rsidR="00C91662">
        <w:rPr>
          <w:lang w:val="en-US"/>
        </w:rPr>
        <w:t>take</w:t>
      </w:r>
      <w:r w:rsidR="00C91662" w:rsidRPr="00C91662">
        <w:rPr>
          <w:lang w:val="en-US"/>
        </w:rPr>
        <w:t xml:space="preserve"> </w:t>
      </w:r>
      <w:r w:rsidR="00C91662">
        <w:rPr>
          <w:lang w:val="en-US"/>
        </w:rPr>
        <w:t>a</w:t>
      </w:r>
      <w:r w:rsidR="00C91662" w:rsidRPr="00C91662">
        <w:rPr>
          <w:lang w:val="en-US"/>
        </w:rPr>
        <w:t xml:space="preserve"> </w:t>
      </w:r>
      <w:r w:rsidR="00C91662">
        <w:rPr>
          <w:lang w:val="en-US"/>
        </w:rPr>
        <w:t>complex</w:t>
      </w:r>
      <w:r w:rsidR="00C91662" w:rsidRPr="00C91662">
        <w:rPr>
          <w:lang w:val="en-US"/>
        </w:rPr>
        <w:t xml:space="preserve"> </w:t>
      </w:r>
      <w:r w:rsidR="00730394" w:rsidRPr="00730394">
        <w:rPr>
          <w:lang w:val="en-US"/>
        </w:rPr>
        <w:t>multiextremal</w:t>
      </w:r>
      <w:r w:rsidR="00C91662">
        <w:rPr>
          <w:i/>
          <w:lang w:val="en-US"/>
        </w:rPr>
        <w:t xml:space="preserve"> </w:t>
      </w:r>
      <w:r w:rsidR="00C91662">
        <w:rPr>
          <w:lang w:val="en-US"/>
        </w:rPr>
        <w:t>form</w:t>
      </w:r>
      <w:r w:rsidR="00904FCC" w:rsidRPr="00C91662">
        <w:rPr>
          <w:lang w:val="en-US"/>
        </w:rPr>
        <w:t>,</w:t>
      </w:r>
      <w:r w:rsidR="00846D56" w:rsidRPr="00C91662">
        <w:rPr>
          <w:lang w:val="en-US"/>
        </w:rPr>
        <w:t xml:space="preserve"> </w:t>
      </w:r>
      <w:r w:rsidR="00C91662">
        <w:rPr>
          <w:lang w:val="en-US"/>
        </w:rPr>
        <w:t xml:space="preserve">and computing the values </w:t>
      </w:r>
      <w:r w:rsidR="00A36CA1">
        <w:rPr>
          <w:lang w:val="en-US"/>
        </w:rPr>
        <w:t xml:space="preserve">of the criteria and constraints may require </w:t>
      </w:r>
      <w:r w:rsidR="00730394" w:rsidRPr="00730394">
        <w:rPr>
          <w:lang w:val="en-US"/>
        </w:rPr>
        <w:t>a large amount of computations</w:t>
      </w:r>
      <w:r w:rsidR="00904FCC" w:rsidRPr="00C91662">
        <w:rPr>
          <w:lang w:val="en-US"/>
        </w:rPr>
        <w:t>.</w:t>
      </w:r>
      <w:r w:rsidR="00846D56" w:rsidRPr="00C91662">
        <w:rPr>
          <w:lang w:val="en-US"/>
        </w:rPr>
        <w:t xml:space="preserve"> </w:t>
      </w:r>
    </w:p>
    <w:p w:rsidR="0036071C" w:rsidRPr="00BC5625" w:rsidRDefault="00A36CA1" w:rsidP="00BD52E1">
      <w:pPr>
        <w:pStyle w:val="af"/>
        <w:spacing w:after="60"/>
        <w:rPr>
          <w:lang w:val="en-US" w:bidi="en-US"/>
        </w:rPr>
      </w:pPr>
      <w:r>
        <w:rPr>
          <w:lang w:val="en-US"/>
        </w:rPr>
        <w:t>Besides</w:t>
      </w:r>
      <w:r w:rsidR="003523FD" w:rsidRPr="00A36CA1">
        <w:rPr>
          <w:lang w:val="en-US"/>
        </w:rPr>
        <w:t>,</w:t>
      </w:r>
      <w:r w:rsidR="00846D56" w:rsidRPr="00A36CA1">
        <w:rPr>
          <w:lang w:val="en-US"/>
        </w:rPr>
        <w:t xml:space="preserve"> </w:t>
      </w:r>
      <w:r>
        <w:rPr>
          <w:lang w:val="en-US"/>
        </w:rPr>
        <w:t>within</w:t>
      </w:r>
      <w:r w:rsidRPr="00A36CA1">
        <w:rPr>
          <w:lang w:val="en-US"/>
        </w:rPr>
        <w:t xml:space="preserve"> </w:t>
      </w:r>
      <w:r>
        <w:rPr>
          <w:lang w:val="en-US"/>
        </w:rPr>
        <w:t>the</w:t>
      </w:r>
      <w:r w:rsidRPr="00A36CA1">
        <w:rPr>
          <w:lang w:val="en-US"/>
        </w:rPr>
        <w:t xml:space="preserve"> </w:t>
      </w:r>
      <w:r>
        <w:rPr>
          <w:lang w:val="en-US"/>
        </w:rPr>
        <w:t>framework</w:t>
      </w:r>
      <w:r w:rsidRPr="00A36CA1">
        <w:rPr>
          <w:lang w:val="en-US"/>
        </w:rPr>
        <w:t xml:space="preserve"> </w:t>
      </w:r>
      <w:r>
        <w:rPr>
          <w:lang w:val="en-US"/>
        </w:rPr>
        <w:t>of</w:t>
      </w:r>
      <w:r w:rsidRPr="00A36CA1">
        <w:rPr>
          <w:lang w:val="en-US"/>
        </w:rPr>
        <w:t xml:space="preserve"> </w:t>
      </w:r>
      <w:r>
        <w:rPr>
          <w:lang w:val="en-US"/>
        </w:rPr>
        <w:t>considered</w:t>
      </w:r>
      <w:r w:rsidRPr="00A36CA1">
        <w:rPr>
          <w:lang w:val="en-US"/>
        </w:rPr>
        <w:t xml:space="preserve"> </w:t>
      </w:r>
      <w:r>
        <w:rPr>
          <w:lang w:val="en-US"/>
        </w:rPr>
        <w:t>approach</w:t>
      </w:r>
      <w:r w:rsidR="000A2589">
        <w:rPr>
          <w:lang w:val="en-US"/>
        </w:rPr>
        <w:t>,</w:t>
      </w:r>
      <w:r w:rsidRPr="00A36CA1">
        <w:rPr>
          <w:lang w:val="en-US"/>
        </w:rPr>
        <w:t xml:space="preserve"> </w:t>
      </w:r>
      <w:r w:rsidR="000A2589">
        <w:rPr>
          <w:lang w:val="en-US"/>
        </w:rPr>
        <w:t>a</w:t>
      </w:r>
      <w:r>
        <w:rPr>
          <w:lang w:val="en-US" w:bidi="en-US"/>
        </w:rPr>
        <w:t>n</w:t>
      </w:r>
      <w:r w:rsidRPr="000A2589">
        <w:rPr>
          <w:lang w:val="en-US" w:bidi="en-US"/>
        </w:rPr>
        <w:t xml:space="preserve"> </w:t>
      </w:r>
      <w:r>
        <w:rPr>
          <w:lang w:val="en-US" w:bidi="en-US"/>
        </w:rPr>
        <w:t>opportunity</w:t>
      </w:r>
      <w:r w:rsidRPr="000A2589">
        <w:rPr>
          <w:lang w:val="en-US" w:bidi="en-US"/>
        </w:rPr>
        <w:t xml:space="preserve"> </w:t>
      </w:r>
      <w:r>
        <w:rPr>
          <w:lang w:val="en-US" w:bidi="en-US"/>
        </w:rPr>
        <w:t>of</w:t>
      </w:r>
      <w:r w:rsidRPr="000A2589">
        <w:rPr>
          <w:lang w:val="en-US" w:bidi="en-US"/>
        </w:rPr>
        <w:t xml:space="preserve"> </w:t>
      </w:r>
      <w:r>
        <w:rPr>
          <w:lang w:val="en-US" w:bidi="en-US"/>
        </w:rPr>
        <w:t>correcting</w:t>
      </w:r>
      <w:r w:rsidRPr="000A2589">
        <w:rPr>
          <w:lang w:val="en-US" w:bidi="en-US"/>
        </w:rPr>
        <w:t xml:space="preserve"> </w:t>
      </w:r>
      <w:r>
        <w:rPr>
          <w:lang w:val="en-US" w:bidi="en-US"/>
        </w:rPr>
        <w:t>the</w:t>
      </w:r>
      <w:r w:rsidRPr="000A2589">
        <w:rPr>
          <w:lang w:val="en-US" w:bidi="en-US"/>
        </w:rPr>
        <w:t xml:space="preserve"> </w:t>
      </w:r>
      <w:r>
        <w:rPr>
          <w:lang w:val="en-US" w:bidi="en-US"/>
        </w:rPr>
        <w:t>MCO</w:t>
      </w:r>
      <w:r w:rsidRPr="000A2589">
        <w:rPr>
          <w:lang w:val="en-US" w:bidi="en-US"/>
        </w:rPr>
        <w:t xml:space="preserve"> </w:t>
      </w:r>
      <w:r>
        <w:rPr>
          <w:lang w:val="en-US" w:bidi="en-US"/>
        </w:rPr>
        <w:t>pro</w:t>
      </w:r>
      <w:r>
        <w:rPr>
          <w:lang w:val="en-US" w:bidi="en-US"/>
        </w:rPr>
        <w:t>b</w:t>
      </w:r>
      <w:r>
        <w:rPr>
          <w:lang w:val="en-US" w:bidi="en-US"/>
        </w:rPr>
        <w:t>lem</w:t>
      </w:r>
      <w:r w:rsidRPr="000A2589">
        <w:rPr>
          <w:lang w:val="en-US" w:bidi="en-US"/>
        </w:rPr>
        <w:t xml:space="preserve"> </w:t>
      </w:r>
      <w:r>
        <w:rPr>
          <w:lang w:val="en-US" w:bidi="en-US"/>
        </w:rPr>
        <w:t>statements</w:t>
      </w:r>
      <w:r w:rsidRPr="000A2589">
        <w:rPr>
          <w:lang w:val="en-US" w:bidi="en-US"/>
        </w:rPr>
        <w:t xml:space="preserve"> </w:t>
      </w:r>
      <w:r w:rsidR="000A2589">
        <w:rPr>
          <w:lang w:val="en-US" w:bidi="en-US"/>
        </w:rPr>
        <w:t xml:space="preserve">when changing the </w:t>
      </w:r>
      <w:r w:rsidR="000A2589" w:rsidRPr="000A2589">
        <w:rPr>
          <w:lang w:val="en-US"/>
        </w:rPr>
        <w:t>perceptions of the requirements</w:t>
      </w:r>
      <w:r w:rsidR="00846D56" w:rsidRPr="000A2589">
        <w:rPr>
          <w:lang w:val="en-US"/>
        </w:rPr>
        <w:t xml:space="preserve"> </w:t>
      </w:r>
      <w:r w:rsidR="000A2589">
        <w:rPr>
          <w:lang w:val="en-US"/>
        </w:rPr>
        <w:t>to the optimality of the chosen dec</w:t>
      </w:r>
      <w:r w:rsidR="000A2589">
        <w:rPr>
          <w:lang w:val="en-US"/>
        </w:rPr>
        <w:t>i</w:t>
      </w:r>
      <w:r w:rsidR="000A2589">
        <w:rPr>
          <w:lang w:val="en-US"/>
        </w:rPr>
        <w:t>sions is</w:t>
      </w:r>
      <w:r w:rsidR="000A2589" w:rsidRPr="000A2589">
        <w:rPr>
          <w:lang w:val="en-US"/>
        </w:rPr>
        <w:t xml:space="preserve"> </w:t>
      </w:r>
      <w:r w:rsidR="000A2589">
        <w:rPr>
          <w:lang w:val="en-US"/>
        </w:rPr>
        <w:t>allowed</w:t>
      </w:r>
      <w:r w:rsidR="00BD52E1" w:rsidRPr="000A2589">
        <w:rPr>
          <w:lang w:val="en-US" w:bidi="en-US"/>
        </w:rPr>
        <w:t>.</w:t>
      </w:r>
      <w:r w:rsidR="00846D56" w:rsidRPr="000A2589">
        <w:rPr>
          <w:lang w:val="en-US" w:bidi="en-US"/>
        </w:rPr>
        <w:t xml:space="preserve"> </w:t>
      </w:r>
      <w:r w:rsidR="000A2589">
        <w:rPr>
          <w:lang w:val="en-US" w:bidi="en-US"/>
        </w:rPr>
        <w:t>Thus</w:t>
      </w:r>
      <w:r w:rsidR="001E140F" w:rsidRPr="000A2589">
        <w:rPr>
          <w:lang w:val="en-US" w:bidi="en-US"/>
        </w:rPr>
        <w:t>,</w:t>
      </w:r>
      <w:r w:rsidR="00846D56" w:rsidRPr="000A2589">
        <w:rPr>
          <w:lang w:val="en-US" w:bidi="en-US"/>
        </w:rPr>
        <w:t xml:space="preserve"> </w:t>
      </w:r>
      <w:r w:rsidR="000A2589">
        <w:rPr>
          <w:lang w:val="en-US" w:bidi="en-US"/>
        </w:rPr>
        <w:t>in</w:t>
      </w:r>
      <w:r w:rsidR="000A2589" w:rsidRPr="000A2589">
        <w:rPr>
          <w:lang w:val="en-US" w:bidi="en-US"/>
        </w:rPr>
        <w:t xml:space="preserve"> </w:t>
      </w:r>
      <w:r w:rsidR="000A2589">
        <w:rPr>
          <w:lang w:val="en-US" w:bidi="en-US"/>
        </w:rPr>
        <w:t>the</w:t>
      </w:r>
      <w:r w:rsidR="000A2589" w:rsidRPr="000A2589">
        <w:rPr>
          <w:lang w:val="en-US" w:bidi="en-US"/>
        </w:rPr>
        <w:t xml:space="preserve"> </w:t>
      </w:r>
      <w:r w:rsidR="000A2589">
        <w:rPr>
          <w:lang w:val="en-US" w:bidi="en-US"/>
        </w:rPr>
        <w:t>case</w:t>
      </w:r>
      <w:r w:rsidR="000A2589" w:rsidRPr="000A2589">
        <w:rPr>
          <w:lang w:val="en-US" w:bidi="en-US"/>
        </w:rPr>
        <w:t xml:space="preserve"> </w:t>
      </w:r>
      <w:r w:rsidR="000A2589">
        <w:rPr>
          <w:lang w:val="en-US" w:bidi="en-US"/>
        </w:rPr>
        <w:t>of</w:t>
      </w:r>
      <w:r w:rsidR="000A2589" w:rsidRPr="000A2589">
        <w:rPr>
          <w:lang w:val="en-US" w:bidi="en-US"/>
        </w:rPr>
        <w:t xml:space="preserve"> </w:t>
      </w:r>
      <w:r w:rsidR="000A2589">
        <w:rPr>
          <w:lang w:val="en-US" w:bidi="en-US"/>
        </w:rPr>
        <w:t>redundancy</w:t>
      </w:r>
      <w:r w:rsidR="000A2589" w:rsidRPr="000A2589">
        <w:rPr>
          <w:lang w:val="en-US" w:bidi="en-US"/>
        </w:rPr>
        <w:t xml:space="preserve"> </w:t>
      </w:r>
      <w:r w:rsidR="000A2589">
        <w:rPr>
          <w:lang w:val="en-US" w:bidi="en-US"/>
        </w:rPr>
        <w:t>of</w:t>
      </w:r>
      <w:r w:rsidR="000A2589" w:rsidRPr="000A2589">
        <w:rPr>
          <w:lang w:val="en-US" w:bidi="en-US"/>
        </w:rPr>
        <w:t xml:space="preserve"> </w:t>
      </w:r>
      <w:r w:rsidR="000A2589">
        <w:rPr>
          <w:lang w:val="en-US" w:bidi="en-US"/>
        </w:rPr>
        <w:t>the</w:t>
      </w:r>
      <w:r w:rsidR="000A2589" w:rsidRPr="000A2589">
        <w:rPr>
          <w:lang w:val="en-US" w:bidi="en-US"/>
        </w:rPr>
        <w:t xml:space="preserve"> </w:t>
      </w:r>
      <w:r w:rsidR="000A2589">
        <w:rPr>
          <w:lang w:val="en-US" w:bidi="en-US"/>
        </w:rPr>
        <w:t>partial</w:t>
      </w:r>
      <w:r w:rsidR="000A2589" w:rsidRPr="000A2589">
        <w:rPr>
          <w:lang w:val="en-US" w:bidi="en-US"/>
        </w:rPr>
        <w:t xml:space="preserve"> </w:t>
      </w:r>
      <w:r w:rsidR="000A2589">
        <w:rPr>
          <w:lang w:val="en-US" w:bidi="en-US"/>
        </w:rPr>
        <w:t>criteria</w:t>
      </w:r>
      <w:r w:rsidR="000A2589" w:rsidRPr="000A2589">
        <w:rPr>
          <w:lang w:val="en-US" w:bidi="en-US"/>
        </w:rPr>
        <w:t xml:space="preserve"> </w:t>
      </w:r>
      <w:r w:rsidR="000A2589">
        <w:rPr>
          <w:lang w:val="en-US" w:bidi="en-US"/>
        </w:rPr>
        <w:t>set</w:t>
      </w:r>
      <w:r w:rsidR="000A2589" w:rsidRPr="000A2589">
        <w:rPr>
          <w:lang w:val="en-US" w:bidi="en-US"/>
        </w:rPr>
        <w:t xml:space="preserve">, </w:t>
      </w:r>
      <w:r w:rsidR="000A2589">
        <w:rPr>
          <w:lang w:val="en-US" w:bidi="en-US"/>
        </w:rPr>
        <w:t xml:space="preserve">an opportunity </w:t>
      </w:r>
      <w:r w:rsidR="008A1E57">
        <w:rPr>
          <w:lang w:val="en-US" w:bidi="en-US"/>
        </w:rPr>
        <w:t>to</w:t>
      </w:r>
      <w:r w:rsidR="008A1E57" w:rsidRPr="008A1E57">
        <w:rPr>
          <w:lang w:val="en-US" w:bidi="en-US"/>
        </w:rPr>
        <w:t xml:space="preserve"> </w:t>
      </w:r>
      <w:r w:rsidR="008A1E57">
        <w:rPr>
          <w:lang w:val="en-US" w:bidi="en-US"/>
        </w:rPr>
        <w:t>transform</w:t>
      </w:r>
      <w:r w:rsidR="008A1E57" w:rsidRPr="008A1E57">
        <w:rPr>
          <w:lang w:val="en-US" w:bidi="en-US"/>
        </w:rPr>
        <w:t xml:space="preserve"> </w:t>
      </w:r>
      <w:r w:rsidR="008A1E57">
        <w:rPr>
          <w:lang w:val="en-US" w:bidi="en-US"/>
        </w:rPr>
        <w:t>some</w:t>
      </w:r>
      <w:r w:rsidR="008A1E57" w:rsidRPr="008A1E57">
        <w:rPr>
          <w:lang w:val="en-US" w:bidi="en-US"/>
        </w:rPr>
        <w:t xml:space="preserve"> </w:t>
      </w:r>
      <w:r w:rsidR="008A1E57">
        <w:rPr>
          <w:lang w:val="en-US" w:bidi="en-US"/>
        </w:rPr>
        <w:t xml:space="preserve">criteria into the constraints </w:t>
      </w:r>
      <w:r w:rsidR="000A2589">
        <w:rPr>
          <w:lang w:val="en-US" w:bidi="en-US"/>
        </w:rPr>
        <w:t>is</w:t>
      </w:r>
      <w:r w:rsidR="000A2589" w:rsidRPr="008A1E57">
        <w:rPr>
          <w:lang w:val="en-US" w:bidi="en-US"/>
        </w:rPr>
        <w:t xml:space="preserve"> </w:t>
      </w:r>
      <w:r w:rsidR="000A2589">
        <w:rPr>
          <w:lang w:val="en-US" w:bidi="en-US"/>
        </w:rPr>
        <w:t>allowed</w:t>
      </w:r>
      <w:r w:rsidR="001E140F" w:rsidRPr="008A1E57">
        <w:rPr>
          <w:lang w:val="en-US" w:bidi="en-US"/>
        </w:rPr>
        <w:t>.</w:t>
      </w:r>
      <w:r w:rsidR="00846D56" w:rsidRPr="008A1E57">
        <w:rPr>
          <w:lang w:val="en-US" w:bidi="en-US"/>
        </w:rPr>
        <w:t xml:space="preserve"> </w:t>
      </w:r>
      <w:r w:rsidR="00E853E4">
        <w:rPr>
          <w:lang w:val="en-US" w:bidi="en-US"/>
        </w:rPr>
        <w:t>Or</w:t>
      </w:r>
      <w:r w:rsidR="00E853E4" w:rsidRPr="00BC5625">
        <w:rPr>
          <w:lang w:val="en-US" w:bidi="en-US"/>
        </w:rPr>
        <w:t xml:space="preserve">, </w:t>
      </w:r>
      <w:r w:rsidR="00E853E4">
        <w:rPr>
          <w:lang w:val="en-US" w:bidi="en-US"/>
        </w:rPr>
        <w:t>otherwise</w:t>
      </w:r>
      <w:r w:rsidR="00E853E4" w:rsidRPr="00BC5625">
        <w:rPr>
          <w:lang w:val="en-US" w:bidi="en-US"/>
        </w:rPr>
        <w:t xml:space="preserve">, </w:t>
      </w:r>
      <w:r w:rsidR="00E853E4">
        <w:rPr>
          <w:lang w:val="en-US" w:bidi="en-US"/>
        </w:rPr>
        <w:t>if</w:t>
      </w:r>
      <w:r w:rsidR="00E853E4" w:rsidRPr="00BC5625">
        <w:rPr>
          <w:lang w:val="en-US" w:bidi="en-US"/>
        </w:rPr>
        <w:t xml:space="preserve"> </w:t>
      </w:r>
      <w:r w:rsidR="00E853E4">
        <w:rPr>
          <w:lang w:val="en-US" w:bidi="en-US"/>
        </w:rPr>
        <w:t>the</w:t>
      </w:r>
      <w:r w:rsidR="00E853E4" w:rsidRPr="00BC5625">
        <w:rPr>
          <w:lang w:val="en-US" w:bidi="en-US"/>
        </w:rPr>
        <w:t xml:space="preserve"> </w:t>
      </w:r>
      <w:r w:rsidR="00E853E4">
        <w:rPr>
          <w:lang w:val="en-US" w:bidi="en-US"/>
        </w:rPr>
        <w:t>set</w:t>
      </w:r>
      <w:r w:rsidR="00E853E4" w:rsidRPr="00BC5625">
        <w:rPr>
          <w:lang w:val="en-US" w:bidi="en-US"/>
        </w:rPr>
        <w:t xml:space="preserve"> </w:t>
      </w:r>
      <w:r w:rsidR="00E853E4">
        <w:rPr>
          <w:lang w:val="en-US" w:bidi="en-US"/>
        </w:rPr>
        <w:t>of</w:t>
      </w:r>
      <w:r w:rsidR="00E853E4" w:rsidRPr="00BC5625">
        <w:rPr>
          <w:lang w:val="en-US" w:bidi="en-US"/>
        </w:rPr>
        <w:t xml:space="preserve"> </w:t>
      </w:r>
      <w:r w:rsidR="00E853E4">
        <w:rPr>
          <w:lang w:val="en-US" w:bidi="en-US"/>
        </w:rPr>
        <w:t>feasible</w:t>
      </w:r>
      <w:r w:rsidR="00E853E4" w:rsidRPr="00BC5625">
        <w:rPr>
          <w:lang w:val="en-US" w:bidi="en-US"/>
        </w:rPr>
        <w:t xml:space="preserve"> </w:t>
      </w:r>
      <w:r w:rsidR="00E853E4">
        <w:rPr>
          <w:lang w:val="en-US" w:bidi="en-US"/>
        </w:rPr>
        <w:t>variants</w:t>
      </w:r>
      <w:r w:rsidR="00E853E4" w:rsidRPr="00BC5625">
        <w:rPr>
          <w:lang w:val="en-US" w:bidi="en-US"/>
        </w:rPr>
        <w:t xml:space="preserve"> </w:t>
      </w:r>
      <w:r w:rsidR="00E853E4">
        <w:rPr>
          <w:lang w:val="en-US" w:bidi="en-US"/>
        </w:rPr>
        <w:t>is</w:t>
      </w:r>
      <w:r w:rsidR="00E853E4" w:rsidRPr="00BC5625">
        <w:rPr>
          <w:lang w:val="en-US" w:bidi="en-US"/>
        </w:rPr>
        <w:t xml:space="preserve"> </w:t>
      </w:r>
      <w:r w:rsidR="00E853E4">
        <w:rPr>
          <w:lang w:val="en-US" w:bidi="en-US"/>
        </w:rPr>
        <w:t>insufficient</w:t>
      </w:r>
      <w:r w:rsidR="00E853E4" w:rsidRPr="00BC5625">
        <w:rPr>
          <w:lang w:val="en-US" w:bidi="en-US"/>
        </w:rPr>
        <w:t xml:space="preserve">, </w:t>
      </w:r>
      <w:r w:rsidR="00E853E4">
        <w:rPr>
          <w:lang w:val="en-US" w:bidi="en-US"/>
        </w:rPr>
        <w:t>some</w:t>
      </w:r>
      <w:r w:rsidR="00E853E4" w:rsidRPr="00BC5625">
        <w:rPr>
          <w:lang w:val="en-US" w:bidi="en-US"/>
        </w:rPr>
        <w:t xml:space="preserve"> </w:t>
      </w:r>
      <w:r w:rsidR="00E853E4">
        <w:rPr>
          <w:lang w:val="en-US" w:bidi="en-US"/>
        </w:rPr>
        <w:t>constraints</w:t>
      </w:r>
      <w:r w:rsidR="00E853E4" w:rsidRPr="00BC5625">
        <w:rPr>
          <w:lang w:val="en-US" w:bidi="en-US"/>
        </w:rPr>
        <w:t xml:space="preserve"> </w:t>
      </w:r>
      <w:r w:rsidR="00BC5625">
        <w:rPr>
          <w:lang w:val="en-US" w:bidi="en-US"/>
        </w:rPr>
        <w:t>can be transformed into the criteria, etc. Such</w:t>
      </w:r>
      <w:r w:rsidR="00BC5625" w:rsidRPr="00BC5625">
        <w:rPr>
          <w:lang w:val="en-US" w:bidi="en-US"/>
        </w:rPr>
        <w:t xml:space="preserve"> </w:t>
      </w:r>
      <w:r w:rsidR="00BC5625">
        <w:rPr>
          <w:lang w:val="en-US" w:bidi="en-US"/>
        </w:rPr>
        <w:t>an opportunity</w:t>
      </w:r>
      <w:r w:rsidR="00BC5625" w:rsidRPr="00BC5625">
        <w:rPr>
          <w:lang w:val="en-US" w:bidi="en-US"/>
        </w:rPr>
        <w:t xml:space="preserve"> </w:t>
      </w:r>
      <w:r w:rsidR="00BC5625">
        <w:rPr>
          <w:lang w:val="en-US" w:bidi="en-US"/>
        </w:rPr>
        <w:t>to</w:t>
      </w:r>
      <w:r w:rsidR="00BC5625" w:rsidRPr="00BC5625">
        <w:rPr>
          <w:lang w:val="en-US" w:bidi="en-US"/>
        </w:rPr>
        <w:t xml:space="preserve"> </w:t>
      </w:r>
      <w:r w:rsidR="00BC5625">
        <w:rPr>
          <w:lang w:val="en-US" w:bidi="en-US"/>
        </w:rPr>
        <w:t>change</w:t>
      </w:r>
      <w:r w:rsidR="00BC5625" w:rsidRPr="00BC5625">
        <w:rPr>
          <w:lang w:val="en-US" w:bidi="en-US"/>
        </w:rPr>
        <w:t xml:space="preserve"> </w:t>
      </w:r>
      <w:r w:rsidR="00BC5625">
        <w:rPr>
          <w:lang w:val="en-US" w:bidi="en-US"/>
        </w:rPr>
        <w:t>the</w:t>
      </w:r>
      <w:r w:rsidR="00BC5625" w:rsidRPr="00BC5625">
        <w:rPr>
          <w:lang w:val="en-US" w:bidi="en-US"/>
        </w:rPr>
        <w:t xml:space="preserve"> </w:t>
      </w:r>
      <w:r w:rsidR="00BC5625">
        <w:rPr>
          <w:lang w:val="en-US" w:bidi="en-US"/>
        </w:rPr>
        <w:t>MCO</w:t>
      </w:r>
      <w:r w:rsidR="00BC5625" w:rsidRPr="00BC5625">
        <w:rPr>
          <w:lang w:val="en-US" w:bidi="en-US"/>
        </w:rPr>
        <w:t xml:space="preserve"> </w:t>
      </w:r>
      <w:r w:rsidR="00BC5625">
        <w:rPr>
          <w:lang w:val="en-US" w:bidi="en-US"/>
        </w:rPr>
        <w:t>pro</w:t>
      </w:r>
      <w:r w:rsidR="00BC5625">
        <w:rPr>
          <w:lang w:val="en-US" w:bidi="en-US"/>
        </w:rPr>
        <w:t>b</w:t>
      </w:r>
      <w:r w:rsidR="00BC5625">
        <w:rPr>
          <w:lang w:val="en-US" w:bidi="en-US"/>
        </w:rPr>
        <w:t>lem</w:t>
      </w:r>
      <w:r w:rsidR="00BC5625" w:rsidRPr="00BC5625">
        <w:rPr>
          <w:lang w:val="en-US" w:bidi="en-US"/>
        </w:rPr>
        <w:t xml:space="preserve"> </w:t>
      </w:r>
      <w:r w:rsidR="00BC5625">
        <w:rPr>
          <w:lang w:val="en-US" w:bidi="en-US"/>
        </w:rPr>
        <w:t>statements</w:t>
      </w:r>
      <w:r w:rsidR="00BC5625" w:rsidRPr="00BC5625">
        <w:rPr>
          <w:lang w:val="en-US" w:bidi="en-US"/>
        </w:rPr>
        <w:t xml:space="preserve"> </w:t>
      </w:r>
      <w:r w:rsidR="00BC5625">
        <w:rPr>
          <w:lang w:val="en-US" w:bidi="en-US"/>
        </w:rPr>
        <w:t>is an</w:t>
      </w:r>
      <w:r w:rsidR="00BC5625" w:rsidRPr="00BC5625">
        <w:rPr>
          <w:lang w:val="en-US" w:bidi="en-US"/>
        </w:rPr>
        <w:t xml:space="preserve"> </w:t>
      </w:r>
      <w:r w:rsidR="00BC5625">
        <w:rPr>
          <w:lang w:val="en-US" w:bidi="en-US"/>
        </w:rPr>
        <w:t>additional</w:t>
      </w:r>
      <w:r w:rsidR="00BC5625" w:rsidRPr="00BC5625">
        <w:rPr>
          <w:lang w:val="en-US" w:bidi="en-US"/>
        </w:rPr>
        <w:t xml:space="preserve"> </w:t>
      </w:r>
      <w:r w:rsidR="00BC5625">
        <w:rPr>
          <w:lang w:val="en-US" w:bidi="en-US"/>
        </w:rPr>
        <w:t>source of increased computational costs of the search for the optimal dec</w:t>
      </w:r>
      <w:r w:rsidR="00BC5625">
        <w:rPr>
          <w:lang w:val="en-US" w:bidi="en-US"/>
        </w:rPr>
        <w:t>i</w:t>
      </w:r>
      <w:r w:rsidR="00BC5625">
        <w:rPr>
          <w:lang w:val="en-US" w:bidi="en-US"/>
        </w:rPr>
        <w:t>sions</w:t>
      </w:r>
      <w:r w:rsidR="001E140F" w:rsidRPr="00BC5625">
        <w:rPr>
          <w:lang w:val="en-US" w:bidi="en-US"/>
        </w:rPr>
        <w:t>.</w:t>
      </w:r>
      <w:r w:rsidR="00BC5625">
        <w:rPr>
          <w:lang w:val="en-US" w:bidi="en-US"/>
        </w:rPr>
        <w:t xml:space="preserve"> </w:t>
      </w:r>
    </w:p>
    <w:p w:rsidR="0022113E" w:rsidRPr="003E5A0E" w:rsidRDefault="00A13761" w:rsidP="00BD52E1">
      <w:pPr>
        <w:pStyle w:val="af"/>
        <w:spacing w:after="60"/>
        <w:rPr>
          <w:lang w:val="en-US"/>
        </w:rPr>
      </w:pPr>
      <w:r>
        <w:rPr>
          <w:lang w:val="en-US"/>
        </w:rPr>
        <w:lastRenderedPageBreak/>
        <w:t>The</w:t>
      </w:r>
      <w:r w:rsidRPr="00A13761">
        <w:rPr>
          <w:lang w:val="en-US"/>
        </w:rPr>
        <w:t xml:space="preserve"> </w:t>
      </w:r>
      <w:r>
        <w:rPr>
          <w:lang w:val="en-US"/>
        </w:rPr>
        <w:t>opportunity</w:t>
      </w:r>
      <w:r w:rsidRPr="00A13761">
        <w:rPr>
          <w:lang w:val="en-US"/>
        </w:rPr>
        <w:t xml:space="preserve"> </w:t>
      </w:r>
      <w:r>
        <w:rPr>
          <w:lang w:val="en-US"/>
        </w:rPr>
        <w:t>to</w:t>
      </w:r>
      <w:r w:rsidRPr="00A13761">
        <w:rPr>
          <w:lang w:val="en-US"/>
        </w:rPr>
        <w:t xml:space="preserve"> </w:t>
      </w:r>
      <w:r>
        <w:rPr>
          <w:lang w:val="en-US"/>
        </w:rPr>
        <w:t>change</w:t>
      </w:r>
      <w:r w:rsidRPr="00A13761">
        <w:rPr>
          <w:lang w:val="en-US"/>
        </w:rPr>
        <w:t xml:space="preserve"> </w:t>
      </w:r>
      <w:r>
        <w:rPr>
          <w:lang w:val="en-US"/>
        </w:rPr>
        <w:t>the</w:t>
      </w:r>
      <w:r w:rsidRPr="00A13761">
        <w:rPr>
          <w:lang w:val="en-US"/>
        </w:rPr>
        <w:t xml:space="preserve"> </w:t>
      </w:r>
      <w:r>
        <w:rPr>
          <w:lang w:val="en-US"/>
        </w:rPr>
        <w:t>MCO</w:t>
      </w:r>
      <w:r w:rsidRPr="00A13761">
        <w:rPr>
          <w:lang w:val="en-US"/>
        </w:rPr>
        <w:t xml:space="preserve"> </w:t>
      </w:r>
      <w:r>
        <w:rPr>
          <w:lang w:val="en-US"/>
        </w:rPr>
        <w:t>problem</w:t>
      </w:r>
      <w:r w:rsidRPr="00A13761">
        <w:rPr>
          <w:lang w:val="en-US"/>
        </w:rPr>
        <w:t xml:space="preserve"> </w:t>
      </w:r>
      <w:r>
        <w:rPr>
          <w:lang w:val="en-US"/>
        </w:rPr>
        <w:t>statements</w:t>
      </w:r>
      <w:r w:rsidRPr="00A13761">
        <w:rPr>
          <w:lang w:val="en-US"/>
        </w:rPr>
        <w:t xml:space="preserve"> </w:t>
      </w:r>
      <w:r>
        <w:rPr>
          <w:lang w:val="en-US"/>
        </w:rPr>
        <w:t>in the course of search for the optimal dec</w:t>
      </w:r>
      <w:r>
        <w:rPr>
          <w:lang w:val="en-US"/>
        </w:rPr>
        <w:t>i</w:t>
      </w:r>
      <w:r>
        <w:rPr>
          <w:lang w:val="en-US"/>
        </w:rPr>
        <w:t>sions is a key one within the framework of considered approach</w:t>
      </w:r>
      <w:r w:rsidR="0022113E" w:rsidRPr="00A13761">
        <w:rPr>
          <w:lang w:val="en-US"/>
        </w:rPr>
        <w:t>.</w:t>
      </w:r>
      <w:r w:rsidR="00846D56" w:rsidRPr="00A13761">
        <w:rPr>
          <w:lang w:val="en-US"/>
        </w:rPr>
        <w:t xml:space="preserve"> </w:t>
      </w:r>
      <w:r w:rsidR="003E5A0E">
        <w:rPr>
          <w:lang w:val="en-US"/>
        </w:rPr>
        <w:t>The</w:t>
      </w:r>
      <w:r w:rsidR="003E5A0E" w:rsidRPr="003E5A0E">
        <w:rPr>
          <w:lang w:val="en-US"/>
        </w:rPr>
        <w:t xml:space="preserve"> </w:t>
      </w:r>
      <w:r w:rsidR="003E5A0E">
        <w:rPr>
          <w:lang w:val="en-US"/>
        </w:rPr>
        <w:t>r</w:t>
      </w:r>
      <w:r w:rsidR="003E5A0E" w:rsidRPr="003E5A0E">
        <w:rPr>
          <w:lang w:val="en-US"/>
        </w:rPr>
        <w:t>ealism of this approach</w:t>
      </w:r>
      <w:r w:rsidR="00846D56" w:rsidRPr="003E5A0E">
        <w:rPr>
          <w:lang w:val="en-US"/>
        </w:rPr>
        <w:t xml:space="preserve"> </w:t>
      </w:r>
      <w:r w:rsidR="003E5A0E">
        <w:rPr>
          <w:lang w:val="en-US"/>
        </w:rPr>
        <w:t>implies</w:t>
      </w:r>
      <w:r w:rsidR="003E5A0E" w:rsidRPr="003E5A0E">
        <w:rPr>
          <w:lang w:val="en-US"/>
        </w:rPr>
        <w:t xml:space="preserve"> </w:t>
      </w:r>
      <w:r w:rsidR="003E5A0E">
        <w:rPr>
          <w:lang w:val="en-US"/>
        </w:rPr>
        <w:t xml:space="preserve">overcoming </w:t>
      </w:r>
      <w:r w:rsidR="00730394" w:rsidRPr="00730394">
        <w:rPr>
          <w:lang w:val="en-US" w:bidi="en-US"/>
        </w:rPr>
        <w:t>a significant computation complexity</w:t>
      </w:r>
      <w:r w:rsidR="003E5A0E" w:rsidRPr="003E5A0E">
        <w:rPr>
          <w:lang w:val="en-US" w:bidi="en-US"/>
        </w:rPr>
        <w:t xml:space="preserve"> </w:t>
      </w:r>
      <w:r w:rsidR="003E5A0E">
        <w:rPr>
          <w:lang w:val="en-US" w:bidi="en-US"/>
        </w:rPr>
        <w:t>of</w:t>
      </w:r>
      <w:r w:rsidR="003E5A0E" w:rsidRPr="003E5A0E">
        <w:rPr>
          <w:lang w:val="en-US" w:bidi="en-US"/>
        </w:rPr>
        <w:t xml:space="preserve"> </w:t>
      </w:r>
      <w:r w:rsidR="003E5A0E">
        <w:rPr>
          <w:lang w:val="en-US" w:bidi="en-US"/>
        </w:rPr>
        <w:t>the</w:t>
      </w:r>
      <w:r w:rsidR="003E5A0E" w:rsidRPr="003E5A0E">
        <w:rPr>
          <w:lang w:val="en-US" w:bidi="en-US"/>
        </w:rPr>
        <w:t xml:space="preserve"> </w:t>
      </w:r>
      <w:r w:rsidR="003E5A0E">
        <w:rPr>
          <w:lang w:val="en-US" w:bidi="en-US"/>
        </w:rPr>
        <w:t xml:space="preserve">decision making problems that could be ensured by means of </w:t>
      </w:r>
      <w:r w:rsidR="00E551E9">
        <w:rPr>
          <w:lang w:val="en-US" w:bidi="en-US"/>
        </w:rPr>
        <w:t xml:space="preserve">using the </w:t>
      </w:r>
      <w:r w:rsidR="00463BCD">
        <w:rPr>
          <w:lang w:val="en-US"/>
        </w:rPr>
        <w:t>highly efficient</w:t>
      </w:r>
      <w:r w:rsidR="00E551E9">
        <w:rPr>
          <w:lang w:val="en-US" w:bidi="en-US"/>
        </w:rPr>
        <w:t xml:space="preserve"> global optimization methods and full utilization of the search o</w:t>
      </w:r>
      <w:r w:rsidR="00E551E9">
        <w:rPr>
          <w:lang w:val="en-US" w:bidi="en-US"/>
        </w:rPr>
        <w:t>b</w:t>
      </w:r>
      <w:r w:rsidR="00E551E9">
        <w:rPr>
          <w:lang w:val="en-US" w:bidi="en-US"/>
        </w:rPr>
        <w:t>tained in the course of computations</w:t>
      </w:r>
      <w:r w:rsidR="0015714B" w:rsidRPr="003E5A0E">
        <w:rPr>
          <w:lang w:val="en-US" w:bidi="en-US"/>
        </w:rPr>
        <w:t>.</w:t>
      </w:r>
    </w:p>
    <w:p w:rsidR="00ED5B67" w:rsidRDefault="00E551E9" w:rsidP="006D0083">
      <w:pPr>
        <w:pStyle w:val="af"/>
        <w:spacing w:after="60"/>
        <w:rPr>
          <w:lang w:val="en-US" w:bidi="en-US"/>
        </w:rPr>
      </w:pPr>
      <w:r>
        <w:rPr>
          <w:lang w:val="en-US"/>
        </w:rPr>
        <w:t>In</w:t>
      </w:r>
      <w:r w:rsidRPr="00ED5B67">
        <w:rPr>
          <w:lang w:val="en-US"/>
        </w:rPr>
        <w:t xml:space="preserve"> </w:t>
      </w:r>
      <w:r>
        <w:rPr>
          <w:lang w:val="en-US"/>
        </w:rPr>
        <w:t>the</w:t>
      </w:r>
      <w:r w:rsidRPr="00ED5B67">
        <w:rPr>
          <w:lang w:val="en-US"/>
        </w:rPr>
        <w:t xml:space="preserve"> </w:t>
      </w:r>
      <w:r>
        <w:rPr>
          <w:lang w:val="en-US"/>
        </w:rPr>
        <w:t>present</w:t>
      </w:r>
      <w:r w:rsidRPr="00ED5B67">
        <w:rPr>
          <w:lang w:val="en-US"/>
        </w:rPr>
        <w:t xml:space="preserve"> </w:t>
      </w:r>
      <w:r>
        <w:rPr>
          <w:lang w:val="en-US"/>
        </w:rPr>
        <w:t>paper</w:t>
      </w:r>
      <w:r w:rsidRPr="00ED5B67">
        <w:rPr>
          <w:lang w:val="en-US"/>
        </w:rPr>
        <w:t xml:space="preserve">, </w:t>
      </w:r>
      <w:r>
        <w:rPr>
          <w:lang w:val="en-US"/>
        </w:rPr>
        <w:t>the</w:t>
      </w:r>
      <w:r w:rsidRPr="00463BCD">
        <w:rPr>
          <w:lang w:val="en-US"/>
        </w:rPr>
        <w:t xml:space="preserve"> </w:t>
      </w:r>
      <w:r>
        <w:rPr>
          <w:lang w:val="en-US"/>
        </w:rPr>
        <w:t>results</w:t>
      </w:r>
      <w:r w:rsidRPr="00463BCD">
        <w:rPr>
          <w:lang w:val="en-US"/>
        </w:rPr>
        <w:t xml:space="preserve"> </w:t>
      </w:r>
      <w:r w:rsidR="00463BCD">
        <w:rPr>
          <w:lang w:val="en-US"/>
        </w:rPr>
        <w:t>of</w:t>
      </w:r>
      <w:r w:rsidR="00463BCD" w:rsidRPr="00463BCD">
        <w:rPr>
          <w:lang w:val="en-US"/>
        </w:rPr>
        <w:t xml:space="preserve"> </w:t>
      </w:r>
      <w:r w:rsidR="00463BCD">
        <w:rPr>
          <w:lang w:val="en-US"/>
        </w:rPr>
        <w:t>the</w:t>
      </w:r>
      <w:r w:rsidR="00463BCD" w:rsidRPr="00463BCD">
        <w:rPr>
          <w:lang w:val="en-US"/>
        </w:rPr>
        <w:t xml:space="preserve"> </w:t>
      </w:r>
      <w:r w:rsidR="00463BCD">
        <w:rPr>
          <w:lang w:val="en-US"/>
        </w:rPr>
        <w:t>performed</w:t>
      </w:r>
      <w:r w:rsidR="00463BCD" w:rsidRPr="00463BCD">
        <w:rPr>
          <w:lang w:val="en-US"/>
        </w:rPr>
        <w:t xml:space="preserve"> </w:t>
      </w:r>
      <w:r w:rsidR="00463BCD">
        <w:rPr>
          <w:lang w:val="en-US"/>
        </w:rPr>
        <w:t>investigations</w:t>
      </w:r>
      <w:r w:rsidR="00463BCD" w:rsidRPr="00463BCD">
        <w:rPr>
          <w:lang w:val="en-US"/>
        </w:rPr>
        <w:t xml:space="preserve"> </w:t>
      </w:r>
      <w:r w:rsidR="00463BCD">
        <w:rPr>
          <w:lang w:val="en-US"/>
        </w:rPr>
        <w:t>on</w:t>
      </w:r>
      <w:r w:rsidR="00463BCD" w:rsidRPr="00463BCD">
        <w:rPr>
          <w:lang w:val="en-US"/>
        </w:rPr>
        <w:t xml:space="preserve"> </w:t>
      </w:r>
      <w:r w:rsidR="00463BCD">
        <w:rPr>
          <w:lang w:val="en-US"/>
        </w:rPr>
        <w:t>the</w:t>
      </w:r>
      <w:r w:rsidR="00463BCD" w:rsidRPr="00463BCD">
        <w:rPr>
          <w:lang w:val="en-US"/>
        </w:rPr>
        <w:t xml:space="preserve"> </w:t>
      </w:r>
      <w:r w:rsidR="00463BCD">
        <w:rPr>
          <w:lang w:val="en-US"/>
        </w:rPr>
        <w:t>generalization</w:t>
      </w:r>
      <w:r w:rsidR="00463BCD" w:rsidRPr="00463BCD">
        <w:rPr>
          <w:lang w:val="en-US"/>
        </w:rPr>
        <w:t xml:space="preserve"> </w:t>
      </w:r>
      <w:r w:rsidR="00463BCD">
        <w:rPr>
          <w:lang w:val="en-US"/>
        </w:rPr>
        <w:t>of</w:t>
      </w:r>
      <w:r w:rsidR="00463BCD" w:rsidRPr="00463BCD">
        <w:rPr>
          <w:lang w:val="en-US"/>
        </w:rPr>
        <w:t xml:space="preserve"> </w:t>
      </w:r>
      <w:r w:rsidR="00463BCD">
        <w:rPr>
          <w:lang w:val="en-US"/>
        </w:rPr>
        <w:t>the</w:t>
      </w:r>
      <w:r w:rsidR="00463BCD" w:rsidRPr="00463BCD">
        <w:rPr>
          <w:lang w:val="en-US"/>
        </w:rPr>
        <w:t xml:space="preserve"> </w:t>
      </w:r>
      <w:r w:rsidR="00463BCD">
        <w:rPr>
          <w:lang w:val="en-US"/>
        </w:rPr>
        <w:t>decision</w:t>
      </w:r>
      <w:r w:rsidR="00463BCD" w:rsidRPr="00463BCD">
        <w:rPr>
          <w:lang w:val="en-US"/>
        </w:rPr>
        <w:t xml:space="preserve"> </w:t>
      </w:r>
      <w:r w:rsidR="00463BCD">
        <w:rPr>
          <w:lang w:val="en-US"/>
        </w:rPr>
        <w:t>making</w:t>
      </w:r>
      <w:r w:rsidR="00463BCD" w:rsidRPr="00463BCD">
        <w:rPr>
          <w:lang w:val="en-US"/>
        </w:rPr>
        <w:t xml:space="preserve"> </w:t>
      </w:r>
      <w:r w:rsidR="00463BCD">
        <w:rPr>
          <w:lang w:val="en-US"/>
        </w:rPr>
        <w:t>problem</w:t>
      </w:r>
      <w:r w:rsidR="00463BCD" w:rsidRPr="00463BCD">
        <w:rPr>
          <w:lang w:val="en-US"/>
        </w:rPr>
        <w:t xml:space="preserve"> </w:t>
      </w:r>
      <w:r w:rsidR="00463BCD">
        <w:rPr>
          <w:lang w:val="en-US"/>
        </w:rPr>
        <w:t>statements</w:t>
      </w:r>
      <w:r w:rsidR="00846D56" w:rsidRPr="00463BCD">
        <w:rPr>
          <w:lang w:val="en-US"/>
        </w:rPr>
        <w:t xml:space="preserve"> </w:t>
      </w:r>
      <w:r w:rsidR="004360CF" w:rsidRPr="00463BCD">
        <w:rPr>
          <w:lang w:val="en-US"/>
        </w:rPr>
        <w:t>[11-12]</w:t>
      </w:r>
      <w:r w:rsidR="00846D56" w:rsidRPr="00463BCD">
        <w:rPr>
          <w:lang w:val="en-US"/>
        </w:rPr>
        <w:t xml:space="preserve"> </w:t>
      </w:r>
      <w:r w:rsidR="00463BCD">
        <w:rPr>
          <w:lang w:val="en-US"/>
        </w:rPr>
        <w:t>and</w:t>
      </w:r>
      <w:r w:rsidR="00463BCD" w:rsidRPr="00463BCD">
        <w:rPr>
          <w:lang w:val="en-US"/>
        </w:rPr>
        <w:t xml:space="preserve"> </w:t>
      </w:r>
      <w:r w:rsidR="00463BCD">
        <w:rPr>
          <w:lang w:val="en-US"/>
        </w:rPr>
        <w:t>on</w:t>
      </w:r>
      <w:r w:rsidR="00463BCD" w:rsidRPr="00463BCD">
        <w:rPr>
          <w:lang w:val="en-US"/>
        </w:rPr>
        <w:t xml:space="preserve"> </w:t>
      </w:r>
      <w:r w:rsidR="00463BCD">
        <w:rPr>
          <w:lang w:val="en-US"/>
        </w:rPr>
        <w:t>the development</w:t>
      </w:r>
      <w:r w:rsidR="00463BCD" w:rsidRPr="00463BCD">
        <w:rPr>
          <w:lang w:val="en-US"/>
        </w:rPr>
        <w:t xml:space="preserve"> </w:t>
      </w:r>
      <w:r w:rsidR="00463BCD">
        <w:rPr>
          <w:lang w:val="en-US"/>
        </w:rPr>
        <w:t>of the highly efficient global optimization methods utilizing the whole search information</w:t>
      </w:r>
      <w:r w:rsidR="00544EBE">
        <w:rPr>
          <w:lang w:val="en-US"/>
        </w:rPr>
        <w:t xml:space="preserve"> obtained in the course of computations </w:t>
      </w:r>
      <w:r w:rsidR="004360CF" w:rsidRPr="00463BCD">
        <w:rPr>
          <w:lang w:val="en-US" w:bidi="en-US"/>
        </w:rPr>
        <w:t>[13-17]</w:t>
      </w:r>
      <w:r w:rsidR="00ED5B67">
        <w:rPr>
          <w:lang w:val="en-US" w:bidi="en-US"/>
        </w:rPr>
        <w:t xml:space="preserve"> </w:t>
      </w:r>
      <w:r w:rsidR="00ED5B67">
        <w:rPr>
          <w:lang w:val="en-US"/>
        </w:rPr>
        <w:t>are</w:t>
      </w:r>
      <w:r w:rsidR="00ED5B67" w:rsidRPr="00ED5B67">
        <w:rPr>
          <w:lang w:val="en-US"/>
        </w:rPr>
        <w:t xml:space="preserve"> </w:t>
      </w:r>
      <w:r w:rsidR="00ED5B67">
        <w:rPr>
          <w:lang w:val="en-US"/>
        </w:rPr>
        <w:t>pr</w:t>
      </w:r>
      <w:r w:rsidR="00ED5B67">
        <w:rPr>
          <w:lang w:val="en-US"/>
        </w:rPr>
        <w:t>e</w:t>
      </w:r>
      <w:r w:rsidR="00ED5B67">
        <w:rPr>
          <w:lang w:val="en-US"/>
        </w:rPr>
        <w:t>sented</w:t>
      </w:r>
      <w:r w:rsidR="004360CF" w:rsidRPr="00463BCD">
        <w:rPr>
          <w:lang w:val="en-US" w:bidi="en-US"/>
        </w:rPr>
        <w:t>.</w:t>
      </w:r>
      <w:r w:rsidR="00ED5B67">
        <w:rPr>
          <w:lang w:val="en-US" w:bidi="en-US"/>
        </w:rPr>
        <w:t xml:space="preserve"> </w:t>
      </w:r>
    </w:p>
    <w:p w:rsidR="004360CF" w:rsidRPr="002655F4" w:rsidRDefault="00544EBE" w:rsidP="006D0083">
      <w:pPr>
        <w:pStyle w:val="af"/>
        <w:spacing w:after="60"/>
        <w:rPr>
          <w:lang w:val="en-US"/>
        </w:rPr>
      </w:pPr>
      <w:r>
        <w:rPr>
          <w:lang w:val="en-US"/>
        </w:rPr>
        <w:t>Further</w:t>
      </w:r>
      <w:r w:rsidRPr="00544EBE">
        <w:rPr>
          <w:lang w:val="en-US"/>
        </w:rPr>
        <w:t xml:space="preserve"> </w:t>
      </w:r>
      <w:r>
        <w:rPr>
          <w:lang w:val="en-US"/>
        </w:rPr>
        <w:t>structure of the paper is as follows</w:t>
      </w:r>
      <w:r w:rsidR="004360CF" w:rsidRPr="00544EBE">
        <w:rPr>
          <w:lang w:val="en-US"/>
        </w:rPr>
        <w:t>.</w:t>
      </w:r>
      <w:r w:rsidR="00846D56" w:rsidRPr="00544EBE">
        <w:rPr>
          <w:lang w:val="en-US"/>
        </w:rPr>
        <w:t xml:space="preserve"> </w:t>
      </w:r>
      <w:r>
        <w:rPr>
          <w:lang w:val="en-US"/>
        </w:rPr>
        <w:t>In</w:t>
      </w:r>
      <w:r w:rsidRPr="00544EBE">
        <w:rPr>
          <w:lang w:val="en-US"/>
        </w:rPr>
        <w:t xml:space="preserve"> </w:t>
      </w:r>
      <w:r>
        <w:rPr>
          <w:lang w:val="en-US"/>
        </w:rPr>
        <w:t>Section</w:t>
      </w:r>
      <w:r w:rsidRPr="00544EBE">
        <w:rPr>
          <w:lang w:val="en-US"/>
        </w:rPr>
        <w:t xml:space="preserve"> </w:t>
      </w:r>
      <w:r w:rsidR="004360CF" w:rsidRPr="00544EBE">
        <w:rPr>
          <w:lang w:val="en-US"/>
        </w:rPr>
        <w:t>2</w:t>
      </w:r>
      <w:r w:rsidRPr="00544EBE">
        <w:rPr>
          <w:lang w:val="en-US"/>
        </w:rPr>
        <w:t>,</w:t>
      </w:r>
      <w:r w:rsidR="00846D56" w:rsidRPr="00544EBE">
        <w:rPr>
          <w:lang w:val="en-US"/>
        </w:rPr>
        <w:t xml:space="preserve"> </w:t>
      </w:r>
      <w:r>
        <w:rPr>
          <w:lang w:val="en-US"/>
        </w:rPr>
        <w:t>the</w:t>
      </w:r>
      <w:r w:rsidRPr="00544EBE">
        <w:rPr>
          <w:lang w:val="en-US"/>
        </w:rPr>
        <w:t xml:space="preserve"> </w:t>
      </w:r>
      <w:r>
        <w:rPr>
          <w:lang w:val="en-US"/>
        </w:rPr>
        <w:t>multicriterial</w:t>
      </w:r>
      <w:r w:rsidRPr="00544EBE">
        <w:rPr>
          <w:lang w:val="en-US"/>
        </w:rPr>
        <w:t xml:space="preserve"> </w:t>
      </w:r>
      <w:r>
        <w:rPr>
          <w:lang w:val="en-US"/>
        </w:rPr>
        <w:t>optimization</w:t>
      </w:r>
      <w:r w:rsidRPr="00544EBE">
        <w:rPr>
          <w:lang w:val="en-US"/>
        </w:rPr>
        <w:t xml:space="preserve"> </w:t>
      </w:r>
      <w:r>
        <w:rPr>
          <w:lang w:val="en-US"/>
        </w:rPr>
        <w:t>problem statement is</w:t>
      </w:r>
      <w:r w:rsidRPr="00544EBE">
        <w:rPr>
          <w:lang w:val="en-US"/>
        </w:rPr>
        <w:t xml:space="preserve"> </w:t>
      </w:r>
      <w:r>
        <w:rPr>
          <w:lang w:val="en-US"/>
        </w:rPr>
        <w:t>given</w:t>
      </w:r>
      <w:r w:rsidR="005A3C19" w:rsidRPr="00544EBE">
        <w:rPr>
          <w:lang w:val="en-US"/>
        </w:rPr>
        <w:t xml:space="preserve">. </w:t>
      </w:r>
      <w:r>
        <w:rPr>
          <w:lang w:val="en-US"/>
        </w:rPr>
        <w:t>In</w:t>
      </w:r>
      <w:r w:rsidRPr="00925F62">
        <w:rPr>
          <w:lang w:val="en-US"/>
        </w:rPr>
        <w:t xml:space="preserve"> </w:t>
      </w:r>
      <w:r>
        <w:rPr>
          <w:lang w:val="en-US"/>
        </w:rPr>
        <w:t>Section</w:t>
      </w:r>
      <w:r w:rsidRPr="00925F62">
        <w:rPr>
          <w:lang w:val="en-US"/>
        </w:rPr>
        <w:t xml:space="preserve"> </w:t>
      </w:r>
      <w:r w:rsidR="005A3C19" w:rsidRPr="00925F62">
        <w:rPr>
          <w:lang w:val="en-US"/>
        </w:rPr>
        <w:t>3</w:t>
      </w:r>
      <w:r w:rsidRPr="00925F62">
        <w:rPr>
          <w:lang w:val="en-US"/>
        </w:rPr>
        <w:t>,</w:t>
      </w:r>
      <w:r w:rsidR="00846D56" w:rsidRPr="00925F62">
        <w:rPr>
          <w:lang w:val="en-US"/>
        </w:rPr>
        <w:t xml:space="preserve"> </w:t>
      </w:r>
      <w:r w:rsidR="00ED5B67">
        <w:rPr>
          <w:lang w:val="en-US"/>
        </w:rPr>
        <w:t>the</w:t>
      </w:r>
      <w:r w:rsidR="00ED5B67" w:rsidRPr="00ED5B67">
        <w:rPr>
          <w:lang w:val="en-US"/>
        </w:rPr>
        <w:t xml:space="preserve"> </w:t>
      </w:r>
      <w:r w:rsidR="00ED5B67">
        <w:rPr>
          <w:lang w:val="en-US"/>
        </w:rPr>
        <w:t>reduction</w:t>
      </w:r>
      <w:r w:rsidR="00ED5B67" w:rsidRPr="00ED5B67">
        <w:rPr>
          <w:lang w:val="en-US"/>
        </w:rPr>
        <w:t xml:space="preserve"> </w:t>
      </w:r>
      <w:r w:rsidR="00ED5B67">
        <w:rPr>
          <w:lang w:val="en-US"/>
        </w:rPr>
        <w:t>of</w:t>
      </w:r>
      <w:r w:rsidR="00ED5B67" w:rsidRPr="00ED5B67">
        <w:rPr>
          <w:lang w:val="en-US"/>
        </w:rPr>
        <w:t xml:space="preserve"> </w:t>
      </w:r>
      <w:r w:rsidR="00ED5B67">
        <w:rPr>
          <w:lang w:val="en-US"/>
        </w:rPr>
        <w:t>the</w:t>
      </w:r>
      <w:r w:rsidR="00ED5B67" w:rsidRPr="00ED5B67">
        <w:rPr>
          <w:lang w:val="en-US"/>
        </w:rPr>
        <w:t xml:space="preserve"> </w:t>
      </w:r>
      <w:r w:rsidR="00ED5B67">
        <w:rPr>
          <w:lang w:val="en-US"/>
        </w:rPr>
        <w:t>multicriterial</w:t>
      </w:r>
      <w:r w:rsidR="00ED5B67" w:rsidRPr="00ED5B67">
        <w:rPr>
          <w:lang w:val="en-US"/>
        </w:rPr>
        <w:t xml:space="preserve"> </w:t>
      </w:r>
      <w:r w:rsidR="00ED5B67">
        <w:rPr>
          <w:lang w:val="en-US"/>
        </w:rPr>
        <w:t>problems</w:t>
      </w:r>
      <w:r w:rsidR="00ED5B67" w:rsidRPr="00ED5B67">
        <w:rPr>
          <w:lang w:val="en-US"/>
        </w:rPr>
        <w:t xml:space="preserve"> </w:t>
      </w:r>
      <w:r w:rsidR="00ED5B67">
        <w:rPr>
          <w:lang w:val="en-US"/>
        </w:rPr>
        <w:t>to</w:t>
      </w:r>
      <w:r w:rsidR="00ED5B67" w:rsidRPr="00ED5B67">
        <w:rPr>
          <w:lang w:val="en-US"/>
        </w:rPr>
        <w:t xml:space="preserve"> </w:t>
      </w:r>
      <w:r w:rsidR="00ED5B67">
        <w:rPr>
          <w:lang w:val="en-US"/>
        </w:rPr>
        <w:t>the</w:t>
      </w:r>
      <w:r w:rsidR="00ED5B67" w:rsidRPr="00ED5B67">
        <w:rPr>
          <w:lang w:val="en-US"/>
        </w:rPr>
        <w:t xml:space="preserve"> </w:t>
      </w:r>
      <w:r w:rsidR="00ED5B67">
        <w:rPr>
          <w:lang w:val="en-US"/>
        </w:rPr>
        <w:t>scalar</w:t>
      </w:r>
      <w:r w:rsidR="00ED5B67" w:rsidRPr="00ED5B67">
        <w:rPr>
          <w:lang w:val="en-US"/>
        </w:rPr>
        <w:t xml:space="preserve"> </w:t>
      </w:r>
      <w:r w:rsidR="00ED5B67">
        <w:rPr>
          <w:lang w:val="en-US"/>
        </w:rPr>
        <w:t>optimization</w:t>
      </w:r>
      <w:r w:rsidR="00ED5B67" w:rsidRPr="00ED5B67">
        <w:rPr>
          <w:lang w:val="en-US"/>
        </w:rPr>
        <w:t xml:space="preserve"> </w:t>
      </w:r>
      <w:r w:rsidR="00ED5B67">
        <w:rPr>
          <w:lang w:val="en-US"/>
        </w:rPr>
        <w:t>ones</w:t>
      </w:r>
      <w:r w:rsidR="00ED5B67" w:rsidRPr="00ED5B67">
        <w:rPr>
          <w:lang w:val="en-US"/>
        </w:rPr>
        <w:t xml:space="preserve"> </w:t>
      </w:r>
      <w:r w:rsidR="00ED5B67">
        <w:rPr>
          <w:lang w:val="en-US"/>
        </w:rPr>
        <w:t>by</w:t>
      </w:r>
      <w:r w:rsidR="00ED5B67" w:rsidRPr="00ED5B67">
        <w:rPr>
          <w:lang w:val="en-US"/>
        </w:rPr>
        <w:t xml:space="preserve"> </w:t>
      </w:r>
      <w:r w:rsidR="00ED5B67">
        <w:rPr>
          <w:lang w:val="en-US"/>
        </w:rPr>
        <w:t>means</w:t>
      </w:r>
      <w:r w:rsidR="00ED5B67" w:rsidRPr="00ED5B67">
        <w:rPr>
          <w:lang w:val="en-US"/>
        </w:rPr>
        <w:t xml:space="preserve"> </w:t>
      </w:r>
      <w:r w:rsidR="00ED5B67">
        <w:rPr>
          <w:lang w:val="en-US"/>
        </w:rPr>
        <w:t xml:space="preserve">of the minimax convolution of </w:t>
      </w:r>
      <w:r w:rsidR="00953FAE">
        <w:rPr>
          <w:lang w:val="en-US"/>
        </w:rPr>
        <w:t xml:space="preserve">partial criteria and the dimensionality reduction with the use of Peano space-filling curves </w:t>
      </w:r>
      <w:r w:rsidR="00ED5B67">
        <w:rPr>
          <w:lang w:val="en-US"/>
        </w:rPr>
        <w:t>are</w:t>
      </w:r>
      <w:r w:rsidR="00ED5B67" w:rsidRPr="00ED5B67">
        <w:rPr>
          <w:lang w:val="en-US"/>
        </w:rPr>
        <w:t xml:space="preserve"> </w:t>
      </w:r>
      <w:r w:rsidR="00ED5B67">
        <w:rPr>
          <w:lang w:val="en-US"/>
        </w:rPr>
        <w:t>considered</w:t>
      </w:r>
      <w:r w:rsidR="004360CF" w:rsidRPr="00953FAE">
        <w:rPr>
          <w:lang w:val="en-US"/>
        </w:rPr>
        <w:t>.</w:t>
      </w:r>
      <w:r w:rsidR="00846D56" w:rsidRPr="00953FAE">
        <w:rPr>
          <w:lang w:val="en-US"/>
        </w:rPr>
        <w:t xml:space="preserve"> </w:t>
      </w:r>
      <w:r w:rsidR="00953FAE">
        <w:rPr>
          <w:lang w:val="en-US"/>
        </w:rPr>
        <w:t>In</w:t>
      </w:r>
      <w:r w:rsidR="00953FAE" w:rsidRPr="00953FAE">
        <w:rPr>
          <w:lang w:val="en-US"/>
        </w:rPr>
        <w:t xml:space="preserve"> </w:t>
      </w:r>
      <w:r w:rsidR="00953FAE">
        <w:rPr>
          <w:lang w:val="en-US"/>
        </w:rPr>
        <w:t>Section</w:t>
      </w:r>
      <w:r w:rsidR="00953FAE" w:rsidRPr="00953FAE">
        <w:rPr>
          <w:lang w:val="en-US"/>
        </w:rPr>
        <w:t xml:space="preserve"> </w:t>
      </w:r>
      <w:r w:rsidR="00896B5A" w:rsidRPr="00953FAE">
        <w:rPr>
          <w:lang w:val="en-US"/>
        </w:rPr>
        <w:t>4</w:t>
      </w:r>
      <w:r w:rsidR="00953FAE" w:rsidRPr="00953FAE">
        <w:rPr>
          <w:lang w:val="en-US"/>
        </w:rPr>
        <w:t>,</w:t>
      </w:r>
      <w:r w:rsidR="00846D56" w:rsidRPr="00953FAE">
        <w:rPr>
          <w:lang w:val="en-US"/>
        </w:rPr>
        <w:t xml:space="preserve"> </w:t>
      </w:r>
      <w:r w:rsidR="00953FAE">
        <w:rPr>
          <w:lang w:val="en-US"/>
        </w:rPr>
        <w:t>the</w:t>
      </w:r>
      <w:r w:rsidR="00953FAE" w:rsidRPr="00953FAE">
        <w:rPr>
          <w:lang w:val="en-US"/>
        </w:rPr>
        <w:t xml:space="preserve"> </w:t>
      </w:r>
      <w:r w:rsidR="00953FAE">
        <w:rPr>
          <w:lang w:val="en-US"/>
        </w:rPr>
        <w:t>possibility</w:t>
      </w:r>
      <w:r w:rsidR="00953FAE" w:rsidRPr="00953FAE">
        <w:rPr>
          <w:lang w:val="en-US"/>
        </w:rPr>
        <w:t xml:space="preserve"> </w:t>
      </w:r>
      <w:r w:rsidR="00953FAE">
        <w:rPr>
          <w:lang w:val="en-US"/>
        </w:rPr>
        <w:t>of</w:t>
      </w:r>
      <w:r w:rsidR="00953FAE" w:rsidRPr="00953FAE">
        <w:rPr>
          <w:lang w:val="en-US"/>
        </w:rPr>
        <w:t xml:space="preserve"> </w:t>
      </w:r>
      <w:r w:rsidR="00953FAE">
        <w:rPr>
          <w:lang w:val="en-US"/>
        </w:rPr>
        <w:t>enhancing</w:t>
      </w:r>
      <w:r w:rsidR="00953FAE" w:rsidRPr="00953FAE">
        <w:rPr>
          <w:lang w:val="en-US"/>
        </w:rPr>
        <w:t xml:space="preserve"> </w:t>
      </w:r>
      <w:r w:rsidR="00953FAE">
        <w:rPr>
          <w:lang w:val="en-US"/>
        </w:rPr>
        <w:t>the</w:t>
      </w:r>
      <w:r w:rsidR="00953FAE" w:rsidRPr="00953FAE">
        <w:rPr>
          <w:lang w:val="en-US"/>
        </w:rPr>
        <w:t xml:space="preserve"> </w:t>
      </w:r>
      <w:r w:rsidR="00953FAE">
        <w:rPr>
          <w:lang w:val="en-US"/>
        </w:rPr>
        <w:t>efficiency</w:t>
      </w:r>
      <w:r w:rsidR="00953FAE" w:rsidRPr="00953FAE">
        <w:rPr>
          <w:lang w:val="en-US"/>
        </w:rPr>
        <w:t xml:space="preserve"> </w:t>
      </w:r>
      <w:r w:rsidR="00953FAE">
        <w:rPr>
          <w:lang w:val="en-US"/>
        </w:rPr>
        <w:t>of computations based on the reuse of the search information is substantiated. In</w:t>
      </w:r>
      <w:r w:rsidR="00953FAE" w:rsidRPr="00953FAE">
        <w:rPr>
          <w:lang w:val="en-US"/>
        </w:rPr>
        <w:t xml:space="preserve"> </w:t>
      </w:r>
      <w:r w:rsidR="00953FAE">
        <w:rPr>
          <w:lang w:val="en-US"/>
        </w:rPr>
        <w:t>Section</w:t>
      </w:r>
      <w:r w:rsidR="00953FAE" w:rsidRPr="00953FAE">
        <w:rPr>
          <w:lang w:val="en-US"/>
        </w:rPr>
        <w:t xml:space="preserve"> </w:t>
      </w:r>
      <w:r w:rsidR="005A3C19" w:rsidRPr="00953FAE">
        <w:rPr>
          <w:lang w:val="en-US"/>
        </w:rPr>
        <w:t>5</w:t>
      </w:r>
      <w:r w:rsidR="00953FAE" w:rsidRPr="00953FAE">
        <w:rPr>
          <w:lang w:val="en-US"/>
        </w:rPr>
        <w:t>,</w:t>
      </w:r>
      <w:r w:rsidR="005A3C19" w:rsidRPr="00953FAE">
        <w:rPr>
          <w:lang w:val="en-US"/>
        </w:rPr>
        <w:t xml:space="preserve"> </w:t>
      </w:r>
      <w:r w:rsidR="00953FAE">
        <w:rPr>
          <w:lang w:val="en-US"/>
        </w:rPr>
        <w:t>the</w:t>
      </w:r>
      <w:r w:rsidR="00953FAE" w:rsidRPr="00953FAE">
        <w:rPr>
          <w:lang w:val="en-US"/>
        </w:rPr>
        <w:t xml:space="preserve"> </w:t>
      </w:r>
      <w:r w:rsidR="00953FAE">
        <w:rPr>
          <w:lang w:val="en-US"/>
        </w:rPr>
        <w:t>general</w:t>
      </w:r>
      <w:r w:rsidR="00953FAE" w:rsidRPr="00953FAE">
        <w:rPr>
          <w:lang w:val="en-US"/>
        </w:rPr>
        <w:t xml:space="preserve"> </w:t>
      </w:r>
      <w:r w:rsidR="00953FAE">
        <w:rPr>
          <w:lang w:val="en-US"/>
        </w:rPr>
        <w:t>organization</w:t>
      </w:r>
      <w:r w:rsidR="00953FAE" w:rsidRPr="00953FAE">
        <w:rPr>
          <w:lang w:val="en-US"/>
        </w:rPr>
        <w:t xml:space="preserve"> </w:t>
      </w:r>
      <w:r w:rsidR="00953FAE">
        <w:rPr>
          <w:lang w:val="en-US"/>
        </w:rPr>
        <w:t>scheme</w:t>
      </w:r>
      <w:r w:rsidR="00953FAE" w:rsidRPr="00953FAE">
        <w:rPr>
          <w:lang w:val="en-US"/>
        </w:rPr>
        <w:t xml:space="preserve"> </w:t>
      </w:r>
      <w:r w:rsidR="00953FAE">
        <w:rPr>
          <w:lang w:val="en-US"/>
        </w:rPr>
        <w:t>of</w:t>
      </w:r>
      <w:r w:rsidR="00953FAE" w:rsidRPr="00953FAE">
        <w:rPr>
          <w:lang w:val="en-US"/>
        </w:rPr>
        <w:t xml:space="preserve"> </w:t>
      </w:r>
      <w:r w:rsidR="00953FAE">
        <w:rPr>
          <w:lang w:val="en-US"/>
        </w:rPr>
        <w:t>parallel</w:t>
      </w:r>
      <w:r w:rsidR="00953FAE" w:rsidRPr="00953FAE">
        <w:rPr>
          <w:lang w:val="en-US"/>
        </w:rPr>
        <w:t xml:space="preserve"> </w:t>
      </w:r>
      <w:r w:rsidR="00953FAE">
        <w:rPr>
          <w:lang w:val="en-US"/>
        </w:rPr>
        <w:t>computations</w:t>
      </w:r>
      <w:r w:rsidR="00953FAE" w:rsidRPr="00953FAE">
        <w:rPr>
          <w:lang w:val="en-US"/>
        </w:rPr>
        <w:t xml:space="preserve"> </w:t>
      </w:r>
      <w:r w:rsidR="00953FAE">
        <w:rPr>
          <w:lang w:val="en-US"/>
        </w:rPr>
        <w:t>allowing</w:t>
      </w:r>
      <w:r w:rsidR="00953FAE" w:rsidRPr="00953FAE">
        <w:rPr>
          <w:lang w:val="en-US"/>
        </w:rPr>
        <w:t xml:space="preserve"> </w:t>
      </w:r>
      <w:r w:rsidR="00953FAE">
        <w:rPr>
          <w:lang w:val="en-US"/>
        </w:rPr>
        <w:t>the</w:t>
      </w:r>
      <w:r w:rsidR="00953FAE" w:rsidRPr="00953FAE">
        <w:rPr>
          <w:lang w:val="en-US"/>
        </w:rPr>
        <w:t xml:space="preserve"> </w:t>
      </w:r>
      <w:r w:rsidR="00953FAE">
        <w:rPr>
          <w:lang w:val="en-US"/>
        </w:rPr>
        <w:t>maximum</w:t>
      </w:r>
      <w:r w:rsidR="00953FAE" w:rsidRPr="00953FAE">
        <w:rPr>
          <w:lang w:val="en-US"/>
        </w:rPr>
        <w:t xml:space="preserve"> </w:t>
      </w:r>
      <w:r w:rsidR="00953FAE">
        <w:rPr>
          <w:lang w:val="en-US"/>
        </w:rPr>
        <w:t>use</w:t>
      </w:r>
      <w:r w:rsidR="00953FAE" w:rsidRPr="00953FAE">
        <w:rPr>
          <w:lang w:val="en-US"/>
        </w:rPr>
        <w:t xml:space="preserve"> </w:t>
      </w:r>
      <w:r w:rsidR="00953FAE">
        <w:rPr>
          <w:lang w:val="en-US"/>
        </w:rPr>
        <w:t>of the computational potential of modern supercomputer systems is described. Section</w:t>
      </w:r>
      <w:r w:rsidR="00953FAE" w:rsidRPr="002655F4">
        <w:rPr>
          <w:lang w:val="en-US"/>
        </w:rPr>
        <w:t xml:space="preserve"> </w:t>
      </w:r>
      <w:r w:rsidR="00896B5A" w:rsidRPr="002655F4">
        <w:rPr>
          <w:lang w:val="en-US"/>
        </w:rPr>
        <w:t>6</w:t>
      </w:r>
      <w:r w:rsidR="00846D56" w:rsidRPr="002655F4">
        <w:rPr>
          <w:lang w:val="en-US"/>
        </w:rPr>
        <w:t xml:space="preserve"> </w:t>
      </w:r>
      <w:r w:rsidR="00953FAE">
        <w:rPr>
          <w:lang w:val="en-US"/>
        </w:rPr>
        <w:t>presents</w:t>
      </w:r>
      <w:r w:rsidR="00953FAE" w:rsidRPr="002655F4">
        <w:rPr>
          <w:lang w:val="en-US"/>
        </w:rPr>
        <w:t xml:space="preserve"> </w:t>
      </w:r>
      <w:r w:rsidR="00953FAE">
        <w:rPr>
          <w:lang w:val="en-US"/>
        </w:rPr>
        <w:t>the</w:t>
      </w:r>
      <w:r w:rsidR="00953FAE" w:rsidRPr="002655F4">
        <w:rPr>
          <w:lang w:val="en-US"/>
        </w:rPr>
        <w:t xml:space="preserve"> </w:t>
      </w:r>
      <w:r w:rsidR="00953FAE">
        <w:rPr>
          <w:lang w:val="en-US"/>
        </w:rPr>
        <w:t>results</w:t>
      </w:r>
      <w:r w:rsidR="00953FAE" w:rsidRPr="002655F4">
        <w:rPr>
          <w:lang w:val="en-US"/>
        </w:rPr>
        <w:t xml:space="preserve"> </w:t>
      </w:r>
      <w:r w:rsidR="00953FAE">
        <w:rPr>
          <w:lang w:val="en-US"/>
        </w:rPr>
        <w:t>of</w:t>
      </w:r>
      <w:r w:rsidR="00953FAE" w:rsidRPr="002655F4">
        <w:rPr>
          <w:lang w:val="en-US"/>
        </w:rPr>
        <w:t xml:space="preserve"> </w:t>
      </w:r>
      <w:r w:rsidR="00953FAE">
        <w:rPr>
          <w:lang w:val="en-US"/>
        </w:rPr>
        <w:t>numerical</w:t>
      </w:r>
      <w:r w:rsidR="00953FAE" w:rsidRPr="002655F4">
        <w:rPr>
          <w:lang w:val="en-US"/>
        </w:rPr>
        <w:t xml:space="preserve"> </w:t>
      </w:r>
      <w:r w:rsidR="00953FAE">
        <w:rPr>
          <w:lang w:val="en-US"/>
        </w:rPr>
        <w:t>experiments</w:t>
      </w:r>
      <w:r w:rsidR="002655F4">
        <w:rPr>
          <w:lang w:val="en-US"/>
        </w:rPr>
        <w:t xml:space="preserve"> supporting the proposed approach to be promising</w:t>
      </w:r>
      <w:r w:rsidR="004360CF" w:rsidRPr="002655F4">
        <w:rPr>
          <w:lang w:val="en-US"/>
        </w:rPr>
        <w:t>.</w:t>
      </w:r>
      <w:r w:rsidR="00846D56" w:rsidRPr="002655F4">
        <w:rPr>
          <w:lang w:val="en-US"/>
        </w:rPr>
        <w:t xml:space="preserve"> </w:t>
      </w:r>
      <w:r w:rsidR="002655F4">
        <w:rPr>
          <w:lang w:val="en-US"/>
        </w:rPr>
        <w:t>In</w:t>
      </w:r>
      <w:r w:rsidR="002655F4" w:rsidRPr="002655F4">
        <w:rPr>
          <w:lang w:val="en-US"/>
        </w:rPr>
        <w:t xml:space="preserve"> </w:t>
      </w:r>
      <w:r w:rsidR="002655F4">
        <w:rPr>
          <w:lang w:val="en-US"/>
        </w:rPr>
        <w:t>conclusion</w:t>
      </w:r>
      <w:r w:rsidR="002655F4" w:rsidRPr="002655F4">
        <w:rPr>
          <w:lang w:val="en-US"/>
        </w:rPr>
        <w:t xml:space="preserve">, </w:t>
      </w:r>
      <w:r w:rsidR="002655F4">
        <w:rPr>
          <w:lang w:val="en-US"/>
        </w:rPr>
        <w:t>the</w:t>
      </w:r>
      <w:r w:rsidR="002655F4" w:rsidRPr="002655F4">
        <w:rPr>
          <w:lang w:val="en-US"/>
        </w:rPr>
        <w:t xml:space="preserve"> </w:t>
      </w:r>
      <w:r w:rsidR="002655F4">
        <w:rPr>
          <w:lang w:val="en-US"/>
        </w:rPr>
        <w:t>obtained</w:t>
      </w:r>
      <w:r w:rsidR="002655F4" w:rsidRPr="002655F4">
        <w:rPr>
          <w:lang w:val="en-US"/>
        </w:rPr>
        <w:t xml:space="preserve"> </w:t>
      </w:r>
      <w:r w:rsidR="002655F4">
        <w:rPr>
          <w:lang w:val="en-US"/>
        </w:rPr>
        <w:t>results</w:t>
      </w:r>
      <w:r w:rsidR="002655F4" w:rsidRPr="002655F4">
        <w:rPr>
          <w:lang w:val="en-US"/>
        </w:rPr>
        <w:t xml:space="preserve"> </w:t>
      </w:r>
      <w:r w:rsidR="002655F4">
        <w:rPr>
          <w:lang w:val="en-US"/>
        </w:rPr>
        <w:t>are</w:t>
      </w:r>
      <w:r w:rsidR="002655F4" w:rsidRPr="002655F4">
        <w:rPr>
          <w:lang w:val="en-US"/>
        </w:rPr>
        <w:t xml:space="preserve"> </w:t>
      </w:r>
      <w:r w:rsidR="002655F4">
        <w:rPr>
          <w:lang w:val="en-US"/>
        </w:rPr>
        <w:t>discussed and possible</w:t>
      </w:r>
      <w:r w:rsidR="002655F4" w:rsidRPr="002655F4">
        <w:rPr>
          <w:lang w:val="en-US"/>
        </w:rPr>
        <w:t xml:space="preserve"> </w:t>
      </w:r>
      <w:r w:rsidR="002655F4">
        <w:rPr>
          <w:lang w:val="en-US"/>
        </w:rPr>
        <w:t>main</w:t>
      </w:r>
      <w:r w:rsidR="002655F4" w:rsidRPr="002655F4">
        <w:rPr>
          <w:lang w:val="en-US"/>
        </w:rPr>
        <w:t xml:space="preserve"> </w:t>
      </w:r>
      <w:r w:rsidR="002655F4">
        <w:rPr>
          <w:lang w:val="en-US"/>
        </w:rPr>
        <w:t>directions</w:t>
      </w:r>
      <w:r w:rsidR="002655F4" w:rsidRPr="002655F4">
        <w:rPr>
          <w:lang w:val="en-US"/>
        </w:rPr>
        <w:t xml:space="preserve"> </w:t>
      </w:r>
      <w:r w:rsidR="002655F4">
        <w:rPr>
          <w:lang w:val="en-US"/>
        </w:rPr>
        <w:t>of further investigations are outlined</w:t>
      </w:r>
      <w:r w:rsidR="004360CF" w:rsidRPr="002655F4">
        <w:rPr>
          <w:lang w:val="en-US"/>
        </w:rPr>
        <w:t>.</w:t>
      </w:r>
    </w:p>
    <w:p w:rsidR="00BF62E7" w:rsidRPr="002655F4" w:rsidRDefault="00BF62E7">
      <w:pPr>
        <w:pStyle w:val="10"/>
        <w:rPr>
          <w:lang w:val="en-US"/>
        </w:rPr>
      </w:pPr>
      <w:r w:rsidRPr="002655F4">
        <w:rPr>
          <w:lang w:val="en-US"/>
        </w:rPr>
        <w:t>2.</w:t>
      </w:r>
      <w:r w:rsidR="00846D56" w:rsidRPr="002655F4">
        <w:rPr>
          <w:lang w:val="en-US"/>
        </w:rPr>
        <w:t xml:space="preserve"> </w:t>
      </w:r>
      <w:r w:rsidR="002655F4">
        <w:rPr>
          <w:lang w:val="en-US"/>
        </w:rPr>
        <w:t>Multiple</w:t>
      </w:r>
      <w:r w:rsidR="002655F4" w:rsidRPr="002655F4">
        <w:rPr>
          <w:lang w:val="en-US"/>
        </w:rPr>
        <w:t xml:space="preserve"> </w:t>
      </w:r>
      <w:r w:rsidR="002655F4">
        <w:rPr>
          <w:lang w:val="en-US"/>
        </w:rPr>
        <w:t>multicriterial optimization problem</w:t>
      </w:r>
      <w:r w:rsidR="002655F4" w:rsidRPr="002655F4">
        <w:rPr>
          <w:lang w:val="en-US"/>
        </w:rPr>
        <w:t xml:space="preserve"> </w:t>
      </w:r>
      <w:r w:rsidR="002655F4">
        <w:rPr>
          <w:lang w:val="en-US"/>
        </w:rPr>
        <w:t>statement</w:t>
      </w:r>
    </w:p>
    <w:p w:rsidR="00BB70E3" w:rsidRPr="00A60B01" w:rsidRDefault="00AB601D" w:rsidP="008648B2">
      <w:pPr>
        <w:pStyle w:val="af"/>
        <w:spacing w:after="60"/>
        <w:rPr>
          <w:lang w:val="en-US"/>
        </w:rPr>
      </w:pPr>
      <w:r>
        <w:rPr>
          <w:lang w:val="en-US"/>
        </w:rPr>
        <w:t>For</w:t>
      </w:r>
      <w:r w:rsidRPr="00A60B01">
        <w:rPr>
          <w:lang w:val="en-US"/>
        </w:rPr>
        <w:t xml:space="preserve"> </w:t>
      </w:r>
      <w:r>
        <w:rPr>
          <w:lang w:val="en-US"/>
        </w:rPr>
        <w:t>the</w:t>
      </w:r>
      <w:r w:rsidRPr="00A60B01">
        <w:rPr>
          <w:lang w:val="en-US"/>
        </w:rPr>
        <w:t xml:space="preserve"> </w:t>
      </w:r>
      <w:r>
        <w:rPr>
          <w:lang w:val="en-US"/>
        </w:rPr>
        <w:t>formal</w:t>
      </w:r>
      <w:r w:rsidRPr="00A60B01">
        <w:rPr>
          <w:lang w:val="en-US"/>
        </w:rPr>
        <w:t xml:space="preserve"> </w:t>
      </w:r>
      <w:r>
        <w:rPr>
          <w:lang w:val="en-US"/>
        </w:rPr>
        <w:t>description</w:t>
      </w:r>
      <w:r w:rsidRPr="00A60B01">
        <w:rPr>
          <w:lang w:val="en-US"/>
        </w:rPr>
        <w:t xml:space="preserve"> </w:t>
      </w:r>
      <w:r>
        <w:rPr>
          <w:lang w:val="en-US"/>
        </w:rPr>
        <w:t>of</w:t>
      </w:r>
      <w:r w:rsidRPr="00A60B01">
        <w:rPr>
          <w:lang w:val="en-US"/>
        </w:rPr>
        <w:t xml:space="preserve"> </w:t>
      </w:r>
      <w:r>
        <w:rPr>
          <w:lang w:val="en-US"/>
        </w:rPr>
        <w:t>the</w:t>
      </w:r>
      <w:r w:rsidRPr="00A60B01">
        <w:rPr>
          <w:lang w:val="en-US"/>
        </w:rPr>
        <w:t xml:space="preserve"> </w:t>
      </w:r>
      <w:r>
        <w:rPr>
          <w:lang w:val="en-US"/>
        </w:rPr>
        <w:t>process</w:t>
      </w:r>
      <w:r w:rsidRPr="00A60B01">
        <w:rPr>
          <w:lang w:val="en-US"/>
        </w:rPr>
        <w:t xml:space="preserve"> </w:t>
      </w:r>
      <w:r>
        <w:rPr>
          <w:lang w:val="en-US"/>
        </w:rPr>
        <w:t>of</w:t>
      </w:r>
      <w:r w:rsidRPr="00A60B01">
        <w:rPr>
          <w:lang w:val="en-US"/>
        </w:rPr>
        <w:t xml:space="preserve"> </w:t>
      </w:r>
      <w:r>
        <w:rPr>
          <w:lang w:val="en-US"/>
        </w:rPr>
        <w:t>search</w:t>
      </w:r>
      <w:r w:rsidRPr="00A60B01">
        <w:rPr>
          <w:lang w:val="en-US"/>
        </w:rPr>
        <w:t xml:space="preserve"> </w:t>
      </w:r>
      <w:r>
        <w:rPr>
          <w:lang w:val="en-US"/>
        </w:rPr>
        <w:t>for</w:t>
      </w:r>
      <w:r w:rsidRPr="00A60B01">
        <w:rPr>
          <w:lang w:val="en-US"/>
        </w:rPr>
        <w:t xml:space="preserve"> </w:t>
      </w:r>
      <w:r w:rsidR="00A60B01">
        <w:rPr>
          <w:lang w:val="en-US"/>
        </w:rPr>
        <w:t>the efficient</w:t>
      </w:r>
      <w:r w:rsidR="00A60B01" w:rsidRPr="00A60B01">
        <w:rPr>
          <w:lang w:val="en-US"/>
        </w:rPr>
        <w:t xml:space="preserve"> </w:t>
      </w:r>
      <w:r w:rsidR="00A60B01">
        <w:rPr>
          <w:lang w:val="en-US"/>
        </w:rPr>
        <w:t>variants in complex decision ma</w:t>
      </w:r>
      <w:r w:rsidR="00A60B01">
        <w:rPr>
          <w:lang w:val="en-US"/>
        </w:rPr>
        <w:t>k</w:t>
      </w:r>
      <w:r w:rsidR="00A60B01">
        <w:rPr>
          <w:lang w:val="en-US"/>
        </w:rPr>
        <w:t>ing problems, the</w:t>
      </w:r>
      <w:r w:rsidR="00A60B01" w:rsidRPr="00A60B01">
        <w:rPr>
          <w:lang w:val="en-US"/>
        </w:rPr>
        <w:t xml:space="preserve"> </w:t>
      </w:r>
      <w:r w:rsidR="00A60B01">
        <w:rPr>
          <w:lang w:val="en-US"/>
        </w:rPr>
        <w:t>following</w:t>
      </w:r>
      <w:r w:rsidR="00A60B01" w:rsidRPr="00A60B01">
        <w:rPr>
          <w:lang w:val="en-US"/>
        </w:rPr>
        <w:t xml:space="preserve"> </w:t>
      </w:r>
      <w:r w:rsidR="00A60B01">
        <w:rPr>
          <w:lang w:val="en-US"/>
        </w:rPr>
        <w:t xml:space="preserve">generalized multilevel </w:t>
      </w:r>
      <w:r w:rsidR="00925F62">
        <w:rPr>
          <w:lang w:val="en-US"/>
        </w:rPr>
        <w:t>model is</w:t>
      </w:r>
      <w:r w:rsidR="00925F62" w:rsidRPr="00925F62">
        <w:rPr>
          <w:lang w:val="en-US"/>
        </w:rPr>
        <w:t xml:space="preserve"> </w:t>
      </w:r>
      <w:r w:rsidR="00925F62">
        <w:rPr>
          <w:lang w:val="en-US"/>
        </w:rPr>
        <w:t>proposed</w:t>
      </w:r>
      <w:r w:rsidR="00BB70E3" w:rsidRPr="00A60B01">
        <w:rPr>
          <w:lang w:val="en-US"/>
        </w:rPr>
        <w:t>.</w:t>
      </w:r>
    </w:p>
    <w:p w:rsidR="001C1247" w:rsidRPr="008D5E00" w:rsidRDefault="00925F62" w:rsidP="00E405E0">
      <w:pPr>
        <w:pStyle w:val="af"/>
        <w:numPr>
          <w:ilvl w:val="0"/>
          <w:numId w:val="15"/>
        </w:numPr>
        <w:spacing w:after="120"/>
        <w:ind w:left="0" w:firstLine="397"/>
        <w:rPr>
          <w:lang w:val="en-US"/>
        </w:rPr>
      </w:pPr>
      <w:r>
        <w:rPr>
          <w:lang w:val="en-US"/>
        </w:rPr>
        <w:t>At</w:t>
      </w:r>
      <w:r w:rsidRPr="00925F62">
        <w:rPr>
          <w:lang w:val="en-US"/>
        </w:rPr>
        <w:t xml:space="preserve"> </w:t>
      </w:r>
      <w:r>
        <w:rPr>
          <w:lang w:val="en-US"/>
        </w:rPr>
        <w:t>the</w:t>
      </w:r>
      <w:r w:rsidRPr="00925F62">
        <w:rPr>
          <w:lang w:val="en-US"/>
        </w:rPr>
        <w:t xml:space="preserve"> </w:t>
      </w:r>
      <w:r>
        <w:rPr>
          <w:lang w:val="en-US"/>
        </w:rPr>
        <w:t>highest</w:t>
      </w:r>
      <w:r w:rsidRPr="00925F62">
        <w:rPr>
          <w:lang w:val="en-US"/>
        </w:rPr>
        <w:t xml:space="preserve"> </w:t>
      </w:r>
      <w:r>
        <w:rPr>
          <w:lang w:val="en-US"/>
        </w:rPr>
        <w:t>level</w:t>
      </w:r>
      <w:r w:rsidRPr="00925F62">
        <w:rPr>
          <w:lang w:val="en-US"/>
        </w:rPr>
        <w:t xml:space="preserve">, </w:t>
      </w:r>
      <w:r>
        <w:rPr>
          <w:lang w:val="en-US"/>
        </w:rPr>
        <w:t>within</w:t>
      </w:r>
      <w:r w:rsidRPr="00925F62">
        <w:rPr>
          <w:lang w:val="en-US"/>
        </w:rPr>
        <w:t xml:space="preserve"> </w:t>
      </w:r>
      <w:r>
        <w:rPr>
          <w:lang w:val="en-US"/>
        </w:rPr>
        <w:t>the</w:t>
      </w:r>
      <w:r w:rsidRPr="00925F62">
        <w:rPr>
          <w:lang w:val="en-US"/>
        </w:rPr>
        <w:t xml:space="preserve"> </w:t>
      </w:r>
      <w:r>
        <w:rPr>
          <w:lang w:val="en-US"/>
        </w:rPr>
        <w:t>framework</w:t>
      </w:r>
      <w:r w:rsidRPr="00925F62">
        <w:rPr>
          <w:lang w:val="en-US"/>
        </w:rPr>
        <w:t xml:space="preserve"> </w:t>
      </w:r>
      <w:r>
        <w:rPr>
          <w:lang w:val="en-US"/>
        </w:rPr>
        <w:t>of</w:t>
      </w:r>
      <w:r w:rsidRPr="00925F62">
        <w:rPr>
          <w:lang w:val="en-US"/>
        </w:rPr>
        <w:t xml:space="preserve"> </w:t>
      </w:r>
      <w:r>
        <w:rPr>
          <w:lang w:val="en-US"/>
        </w:rPr>
        <w:t>proposed</w:t>
      </w:r>
      <w:r w:rsidRPr="00925F62">
        <w:rPr>
          <w:lang w:val="en-US"/>
        </w:rPr>
        <w:t xml:space="preserve"> </w:t>
      </w:r>
      <w:r>
        <w:rPr>
          <w:lang w:val="en-US"/>
        </w:rPr>
        <w:t>model</w:t>
      </w:r>
      <w:r w:rsidRPr="00925F62">
        <w:rPr>
          <w:lang w:val="en-US"/>
        </w:rPr>
        <w:t xml:space="preserve">, </w:t>
      </w:r>
      <w:r>
        <w:rPr>
          <w:lang w:val="en-US"/>
        </w:rPr>
        <w:t>a</w:t>
      </w:r>
      <w:r w:rsidRPr="00925F62">
        <w:rPr>
          <w:lang w:val="en-US"/>
        </w:rPr>
        <w:t xml:space="preserve"> </w:t>
      </w:r>
      <w:r>
        <w:rPr>
          <w:lang w:val="en-US"/>
        </w:rPr>
        <w:t>decision-making problem</w:t>
      </w:r>
      <w:r w:rsidR="00846D56" w:rsidRPr="00925F62">
        <w:rPr>
          <w:lang w:val="en-US"/>
        </w:rPr>
        <w:t xml:space="preserve"> </w:t>
      </w:r>
      <w:r w:rsidR="00E405E0" w:rsidRPr="00925F62">
        <w:rPr>
          <w:lang w:val="en-US"/>
        </w:rPr>
        <w:t>(</w:t>
      </w:r>
      <w:r>
        <w:rPr>
          <w:lang w:val="en-US"/>
        </w:rPr>
        <w:t>DMP</w:t>
      </w:r>
      <w:r w:rsidR="00E405E0" w:rsidRPr="00925F62">
        <w:rPr>
          <w:lang w:val="en-US"/>
        </w:rPr>
        <w:t>)</w:t>
      </w:r>
      <w:r w:rsidRPr="00925F62">
        <w:rPr>
          <w:lang w:val="en-US"/>
        </w:rPr>
        <w:t xml:space="preserve"> </w:t>
      </w:r>
      <w:r>
        <w:rPr>
          <w:lang w:val="en-US"/>
        </w:rPr>
        <w:t>is</w:t>
      </w:r>
      <w:r w:rsidRPr="00925F62">
        <w:rPr>
          <w:lang w:val="en-US"/>
        </w:rPr>
        <w:t xml:space="preserve"> </w:t>
      </w:r>
      <w:r>
        <w:rPr>
          <w:lang w:val="en-US"/>
        </w:rPr>
        <w:t>defined</w:t>
      </w:r>
      <w:r w:rsidR="008648B2" w:rsidRPr="00925F62">
        <w:rPr>
          <w:lang w:val="en-US"/>
        </w:rPr>
        <w:t>,</w:t>
      </w:r>
      <w:r w:rsidR="00846D56" w:rsidRPr="00925F62">
        <w:rPr>
          <w:lang w:val="en-US"/>
        </w:rPr>
        <w:t xml:space="preserve"> </w:t>
      </w:r>
      <w:r>
        <w:rPr>
          <w:lang w:val="en-US"/>
        </w:rPr>
        <w:t xml:space="preserve">for which a choice of the optimal values of the parameters should be done according to the available requirements </w:t>
      </w:r>
      <w:r w:rsidR="008D5E00">
        <w:rPr>
          <w:lang w:val="en-US"/>
        </w:rPr>
        <w:t>to optimality</w:t>
      </w:r>
      <w:r w:rsidR="008648B2" w:rsidRPr="00925F62">
        <w:rPr>
          <w:lang w:val="en-US"/>
        </w:rPr>
        <w:t>.</w:t>
      </w:r>
      <w:r w:rsidR="00846D56" w:rsidRPr="00925F62">
        <w:rPr>
          <w:lang w:val="en-US"/>
        </w:rPr>
        <w:t xml:space="preserve"> </w:t>
      </w:r>
      <w:r w:rsidR="008D5E00">
        <w:rPr>
          <w:lang w:val="en-US"/>
        </w:rPr>
        <w:t>In</w:t>
      </w:r>
      <w:r w:rsidR="008D5E00" w:rsidRPr="008D5E00">
        <w:rPr>
          <w:lang w:val="en-US"/>
        </w:rPr>
        <w:t xml:space="preserve"> </w:t>
      </w:r>
      <w:r w:rsidR="008D5E00">
        <w:rPr>
          <w:lang w:val="en-US"/>
        </w:rPr>
        <w:t>the</w:t>
      </w:r>
      <w:r w:rsidR="008D5E00" w:rsidRPr="008D5E00">
        <w:rPr>
          <w:lang w:val="en-US"/>
        </w:rPr>
        <w:t xml:space="preserve"> </w:t>
      </w:r>
      <w:r w:rsidR="008D5E00">
        <w:rPr>
          <w:lang w:val="en-US"/>
        </w:rPr>
        <w:t>most</w:t>
      </w:r>
      <w:r w:rsidR="008D5E00" w:rsidRPr="008D5E00">
        <w:rPr>
          <w:lang w:val="en-US"/>
        </w:rPr>
        <w:t xml:space="preserve"> </w:t>
      </w:r>
      <w:r w:rsidR="008D5E00">
        <w:rPr>
          <w:lang w:val="en-US"/>
        </w:rPr>
        <w:t>general</w:t>
      </w:r>
      <w:r w:rsidR="008D5E00" w:rsidRPr="008D5E00">
        <w:rPr>
          <w:lang w:val="en-US"/>
        </w:rPr>
        <w:t xml:space="preserve"> </w:t>
      </w:r>
      <w:r w:rsidR="008D5E00">
        <w:rPr>
          <w:lang w:val="en-US"/>
        </w:rPr>
        <w:t>form</w:t>
      </w:r>
      <w:r w:rsidR="008D5E00" w:rsidRPr="008D5E00">
        <w:rPr>
          <w:lang w:val="en-US"/>
        </w:rPr>
        <w:t xml:space="preserve">, </w:t>
      </w:r>
      <w:r w:rsidR="008D5E00">
        <w:rPr>
          <w:lang w:val="en-US"/>
        </w:rPr>
        <w:t>DMP</w:t>
      </w:r>
      <w:r w:rsidR="008D5E00" w:rsidRPr="008D5E00">
        <w:rPr>
          <w:lang w:val="en-US"/>
        </w:rPr>
        <w:t xml:space="preserve"> </w:t>
      </w:r>
      <w:r w:rsidR="008D5E00">
        <w:rPr>
          <w:lang w:val="en-US"/>
        </w:rPr>
        <w:t>can</w:t>
      </w:r>
      <w:r w:rsidR="008D5E00" w:rsidRPr="008D5E00">
        <w:rPr>
          <w:lang w:val="en-US"/>
        </w:rPr>
        <w:t xml:space="preserve"> </w:t>
      </w:r>
      <w:r w:rsidR="008D5E00">
        <w:rPr>
          <w:lang w:val="en-US"/>
        </w:rPr>
        <w:t>be</w:t>
      </w:r>
      <w:r w:rsidR="008D5E00" w:rsidRPr="008D5E00">
        <w:rPr>
          <w:lang w:val="en-US"/>
        </w:rPr>
        <w:t xml:space="preserve"> </w:t>
      </w:r>
      <w:r w:rsidR="008D5E00">
        <w:rPr>
          <w:lang w:val="en-US"/>
        </w:rPr>
        <w:t xml:space="preserve">defined with the use of </w:t>
      </w:r>
      <w:r w:rsidR="00730394" w:rsidRPr="00730394">
        <w:rPr>
          <w:lang w:val="en-US"/>
        </w:rPr>
        <w:t>a ve</w:t>
      </w:r>
      <w:r w:rsidR="00730394" w:rsidRPr="00730394">
        <w:rPr>
          <w:lang w:val="en-US"/>
        </w:rPr>
        <w:t>c</w:t>
      </w:r>
      <w:r w:rsidR="00730394" w:rsidRPr="00730394">
        <w:rPr>
          <w:lang w:val="en-US"/>
        </w:rPr>
        <w:t xml:space="preserve">tor function of characteristics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458"/>
        <w:gridCol w:w="1112"/>
      </w:tblGrid>
      <w:tr w:rsidR="001C1247" w:rsidRPr="004D3ADA" w:rsidTr="001C1247">
        <w:trPr>
          <w:jc w:val="center"/>
        </w:trPr>
        <w:tc>
          <w:tcPr>
            <w:tcW w:w="8207" w:type="dxa"/>
            <w:tcBorders>
              <w:top w:val="nil"/>
              <w:left w:val="nil"/>
              <w:bottom w:val="nil"/>
              <w:right w:val="nil"/>
            </w:tcBorders>
          </w:tcPr>
          <w:p w:rsidR="001C1247" w:rsidRPr="00C86AC9" w:rsidRDefault="001C1247" w:rsidP="00E405E0">
            <w:pPr>
              <w:spacing w:after="60"/>
              <w:jc w:val="center"/>
              <w:rPr>
                <w:rStyle w:val="aff5"/>
                <w:szCs w:val="22"/>
              </w:rPr>
            </w:pPr>
            <m:oMath>
              <m:r>
                <w:rPr>
                  <w:rFonts w:ascii="Cambria Math" w:hAnsi="Cambria Math"/>
                  <w:lang w:bidi="en-US"/>
                </w:rPr>
                <m:t>w</m:t>
              </m:r>
              <m:r>
                <w:rPr>
                  <w:rFonts w:ascii="Cambria Math" w:hAnsi="Cambria Math"/>
                  <w:lang w:val="en-US"/>
                </w:rPr>
                <m:t>(y)=(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  <w:lang w:bidi="en-US"/>
                </w:rPr>
                <m:t>y</m:t>
              </m:r>
              <m:r>
                <w:rPr>
                  <w:rFonts w:ascii="Cambria Math" w:hAnsi="Cambria Math"/>
                  <w:lang w:val="en-US"/>
                </w:rPr>
                <m:t>),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  <w:lang w:val="en-US"/>
                </w:rPr>
                <m:t>),…,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  <w:lang w:val="en-US"/>
                </w:rPr>
                <m:t>))</m:t>
              </m:r>
            </m:oMath>
            <w:r w:rsidR="00E405E0" w:rsidRPr="00C86AC9">
              <w:rPr>
                <w:lang w:val="en-US"/>
              </w:rPr>
              <w:t>,</w:t>
            </w:r>
            <w:r w:rsidR="00846D56" w:rsidRPr="00C86AC9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CE"/>
              </m:r>
              <m:r>
                <w:rPr>
                  <w:rFonts w:ascii="Cambria Math" w:hAnsi="Cambria Math"/>
                  <w:lang w:val="en-US" w:bidi="en-US"/>
                </w:rPr>
                <m:t>D</m:t>
              </m:r>
            </m:oMath>
            <w:r w:rsidR="00E405E0" w:rsidRPr="00C86AC9">
              <w:rPr>
                <w:lang w:val="en-US" w:bidi="en-US"/>
              </w:rPr>
              <w:t>,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C1247" w:rsidRPr="005B2ED3" w:rsidRDefault="001C1247" w:rsidP="00E405E0">
            <w:pPr>
              <w:pStyle w:val="af2"/>
              <w:spacing w:before="0" w:after="60"/>
              <w:jc w:val="right"/>
              <w:rPr>
                <w:b/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(</w:t>
            </w:r>
            <w:r w:rsidR="00E405E0">
              <w:rPr>
                <w:i w:val="0"/>
                <w:sz w:val="22"/>
                <w:szCs w:val="22"/>
              </w:rPr>
              <w:t>1</w:t>
            </w:r>
            <w:r w:rsidRPr="005B2ED3">
              <w:rPr>
                <w:i w:val="0"/>
                <w:sz w:val="22"/>
                <w:szCs w:val="22"/>
              </w:rPr>
              <w:t>)</w:t>
            </w:r>
          </w:p>
        </w:tc>
      </w:tr>
    </w:tbl>
    <w:p w:rsidR="002F4A60" w:rsidRPr="00D22E9B" w:rsidRDefault="00D22E9B" w:rsidP="00E405E0">
      <w:pPr>
        <w:pStyle w:val="af"/>
        <w:ind w:firstLine="0"/>
        <w:rPr>
          <w:lang w:val="en-US"/>
        </w:rPr>
      </w:pPr>
      <w:proofErr w:type="gramStart"/>
      <w:r>
        <w:rPr>
          <w:lang w:val="en-US"/>
        </w:rPr>
        <w:t>where</w:t>
      </w:r>
      <w:proofErr w:type="gramEnd"/>
      <w:r w:rsidR="00846D56" w:rsidRPr="00D22E9B">
        <w:rPr>
          <w:lang w:val="en-US"/>
        </w:rPr>
        <w:t xml:space="preserve">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en-US"/>
          </w:rPr>
          <m:t>=(</m:t>
        </m:r>
        <m:sSub>
          <m:sSubPr>
            <m:ctrlPr>
              <w:rPr>
                <w:rFonts w:ascii="Cambria Math" w:hAnsi="Cambria Math"/>
                <w:i/>
                <w:lang w:bidi="en-US"/>
              </w:rPr>
            </m:ctrlPr>
          </m:sSubPr>
          <m:e>
            <m:r>
              <w:rPr>
                <w:rFonts w:ascii="Cambria Math" w:hAnsi="Cambria Math"/>
                <w:lang w:bidi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bidi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="00846D56" w:rsidRPr="00D22E9B">
        <w:rPr>
          <w:lang w:val="en-US"/>
        </w:rPr>
        <w:t xml:space="preserve"> </w:t>
      </w:r>
      <w:r>
        <w:rPr>
          <w:lang w:val="en-US"/>
        </w:rPr>
        <w:t>is</w:t>
      </w:r>
      <w:r w:rsidRPr="00D22E9B">
        <w:rPr>
          <w:lang w:val="en-US"/>
        </w:rPr>
        <w:t xml:space="preserve"> </w:t>
      </w:r>
      <w:r>
        <w:rPr>
          <w:lang w:val="en-US"/>
        </w:rPr>
        <w:t>the</w:t>
      </w:r>
      <w:r w:rsidRPr="00D22E9B">
        <w:rPr>
          <w:lang w:val="en-US"/>
        </w:rPr>
        <w:t xml:space="preserve"> </w:t>
      </w:r>
      <w:r w:rsidR="00730394" w:rsidRPr="00730394">
        <w:rPr>
          <w:lang w:val="en-US"/>
        </w:rPr>
        <w:t>vector of constructive parameters</w:t>
      </w:r>
      <w:r w:rsidR="00E405E0" w:rsidRPr="00D22E9B">
        <w:rPr>
          <w:lang w:val="en-US"/>
        </w:rPr>
        <w:t>,</w:t>
      </w:r>
      <w:r w:rsidR="00846D56" w:rsidRPr="00D22E9B">
        <w:rPr>
          <w:lang w:val="en-US"/>
        </w:rPr>
        <w:t xml:space="preserve"> </w:t>
      </w:r>
      <w:r>
        <w:rPr>
          <w:lang w:val="en-US"/>
        </w:rPr>
        <w:t>and</w:t>
      </w:r>
      <w:r w:rsidR="00846D56" w:rsidRPr="00D22E9B">
        <w:rPr>
          <w:lang w:val="en-US"/>
        </w:rPr>
        <w:t xml:space="preserve"> </w:t>
      </w:r>
      <m:oMath>
        <m:r>
          <w:rPr>
            <w:rFonts w:ascii="Cambria Math" w:hAnsi="Cambria Math"/>
            <w:lang w:bidi="en-US"/>
          </w:rPr>
          <m:t>D</m:t>
        </m:r>
        <m:r>
          <w:rPr>
            <w:rFonts w:ascii="Cambria Math" w:hAnsi="Cambria Math"/>
            <w:lang w:val="en-US" w:bidi="en-US"/>
          </w:rPr>
          <m:t>⊂</m:t>
        </m:r>
        <m:sSup>
          <m:sSupPr>
            <m:ctrlPr>
              <w:rPr>
                <w:rFonts w:ascii="Cambria Math" w:hAnsi="Cambria Math"/>
                <w:i/>
                <w:lang w:bidi="en-US"/>
              </w:rPr>
            </m:ctrlPr>
          </m:sSupPr>
          <m:e>
            <m:r>
              <w:rPr>
                <w:rFonts w:ascii="Cambria Math" w:hAnsi="Cambria Math"/>
                <w:lang w:val="en-US" w:bidi="en-US"/>
              </w:rPr>
              <m:t>R</m:t>
            </m:r>
          </m:e>
          <m:sup>
            <m:r>
              <w:rPr>
                <w:rFonts w:ascii="Cambria Math" w:hAnsi="Cambria Math"/>
                <w:lang w:bidi="en-US"/>
              </w:rPr>
              <m:t>N</m:t>
            </m:r>
          </m:sup>
        </m:sSup>
      </m:oMath>
      <w:r w:rsidR="00846D56" w:rsidRPr="00D22E9B">
        <w:rPr>
          <w:lang w:val="en-US" w:bidi="en-US"/>
        </w:rPr>
        <w:t xml:space="preserve"> </w:t>
      </w:r>
      <w:r>
        <w:rPr>
          <w:lang w:val="en-US" w:bidi="en-US"/>
        </w:rPr>
        <w:t>is</w:t>
      </w:r>
      <w:r w:rsidRPr="00D22E9B">
        <w:rPr>
          <w:lang w:val="en-US" w:bidi="en-US"/>
        </w:rPr>
        <w:t xml:space="preserve"> </w:t>
      </w:r>
      <w:r>
        <w:rPr>
          <w:lang w:val="en-US" w:bidi="en-US"/>
        </w:rPr>
        <w:t>the</w:t>
      </w:r>
      <w:r w:rsidRPr="00D22E9B">
        <w:rPr>
          <w:lang w:val="en-US" w:bidi="en-US"/>
        </w:rPr>
        <w:t xml:space="preserve"> </w:t>
      </w:r>
      <w:r w:rsidR="00730394" w:rsidRPr="00730394">
        <w:rPr>
          <w:lang w:val="en-US"/>
        </w:rPr>
        <w:t>domain of feasible values</w:t>
      </w:r>
      <w:r w:rsidR="00E405E0" w:rsidRPr="00D22E9B">
        <w:rPr>
          <w:lang w:val="en-US"/>
        </w:rPr>
        <w:t>,</w:t>
      </w:r>
      <w:r w:rsidR="00846D56" w:rsidRPr="00D22E9B">
        <w:rPr>
          <w:lang w:val="en-US"/>
        </w:rPr>
        <w:t xml:space="preserve"> </w:t>
      </w:r>
      <w:r>
        <w:rPr>
          <w:lang w:val="en-US"/>
        </w:rPr>
        <w:t xml:space="preserve">which usually is a </w:t>
      </w:r>
      <w:r w:rsidR="002F4A60" w:rsidRPr="002F4A60">
        <w:rPr>
          <w:i/>
          <w:lang w:val="en-US"/>
        </w:rPr>
        <w:t>N</w:t>
      </w:r>
      <w:r w:rsidR="002F4A60" w:rsidRPr="00D22E9B">
        <w:rPr>
          <w:lang w:val="en-US"/>
        </w:rPr>
        <w:t>-</w:t>
      </w:r>
      <w:r>
        <w:rPr>
          <w:lang w:val="en-US"/>
        </w:rPr>
        <w:t>dimensional hyperinterval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458"/>
        <w:gridCol w:w="1112"/>
      </w:tblGrid>
      <w:tr w:rsidR="00BC1405" w:rsidRPr="004D3ADA" w:rsidTr="002D21C0">
        <w:trPr>
          <w:jc w:val="center"/>
        </w:trPr>
        <w:tc>
          <w:tcPr>
            <w:tcW w:w="8207" w:type="dxa"/>
            <w:tcBorders>
              <w:top w:val="nil"/>
              <w:left w:val="nil"/>
              <w:bottom w:val="nil"/>
              <w:right w:val="nil"/>
            </w:tcBorders>
          </w:tcPr>
          <w:p w:rsidR="00BC1405" w:rsidRPr="00C86AC9" w:rsidRDefault="00BC1405" w:rsidP="00EB4113">
            <w:pPr>
              <w:spacing w:after="60"/>
              <w:jc w:val="center"/>
              <w:rPr>
                <w:rStyle w:val="aff5"/>
                <w:szCs w:val="22"/>
              </w:rPr>
            </w:pPr>
            <m:oMath>
              <m:r>
                <w:rPr>
                  <w:rFonts w:ascii="Cambria Math" w:hAnsi="Cambria Math"/>
                  <w:lang w:bidi="en-US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 xml:space="preserve">={ </m:t>
              </m:r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CE"/>
              </m:r>
              <m:sSub>
                <m:sSubPr>
                  <m:ctrlPr>
                    <w:rPr>
                      <w:rFonts w:ascii="Cambria Math" w:hAnsi="Cambria Math"/>
                      <w:i/>
                      <w:lang w:bidi="en-US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lang w:bidi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bidi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bidi="en-US"/>
                        </w:rPr>
                        <m:t>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vertAlign w:val="superscript"/>
                      <w:lang w:val="en-US"/>
                    </w:rPr>
                    <m:t>:</m:t>
                  </m:r>
                  <m:r>
                    <w:rPr>
                      <w:rFonts w:ascii="Cambria Math" w:hAnsi="Cambria Math"/>
                      <w:lang w:bidi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bidi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,1≤</m:t>
              </m:r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≤</m:t>
              </m:r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 xml:space="preserve"> }</m:t>
              </m:r>
            </m:oMath>
            <w:r w:rsidRPr="00C86AC9">
              <w:rPr>
                <w:lang w:val="en-US"/>
              </w:rPr>
              <w:t>,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1405" w:rsidRPr="005B2ED3" w:rsidRDefault="00BC1405" w:rsidP="002D21C0">
            <w:pPr>
              <w:pStyle w:val="af2"/>
              <w:spacing w:before="0" w:after="60"/>
              <w:jc w:val="right"/>
              <w:rPr>
                <w:b/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(</w:t>
            </w:r>
            <w:r>
              <w:rPr>
                <w:i w:val="0"/>
                <w:sz w:val="22"/>
                <w:szCs w:val="22"/>
                <w:lang w:val="en-US"/>
              </w:rPr>
              <w:t>2</w:t>
            </w:r>
            <w:r w:rsidRPr="005B2ED3">
              <w:rPr>
                <w:i w:val="0"/>
                <w:sz w:val="22"/>
                <w:szCs w:val="22"/>
              </w:rPr>
              <w:t>)</w:t>
            </w:r>
          </w:p>
        </w:tc>
      </w:tr>
    </w:tbl>
    <w:p w:rsidR="00E405E0" w:rsidRPr="00881EE1" w:rsidRDefault="00881EE1" w:rsidP="00E405E0">
      <w:pPr>
        <w:pStyle w:val="af"/>
        <w:spacing w:after="60"/>
        <w:ind w:firstLine="0"/>
        <w:rPr>
          <w:lang w:val="en-US"/>
        </w:rPr>
      </w:pPr>
      <w:r>
        <w:rPr>
          <w:lang w:val="en-US"/>
        </w:rPr>
        <w:t>for</w:t>
      </w:r>
      <w:r w:rsidRPr="00881EE1">
        <w:rPr>
          <w:lang w:val="en-US"/>
        </w:rPr>
        <w:t xml:space="preserve"> </w:t>
      </w:r>
      <w:r>
        <w:rPr>
          <w:lang w:val="en-US"/>
        </w:rPr>
        <w:t>given</w:t>
      </w:r>
      <w:r w:rsidRPr="00881EE1">
        <w:rPr>
          <w:lang w:val="en-US"/>
        </w:rPr>
        <w:t xml:space="preserve"> </w:t>
      </w:r>
      <w:r>
        <w:rPr>
          <w:lang w:val="en-US"/>
        </w:rPr>
        <w:t xml:space="preserve">vectors </w:t>
      </w:r>
      <m:oMath>
        <m:r>
          <w:rPr>
            <w:rFonts w:ascii="Cambria Math" w:hAnsi="Cambria Math"/>
          </w:rPr>
          <m:t>a</m:t>
        </m:r>
      </m:oMath>
      <w:r w:rsidR="00846D56" w:rsidRPr="00881EE1">
        <w:rPr>
          <w:lang w:val="en-US"/>
        </w:rPr>
        <w:t xml:space="preserve"> </w:t>
      </w:r>
      <w:r>
        <w:rPr>
          <w:lang w:val="en-US"/>
        </w:rPr>
        <w:t>and</w:t>
      </w:r>
      <w:r w:rsidR="00846D56" w:rsidRPr="00881EE1">
        <w:rPr>
          <w:lang w:val="en-US"/>
        </w:rPr>
        <w:t xml:space="preserve"> </w:t>
      </w:r>
      <m:oMath>
        <m:r>
          <w:rPr>
            <w:rFonts w:ascii="Cambria Math" w:hAnsi="Cambria Math"/>
          </w:rPr>
          <m:t>b</m:t>
        </m:r>
      </m:oMath>
      <w:r w:rsidR="002F4A60" w:rsidRPr="00881EE1">
        <w:rPr>
          <w:lang w:val="en-US"/>
        </w:rPr>
        <w:t>.</w:t>
      </w:r>
      <w:r w:rsidR="00846D56" w:rsidRPr="00881EE1">
        <w:rPr>
          <w:lang w:val="en-US"/>
        </w:rPr>
        <w:t xml:space="preserve"> </w:t>
      </w:r>
    </w:p>
    <w:p w:rsidR="00E50A99" w:rsidRDefault="00BD7DD1">
      <w:pPr>
        <w:pStyle w:val="af"/>
        <w:spacing w:after="60"/>
        <w:ind w:firstLine="426"/>
        <w:rPr>
          <w:lang w:val="en-US"/>
        </w:rPr>
      </w:pPr>
      <w:r>
        <w:rPr>
          <w:lang w:val="en-US"/>
        </w:rPr>
        <w:t>The</w:t>
      </w:r>
      <w:r w:rsidRPr="00BD7DD1">
        <w:rPr>
          <w:lang w:val="en-US"/>
        </w:rPr>
        <w:t xml:space="preserve"> </w:t>
      </w:r>
      <w:r>
        <w:rPr>
          <w:lang w:val="en-US"/>
        </w:rPr>
        <w:t>values</w:t>
      </w:r>
      <w:r w:rsidRPr="00BD7DD1">
        <w:rPr>
          <w:lang w:val="en-US"/>
        </w:rPr>
        <w:t xml:space="preserve"> </w:t>
      </w:r>
      <w:r>
        <w:rPr>
          <w:lang w:val="en-US"/>
        </w:rPr>
        <w:t>of</w:t>
      </w:r>
      <w:r w:rsidRPr="00BD7DD1">
        <w:rPr>
          <w:lang w:val="en-US"/>
        </w:rPr>
        <w:t xml:space="preserve"> </w:t>
      </w:r>
      <w:r>
        <w:rPr>
          <w:lang w:val="en-US"/>
        </w:rPr>
        <w:t>characteristics</w:t>
      </w:r>
      <w:r w:rsidRPr="00BD7DD1">
        <w:rPr>
          <w:lang w:val="en-US"/>
        </w:rPr>
        <w:t xml:space="preserve"> </w:t>
      </w:r>
      <m:oMath>
        <m:r>
          <w:rPr>
            <w:rFonts w:ascii="Cambria Math" w:hAnsi="Cambria Math"/>
            <w:lang w:bidi="en-US"/>
          </w:rPr>
          <m:t>w</m:t>
        </m:r>
        <m:r>
          <w:rPr>
            <w:rFonts w:ascii="Cambria Math" w:hAnsi="Cambria Math"/>
            <w:lang w:val="en-US"/>
          </w:rPr>
          <m:t>(y)</m:t>
        </m:r>
      </m:oMath>
      <w:r w:rsidR="00846D56" w:rsidRPr="00BD7DD1">
        <w:rPr>
          <w:lang w:val="en-US"/>
        </w:rPr>
        <w:t xml:space="preserve"> </w:t>
      </w:r>
      <w:r>
        <w:rPr>
          <w:lang w:val="en-US"/>
        </w:rPr>
        <w:t>are</w:t>
      </w:r>
      <w:r w:rsidRPr="00BD7DD1">
        <w:rPr>
          <w:lang w:val="en-US"/>
        </w:rPr>
        <w:t xml:space="preserve"> </w:t>
      </w:r>
      <w:r>
        <w:rPr>
          <w:lang w:val="en-US"/>
        </w:rPr>
        <w:t>supposed</w:t>
      </w:r>
      <w:r w:rsidRPr="00BD7DD1">
        <w:rPr>
          <w:lang w:val="en-US"/>
        </w:rPr>
        <w:t xml:space="preserve"> </w:t>
      </w:r>
      <w:r>
        <w:rPr>
          <w:lang w:val="en-US"/>
        </w:rPr>
        <w:t>to</w:t>
      </w:r>
      <w:r w:rsidRPr="00BD7DD1">
        <w:rPr>
          <w:lang w:val="en-US"/>
        </w:rPr>
        <w:t xml:space="preserve"> </w:t>
      </w:r>
      <w:r>
        <w:rPr>
          <w:lang w:val="en-US"/>
        </w:rPr>
        <w:t>be</w:t>
      </w:r>
      <w:r w:rsidRPr="00BD7DD1">
        <w:rPr>
          <w:lang w:val="en-US"/>
        </w:rPr>
        <w:t xml:space="preserve"> </w:t>
      </w:r>
      <w:r>
        <w:rPr>
          <w:lang w:val="en-US"/>
        </w:rPr>
        <w:t>non-negative</w:t>
      </w:r>
      <w:r w:rsidR="00337E2F">
        <w:rPr>
          <w:lang w:val="en-US"/>
        </w:rPr>
        <w:t>, and the decreasing of these ones corresponds to the increasing of the efficiency of the chosen variants</w:t>
      </w:r>
      <w:r w:rsidR="002616E5" w:rsidRPr="00BD7DD1">
        <w:rPr>
          <w:lang w:val="en-US"/>
        </w:rPr>
        <w:t>.</w:t>
      </w:r>
      <w:r w:rsidR="00846D56" w:rsidRPr="00BD7DD1">
        <w:rPr>
          <w:lang w:val="en-US"/>
        </w:rPr>
        <w:t xml:space="preserve"> </w:t>
      </w:r>
      <w:r w:rsidR="00337E2F">
        <w:rPr>
          <w:lang w:val="en-US"/>
        </w:rPr>
        <w:t>Also</w:t>
      </w:r>
      <w:r w:rsidR="004920F2" w:rsidRPr="00337E2F">
        <w:rPr>
          <w:lang w:val="en-US"/>
        </w:rPr>
        <w:t>,</w:t>
      </w:r>
      <w:r w:rsidR="00846D56" w:rsidRPr="00337E2F">
        <w:rPr>
          <w:lang w:val="en-US"/>
        </w:rPr>
        <w:t xml:space="preserve"> </w:t>
      </w:r>
      <w:r w:rsidR="00337E2F">
        <w:rPr>
          <w:lang w:val="en-US"/>
        </w:rPr>
        <w:t>it</w:t>
      </w:r>
      <w:r w:rsidR="00337E2F" w:rsidRPr="00337E2F">
        <w:rPr>
          <w:lang w:val="en-US"/>
        </w:rPr>
        <w:t xml:space="preserve"> </w:t>
      </w:r>
      <w:r w:rsidR="00337E2F">
        <w:rPr>
          <w:lang w:val="en-US"/>
        </w:rPr>
        <w:t>is</w:t>
      </w:r>
      <w:r w:rsidR="00337E2F" w:rsidRPr="00337E2F">
        <w:rPr>
          <w:lang w:val="en-US"/>
        </w:rPr>
        <w:t xml:space="preserve"> </w:t>
      </w:r>
      <w:r w:rsidR="00337E2F">
        <w:rPr>
          <w:lang w:val="en-US"/>
        </w:rPr>
        <w:t>supposed</w:t>
      </w:r>
      <w:r w:rsidR="00337E2F" w:rsidRPr="00337E2F">
        <w:rPr>
          <w:lang w:val="en-US"/>
        </w:rPr>
        <w:t xml:space="preserve"> </w:t>
      </w:r>
      <w:r w:rsidR="00337E2F">
        <w:rPr>
          <w:lang w:val="en-US"/>
        </w:rPr>
        <w:t>that</w:t>
      </w:r>
      <w:r w:rsidR="00337E2F" w:rsidRPr="00337E2F">
        <w:rPr>
          <w:lang w:val="en-US"/>
        </w:rPr>
        <w:t xml:space="preserve"> </w:t>
      </w:r>
      <w:r w:rsidR="00337E2F">
        <w:rPr>
          <w:lang w:val="en-US"/>
        </w:rPr>
        <w:t>the</w:t>
      </w:r>
      <w:r w:rsidR="00337E2F" w:rsidRPr="00337E2F">
        <w:rPr>
          <w:lang w:val="en-US"/>
        </w:rPr>
        <w:t xml:space="preserve"> </w:t>
      </w:r>
      <w:r w:rsidR="00337E2F">
        <w:rPr>
          <w:lang w:val="en-US"/>
        </w:rPr>
        <w:t>chara</w:t>
      </w:r>
      <w:r w:rsidR="00337E2F">
        <w:rPr>
          <w:lang w:val="en-US"/>
        </w:rPr>
        <w:t>c</w:t>
      </w:r>
      <w:r w:rsidR="00337E2F">
        <w:rPr>
          <w:lang w:val="en-US"/>
        </w:rPr>
        <w:t>teristics</w:t>
      </w:r>
      <w:r w:rsidR="00337E2F" w:rsidRPr="00337E2F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  <w:lang w:val="en-US"/>
          </w:rPr>
          <m:t>,1≤</m:t>
        </m:r>
        <m:r>
          <w:rPr>
            <w:rFonts w:ascii="Cambria Math" w:hAnsi="Cambria Math"/>
          </w:rPr>
          <m:t>j</m:t>
        </m:r>
        <m:r>
          <w:rPr>
            <w:rFonts w:ascii="Cambria Math" w:hAnsi="Cambria Math"/>
            <w:lang w:val="en-US"/>
          </w:rPr>
          <m:t>≤</m:t>
        </m:r>
        <m:r>
          <w:rPr>
            <w:rFonts w:ascii="Cambria Math" w:hAnsi="Cambria Math"/>
          </w:rPr>
          <m:t>M</m:t>
        </m:r>
      </m:oMath>
      <w:r w:rsidR="00846D56" w:rsidRPr="00337E2F">
        <w:rPr>
          <w:lang w:val="en-US"/>
        </w:rPr>
        <w:t xml:space="preserve"> </w:t>
      </w:r>
      <w:r w:rsidR="00337E2F">
        <w:rPr>
          <w:lang w:val="en-US"/>
        </w:rPr>
        <w:t>can</w:t>
      </w:r>
      <w:r w:rsidR="00337E2F" w:rsidRPr="00337E2F">
        <w:rPr>
          <w:lang w:val="en-US"/>
        </w:rPr>
        <w:t xml:space="preserve"> </w:t>
      </w:r>
      <w:r w:rsidR="00337E2F">
        <w:rPr>
          <w:lang w:val="en-US"/>
        </w:rPr>
        <w:t>be</w:t>
      </w:r>
      <w:r w:rsidR="00337E2F" w:rsidRPr="00337E2F">
        <w:rPr>
          <w:lang w:val="en-US"/>
        </w:rPr>
        <w:t xml:space="preserve"> </w:t>
      </w:r>
      <w:r w:rsidR="00337E2F">
        <w:rPr>
          <w:lang w:val="en-US"/>
        </w:rPr>
        <w:t>multiextremal</w:t>
      </w:r>
      <w:r w:rsidR="00337E2F" w:rsidRPr="00337E2F">
        <w:rPr>
          <w:lang w:val="en-US"/>
        </w:rPr>
        <w:t xml:space="preserve"> </w:t>
      </w:r>
      <w:r w:rsidR="00337E2F">
        <w:rPr>
          <w:lang w:val="en-US"/>
        </w:rPr>
        <w:t>and the computing of the values of these ones can require a large amount of computations</w:t>
      </w:r>
      <w:r w:rsidR="002F4A60" w:rsidRPr="00337E2F">
        <w:rPr>
          <w:lang w:val="en-US"/>
        </w:rPr>
        <w:t>.</w:t>
      </w:r>
      <w:r w:rsidR="006E6A85">
        <w:rPr>
          <w:lang w:val="en-US"/>
        </w:rPr>
        <w:t xml:space="preserve"> </w:t>
      </w:r>
      <w:r w:rsidR="00941689">
        <w:rPr>
          <w:lang w:val="en-US"/>
        </w:rPr>
        <w:t>Besides</w:t>
      </w:r>
      <w:r w:rsidR="00941689" w:rsidRPr="00941689">
        <w:rPr>
          <w:lang w:val="en-US"/>
        </w:rPr>
        <w:t xml:space="preserve">, </w:t>
      </w:r>
      <w:r w:rsidR="00941689">
        <w:rPr>
          <w:lang w:val="en-US"/>
        </w:rPr>
        <w:t>within</w:t>
      </w:r>
      <w:r w:rsidR="00941689" w:rsidRPr="00941689">
        <w:rPr>
          <w:lang w:val="en-US"/>
        </w:rPr>
        <w:t xml:space="preserve"> </w:t>
      </w:r>
      <w:r w:rsidR="00941689">
        <w:rPr>
          <w:lang w:val="en-US"/>
        </w:rPr>
        <w:t>the</w:t>
      </w:r>
      <w:r w:rsidR="00941689" w:rsidRPr="00941689">
        <w:rPr>
          <w:lang w:val="en-US"/>
        </w:rPr>
        <w:t xml:space="preserve"> </w:t>
      </w:r>
      <w:r w:rsidR="00941689">
        <w:rPr>
          <w:lang w:val="en-US"/>
        </w:rPr>
        <w:t>framework</w:t>
      </w:r>
      <w:r w:rsidR="00941689" w:rsidRPr="00941689">
        <w:rPr>
          <w:lang w:val="en-US"/>
        </w:rPr>
        <w:t xml:space="preserve"> </w:t>
      </w:r>
      <w:r w:rsidR="00941689">
        <w:rPr>
          <w:lang w:val="en-US"/>
        </w:rPr>
        <w:t>of</w:t>
      </w:r>
      <w:r w:rsidR="00941689" w:rsidRPr="00941689">
        <w:rPr>
          <w:lang w:val="en-US"/>
        </w:rPr>
        <w:t xml:space="preserve"> </w:t>
      </w:r>
      <w:r w:rsidR="00941689">
        <w:rPr>
          <w:lang w:val="en-US"/>
        </w:rPr>
        <w:t>considered</w:t>
      </w:r>
      <w:r w:rsidR="00941689" w:rsidRPr="00941689">
        <w:rPr>
          <w:lang w:val="en-US"/>
        </w:rPr>
        <w:t xml:space="preserve"> </w:t>
      </w:r>
      <w:r w:rsidR="00941689">
        <w:rPr>
          <w:lang w:val="en-US"/>
        </w:rPr>
        <w:t>approach,</w:t>
      </w:r>
      <w:r w:rsidR="00941689" w:rsidRPr="00941689">
        <w:rPr>
          <w:lang w:val="en-US"/>
        </w:rPr>
        <w:t xml:space="preserve"> </w:t>
      </w:r>
      <w:r w:rsidR="00941689">
        <w:rPr>
          <w:lang w:val="en-US"/>
        </w:rPr>
        <w:t>the characteri</w:t>
      </w:r>
      <w:r w:rsidR="00941689">
        <w:rPr>
          <w:lang w:val="en-US"/>
        </w:rPr>
        <w:t>s</w:t>
      </w:r>
      <w:r w:rsidR="00941689">
        <w:rPr>
          <w:lang w:val="en-US"/>
        </w:rPr>
        <w:t xml:space="preserve">tics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  <w:lang w:val="en-US"/>
          </w:rPr>
          <m:t>,1≤</m:t>
        </m:r>
        <m:r>
          <w:rPr>
            <w:rFonts w:ascii="Cambria Math" w:hAnsi="Cambria Math"/>
          </w:rPr>
          <m:t>j</m:t>
        </m:r>
        <m:r>
          <w:rPr>
            <w:rFonts w:ascii="Cambria Math" w:hAnsi="Cambria Math"/>
            <w:lang w:val="en-US"/>
          </w:rPr>
          <m:t>≤</m:t>
        </m:r>
        <m:r>
          <w:rPr>
            <w:rFonts w:ascii="Cambria Math" w:hAnsi="Cambria Math"/>
          </w:rPr>
          <m:t>M</m:t>
        </m:r>
      </m:oMath>
      <w:r w:rsidR="00846D56" w:rsidRPr="00941689">
        <w:rPr>
          <w:lang w:val="en-US"/>
        </w:rPr>
        <w:t xml:space="preserve"> </w:t>
      </w:r>
      <w:r w:rsidR="00941689">
        <w:rPr>
          <w:lang w:val="en-US"/>
        </w:rPr>
        <w:t xml:space="preserve">are supposed to satisfy the Lipschitz condition </w:t>
      </w:r>
    </w:p>
    <w:tbl>
      <w:tblPr>
        <w:tblStyle w:val="aff4"/>
        <w:tblW w:w="4945" w:type="pct"/>
        <w:tblLayout w:type="fixed"/>
        <w:tblLook w:val="04A0"/>
      </w:tblPr>
      <w:tblGrid>
        <w:gridCol w:w="8756"/>
        <w:gridCol w:w="709"/>
      </w:tblGrid>
      <w:tr w:rsidR="00572F58" w:rsidRPr="004D3ADA" w:rsidTr="00572F58"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</w:tcPr>
          <w:p w:rsidR="00572F58" w:rsidRPr="00C86AC9" w:rsidRDefault="00E50A99" w:rsidP="002D21C0">
            <w:pPr>
              <w:spacing w:after="60"/>
              <w:jc w:val="center"/>
              <w:rPr>
                <w:rStyle w:val="aff5"/>
                <w:i w:val="0"/>
                <w:szCs w:val="22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Symbol"/>
                      <w:i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Symbo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Symbol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Symbol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Symbol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Symbol"/>
                              <w:i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Symbo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Symbol"/>
                              <w:lang w:val="en-US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Symbol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Symbol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Symbo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Symbol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Symbol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Symbol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Symbol"/>
                              <w:i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Symbo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Symbol"/>
                              <w:lang w:val="en-US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Symbol"/>
                          <w:i/>
                          <w:lang w:val="en-US"/>
                        </w:rPr>
                      </m:ctrlP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Symbol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Symbo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Symbol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Symbol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Symbol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Symbo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Symbol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 1≤</m:t>
              </m:r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≤</m:t>
              </m:r>
              <m:r>
                <w:rPr>
                  <w:rFonts w:ascii="Cambria Math" w:hAnsi="Cambria Math"/>
                </w:rPr>
                <m:t>M</m:t>
              </m:r>
            </m:oMath>
            <w:r w:rsidR="00572F58" w:rsidRPr="00C86AC9">
              <w:rPr>
                <w:lang w:val="en-US"/>
              </w:rPr>
              <w:t>,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572F58" w:rsidRPr="005B2ED3" w:rsidRDefault="00572F58" w:rsidP="002D21C0">
            <w:pPr>
              <w:pStyle w:val="af2"/>
              <w:spacing w:before="0" w:after="60"/>
              <w:jc w:val="right"/>
              <w:rPr>
                <w:b/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(</w:t>
            </w:r>
            <w:r w:rsidR="00DF1CA8">
              <w:rPr>
                <w:i w:val="0"/>
                <w:sz w:val="22"/>
                <w:szCs w:val="22"/>
              </w:rPr>
              <w:t>3</w:t>
            </w:r>
            <w:r w:rsidRPr="005B2ED3">
              <w:rPr>
                <w:i w:val="0"/>
                <w:sz w:val="22"/>
                <w:szCs w:val="22"/>
              </w:rPr>
              <w:t>)</w:t>
            </w:r>
          </w:p>
        </w:tc>
      </w:tr>
    </w:tbl>
    <w:p w:rsidR="00600633" w:rsidRPr="006A45EB" w:rsidRDefault="00600633" w:rsidP="00600633">
      <w:pPr>
        <w:pStyle w:val="af"/>
        <w:ind w:firstLine="0"/>
        <w:rPr>
          <w:lang w:val="en-US"/>
        </w:rPr>
      </w:pPr>
      <w:proofErr w:type="gramStart"/>
      <w:r>
        <w:rPr>
          <w:lang w:val="en-US"/>
        </w:rPr>
        <w:t>where</w:t>
      </w:r>
      <w:proofErr w:type="gramEnd"/>
      <w:r w:rsidR="00846D56">
        <w:rPr>
          <w:lang w:val="en-US"/>
        </w:rPr>
        <w:t xml:space="preserve"> </w:t>
      </w:r>
      <w:r w:rsidRPr="003D5826">
        <w:rPr>
          <w:i/>
          <w:lang w:val="en-US"/>
        </w:rPr>
        <w:t>L</w:t>
      </w:r>
      <w:r w:rsidRPr="003D5826">
        <w:rPr>
          <w:i/>
          <w:vertAlign w:val="subscript"/>
          <w:lang w:val="en-US"/>
        </w:rPr>
        <w:t>i</w:t>
      </w:r>
      <w:r w:rsidR="00846D56">
        <w:rPr>
          <w:lang w:val="en-US"/>
        </w:rPr>
        <w:t xml:space="preserve"> </w:t>
      </w:r>
      <w:r>
        <w:rPr>
          <w:lang w:val="en-US"/>
        </w:rPr>
        <w:t>i</w:t>
      </w:r>
      <w:r w:rsidR="00D66039">
        <w:rPr>
          <w:lang w:val="en-US"/>
        </w:rPr>
        <w:t>s</w:t>
      </w:r>
      <w:r w:rsidR="00846D56">
        <w:rPr>
          <w:lang w:val="en-US"/>
        </w:rPr>
        <w:t xml:space="preserve"> </w:t>
      </w:r>
      <w:r w:rsidR="00D66039">
        <w:rPr>
          <w:lang w:val="en-US"/>
        </w:rPr>
        <w:t>the</w:t>
      </w:r>
      <w:r w:rsidR="00846D56">
        <w:rPr>
          <w:lang w:val="en-US"/>
        </w:rPr>
        <w:t xml:space="preserve"> </w:t>
      </w:r>
      <w:r w:rsidR="00D66039">
        <w:rPr>
          <w:lang w:val="en-US"/>
        </w:rPr>
        <w:t>Lipschitz</w:t>
      </w:r>
      <w:r w:rsidR="00846D56">
        <w:rPr>
          <w:lang w:val="en-US"/>
        </w:rPr>
        <w:t xml:space="preserve"> </w:t>
      </w:r>
      <w:r w:rsidR="00D66039">
        <w:rPr>
          <w:lang w:val="en-US"/>
        </w:rPr>
        <w:t>constant</w:t>
      </w:r>
      <w:r w:rsidR="00846D56">
        <w:rPr>
          <w:lang w:val="en-US"/>
        </w:rPr>
        <w:t xml:space="preserve"> </w:t>
      </w:r>
      <w:r w:rsidR="00941689">
        <w:rPr>
          <w:lang w:val="en-US"/>
        </w:rPr>
        <w:t xml:space="preserve">for the characteristic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  <w:lang w:val="en-US"/>
          </w:rPr>
          <m:t>,1≤</m:t>
        </m:r>
        <m:r>
          <w:rPr>
            <w:rFonts w:ascii="Cambria Math" w:hAnsi="Cambria Math"/>
          </w:rPr>
          <m:t>j</m:t>
        </m:r>
        <m:r>
          <w:rPr>
            <w:rFonts w:ascii="Cambria Math" w:hAnsi="Cambria Math"/>
            <w:lang w:val="en-US"/>
          </w:rPr>
          <m:t>≤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en-US"/>
          </w:rPr>
          <m:t>,</m:t>
        </m:r>
      </m:oMath>
      <w:r w:rsidR="00846D56">
        <w:rPr>
          <w:lang w:val="en-US"/>
        </w:rPr>
        <w:t xml:space="preserve"> </w:t>
      </w:r>
      <w:r w:rsidRPr="005179C5">
        <w:rPr>
          <w:lang w:val="en-US"/>
        </w:rPr>
        <w:t>and</w:t>
      </w:r>
      <w:r w:rsidR="00846D56">
        <w:rPr>
          <w:lang w:val="en-US"/>
        </w:rPr>
        <w:t xml:space="preserve"> </w:t>
      </w:r>
      <w:r w:rsidRPr="0098140B">
        <w:rPr>
          <w:position w:val="-14"/>
        </w:rPr>
        <w:object w:dxaOrig="3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5pt;height:19.5pt" o:ole="">
            <v:imagedata r:id="rId8" o:title=""/>
          </v:shape>
          <o:OLEObject Type="Embed" ProgID="Equation.3" ShapeID="_x0000_i1026" DrawAspect="Content" ObjectID="_1605030299" r:id="rId9"/>
        </w:object>
      </w:r>
      <w:r w:rsidR="00846D56">
        <w:rPr>
          <w:lang w:val="en-US"/>
        </w:rPr>
        <w:t xml:space="preserve"> </w:t>
      </w:r>
      <w:r w:rsidRPr="005179C5">
        <w:rPr>
          <w:lang w:val="en-US"/>
        </w:rPr>
        <w:t>denotes</w:t>
      </w:r>
      <w:r w:rsidR="00846D56">
        <w:rPr>
          <w:lang w:val="en-US"/>
        </w:rPr>
        <w:t xml:space="preserve"> </w:t>
      </w:r>
      <w:r w:rsidRPr="005179C5">
        <w:rPr>
          <w:lang w:val="en-US"/>
        </w:rPr>
        <w:t>the</w:t>
      </w:r>
      <w:r w:rsidR="00846D56">
        <w:rPr>
          <w:lang w:val="en-US"/>
        </w:rPr>
        <w:t xml:space="preserve"> </w:t>
      </w:r>
      <w:r w:rsidRPr="005179C5">
        <w:rPr>
          <w:lang w:val="en-US"/>
        </w:rPr>
        <w:t>Euclidean</w:t>
      </w:r>
      <w:r w:rsidR="00846D56">
        <w:rPr>
          <w:lang w:val="en-US"/>
        </w:rPr>
        <w:t xml:space="preserve"> </w:t>
      </w:r>
      <w:r w:rsidRPr="005179C5">
        <w:rPr>
          <w:lang w:val="en-US"/>
        </w:rPr>
        <w:t>norm</w:t>
      </w:r>
      <w:r w:rsidR="00846D56">
        <w:rPr>
          <w:lang w:val="en-US"/>
        </w:rPr>
        <w:t xml:space="preserve"> </w:t>
      </w:r>
      <w:r w:rsidRPr="005179C5">
        <w:rPr>
          <w:lang w:val="en-US"/>
        </w:rPr>
        <w:t>in</w:t>
      </w:r>
      <w:r w:rsidR="00846D56">
        <w:rPr>
          <w:lang w:val="en-US"/>
        </w:rPr>
        <w:t xml:space="preserve"> </w:t>
      </w:r>
      <w:r w:rsidRPr="0098140B">
        <w:rPr>
          <w:position w:val="-4"/>
        </w:rPr>
        <w:object w:dxaOrig="360" w:dyaOrig="300">
          <v:shape id="_x0000_i1027" type="#_x0000_t75" style="width:18.75pt;height:15pt" o:ole="">
            <v:imagedata r:id="rId10" o:title=""/>
          </v:shape>
          <o:OLEObject Type="Embed" ProgID="Equation.3" ShapeID="_x0000_i1027" DrawAspect="Content" ObjectID="_1605030300" r:id="rId11"/>
        </w:object>
      </w:r>
      <w:r w:rsidRPr="005179C5">
        <w:rPr>
          <w:lang w:val="en-US"/>
        </w:rPr>
        <w:t>.</w:t>
      </w:r>
      <w:r w:rsidR="00846D56">
        <w:rPr>
          <w:lang w:val="en-US"/>
        </w:rPr>
        <w:t xml:space="preserve"> </w:t>
      </w:r>
      <w:r w:rsidR="00941689">
        <w:rPr>
          <w:lang w:val="en-US"/>
        </w:rPr>
        <w:t>It</w:t>
      </w:r>
      <w:r w:rsidR="00941689" w:rsidRPr="006A45EB">
        <w:rPr>
          <w:lang w:val="en-US"/>
        </w:rPr>
        <w:t xml:space="preserve"> </w:t>
      </w:r>
      <w:r w:rsidR="00941689">
        <w:rPr>
          <w:lang w:val="en-US"/>
        </w:rPr>
        <w:t>is</w:t>
      </w:r>
      <w:r w:rsidR="00941689" w:rsidRPr="006A45EB">
        <w:rPr>
          <w:lang w:val="en-US"/>
        </w:rPr>
        <w:t xml:space="preserve"> </w:t>
      </w:r>
      <w:r w:rsidR="00941689">
        <w:rPr>
          <w:lang w:val="en-US"/>
        </w:rPr>
        <w:t>important</w:t>
      </w:r>
      <w:r w:rsidR="00941689" w:rsidRPr="006A45EB">
        <w:rPr>
          <w:lang w:val="en-US"/>
        </w:rPr>
        <w:t xml:space="preserve"> </w:t>
      </w:r>
      <w:r w:rsidR="00941689">
        <w:rPr>
          <w:lang w:val="en-US"/>
        </w:rPr>
        <w:t>to</w:t>
      </w:r>
      <w:r w:rsidR="00941689" w:rsidRPr="006A45EB">
        <w:rPr>
          <w:lang w:val="en-US"/>
        </w:rPr>
        <w:t xml:space="preserve"> </w:t>
      </w:r>
      <w:r w:rsidR="00941689">
        <w:rPr>
          <w:lang w:val="en-US"/>
        </w:rPr>
        <w:t>note</w:t>
      </w:r>
      <w:r w:rsidR="00941689" w:rsidRPr="006A45EB">
        <w:rPr>
          <w:lang w:val="en-US"/>
        </w:rPr>
        <w:t xml:space="preserve"> </w:t>
      </w:r>
      <w:r w:rsidR="00941689">
        <w:rPr>
          <w:lang w:val="en-US"/>
        </w:rPr>
        <w:t>that</w:t>
      </w:r>
      <w:r w:rsidR="00941689" w:rsidRPr="006A45EB">
        <w:rPr>
          <w:lang w:val="en-US"/>
        </w:rPr>
        <w:t xml:space="preserve"> </w:t>
      </w:r>
      <w:r w:rsidR="006A45EB">
        <w:rPr>
          <w:lang w:val="en-US"/>
        </w:rPr>
        <w:t>the</w:t>
      </w:r>
      <w:r w:rsidR="006A45EB" w:rsidRPr="006A45EB">
        <w:rPr>
          <w:lang w:val="en-US"/>
        </w:rPr>
        <w:t xml:space="preserve"> </w:t>
      </w:r>
      <w:r w:rsidR="006A45EB">
        <w:rPr>
          <w:lang w:val="en-US"/>
        </w:rPr>
        <w:t>fulfillment</w:t>
      </w:r>
      <w:r w:rsidR="006A45EB" w:rsidRPr="006A45EB">
        <w:rPr>
          <w:lang w:val="en-US"/>
        </w:rPr>
        <w:t xml:space="preserve"> </w:t>
      </w:r>
      <w:r w:rsidR="006A45EB">
        <w:rPr>
          <w:lang w:val="en-US"/>
        </w:rPr>
        <w:t>of</w:t>
      </w:r>
      <w:r w:rsidR="006A45EB" w:rsidRPr="006A45EB">
        <w:rPr>
          <w:lang w:val="en-US"/>
        </w:rPr>
        <w:t xml:space="preserve"> </w:t>
      </w:r>
      <w:r w:rsidR="006A45EB">
        <w:rPr>
          <w:lang w:val="en-US"/>
        </w:rPr>
        <w:t>the</w:t>
      </w:r>
      <w:r w:rsidR="006A45EB" w:rsidRPr="006A45EB">
        <w:rPr>
          <w:lang w:val="en-US"/>
        </w:rPr>
        <w:t xml:space="preserve"> </w:t>
      </w:r>
      <w:r w:rsidR="006A45EB">
        <w:rPr>
          <w:lang w:val="en-US"/>
        </w:rPr>
        <w:t>Lipschitz</w:t>
      </w:r>
      <w:r w:rsidR="006A45EB" w:rsidRPr="006A45EB">
        <w:rPr>
          <w:lang w:val="en-US"/>
        </w:rPr>
        <w:t xml:space="preserve"> </w:t>
      </w:r>
      <w:r w:rsidR="006A45EB">
        <w:rPr>
          <w:lang w:val="en-US"/>
        </w:rPr>
        <w:t>condition</w:t>
      </w:r>
      <w:r w:rsidR="006A45EB" w:rsidRPr="006A45EB">
        <w:rPr>
          <w:lang w:val="en-US"/>
        </w:rPr>
        <w:t xml:space="preserve"> </w:t>
      </w:r>
      <w:r w:rsidR="006A45EB">
        <w:rPr>
          <w:lang w:val="en-US"/>
        </w:rPr>
        <w:t>corresponds to the pra</w:t>
      </w:r>
      <w:r w:rsidR="006A45EB">
        <w:rPr>
          <w:lang w:val="en-US"/>
        </w:rPr>
        <w:t>c</w:t>
      </w:r>
      <w:r w:rsidR="006A45EB">
        <w:rPr>
          <w:lang w:val="en-US"/>
        </w:rPr>
        <w:t xml:space="preserve">tical applications </w:t>
      </w:r>
      <w:r w:rsidRPr="006A45EB">
        <w:rPr>
          <w:lang w:val="en-US"/>
        </w:rPr>
        <w:t>–</w:t>
      </w:r>
      <w:r w:rsidR="00846D56" w:rsidRPr="006A45EB">
        <w:rPr>
          <w:lang w:val="en-US"/>
        </w:rPr>
        <w:t xml:space="preserve"> </w:t>
      </w:r>
      <w:r w:rsidR="006A45EB">
        <w:rPr>
          <w:lang w:val="en-US"/>
        </w:rPr>
        <w:t xml:space="preserve">at small variations of the parameters </w:t>
      </w:r>
      <w:r w:rsidRPr="0053346D">
        <w:rPr>
          <w:i/>
          <w:lang w:val="en-US"/>
        </w:rPr>
        <w:t>y</w:t>
      </w:r>
      <w:r>
        <w:rPr>
          <w:lang w:val="en-US"/>
        </w:rPr>
        <w:sym w:font="Symbol" w:char="F0CE"/>
      </w:r>
      <w:r w:rsidRPr="0053346D">
        <w:rPr>
          <w:i/>
          <w:lang w:val="en-US"/>
        </w:rPr>
        <w:t>D</w:t>
      </w:r>
      <w:r w:rsidR="00846D56" w:rsidRPr="006A45EB">
        <w:rPr>
          <w:lang w:val="en-US"/>
        </w:rPr>
        <w:t xml:space="preserve"> </w:t>
      </w:r>
      <w:r w:rsidR="006A45EB">
        <w:rPr>
          <w:lang w:val="en-US"/>
        </w:rPr>
        <w:t xml:space="preserve">the corresponding variations of the values of characteristics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  <w:lang w:val="en-US"/>
          </w:rPr>
          <m:t>,1≤</m:t>
        </m:r>
        <m:r>
          <w:rPr>
            <w:rFonts w:ascii="Cambria Math" w:hAnsi="Cambria Math"/>
          </w:rPr>
          <m:t>j</m:t>
        </m:r>
        <m:r>
          <w:rPr>
            <w:rFonts w:ascii="Cambria Math" w:hAnsi="Cambria Math"/>
            <w:lang w:val="en-US"/>
          </w:rPr>
          <m:t>≤</m:t>
        </m:r>
        <m:r>
          <w:rPr>
            <w:rFonts w:ascii="Cambria Math" w:hAnsi="Cambria Math"/>
          </w:rPr>
          <m:t>M</m:t>
        </m:r>
      </m:oMath>
      <w:r w:rsidR="00846D56" w:rsidRPr="006A45EB">
        <w:rPr>
          <w:lang w:val="en-US"/>
        </w:rPr>
        <w:t xml:space="preserve"> </w:t>
      </w:r>
      <w:r w:rsidR="006A45EB">
        <w:rPr>
          <w:lang w:val="en-US"/>
        </w:rPr>
        <w:t>are</w:t>
      </w:r>
      <w:r w:rsidR="00846D56" w:rsidRPr="006A45EB">
        <w:rPr>
          <w:lang w:val="en-US"/>
        </w:rPr>
        <w:t xml:space="preserve"> </w:t>
      </w:r>
      <w:r w:rsidR="006A45EB">
        <w:rPr>
          <w:lang w:val="en-US"/>
        </w:rPr>
        <w:t>limited as a rule</w:t>
      </w:r>
      <w:r w:rsidRPr="006A45EB">
        <w:rPr>
          <w:lang w:val="en-US"/>
        </w:rPr>
        <w:t>.</w:t>
      </w:r>
      <w:r w:rsidR="00846D56" w:rsidRPr="006A45EB">
        <w:rPr>
          <w:lang w:val="en-US"/>
        </w:rPr>
        <w:t xml:space="preserve"> </w:t>
      </w:r>
    </w:p>
    <w:p w:rsidR="008D5844" w:rsidRPr="006A45EB" w:rsidRDefault="006A45EB" w:rsidP="008D5844">
      <w:pPr>
        <w:pStyle w:val="af"/>
        <w:spacing w:after="60"/>
        <w:ind w:firstLine="426"/>
        <w:rPr>
          <w:lang w:val="en-US"/>
        </w:rPr>
      </w:pPr>
      <w:r>
        <w:rPr>
          <w:lang w:val="en-US"/>
        </w:rPr>
        <w:t>In</w:t>
      </w:r>
      <w:r w:rsidRPr="006A45EB">
        <w:rPr>
          <w:lang w:val="en-US"/>
        </w:rPr>
        <w:t xml:space="preserve"> </w:t>
      </w:r>
      <w:r>
        <w:rPr>
          <w:lang w:val="en-US"/>
        </w:rPr>
        <w:t>general</w:t>
      </w:r>
      <w:r w:rsidR="008D5844" w:rsidRPr="006A45EB">
        <w:rPr>
          <w:lang w:val="en-US"/>
        </w:rPr>
        <w:t>,</w:t>
      </w:r>
      <w:r w:rsidR="00846D56" w:rsidRPr="006A45EB">
        <w:rPr>
          <w:lang w:val="en-US"/>
        </w:rPr>
        <w:t xml:space="preserve"> </w:t>
      </w:r>
      <w:r>
        <w:rPr>
          <w:lang w:val="en-US"/>
        </w:rPr>
        <w:t>the</w:t>
      </w:r>
      <w:r w:rsidRPr="006A45EB">
        <w:rPr>
          <w:lang w:val="en-US"/>
        </w:rPr>
        <w:t xml:space="preserve"> </w:t>
      </w:r>
      <w:r>
        <w:rPr>
          <w:lang w:val="en-US"/>
        </w:rPr>
        <w:t>model</w:t>
      </w:r>
      <w:r w:rsidRPr="006A45EB">
        <w:rPr>
          <w:lang w:val="en-US"/>
        </w:rPr>
        <w:t xml:space="preserve"> </w:t>
      </w:r>
      <w:r>
        <w:rPr>
          <w:lang w:val="en-US"/>
        </w:rPr>
        <w:t>of</w:t>
      </w:r>
      <w:r w:rsidRPr="006A45EB">
        <w:rPr>
          <w:lang w:val="en-US"/>
        </w:rPr>
        <w:t xml:space="preserve"> </w:t>
      </w:r>
      <w:r>
        <w:rPr>
          <w:lang w:val="en-US"/>
        </w:rPr>
        <w:t>DMP</w:t>
      </w:r>
      <w:r w:rsidRPr="006A45EB">
        <w:rPr>
          <w:lang w:val="en-US"/>
        </w:rPr>
        <w:t xml:space="preserve"> </w:t>
      </w:r>
      <w:r>
        <w:rPr>
          <w:lang w:val="en-US"/>
        </w:rPr>
        <w:t>is</w:t>
      </w:r>
      <w:r w:rsidRPr="006A45EB">
        <w:rPr>
          <w:lang w:val="en-US"/>
        </w:rPr>
        <w:t xml:space="preserve"> </w:t>
      </w:r>
      <w:r>
        <w:rPr>
          <w:lang w:val="en-US"/>
        </w:rPr>
        <w:t>defined</w:t>
      </w:r>
      <w:r w:rsidRPr="006A45EB">
        <w:rPr>
          <w:lang w:val="en-US"/>
        </w:rPr>
        <w:t xml:space="preserve"> </w:t>
      </w:r>
      <w:r>
        <w:rPr>
          <w:lang w:val="en-US"/>
        </w:rPr>
        <w:t xml:space="preserve">by the following set of elements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458"/>
        <w:gridCol w:w="1112"/>
      </w:tblGrid>
      <w:tr w:rsidR="00BC1405" w:rsidRPr="004D3ADA" w:rsidTr="002D21C0">
        <w:trPr>
          <w:jc w:val="center"/>
        </w:trPr>
        <w:tc>
          <w:tcPr>
            <w:tcW w:w="8207" w:type="dxa"/>
            <w:tcBorders>
              <w:top w:val="nil"/>
              <w:left w:val="nil"/>
              <w:bottom w:val="nil"/>
              <w:right w:val="nil"/>
            </w:tcBorders>
          </w:tcPr>
          <w:p w:rsidR="00BC1405" w:rsidRPr="00BC1405" w:rsidRDefault="00DC0ED9" w:rsidP="005A0AD6">
            <w:pPr>
              <w:spacing w:after="60"/>
              <w:jc w:val="center"/>
              <w:rPr>
                <w:rStyle w:val="aff5"/>
                <w:szCs w:val="22"/>
              </w:rPr>
            </w:pPr>
            <m:oMath>
              <m:r>
                <w:rPr>
                  <w:rFonts w:ascii="Cambria Math" w:hAnsi="Cambria Math"/>
                </w:rPr>
                <m:t>S=&lt;</m:t>
              </m:r>
              <m:r>
                <w:rPr>
                  <w:rFonts w:ascii="Cambria Math" w:hAnsi="Cambria Math"/>
                  <w:lang w:bidi="en-US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Cambria Math"/>
                  <w:lang w:val="en-US" w:bidi="en-US"/>
                </w:rPr>
                <m:t>,</m:t>
              </m:r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 xml:space="preserve"> b&gt; </m:t>
              </m:r>
            </m:oMath>
            <w:r w:rsidR="00BC1405">
              <w:t>.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1405" w:rsidRPr="005B2ED3" w:rsidRDefault="00BC1405" w:rsidP="002D21C0">
            <w:pPr>
              <w:pStyle w:val="af2"/>
              <w:spacing w:before="0" w:after="60"/>
              <w:jc w:val="right"/>
              <w:rPr>
                <w:b/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(</w:t>
            </w:r>
            <w:r w:rsidR="00885B4C">
              <w:rPr>
                <w:i w:val="0"/>
                <w:sz w:val="22"/>
                <w:szCs w:val="22"/>
              </w:rPr>
              <w:t>4</w:t>
            </w:r>
            <w:r w:rsidRPr="005B2ED3">
              <w:rPr>
                <w:i w:val="0"/>
                <w:sz w:val="22"/>
                <w:szCs w:val="22"/>
              </w:rPr>
              <w:t>)</w:t>
            </w:r>
          </w:p>
        </w:tc>
      </w:tr>
    </w:tbl>
    <w:p w:rsidR="008D5844" w:rsidRPr="006A45EB" w:rsidRDefault="002B66E1" w:rsidP="008D5844">
      <w:pPr>
        <w:pStyle w:val="af"/>
        <w:spacing w:after="60"/>
        <w:rPr>
          <w:lang w:val="en-US"/>
        </w:rPr>
      </w:pPr>
      <w:r>
        <w:rPr>
          <w:lang w:val="en-US"/>
        </w:rPr>
        <w:t>T</w:t>
      </w:r>
      <w:r w:rsidR="006A45EB">
        <w:rPr>
          <w:lang w:val="en-US"/>
        </w:rPr>
        <w:t xml:space="preserve">his model </w:t>
      </w:r>
      <w:r>
        <w:rPr>
          <w:lang w:val="en-US"/>
        </w:rPr>
        <w:t>is</w:t>
      </w:r>
      <w:r w:rsidRPr="006A45EB">
        <w:rPr>
          <w:lang w:val="en-US"/>
        </w:rPr>
        <w:t xml:space="preserve"> </w:t>
      </w:r>
      <w:r>
        <w:rPr>
          <w:lang w:val="en-US"/>
        </w:rPr>
        <w:t>supposed</w:t>
      </w:r>
      <w:r w:rsidRPr="006A45EB">
        <w:rPr>
          <w:lang w:val="en-US"/>
        </w:rPr>
        <w:t xml:space="preserve"> </w:t>
      </w:r>
      <w:r>
        <w:rPr>
          <w:lang w:val="en-US"/>
        </w:rPr>
        <w:t>to remain the same and doesn’t change in</w:t>
      </w:r>
      <w:r w:rsidRPr="006A45EB">
        <w:rPr>
          <w:lang w:val="en-US"/>
        </w:rPr>
        <w:t xml:space="preserve"> </w:t>
      </w:r>
      <w:r>
        <w:rPr>
          <w:lang w:val="en-US"/>
        </w:rPr>
        <w:t>the</w:t>
      </w:r>
      <w:r w:rsidRPr="006A45EB">
        <w:rPr>
          <w:lang w:val="en-US"/>
        </w:rPr>
        <w:t xml:space="preserve"> </w:t>
      </w:r>
      <w:r>
        <w:rPr>
          <w:lang w:val="en-US"/>
        </w:rPr>
        <w:t>course</w:t>
      </w:r>
      <w:r w:rsidRPr="006A45EB">
        <w:rPr>
          <w:lang w:val="en-US"/>
        </w:rPr>
        <w:t xml:space="preserve"> </w:t>
      </w:r>
      <w:r>
        <w:rPr>
          <w:lang w:val="en-US"/>
        </w:rPr>
        <w:t>of</w:t>
      </w:r>
      <w:r w:rsidRPr="006A45EB">
        <w:rPr>
          <w:lang w:val="en-US"/>
        </w:rPr>
        <w:t xml:space="preserve"> </w:t>
      </w:r>
      <w:r>
        <w:rPr>
          <w:lang w:val="en-US"/>
        </w:rPr>
        <w:t>computations</w:t>
      </w:r>
      <w:r w:rsidR="008D5844" w:rsidRPr="006A45EB">
        <w:rPr>
          <w:lang w:val="en-US"/>
        </w:rPr>
        <w:t>.</w:t>
      </w:r>
    </w:p>
    <w:p w:rsidR="00B542D5" w:rsidRPr="00C86AC9" w:rsidRDefault="002B66E1" w:rsidP="00F52139">
      <w:pPr>
        <w:pStyle w:val="af"/>
        <w:numPr>
          <w:ilvl w:val="0"/>
          <w:numId w:val="15"/>
        </w:numPr>
        <w:spacing w:after="60"/>
        <w:ind w:left="0" w:firstLine="426"/>
        <w:rPr>
          <w:lang w:val="en-US"/>
        </w:rPr>
      </w:pPr>
      <w:r>
        <w:rPr>
          <w:lang w:val="en-US"/>
        </w:rPr>
        <w:t>The</w:t>
      </w:r>
      <w:r w:rsidRPr="002B66E1">
        <w:rPr>
          <w:lang w:val="en-US"/>
        </w:rPr>
        <w:t xml:space="preserve"> </w:t>
      </w:r>
      <w:r>
        <w:rPr>
          <w:lang w:val="en-US"/>
        </w:rPr>
        <w:t>requirements</w:t>
      </w:r>
      <w:r w:rsidRPr="002B66E1">
        <w:rPr>
          <w:lang w:val="en-US"/>
        </w:rPr>
        <w:t xml:space="preserve"> </w:t>
      </w:r>
      <w:r>
        <w:rPr>
          <w:lang w:val="en-US"/>
        </w:rPr>
        <w:t>to</w:t>
      </w:r>
      <w:r w:rsidRPr="002B66E1">
        <w:rPr>
          <w:lang w:val="en-US"/>
        </w:rPr>
        <w:t xml:space="preserve"> </w:t>
      </w:r>
      <w:r>
        <w:rPr>
          <w:lang w:val="en-US"/>
        </w:rPr>
        <w:t>the</w:t>
      </w:r>
      <w:r w:rsidRPr="002B66E1">
        <w:rPr>
          <w:lang w:val="en-US"/>
        </w:rPr>
        <w:t xml:space="preserve"> </w:t>
      </w:r>
      <w:r>
        <w:rPr>
          <w:lang w:val="en-US"/>
        </w:rPr>
        <w:t>optimality</w:t>
      </w:r>
      <w:r w:rsidRPr="002B66E1">
        <w:rPr>
          <w:lang w:val="en-US"/>
        </w:rPr>
        <w:t xml:space="preserve"> </w:t>
      </w:r>
      <w:r>
        <w:rPr>
          <w:lang w:val="en-US"/>
        </w:rPr>
        <w:t>of</w:t>
      </w:r>
      <w:r w:rsidRPr="002B66E1">
        <w:rPr>
          <w:lang w:val="en-US"/>
        </w:rPr>
        <w:t xml:space="preserve"> </w:t>
      </w:r>
      <w:r>
        <w:rPr>
          <w:lang w:val="en-US"/>
        </w:rPr>
        <w:t xml:space="preserve">the chosen variants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w:sym w:font="Symbol" w:char="F0CE"/>
        </m:r>
        <m:r>
          <w:rPr>
            <w:rFonts w:ascii="Cambria Math" w:hAnsi="Cambria Math"/>
            <w:lang w:val="en-US"/>
          </w:rPr>
          <m:t>D</m:t>
        </m:r>
      </m:oMath>
      <w:r w:rsidR="00846D56" w:rsidRPr="002B66E1">
        <w:rPr>
          <w:lang w:val="en-US"/>
        </w:rPr>
        <w:t xml:space="preserve"> </w:t>
      </w:r>
      <w:r w:rsidR="007A277F">
        <w:rPr>
          <w:lang w:val="en-US"/>
        </w:rPr>
        <w:t>of the DMP can be defined in the following way</w:t>
      </w:r>
      <w:r w:rsidR="007A1303" w:rsidRPr="002B66E1">
        <w:rPr>
          <w:lang w:val="en-US" w:bidi="en-US"/>
        </w:rPr>
        <w:t>.</w:t>
      </w:r>
      <w:r w:rsidR="00846D56" w:rsidRPr="002B66E1">
        <w:rPr>
          <w:lang w:val="en-US" w:bidi="en-US"/>
        </w:rPr>
        <w:t xml:space="preserve"> </w:t>
      </w:r>
      <w:r w:rsidR="00367925">
        <w:rPr>
          <w:lang w:val="en-US" w:bidi="en-US"/>
        </w:rPr>
        <w:t>First</w:t>
      </w:r>
      <w:r w:rsidR="00367925" w:rsidRPr="00CF19AD">
        <w:rPr>
          <w:lang w:val="en-US" w:bidi="en-US"/>
        </w:rPr>
        <w:t xml:space="preserve"> </w:t>
      </w:r>
      <w:r w:rsidR="00367925">
        <w:rPr>
          <w:lang w:val="en-US" w:bidi="en-US"/>
        </w:rPr>
        <w:t>of</w:t>
      </w:r>
      <w:r w:rsidR="00367925" w:rsidRPr="00CF19AD">
        <w:rPr>
          <w:lang w:val="en-US" w:bidi="en-US"/>
        </w:rPr>
        <w:t xml:space="preserve"> </w:t>
      </w:r>
      <w:r w:rsidR="00367925">
        <w:rPr>
          <w:lang w:val="en-US" w:bidi="en-US"/>
        </w:rPr>
        <w:t>all</w:t>
      </w:r>
      <w:r w:rsidR="00367925" w:rsidRPr="00CF19AD">
        <w:rPr>
          <w:lang w:val="en-US" w:bidi="en-US"/>
        </w:rPr>
        <w:t xml:space="preserve">, </w:t>
      </w:r>
      <w:r w:rsidR="00023645">
        <w:rPr>
          <w:lang w:val="en-US" w:bidi="en-US"/>
        </w:rPr>
        <w:t>the</w:t>
      </w:r>
      <w:r w:rsidR="00023645" w:rsidRPr="00CF19AD">
        <w:rPr>
          <w:lang w:val="en-US" w:bidi="en-US"/>
        </w:rPr>
        <w:t xml:space="preserve"> </w:t>
      </w:r>
      <w:r w:rsidR="00023645">
        <w:rPr>
          <w:lang w:val="en-US" w:bidi="en-US"/>
        </w:rPr>
        <w:t>charact</w:t>
      </w:r>
      <w:r w:rsidR="00CF19AD">
        <w:rPr>
          <w:lang w:val="en-US" w:bidi="en-US"/>
        </w:rPr>
        <w:t>e</w:t>
      </w:r>
      <w:r w:rsidR="00023645">
        <w:rPr>
          <w:lang w:val="en-US" w:bidi="en-US"/>
        </w:rPr>
        <w:t>ristics</w:t>
      </w:r>
      <w:r w:rsidR="00023645" w:rsidRPr="00CF19AD">
        <w:rPr>
          <w:lang w:val="en-US" w:bidi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  <w:lang w:val="en-US"/>
          </w:rPr>
          <m:t>,1≤</m:t>
        </m:r>
        <m:r>
          <w:rPr>
            <w:rFonts w:ascii="Cambria Math" w:hAnsi="Cambria Math"/>
          </w:rPr>
          <m:t>j</m:t>
        </m:r>
        <m:r>
          <w:rPr>
            <w:rFonts w:ascii="Cambria Math" w:hAnsi="Cambria Math"/>
            <w:lang w:val="en-US"/>
          </w:rPr>
          <m:t>≤</m:t>
        </m:r>
        <m:r>
          <w:rPr>
            <w:rFonts w:ascii="Cambria Math" w:hAnsi="Cambria Math"/>
          </w:rPr>
          <m:t>M</m:t>
        </m:r>
      </m:oMath>
      <w:r w:rsidR="00846D56" w:rsidRPr="00CF19AD">
        <w:rPr>
          <w:lang w:val="en-US"/>
        </w:rPr>
        <w:t xml:space="preserve"> </w:t>
      </w:r>
      <w:r w:rsidR="00023645">
        <w:rPr>
          <w:lang w:val="en-US"/>
        </w:rPr>
        <w:t>should</w:t>
      </w:r>
      <w:r w:rsidR="00023645" w:rsidRPr="00CF19AD">
        <w:rPr>
          <w:lang w:val="en-US"/>
        </w:rPr>
        <w:t xml:space="preserve"> </w:t>
      </w:r>
      <w:r w:rsidR="00023645">
        <w:rPr>
          <w:lang w:val="en-US"/>
        </w:rPr>
        <w:t>be</w:t>
      </w:r>
      <w:r w:rsidR="00023645" w:rsidRPr="00CF19AD">
        <w:rPr>
          <w:lang w:val="en-US"/>
        </w:rPr>
        <w:t xml:space="preserve"> </w:t>
      </w:r>
      <w:r w:rsidR="00023645">
        <w:rPr>
          <w:lang w:val="en-US"/>
        </w:rPr>
        <w:t>selected</w:t>
      </w:r>
      <w:r w:rsidR="00023645" w:rsidRPr="00CF19AD">
        <w:rPr>
          <w:lang w:val="en-US"/>
        </w:rPr>
        <w:t xml:space="preserve">, </w:t>
      </w:r>
      <w:r w:rsidR="00CF19AD">
        <w:rPr>
          <w:lang w:val="en-US"/>
        </w:rPr>
        <w:t>for which the achievement of the minimum possible values is necessary</w:t>
      </w:r>
      <w:r w:rsidR="007A1303" w:rsidRPr="00CF19AD">
        <w:rPr>
          <w:lang w:val="en-US"/>
        </w:rPr>
        <w:t>.</w:t>
      </w:r>
      <w:r w:rsidR="00846D56" w:rsidRPr="00CF19AD">
        <w:rPr>
          <w:lang w:val="en-US"/>
        </w:rPr>
        <w:t xml:space="preserve"> </w:t>
      </w:r>
      <w:r w:rsidR="00C86AC9">
        <w:rPr>
          <w:lang w:val="en-US"/>
        </w:rPr>
        <w:t>Defining</w:t>
      </w:r>
      <w:r w:rsidR="00C86AC9" w:rsidRPr="00C86AC9">
        <w:rPr>
          <w:lang w:val="en-US"/>
        </w:rPr>
        <w:t xml:space="preserve"> </w:t>
      </w:r>
      <w:r w:rsidR="00C86AC9">
        <w:rPr>
          <w:lang w:val="en-US"/>
        </w:rPr>
        <w:t>a</w:t>
      </w:r>
      <w:r w:rsidR="00C86AC9" w:rsidRPr="00C86AC9">
        <w:rPr>
          <w:lang w:val="en-US"/>
        </w:rPr>
        <w:t xml:space="preserve"> </w:t>
      </w:r>
      <w:r w:rsidR="00C86AC9">
        <w:rPr>
          <w:lang w:val="en-US"/>
        </w:rPr>
        <w:t>set</w:t>
      </w:r>
      <w:r w:rsidR="00C86AC9" w:rsidRPr="00C86AC9">
        <w:rPr>
          <w:lang w:val="en-US"/>
        </w:rPr>
        <w:t xml:space="preserve"> </w:t>
      </w:r>
      <w:r w:rsidR="00C86AC9">
        <w:rPr>
          <w:lang w:val="en-US"/>
        </w:rPr>
        <w:t>of</w:t>
      </w:r>
      <w:r w:rsidR="00C86AC9" w:rsidRPr="00C86AC9">
        <w:rPr>
          <w:lang w:val="en-US"/>
        </w:rPr>
        <w:t xml:space="preserve"> </w:t>
      </w:r>
      <w:r w:rsidR="00C86AC9">
        <w:rPr>
          <w:lang w:val="en-US"/>
        </w:rPr>
        <w:t>indices</w:t>
      </w:r>
      <w:r w:rsidR="00C86AC9" w:rsidRPr="00C86AC9">
        <w:rPr>
          <w:lang w:val="en-US"/>
        </w:rPr>
        <w:t xml:space="preserve"> </w:t>
      </w:r>
      <m:oMath>
        <m:r>
          <w:rPr>
            <w:rFonts w:ascii="Cambria Math" w:hAnsi="Cambria Math"/>
            <w:lang w:bidi="en-US"/>
          </w:rPr>
          <m:t>F</m:t>
        </m:r>
        <m:r>
          <w:rPr>
            <w:rFonts w:ascii="Cambria Math" w:hAnsi="Cambria Math"/>
            <w:lang w:val="en-US"/>
          </w:rPr>
          <m:t xml:space="preserve">={ </m:t>
        </m:r>
        <m:sSub>
          <m:sSubPr>
            <m:ctrlPr>
              <w:rPr>
                <w:rFonts w:ascii="Cambria Math" w:hAnsi="Cambria Math"/>
                <w:i/>
                <w:lang w:bidi="en-US"/>
              </w:rPr>
            </m:ctrlPr>
          </m:sSubPr>
          <m:e>
            <m:r>
              <w:rPr>
                <w:rFonts w:ascii="Cambria Math" w:hAnsi="Cambria Math"/>
                <w:lang w:bidi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lang w:bidi="en-US"/>
              </w:rPr>
              <m:t>s</m:t>
            </m:r>
          </m:sub>
        </m:sSub>
        <m:r>
          <w:rPr>
            <w:rFonts w:ascii="Cambria Math" w:hAnsi="Cambria Math"/>
            <w:lang w:val="en-US"/>
          </w:rPr>
          <m:t xml:space="preserve"> }</m:t>
        </m:r>
      </m:oMath>
      <w:r w:rsidR="00846D56" w:rsidRPr="00C86AC9">
        <w:rPr>
          <w:lang w:val="en-US"/>
        </w:rPr>
        <w:t xml:space="preserve"> </w:t>
      </w:r>
      <w:r w:rsidR="00C86AC9">
        <w:rPr>
          <w:lang w:val="en-US"/>
        </w:rPr>
        <w:t xml:space="preserve">of such characteristics defines </w:t>
      </w:r>
      <w:r w:rsidR="00730394" w:rsidRPr="00730394">
        <w:rPr>
          <w:lang w:val="en-US"/>
        </w:rPr>
        <w:t>the vector criterion of efficiency</w:t>
      </w:r>
      <w:r w:rsidR="00C86AC9">
        <w:rPr>
          <w:i/>
          <w:lang w:val="en-US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458"/>
        <w:gridCol w:w="1112"/>
      </w:tblGrid>
      <w:tr w:rsidR="00BC1405" w:rsidRPr="004D3ADA" w:rsidTr="002D21C0">
        <w:trPr>
          <w:jc w:val="center"/>
        </w:trPr>
        <w:tc>
          <w:tcPr>
            <w:tcW w:w="8207" w:type="dxa"/>
            <w:tcBorders>
              <w:top w:val="nil"/>
              <w:left w:val="nil"/>
              <w:bottom w:val="nil"/>
              <w:right w:val="nil"/>
            </w:tcBorders>
          </w:tcPr>
          <w:p w:rsidR="00BC1405" w:rsidRPr="002F6415" w:rsidRDefault="00E81E9C" w:rsidP="002D21C0">
            <w:pPr>
              <w:spacing w:after="60"/>
              <w:jc w:val="center"/>
              <w:rPr>
                <w:rStyle w:val="aff5"/>
                <w:szCs w:val="22"/>
              </w:rPr>
            </w:pPr>
            <m:oMath>
              <m:r>
                <w:rPr>
                  <w:rFonts w:ascii="Cambria Math" w:hAnsi="Cambria Math"/>
                </w:rPr>
                <w:lastRenderedPageBreak/>
                <m:t>f</m:t>
              </m:r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  <w:lang w:val="en-US"/>
                </w:rPr>
                <m:t>)=(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en-US"/>
                    </w:rPr>
                    <m:t>w</m:t>
                  </m:r>
                  <m:ctrlPr>
                    <w:rPr>
                      <w:rFonts w:ascii="Cambria Math" w:hAnsi="Cambria Math"/>
                      <w:i/>
                      <w:lang w:bidi="en-US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en-US"/>
                    </w:rPr>
                    <m:t>w</m:t>
                  </m:r>
                  <m:ctrlPr>
                    <w:rPr>
                      <w:rFonts w:ascii="Cambria Math" w:hAnsi="Cambria Math"/>
                      <w:i/>
                      <w:lang w:bidi="en-US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en-US"/>
                    </w:rPr>
                    <m:t>w</m:t>
                  </m:r>
                  <m:ctrlPr>
                    <w:rPr>
                      <w:rFonts w:ascii="Cambria Math" w:hAnsi="Cambria Math"/>
                      <w:i/>
                      <w:lang w:bidi="en-US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bidi="en-US"/>
                        </w:rPr>
                        <m:t>s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)</m:t>
              </m:r>
            </m:oMath>
            <w:r w:rsidR="00BC1405" w:rsidRPr="002F6415">
              <w:rPr>
                <w:lang w:val="en-US"/>
              </w:rPr>
              <w:t>.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1405" w:rsidRPr="005B2ED3" w:rsidRDefault="00BC1405" w:rsidP="002D21C0">
            <w:pPr>
              <w:pStyle w:val="af2"/>
              <w:spacing w:before="0" w:after="60"/>
              <w:jc w:val="right"/>
              <w:rPr>
                <w:b/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(</w:t>
            </w:r>
            <w:r w:rsidR="00885B4C">
              <w:rPr>
                <w:i w:val="0"/>
                <w:sz w:val="22"/>
                <w:szCs w:val="22"/>
              </w:rPr>
              <w:t>5</w:t>
            </w:r>
            <w:r w:rsidRPr="005B2ED3">
              <w:rPr>
                <w:i w:val="0"/>
                <w:sz w:val="22"/>
                <w:szCs w:val="22"/>
              </w:rPr>
              <w:t>)</w:t>
            </w:r>
          </w:p>
        </w:tc>
      </w:tr>
    </w:tbl>
    <w:p w:rsidR="00827119" w:rsidRPr="00C86AC9" w:rsidRDefault="00C86AC9" w:rsidP="00885B4C">
      <w:pPr>
        <w:pStyle w:val="af"/>
        <w:spacing w:after="60"/>
        <w:rPr>
          <w:lang w:val="en-US"/>
        </w:rPr>
      </w:pPr>
      <w:r>
        <w:rPr>
          <w:lang w:val="en-US"/>
        </w:rPr>
        <w:t>For</w:t>
      </w:r>
      <w:r w:rsidRPr="00C86AC9">
        <w:rPr>
          <w:lang w:val="en-US"/>
        </w:rPr>
        <w:t xml:space="preserve"> </w:t>
      </w:r>
      <w:r>
        <w:rPr>
          <w:lang w:val="en-US"/>
        </w:rPr>
        <w:t>the</w:t>
      </w:r>
      <w:r w:rsidRPr="00C86AC9">
        <w:rPr>
          <w:lang w:val="en-US"/>
        </w:rPr>
        <w:t xml:space="preserve"> </w:t>
      </w:r>
      <w:r>
        <w:rPr>
          <w:lang w:val="en-US"/>
        </w:rPr>
        <w:t>characteristics</w:t>
      </w:r>
      <w:r w:rsidRPr="00C86AC9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  <w:lang w:val="en-US"/>
          </w:rPr>
          <m:t>,1≤</m:t>
        </m:r>
        <m:r>
          <w:rPr>
            <w:rFonts w:ascii="Cambria Math" w:hAnsi="Cambria Math"/>
          </w:rPr>
          <m:t>j</m:t>
        </m:r>
        <m:r>
          <w:rPr>
            <w:rFonts w:ascii="Cambria Math" w:hAnsi="Cambria Math"/>
            <w:lang w:val="en-US"/>
          </w:rPr>
          <m:t>≤</m:t>
        </m:r>
        <m:r>
          <w:rPr>
            <w:rFonts w:ascii="Cambria Math" w:hAnsi="Cambria Math"/>
          </w:rPr>
          <m:t>M</m:t>
        </m:r>
      </m:oMath>
      <w:r w:rsidR="00846D56" w:rsidRPr="00C86AC9">
        <w:rPr>
          <w:lang w:val="en-US"/>
        </w:rPr>
        <w:t xml:space="preserve"> </w:t>
      </w:r>
      <w:r>
        <w:rPr>
          <w:lang w:val="en-US"/>
        </w:rPr>
        <w:t>not</w:t>
      </w:r>
      <w:r w:rsidRPr="00C86AC9">
        <w:rPr>
          <w:lang w:val="en-US"/>
        </w:rPr>
        <w:t xml:space="preserve"> </w:t>
      </w:r>
      <w:r>
        <w:rPr>
          <w:lang w:val="en-US"/>
        </w:rPr>
        <w:t>included</w:t>
      </w:r>
      <w:r w:rsidRPr="00C86AC9">
        <w:rPr>
          <w:lang w:val="en-US"/>
        </w:rPr>
        <w:t xml:space="preserve"> </w:t>
      </w:r>
      <w:r>
        <w:rPr>
          <w:lang w:val="en-US"/>
        </w:rPr>
        <w:t>into</w:t>
      </w:r>
      <w:r w:rsidRPr="00C86AC9">
        <w:rPr>
          <w:lang w:val="en-US"/>
        </w:rPr>
        <w:t xml:space="preserve"> </w:t>
      </w:r>
      <w:r>
        <w:rPr>
          <w:lang w:val="en-US"/>
        </w:rPr>
        <w:t>the</w:t>
      </w:r>
      <w:r w:rsidRPr="00C86AC9">
        <w:rPr>
          <w:lang w:val="en-US"/>
        </w:rPr>
        <w:t xml:space="preserve"> </w:t>
      </w:r>
      <w:r>
        <w:rPr>
          <w:lang w:val="en-US"/>
        </w:rPr>
        <w:t>vector</w:t>
      </w:r>
      <w:r w:rsidRPr="00C86AC9">
        <w:rPr>
          <w:lang w:val="en-US"/>
        </w:rPr>
        <w:t xml:space="preserve"> </w:t>
      </w:r>
      <w:r>
        <w:rPr>
          <w:lang w:val="en-US"/>
        </w:rPr>
        <w:t>criterion</w:t>
      </w:r>
      <w:r w:rsidRPr="00C86AC9">
        <w:rPr>
          <w:lang w:val="en-US"/>
        </w:rPr>
        <w:t xml:space="preserve"> </w:t>
      </w:r>
      <w:r>
        <w:rPr>
          <w:lang w:val="en-US"/>
        </w:rPr>
        <w:t>of</w:t>
      </w:r>
      <w:r w:rsidRPr="00C86AC9">
        <w:rPr>
          <w:lang w:val="en-US"/>
        </w:rPr>
        <w:t xml:space="preserve"> </w:t>
      </w:r>
      <w:r>
        <w:rPr>
          <w:lang w:val="en-US"/>
        </w:rPr>
        <w:t>efficiency</w:t>
      </w:r>
      <w:r w:rsidR="00846D56" w:rsidRPr="00C86AC9">
        <w:rPr>
          <w:lang w:val="en-US"/>
        </w:rPr>
        <w:t xml:space="preserve"> </w:t>
      </w:r>
      <w:r>
        <w:rPr>
          <w:lang w:val="en-US"/>
        </w:rPr>
        <w:t>with</w:t>
      </w:r>
      <w:r w:rsidRPr="00C86AC9">
        <w:rPr>
          <w:lang w:val="en-US"/>
        </w:rPr>
        <w:t xml:space="preserve"> </w:t>
      </w:r>
      <w:r>
        <w:rPr>
          <w:lang w:val="en-US"/>
        </w:rPr>
        <w:t>the</w:t>
      </w:r>
      <w:r w:rsidRPr="00C86AC9">
        <w:rPr>
          <w:lang w:val="en-US"/>
        </w:rPr>
        <w:t xml:space="preserve"> </w:t>
      </w:r>
      <w:r>
        <w:rPr>
          <w:lang w:val="en-US"/>
        </w:rPr>
        <w:t>set</w:t>
      </w:r>
      <w:r w:rsidRPr="00C86AC9">
        <w:rPr>
          <w:lang w:val="en-US"/>
        </w:rPr>
        <w:t xml:space="preserve"> </w:t>
      </w:r>
      <w:r>
        <w:rPr>
          <w:lang w:val="en-US"/>
        </w:rPr>
        <w:t>of</w:t>
      </w:r>
      <w:r w:rsidRPr="00C86AC9">
        <w:rPr>
          <w:lang w:val="en-US"/>
        </w:rPr>
        <w:t xml:space="preserve"> </w:t>
      </w:r>
      <w:r>
        <w:rPr>
          <w:lang w:val="en-US"/>
        </w:rPr>
        <w:t>indices</w:t>
      </w:r>
      <w:r w:rsidRPr="00C86AC9">
        <w:rPr>
          <w:lang w:val="en-US"/>
        </w:rPr>
        <w:t xml:space="preserve"> </w:t>
      </w:r>
      <m:oMath>
        <m:r>
          <w:rPr>
            <w:rFonts w:ascii="Cambria Math" w:hAnsi="Cambria Math"/>
            <w:lang w:bidi="en-US"/>
          </w:rPr>
          <m:t>G</m:t>
        </m:r>
        <m:r>
          <w:rPr>
            <w:rFonts w:ascii="Cambria Math" w:hAnsi="Cambria Math"/>
            <w:lang w:val="en-US"/>
          </w:rPr>
          <m:t xml:space="preserve">={ </m:t>
        </m:r>
        <m:sSub>
          <m:sSubPr>
            <m:ctrlPr>
              <w:rPr>
                <w:rFonts w:ascii="Cambria Math" w:hAnsi="Cambria Math"/>
                <w:i/>
                <w:lang w:bidi="en-US"/>
              </w:rPr>
            </m:ctrlPr>
          </m:sSubPr>
          <m:e>
            <m:r>
              <w:rPr>
                <w:rFonts w:ascii="Cambria Math" w:hAnsi="Cambria Math"/>
                <w:lang w:bidi="en-US"/>
              </w:rPr>
              <m:t>j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  <w:lang w:val="en-US"/>
          </w:rPr>
          <m:t xml:space="preserve"> }</m:t>
        </m:r>
      </m:oMath>
      <w:r w:rsidR="00846D56" w:rsidRPr="00C86AC9">
        <w:rPr>
          <w:lang w:val="en-US"/>
        </w:rPr>
        <w:t xml:space="preserve"> </w:t>
      </w:r>
      <w:r>
        <w:rPr>
          <w:lang w:val="en-US"/>
        </w:rPr>
        <w:t>the sufficient levels of efficiency should be defined by a tolerance ve</w:t>
      </w:r>
      <w:r>
        <w:rPr>
          <w:lang w:val="en-US"/>
        </w:rPr>
        <w:t>c</w:t>
      </w:r>
      <w:r>
        <w:rPr>
          <w:lang w:val="en-US"/>
        </w:rPr>
        <w:t xml:space="preserve">tor </w:t>
      </w:r>
      <m:oMath>
        <m:r>
          <w:rPr>
            <w:rFonts w:ascii="Cambria Math" w:hAnsi="Cambria Math"/>
          </w:rPr>
          <m:t>q</m:t>
        </m:r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="005A0AD6" w:rsidRPr="00C86AC9">
        <w:rPr>
          <w:lang w:val="en-US"/>
        </w:rPr>
        <w:t>.</w:t>
      </w:r>
      <w:r w:rsidR="00846D56" w:rsidRPr="00C86AC9">
        <w:rPr>
          <w:lang w:val="en-US"/>
        </w:rPr>
        <w:t xml:space="preserve"> </w:t>
      </w:r>
      <w:r>
        <w:rPr>
          <w:lang w:val="en-US"/>
        </w:rPr>
        <w:t>The</w:t>
      </w:r>
      <w:r w:rsidRPr="00C86AC9">
        <w:rPr>
          <w:lang w:val="en-US"/>
        </w:rPr>
        <w:t xml:space="preserve"> </w:t>
      </w:r>
      <w:r>
        <w:rPr>
          <w:lang w:val="en-US"/>
        </w:rPr>
        <w:t>availability</w:t>
      </w:r>
      <w:r w:rsidRPr="00C86AC9">
        <w:rPr>
          <w:lang w:val="en-US"/>
        </w:rPr>
        <w:t xml:space="preserve"> </w:t>
      </w:r>
      <w:r>
        <w:rPr>
          <w:lang w:val="en-US"/>
        </w:rPr>
        <w:t>of</w:t>
      </w:r>
      <w:r w:rsidRPr="00C86AC9">
        <w:rPr>
          <w:lang w:val="en-US"/>
        </w:rPr>
        <w:t xml:space="preserve"> </w:t>
      </w:r>
      <w:r>
        <w:rPr>
          <w:lang w:val="en-US"/>
        </w:rPr>
        <w:t>tolerances</w:t>
      </w:r>
      <w:r w:rsidRPr="00C86AC9">
        <w:rPr>
          <w:lang w:val="en-US"/>
        </w:rPr>
        <w:t xml:space="preserve"> </w:t>
      </w:r>
      <w:r>
        <w:rPr>
          <w:lang w:val="en-US"/>
        </w:rPr>
        <w:t>allows</w:t>
      </w:r>
      <w:r w:rsidRPr="00C86AC9">
        <w:rPr>
          <w:lang w:val="en-US"/>
        </w:rPr>
        <w:t xml:space="preserve"> </w:t>
      </w:r>
      <w:r>
        <w:rPr>
          <w:lang w:val="en-US"/>
        </w:rPr>
        <w:t xml:space="preserve">defining a </w:t>
      </w:r>
      <w:r w:rsidR="00730394" w:rsidRPr="00730394">
        <w:rPr>
          <w:lang w:val="en-US"/>
        </w:rPr>
        <w:t>vector function of constraints</w:t>
      </w:r>
      <w:r>
        <w:rPr>
          <w:i/>
          <w:lang w:val="en-US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458"/>
        <w:gridCol w:w="1112"/>
      </w:tblGrid>
      <w:tr w:rsidR="00E81E9C" w:rsidRPr="004D3ADA" w:rsidTr="002D21C0">
        <w:trPr>
          <w:jc w:val="center"/>
        </w:trPr>
        <w:tc>
          <w:tcPr>
            <w:tcW w:w="8207" w:type="dxa"/>
            <w:tcBorders>
              <w:top w:val="nil"/>
              <w:left w:val="nil"/>
              <w:bottom w:val="nil"/>
              <w:right w:val="nil"/>
            </w:tcBorders>
          </w:tcPr>
          <w:p w:rsidR="00E81E9C" w:rsidRPr="002F6415" w:rsidRDefault="00E81E9C" w:rsidP="005A3DD7">
            <w:pPr>
              <w:spacing w:after="60"/>
              <w:jc w:val="center"/>
              <w:rPr>
                <w:rStyle w:val="aff5"/>
                <w:i w:val="0"/>
                <w:szCs w:val="22"/>
              </w:rPr>
            </w:pPr>
            <m:oMath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=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en-US"/>
                        </w:rPr>
                        <m:t>g</m:t>
                      </m:r>
                      <m:ctrlPr>
                        <w:rPr>
                          <w:rFonts w:ascii="Cambria Math" w:hAnsi="Cambria Math"/>
                          <w:i/>
                          <w:lang w:bidi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 w:bidi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en-US"/>
                        </w:rPr>
                        <m:t>g</m:t>
                      </m:r>
                      <m:ctrlPr>
                        <w:rPr>
                          <w:rFonts w:ascii="Cambria Math" w:hAnsi="Cambria Math"/>
                          <w:i/>
                          <w:lang w:bidi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 w:bidi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en-US"/>
                        </w:rPr>
                        <m:t>g</m:t>
                      </m:r>
                      <m:ctrlPr>
                        <w:rPr>
                          <w:rFonts w:ascii="Cambria Math" w:hAnsi="Cambria Math"/>
                          <w:i/>
                          <w:lang w:bidi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bidi="en-US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en-US"/>
                    </w:rPr>
                    <m:t>g</m:t>
                  </m:r>
                  <m:ctrlPr>
                    <w:rPr>
                      <w:rFonts w:ascii="Cambria Math" w:hAnsi="Cambria Math"/>
                      <w:i/>
                      <w:lang w:bidi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bidi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en-US"/>
                    </w:rPr>
                    <m:t>w</m:t>
                  </m:r>
                  <m:ctrlPr>
                    <w:rPr>
                      <w:rFonts w:ascii="Cambria Math" w:hAnsi="Cambria Math"/>
                      <w:i/>
                      <w:lang w:bidi="en-US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lang w:val="en-US" w:bidi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bidi="en-US"/>
                    </w:rPr>
                    <m:t xml:space="preserve"> </m:t>
                  </m:r>
                  <m:r>
                    <w:rPr>
                      <w:rFonts w:ascii="Cambria Math" w:hAnsi="Cambria Math"/>
                      <w:lang w:bidi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bidi="en-US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lang w:val="en-US" w:bidi="en-US"/>
                </w:rPr>
                <m:t>∈</m:t>
              </m:r>
              <m:r>
                <w:rPr>
                  <w:rFonts w:ascii="Cambria Math" w:hAnsi="Cambria Math"/>
                  <w:lang w:bidi="en-US"/>
                </w:rPr>
                <m:t>G</m:t>
              </m:r>
              <m:r>
                <w:rPr>
                  <w:rFonts w:ascii="Cambria Math" w:hAnsi="Cambria Math"/>
                  <w:lang w:val="en-US" w:bidi="en-US"/>
                </w:rPr>
                <m:t>, 1≤</m:t>
              </m:r>
              <m:r>
                <w:rPr>
                  <w:rFonts w:ascii="Cambria Math" w:hAnsi="Cambria Math"/>
                  <w:lang w:bidi="en-US"/>
                </w:rPr>
                <m:t>l</m:t>
              </m:r>
              <m:r>
                <w:rPr>
                  <w:rFonts w:ascii="Cambria Math" w:hAnsi="Cambria Math"/>
                  <w:lang w:val="en-US" w:bidi="en-US"/>
                </w:rPr>
                <m:t>≤</m:t>
              </m:r>
              <m:r>
                <w:rPr>
                  <w:rFonts w:ascii="Cambria Math" w:hAnsi="Cambria Math"/>
                  <w:lang w:bidi="en-US"/>
                </w:rPr>
                <m:t>m</m:t>
              </m:r>
            </m:oMath>
            <w:r w:rsidRPr="002F6415">
              <w:rPr>
                <w:lang w:val="en-US"/>
              </w:rPr>
              <w:t>.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1E9C" w:rsidRPr="005B2ED3" w:rsidRDefault="00E81E9C" w:rsidP="002D21C0">
            <w:pPr>
              <w:pStyle w:val="af2"/>
              <w:spacing w:before="0" w:after="60"/>
              <w:jc w:val="right"/>
              <w:rPr>
                <w:b/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(</w:t>
            </w:r>
            <w:r w:rsidR="005A3DD7" w:rsidRPr="005A0AD6">
              <w:rPr>
                <w:i w:val="0"/>
                <w:sz w:val="22"/>
                <w:szCs w:val="22"/>
              </w:rPr>
              <w:t>6</w:t>
            </w:r>
            <w:r w:rsidRPr="005B2ED3">
              <w:rPr>
                <w:i w:val="0"/>
                <w:sz w:val="22"/>
                <w:szCs w:val="22"/>
              </w:rPr>
              <w:t>)</w:t>
            </w:r>
          </w:p>
        </w:tc>
      </w:tr>
    </w:tbl>
    <w:p w:rsidR="00827119" w:rsidRPr="0073366A" w:rsidRDefault="0073366A" w:rsidP="00827119">
      <w:pPr>
        <w:pStyle w:val="af"/>
        <w:spacing w:after="60"/>
        <w:rPr>
          <w:lang w:val="en-US"/>
        </w:rPr>
      </w:pPr>
      <w:r>
        <w:rPr>
          <w:lang w:val="en-US"/>
        </w:rPr>
        <w:t>The</w:t>
      </w:r>
      <w:r w:rsidRPr="0073366A">
        <w:rPr>
          <w:lang w:val="en-US"/>
        </w:rPr>
        <w:t xml:space="preserve"> </w:t>
      </w:r>
      <w:r>
        <w:rPr>
          <w:lang w:val="en-US"/>
        </w:rPr>
        <w:t>constraints</w:t>
      </w:r>
      <w:r w:rsidRPr="0073366A">
        <w:rPr>
          <w:lang w:val="en-US"/>
        </w:rPr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  <w:lang w:val="en-US"/>
          </w:rPr>
          <m:t xml:space="preserve"> </m:t>
        </m:r>
      </m:oMath>
      <w:r>
        <w:rPr>
          <w:lang w:val="en-US"/>
        </w:rPr>
        <w:t>define</w:t>
      </w:r>
      <w:r w:rsidRPr="0073366A">
        <w:rPr>
          <w:lang w:val="en-US"/>
        </w:rPr>
        <w:t xml:space="preserve"> </w:t>
      </w:r>
      <w:r w:rsidR="00730394" w:rsidRPr="00730394">
        <w:rPr>
          <w:lang w:val="en-US"/>
        </w:rPr>
        <w:t xml:space="preserve">the feasible search domain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458"/>
        <w:gridCol w:w="1112"/>
      </w:tblGrid>
      <w:tr w:rsidR="00E81E9C" w:rsidRPr="004D3ADA" w:rsidTr="002D21C0">
        <w:trPr>
          <w:jc w:val="center"/>
        </w:trPr>
        <w:tc>
          <w:tcPr>
            <w:tcW w:w="8207" w:type="dxa"/>
            <w:tcBorders>
              <w:top w:val="nil"/>
              <w:left w:val="nil"/>
              <w:bottom w:val="nil"/>
              <w:right w:val="nil"/>
            </w:tcBorders>
          </w:tcPr>
          <w:p w:rsidR="00E81E9C" w:rsidRPr="00E81E9C" w:rsidRDefault="00E81E9C" w:rsidP="002D21C0">
            <w:pPr>
              <w:spacing w:after="60"/>
              <w:jc w:val="center"/>
              <w:rPr>
                <w:rStyle w:val="aff5"/>
                <w:i w:val="0"/>
                <w:szCs w:val="22"/>
                <w:lang w:val="ru-RU"/>
              </w:rPr>
            </w:pPr>
            <m:oMath>
              <m:r>
                <w:rPr>
                  <w:rFonts w:ascii="Cambria Math" w:hAnsi="Cambria Math"/>
                </w:rPr>
                <m:t>Q={ y∈D:g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≤0 }</m:t>
              </m:r>
            </m:oMath>
            <w:r>
              <w:t>.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1E9C" w:rsidRPr="005B2ED3" w:rsidRDefault="00E81E9C" w:rsidP="002D21C0">
            <w:pPr>
              <w:pStyle w:val="af2"/>
              <w:spacing w:before="0" w:after="60"/>
              <w:jc w:val="right"/>
              <w:rPr>
                <w:b/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(</w:t>
            </w:r>
            <w:r w:rsidR="005A3DD7" w:rsidRPr="00EB4113">
              <w:rPr>
                <w:i w:val="0"/>
                <w:sz w:val="22"/>
                <w:szCs w:val="22"/>
              </w:rPr>
              <w:t>7</w:t>
            </w:r>
            <w:r w:rsidRPr="005B2ED3">
              <w:rPr>
                <w:i w:val="0"/>
                <w:sz w:val="22"/>
                <w:szCs w:val="22"/>
              </w:rPr>
              <w:t>)</w:t>
            </w:r>
          </w:p>
        </w:tc>
      </w:tr>
    </w:tbl>
    <w:p w:rsidR="00827119" w:rsidRPr="009B2D23" w:rsidRDefault="0073366A" w:rsidP="00827119">
      <w:pPr>
        <w:pStyle w:val="af"/>
        <w:spacing w:after="60"/>
        <w:rPr>
          <w:lang w:val="en-US"/>
        </w:rPr>
      </w:pPr>
      <w:r>
        <w:rPr>
          <w:lang w:val="en-US"/>
        </w:rPr>
        <w:t>The</w:t>
      </w:r>
      <w:r w:rsidRPr="009B2D23">
        <w:rPr>
          <w:lang w:val="en-US"/>
        </w:rPr>
        <w:t xml:space="preserve"> </w:t>
      </w:r>
      <w:r>
        <w:rPr>
          <w:lang w:val="en-US"/>
        </w:rPr>
        <w:t>criteria</w:t>
      </w:r>
      <w:r w:rsidRPr="009B2D23">
        <w:rPr>
          <w:lang w:val="en-US"/>
        </w:rPr>
        <w:t xml:space="preserve"> </w:t>
      </w:r>
      <w:r w:rsidR="009B2D23">
        <w:rPr>
          <w:lang w:val="en-US"/>
        </w:rPr>
        <w:t>of</w:t>
      </w:r>
      <w:r w:rsidR="009B2D23" w:rsidRPr="009B2D23">
        <w:rPr>
          <w:lang w:val="en-US"/>
        </w:rPr>
        <w:t xml:space="preserve"> </w:t>
      </w:r>
      <w:r w:rsidR="009B2D23">
        <w:rPr>
          <w:lang w:val="en-US"/>
        </w:rPr>
        <w:t>efficiency</w:t>
      </w:r>
      <w:r w:rsidR="009B2D23" w:rsidRPr="009B2D23">
        <w:rPr>
          <w:lang w:val="en-US"/>
        </w:rPr>
        <w:t xml:space="preserve"> </w:t>
      </w:r>
      <w:r w:rsidR="009B2D23">
        <w:rPr>
          <w:lang w:val="en-US"/>
        </w:rPr>
        <w:t>and</w:t>
      </w:r>
      <w:r w:rsidR="009B2D23" w:rsidRPr="009B2D23">
        <w:rPr>
          <w:lang w:val="en-US"/>
        </w:rPr>
        <w:t xml:space="preserve"> </w:t>
      </w:r>
      <w:r w:rsidR="009B2D23">
        <w:rPr>
          <w:lang w:val="en-US"/>
        </w:rPr>
        <w:t>constraints</w:t>
      </w:r>
      <w:r w:rsidR="009B2D23" w:rsidRPr="009B2D23">
        <w:rPr>
          <w:lang w:val="en-US"/>
        </w:rPr>
        <w:t xml:space="preserve"> </w:t>
      </w:r>
      <w:r>
        <w:rPr>
          <w:lang w:val="en-US"/>
        </w:rPr>
        <w:t>form</w:t>
      </w:r>
      <w:r w:rsidR="009B2D23">
        <w:rPr>
          <w:lang w:val="en-US"/>
        </w:rPr>
        <w:t xml:space="preserve">ulated </w:t>
      </w:r>
      <w:r>
        <w:rPr>
          <w:lang w:val="en-US"/>
        </w:rPr>
        <w:t>in</w:t>
      </w:r>
      <w:r w:rsidRPr="009B2D23">
        <w:rPr>
          <w:lang w:val="en-US"/>
        </w:rPr>
        <w:t xml:space="preserve"> </w:t>
      </w:r>
      <w:r>
        <w:rPr>
          <w:lang w:val="en-US"/>
        </w:rPr>
        <w:t>such</w:t>
      </w:r>
      <w:r w:rsidRPr="009B2D23">
        <w:rPr>
          <w:lang w:val="en-US"/>
        </w:rPr>
        <w:t xml:space="preserve"> </w:t>
      </w:r>
      <w:r>
        <w:rPr>
          <w:lang w:val="en-US"/>
        </w:rPr>
        <w:t>a</w:t>
      </w:r>
      <w:r w:rsidRPr="009B2D23">
        <w:rPr>
          <w:lang w:val="en-US"/>
        </w:rPr>
        <w:t xml:space="preserve"> </w:t>
      </w:r>
      <w:r>
        <w:rPr>
          <w:lang w:val="en-US"/>
        </w:rPr>
        <w:t>way</w:t>
      </w:r>
      <w:r w:rsidRPr="009B2D23">
        <w:rPr>
          <w:lang w:val="en-US"/>
        </w:rPr>
        <w:t xml:space="preserve"> </w:t>
      </w:r>
      <w:r w:rsidR="009B2D23">
        <w:rPr>
          <w:lang w:val="en-US"/>
        </w:rPr>
        <w:t>allow</w:t>
      </w:r>
      <w:r w:rsidR="00846D56" w:rsidRPr="009B2D23">
        <w:rPr>
          <w:lang w:val="en-US"/>
        </w:rPr>
        <w:t xml:space="preserve"> </w:t>
      </w:r>
      <w:r w:rsidR="009B2D23">
        <w:rPr>
          <w:lang w:val="en-US"/>
        </w:rPr>
        <w:t xml:space="preserve">formulating </w:t>
      </w:r>
      <w:r w:rsidR="00730394" w:rsidRPr="00730394">
        <w:rPr>
          <w:lang w:val="en-US"/>
        </w:rPr>
        <w:t>a multicriterial optimization (MCO) problem</w:t>
      </w:r>
      <w:r w:rsidR="009B2D23">
        <w:rPr>
          <w:i/>
          <w:lang w:val="en-US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458"/>
        <w:gridCol w:w="1112"/>
      </w:tblGrid>
      <w:tr w:rsidR="00E81E9C" w:rsidRPr="004D3ADA" w:rsidTr="00E81E9C">
        <w:trPr>
          <w:jc w:val="center"/>
        </w:trPr>
        <w:tc>
          <w:tcPr>
            <w:tcW w:w="8458" w:type="dxa"/>
            <w:tcBorders>
              <w:top w:val="nil"/>
              <w:left w:val="nil"/>
              <w:bottom w:val="nil"/>
              <w:right w:val="nil"/>
            </w:tcBorders>
          </w:tcPr>
          <w:p w:rsidR="00E81E9C" w:rsidRPr="00E81E9C" w:rsidRDefault="00E81E9C" w:rsidP="002D21C0">
            <w:pPr>
              <w:spacing w:after="60"/>
              <w:jc w:val="center"/>
              <w:rPr>
                <w:rStyle w:val="aff5"/>
                <w:i w:val="0"/>
                <w:szCs w:val="22"/>
                <w:lang w:val="ru-RU"/>
              </w:r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→min</m:t>
              </m:r>
            </m:oMath>
            <w:r w:rsidRPr="007A2325">
              <w:t>,</w:t>
            </w:r>
            <w:r w:rsidR="00846D56">
              <w:t xml:space="preserve"> </w:t>
            </w:r>
            <m:oMath>
              <m:r>
                <w:rPr>
                  <w:rFonts w:ascii="Cambria Math" w:hAnsi="Cambria Math"/>
                  <w:lang w:bidi="en-US"/>
                </w:rPr>
                <m:t>y</m:t>
              </m:r>
              <m: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  <w:lang w:bidi="en-US"/>
                </w:rPr>
                <m:t>Q</m:t>
              </m:r>
            </m:oMath>
            <w:r>
              <w:rPr>
                <w:lang w:bidi="en-US"/>
              </w:rPr>
              <w:t>,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1E9C" w:rsidRPr="005B2ED3" w:rsidRDefault="00E81E9C" w:rsidP="002D21C0">
            <w:pPr>
              <w:pStyle w:val="af2"/>
              <w:spacing w:before="0" w:after="60"/>
              <w:jc w:val="right"/>
              <w:rPr>
                <w:b/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(</w:t>
            </w:r>
            <w:r w:rsidR="005A3DD7">
              <w:rPr>
                <w:i w:val="0"/>
                <w:sz w:val="22"/>
                <w:szCs w:val="22"/>
                <w:lang w:val="en-US"/>
              </w:rPr>
              <w:t>8</w:t>
            </w:r>
            <w:r w:rsidRPr="005B2ED3">
              <w:rPr>
                <w:i w:val="0"/>
                <w:sz w:val="22"/>
                <w:szCs w:val="22"/>
              </w:rPr>
              <w:t>)</w:t>
            </w:r>
          </w:p>
        </w:tc>
      </w:tr>
    </w:tbl>
    <w:p w:rsidR="007A2325" w:rsidRPr="009B2D23" w:rsidRDefault="009B2D23" w:rsidP="00827119">
      <w:pPr>
        <w:pStyle w:val="af"/>
        <w:spacing w:after="60"/>
        <w:ind w:firstLine="0"/>
        <w:rPr>
          <w:lang w:val="en-US"/>
        </w:rPr>
      </w:pPr>
      <w:r>
        <w:rPr>
          <w:lang w:val="en-US"/>
        </w:rPr>
        <w:t>defined</w:t>
      </w:r>
      <w:r w:rsidRPr="009B2D23">
        <w:rPr>
          <w:lang w:val="en-US"/>
        </w:rPr>
        <w:t xml:space="preserve"> </w:t>
      </w:r>
      <w:r>
        <w:rPr>
          <w:lang w:val="en-US"/>
        </w:rPr>
        <w:t>on</w:t>
      </w:r>
      <w:r w:rsidRPr="009B2D23">
        <w:rPr>
          <w:lang w:val="en-US"/>
        </w:rPr>
        <w:t xml:space="preserve"> </w:t>
      </w:r>
      <w:r>
        <w:rPr>
          <w:lang w:val="en-US"/>
        </w:rPr>
        <w:t>the</w:t>
      </w:r>
      <w:r w:rsidRPr="009B2D23">
        <w:rPr>
          <w:lang w:val="en-US"/>
        </w:rPr>
        <w:t xml:space="preserve"> </w:t>
      </w:r>
      <w:r>
        <w:rPr>
          <w:lang w:val="en-US"/>
        </w:rPr>
        <w:t>basis</w:t>
      </w:r>
      <w:r w:rsidRPr="009B2D23">
        <w:rPr>
          <w:lang w:val="en-US"/>
        </w:rPr>
        <w:t xml:space="preserve"> </w:t>
      </w:r>
      <w:r>
        <w:rPr>
          <w:lang w:val="en-US"/>
        </w:rPr>
        <w:t>of</w:t>
      </w:r>
      <w:r w:rsidRPr="009B2D23">
        <w:rPr>
          <w:lang w:val="en-US"/>
        </w:rPr>
        <w:t xml:space="preserve"> </w:t>
      </w:r>
      <w:r>
        <w:rPr>
          <w:lang w:val="en-US"/>
        </w:rPr>
        <w:t>the model</w:t>
      </w:r>
      <w:r w:rsidRPr="009B2D23">
        <w:rPr>
          <w:lang w:val="en-US"/>
        </w:rPr>
        <w:t xml:space="preserve"> </w:t>
      </w:r>
      <w:r w:rsidR="00DC0ED9">
        <w:rPr>
          <w:i/>
          <w:lang w:val="en-US"/>
        </w:rPr>
        <w:t>S</w:t>
      </w:r>
      <w:r w:rsidR="00846D56" w:rsidRPr="009B2D23">
        <w:rPr>
          <w:i/>
          <w:lang w:val="en-US"/>
        </w:rPr>
        <w:t xml:space="preserve"> </w:t>
      </w:r>
      <w:r>
        <w:rPr>
          <w:lang w:val="en-US"/>
        </w:rPr>
        <w:t xml:space="preserve">from </w:t>
      </w:r>
      <w:r w:rsidR="00EB4113" w:rsidRPr="009B2D23">
        <w:rPr>
          <w:lang w:val="en-US"/>
        </w:rPr>
        <w:t>(4)</w:t>
      </w:r>
      <w:r w:rsidR="00846D56" w:rsidRPr="009B2D23">
        <w:rPr>
          <w:lang w:val="en-US"/>
        </w:rPr>
        <w:t xml:space="preserve"> </w:t>
      </w:r>
      <w:r>
        <w:rPr>
          <w:lang w:val="en-US"/>
        </w:rPr>
        <w:t xml:space="preserve">with the use of the elements listed above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458"/>
        <w:gridCol w:w="1112"/>
      </w:tblGrid>
      <w:tr w:rsidR="00E81E9C" w:rsidRPr="004D3ADA" w:rsidTr="00E81E9C">
        <w:trPr>
          <w:jc w:val="center"/>
        </w:trPr>
        <w:tc>
          <w:tcPr>
            <w:tcW w:w="8458" w:type="dxa"/>
            <w:tcBorders>
              <w:top w:val="nil"/>
              <w:left w:val="nil"/>
              <w:bottom w:val="nil"/>
              <w:right w:val="nil"/>
            </w:tcBorders>
          </w:tcPr>
          <w:p w:rsidR="00E81E9C" w:rsidRPr="00E81E9C" w:rsidRDefault="00DC0ED9" w:rsidP="002D21C0">
            <w:pPr>
              <w:spacing w:after="60"/>
              <w:jc w:val="center"/>
              <w:rPr>
                <w:rStyle w:val="aff5"/>
                <w:i w:val="0"/>
                <w:szCs w:val="22"/>
                <w:lang w:val="ru-RU"/>
              </w:rPr>
            </w:pPr>
            <m:oMath>
              <m:r>
                <w:rPr>
                  <w:rFonts w:ascii="Cambria Math" w:hAnsi="Cambria Math"/>
                  <w:lang w:bidi="en-US"/>
                </w:rPr>
                <m:t>P=&lt;S,F, G, q&gt;</m:t>
              </m:r>
            </m:oMath>
            <w:r w:rsidR="00E81E9C">
              <w:t>.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1E9C" w:rsidRPr="005B2ED3" w:rsidRDefault="00E81E9C" w:rsidP="002D21C0">
            <w:pPr>
              <w:pStyle w:val="af2"/>
              <w:spacing w:before="0" w:after="60"/>
              <w:jc w:val="right"/>
              <w:rPr>
                <w:b/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(</w:t>
            </w:r>
            <w:r w:rsidR="005A3DD7">
              <w:rPr>
                <w:i w:val="0"/>
                <w:sz w:val="22"/>
                <w:szCs w:val="22"/>
                <w:lang w:val="en-US"/>
              </w:rPr>
              <w:t>9</w:t>
            </w:r>
            <w:r w:rsidRPr="005B2ED3">
              <w:rPr>
                <w:i w:val="0"/>
                <w:sz w:val="22"/>
                <w:szCs w:val="22"/>
              </w:rPr>
              <w:t>)</w:t>
            </w:r>
          </w:p>
        </w:tc>
      </w:tr>
    </w:tbl>
    <w:p w:rsidR="007A2325" w:rsidRPr="0021371D" w:rsidRDefault="009B2D23" w:rsidP="006D7D63">
      <w:pPr>
        <w:pStyle w:val="af"/>
        <w:spacing w:after="60"/>
        <w:rPr>
          <w:lang w:val="en-US"/>
        </w:rPr>
      </w:pPr>
      <w:r>
        <w:rPr>
          <w:lang w:val="en-US"/>
        </w:rPr>
        <w:t>The</w:t>
      </w:r>
      <w:r w:rsidRPr="009B2D23">
        <w:rPr>
          <w:lang w:val="en-US"/>
        </w:rPr>
        <w:t xml:space="preserve"> </w:t>
      </w:r>
      <w:r>
        <w:rPr>
          <w:lang w:val="en-US"/>
        </w:rPr>
        <w:t>scheme</w:t>
      </w:r>
      <w:r w:rsidRPr="009B2D23">
        <w:rPr>
          <w:lang w:val="en-US"/>
        </w:rPr>
        <w:t xml:space="preserve"> </w:t>
      </w:r>
      <w:r>
        <w:rPr>
          <w:lang w:val="en-US"/>
        </w:rPr>
        <w:t>proposed</w:t>
      </w:r>
      <w:r w:rsidRPr="009B2D23">
        <w:rPr>
          <w:lang w:val="en-US"/>
        </w:rPr>
        <w:t xml:space="preserve"> </w:t>
      </w:r>
      <w:r>
        <w:rPr>
          <w:lang w:val="en-US"/>
        </w:rPr>
        <w:t>above</w:t>
      </w:r>
      <w:r w:rsidRPr="009B2D23">
        <w:rPr>
          <w:lang w:val="en-US"/>
        </w:rPr>
        <w:t xml:space="preserve"> </w:t>
      </w:r>
      <w:r>
        <w:rPr>
          <w:lang w:val="en-US"/>
        </w:rPr>
        <w:t>covers</w:t>
      </w:r>
      <w:r w:rsidRPr="009B2D23">
        <w:rPr>
          <w:lang w:val="en-US"/>
        </w:rPr>
        <w:t xml:space="preserve"> </w:t>
      </w:r>
      <w:r>
        <w:rPr>
          <w:lang w:val="en-US"/>
        </w:rPr>
        <w:t>many</w:t>
      </w:r>
      <w:r w:rsidRPr="009B2D23">
        <w:rPr>
          <w:lang w:val="en-US"/>
        </w:rPr>
        <w:t xml:space="preserve"> </w:t>
      </w:r>
      <w:r>
        <w:rPr>
          <w:lang w:val="en-US"/>
        </w:rPr>
        <w:t xml:space="preserve">existing </w:t>
      </w:r>
      <w:r w:rsidR="0021371D">
        <w:rPr>
          <w:lang w:val="en-US"/>
        </w:rPr>
        <w:t>optimization problem statements</w:t>
      </w:r>
      <w:r w:rsidR="007A2325" w:rsidRPr="009B2D23">
        <w:rPr>
          <w:lang w:val="en-US"/>
        </w:rPr>
        <w:t>.</w:t>
      </w:r>
      <w:r w:rsidR="00846D56" w:rsidRPr="009B2D23">
        <w:rPr>
          <w:lang w:val="en-US"/>
        </w:rPr>
        <w:t xml:space="preserve"> </w:t>
      </w:r>
      <w:r w:rsidR="0021371D">
        <w:rPr>
          <w:lang w:val="en-US"/>
        </w:rPr>
        <w:t>When</w:t>
      </w:r>
      <w:r w:rsidR="0021371D" w:rsidRPr="0021371D">
        <w:rPr>
          <w:lang w:val="en-US"/>
        </w:rPr>
        <w:t xml:space="preserve"> </w:t>
      </w:r>
      <m:oMath>
        <m:r>
          <w:rPr>
            <w:rFonts w:ascii="Cambria Math" w:hAnsi="Cambria Math"/>
            <w:lang w:bidi="en-US"/>
          </w:rPr>
          <m:t>s</m:t>
        </m:r>
        <m:r>
          <w:rPr>
            <w:rFonts w:ascii="Cambria Math" w:hAnsi="Cambria Math"/>
            <w:lang w:val="en-US"/>
          </w:rPr>
          <m:t>=1</m:t>
        </m:r>
      </m:oMath>
      <w:r w:rsidR="00846D56" w:rsidRPr="0021371D">
        <w:rPr>
          <w:lang w:val="en-US"/>
        </w:rPr>
        <w:t xml:space="preserve"> </w:t>
      </w:r>
      <w:r w:rsidR="0021371D">
        <w:rPr>
          <w:lang w:val="en-US"/>
        </w:rPr>
        <w:t>and</w:t>
      </w:r>
      <w:r w:rsidR="00846D56" w:rsidRPr="0021371D">
        <w:rPr>
          <w:lang w:val="en-US"/>
        </w:rPr>
        <w:t xml:space="preserve"> </w:t>
      </w:r>
      <m:oMath>
        <m:r>
          <w:rPr>
            <w:rFonts w:ascii="Cambria Math" w:hAnsi="Cambria Math"/>
            <w:lang w:bidi="en-US"/>
          </w:rPr>
          <m:t>m</m:t>
        </m:r>
        <m:r>
          <w:rPr>
            <w:rFonts w:ascii="Cambria Math" w:hAnsi="Cambria Math"/>
            <w:lang w:val="en-US"/>
          </w:rPr>
          <m:t>=0</m:t>
        </m:r>
      </m:oMath>
      <w:r w:rsidR="00846D56" w:rsidRPr="0021371D">
        <w:rPr>
          <w:lang w:val="en-US"/>
        </w:rPr>
        <w:t xml:space="preserve"> </w:t>
      </w:r>
      <w:r w:rsidR="0021371D">
        <w:rPr>
          <w:lang w:val="en-US"/>
        </w:rPr>
        <w:t>the</w:t>
      </w:r>
      <w:r w:rsidR="0021371D" w:rsidRPr="0021371D">
        <w:rPr>
          <w:lang w:val="en-US"/>
        </w:rPr>
        <w:t xml:space="preserve"> </w:t>
      </w:r>
      <w:r w:rsidR="0021371D">
        <w:rPr>
          <w:lang w:val="en-US"/>
        </w:rPr>
        <w:t>general</w:t>
      </w:r>
      <w:r w:rsidR="0021371D" w:rsidRPr="0021371D">
        <w:rPr>
          <w:lang w:val="en-US"/>
        </w:rPr>
        <w:t xml:space="preserve"> </w:t>
      </w:r>
      <w:r w:rsidR="0021371D">
        <w:rPr>
          <w:lang w:val="en-US"/>
        </w:rPr>
        <w:t>statement</w:t>
      </w:r>
      <w:r w:rsidR="0021371D" w:rsidRPr="0021371D">
        <w:rPr>
          <w:lang w:val="en-US"/>
        </w:rPr>
        <w:t xml:space="preserve"> </w:t>
      </w:r>
      <w:r w:rsidR="0021371D">
        <w:rPr>
          <w:lang w:val="en-US"/>
        </w:rPr>
        <w:t>becomes</w:t>
      </w:r>
      <w:r w:rsidR="0021371D" w:rsidRPr="0021371D">
        <w:rPr>
          <w:lang w:val="en-US"/>
        </w:rPr>
        <w:t xml:space="preserve"> </w:t>
      </w:r>
      <w:r w:rsidR="0021371D">
        <w:rPr>
          <w:lang w:val="en-US"/>
        </w:rPr>
        <w:t>the global optimization problem</w:t>
      </w:r>
      <w:r w:rsidR="007A2325" w:rsidRPr="0021371D">
        <w:rPr>
          <w:lang w:val="en-US"/>
        </w:rPr>
        <w:t>.</w:t>
      </w:r>
      <w:r w:rsidR="00846D56" w:rsidRPr="0021371D">
        <w:rPr>
          <w:lang w:val="en-US"/>
        </w:rPr>
        <w:t xml:space="preserve"> </w:t>
      </w:r>
      <w:r w:rsidR="0021371D">
        <w:rPr>
          <w:lang w:val="en-US"/>
        </w:rPr>
        <w:t>When</w:t>
      </w:r>
      <w:r w:rsidR="0021371D" w:rsidRPr="0021371D">
        <w:rPr>
          <w:lang w:val="en-US"/>
        </w:rPr>
        <w:t xml:space="preserve"> </w:t>
      </w:r>
      <m:oMath>
        <m:r>
          <w:rPr>
            <w:rFonts w:ascii="Cambria Math" w:hAnsi="Cambria Math"/>
            <w:lang w:bidi="en-US"/>
          </w:rPr>
          <m:t>s</m:t>
        </m:r>
        <m:r>
          <w:rPr>
            <w:rFonts w:ascii="Cambria Math" w:hAnsi="Cambria Math"/>
            <w:lang w:val="en-US"/>
          </w:rPr>
          <m:t>=1</m:t>
        </m:r>
      </m:oMath>
      <w:r w:rsidR="00846D56" w:rsidRPr="0021371D">
        <w:rPr>
          <w:lang w:val="en-US"/>
        </w:rPr>
        <w:t xml:space="preserve"> </w:t>
      </w:r>
      <w:r w:rsidR="0021371D">
        <w:rPr>
          <w:lang w:val="en-US"/>
        </w:rPr>
        <w:t>and</w:t>
      </w:r>
      <w:r w:rsidR="00846D56" w:rsidRPr="0021371D">
        <w:rPr>
          <w:lang w:val="en-US"/>
        </w:rPr>
        <w:t xml:space="preserve"> </w:t>
      </w:r>
      <m:oMath>
        <m:r>
          <w:rPr>
            <w:rFonts w:ascii="Cambria Math" w:hAnsi="Cambria Math"/>
            <w:lang w:bidi="en-US"/>
          </w:rPr>
          <m:t>m</m:t>
        </m:r>
        <m:r>
          <w:rPr>
            <w:rFonts w:ascii="Cambria Math" w:hAnsi="Cambria Math"/>
            <w:lang w:val="en-US"/>
          </w:rPr>
          <m:t>&gt;0</m:t>
        </m:r>
      </m:oMath>
      <w:r w:rsidR="00846D56" w:rsidRPr="0021371D">
        <w:rPr>
          <w:lang w:val="en-US"/>
        </w:rPr>
        <w:t xml:space="preserve"> </w:t>
      </w:r>
      <w:r w:rsidR="0021371D">
        <w:rPr>
          <w:lang w:val="en-US"/>
        </w:rPr>
        <w:t>the</w:t>
      </w:r>
      <w:r w:rsidR="0021371D" w:rsidRPr="0021371D">
        <w:rPr>
          <w:lang w:val="en-US"/>
        </w:rPr>
        <w:t xml:space="preserve"> </w:t>
      </w:r>
      <w:r w:rsidR="0021371D">
        <w:rPr>
          <w:lang w:val="en-US"/>
        </w:rPr>
        <w:t>ge</w:t>
      </w:r>
      <w:r w:rsidR="0021371D">
        <w:rPr>
          <w:lang w:val="en-US"/>
        </w:rPr>
        <w:t>n</w:t>
      </w:r>
      <w:r w:rsidR="0021371D">
        <w:rPr>
          <w:lang w:val="en-US"/>
        </w:rPr>
        <w:t>eral</w:t>
      </w:r>
      <w:r w:rsidR="0021371D" w:rsidRPr="0021371D">
        <w:rPr>
          <w:lang w:val="en-US"/>
        </w:rPr>
        <w:t xml:space="preserve"> </w:t>
      </w:r>
      <w:r w:rsidR="0021371D">
        <w:rPr>
          <w:lang w:val="en-US"/>
        </w:rPr>
        <w:t>statement</w:t>
      </w:r>
      <w:r w:rsidR="0021371D" w:rsidRPr="0021371D">
        <w:rPr>
          <w:lang w:val="en-US"/>
        </w:rPr>
        <w:t xml:space="preserve"> </w:t>
      </w:r>
      <w:r w:rsidR="0021371D">
        <w:rPr>
          <w:lang w:val="en-US"/>
        </w:rPr>
        <w:t>defines a nonlinear programming problem</w:t>
      </w:r>
      <w:r w:rsidR="007A2325" w:rsidRPr="0021371D">
        <w:rPr>
          <w:lang w:val="en-US"/>
        </w:rPr>
        <w:t>.</w:t>
      </w:r>
      <w:r w:rsidR="00846D56" w:rsidRPr="0021371D">
        <w:rPr>
          <w:lang w:val="en-US"/>
        </w:rPr>
        <w:t xml:space="preserve"> </w:t>
      </w:r>
      <w:r w:rsidR="0021371D">
        <w:rPr>
          <w:lang w:val="en-US"/>
        </w:rPr>
        <w:t>When</w:t>
      </w:r>
      <w:r w:rsidR="0021371D" w:rsidRPr="0021371D">
        <w:rPr>
          <w:lang w:val="en-US"/>
        </w:rPr>
        <w:t xml:space="preserve"> </w:t>
      </w:r>
      <m:oMath>
        <m:r>
          <w:rPr>
            <w:rFonts w:ascii="Cambria Math" w:hAnsi="Cambria Math"/>
            <w:lang w:bidi="en-US"/>
          </w:rPr>
          <m:t>s</m:t>
        </m:r>
        <m:r>
          <w:rPr>
            <w:rFonts w:ascii="Cambria Math" w:hAnsi="Cambria Math"/>
            <w:lang w:val="en-US"/>
          </w:rPr>
          <m:t>&gt;1</m:t>
        </m:r>
      </m:oMath>
      <w:r w:rsidR="00846D56" w:rsidRPr="0021371D">
        <w:rPr>
          <w:lang w:val="en-US"/>
        </w:rPr>
        <w:t xml:space="preserve"> </w:t>
      </w:r>
      <w:r w:rsidR="0021371D">
        <w:rPr>
          <w:lang w:val="en-US"/>
        </w:rPr>
        <w:t>and</w:t>
      </w:r>
      <w:r w:rsidR="00846D56" w:rsidRPr="0021371D">
        <w:rPr>
          <w:lang w:val="en-US"/>
        </w:rPr>
        <w:t xml:space="preserve"> </w:t>
      </w:r>
      <m:oMath>
        <m:r>
          <w:rPr>
            <w:rFonts w:ascii="Cambria Math" w:hAnsi="Cambria Math"/>
            <w:lang w:bidi="en-US"/>
          </w:rPr>
          <m:t>m</m:t>
        </m:r>
        <m:r>
          <w:rPr>
            <w:rFonts w:ascii="Cambria Math" w:hAnsi="Cambria Math"/>
            <w:lang w:val="en-US"/>
          </w:rPr>
          <m:t>&gt;0</m:t>
        </m:r>
      </m:oMath>
      <w:r w:rsidR="00846D56" w:rsidRPr="0021371D">
        <w:rPr>
          <w:lang w:val="en-US"/>
        </w:rPr>
        <w:t xml:space="preserve"> </w:t>
      </w:r>
      <w:r w:rsidR="0021371D">
        <w:rPr>
          <w:lang w:val="en-US"/>
        </w:rPr>
        <w:t>the</w:t>
      </w:r>
      <w:r w:rsidR="0021371D" w:rsidRPr="0021371D">
        <w:rPr>
          <w:lang w:val="en-US"/>
        </w:rPr>
        <w:t xml:space="preserve"> </w:t>
      </w:r>
      <w:r w:rsidR="0021371D">
        <w:rPr>
          <w:lang w:val="en-US"/>
        </w:rPr>
        <w:t>general</w:t>
      </w:r>
      <w:r w:rsidR="0021371D" w:rsidRPr="0021371D">
        <w:rPr>
          <w:lang w:val="en-US"/>
        </w:rPr>
        <w:t xml:space="preserve"> </w:t>
      </w:r>
      <w:r w:rsidR="0021371D">
        <w:rPr>
          <w:lang w:val="en-US"/>
        </w:rPr>
        <w:t>statement</w:t>
      </w:r>
      <w:r w:rsidR="0021371D" w:rsidRPr="0021371D">
        <w:rPr>
          <w:lang w:val="en-US"/>
        </w:rPr>
        <w:t xml:space="preserve"> </w:t>
      </w:r>
      <w:r w:rsidR="0021371D">
        <w:rPr>
          <w:lang w:val="en-US"/>
        </w:rPr>
        <w:t>is</w:t>
      </w:r>
      <w:r w:rsidR="0021371D" w:rsidRPr="0021371D">
        <w:rPr>
          <w:lang w:val="en-US"/>
        </w:rPr>
        <w:t xml:space="preserve"> </w:t>
      </w:r>
      <w:r w:rsidR="0021371D">
        <w:rPr>
          <w:lang w:val="en-US"/>
        </w:rPr>
        <w:t>reduced</w:t>
      </w:r>
      <w:r w:rsidR="0021371D" w:rsidRPr="0021371D">
        <w:rPr>
          <w:lang w:val="en-US"/>
        </w:rPr>
        <w:t xml:space="preserve"> </w:t>
      </w:r>
      <w:r w:rsidR="0021371D">
        <w:rPr>
          <w:lang w:val="en-US"/>
        </w:rPr>
        <w:t>to a constrained multicriterial problem</w:t>
      </w:r>
      <w:r w:rsidR="00440CB6" w:rsidRPr="0021371D">
        <w:rPr>
          <w:lang w:val="en-US"/>
        </w:rPr>
        <w:t>.</w:t>
      </w:r>
    </w:p>
    <w:p w:rsidR="006C7554" w:rsidRPr="00B23C14" w:rsidRDefault="0021371D" w:rsidP="006C7554">
      <w:pPr>
        <w:pStyle w:val="af"/>
        <w:numPr>
          <w:ilvl w:val="0"/>
          <w:numId w:val="15"/>
        </w:numPr>
        <w:spacing w:after="60"/>
        <w:ind w:left="0" w:firstLine="397"/>
        <w:rPr>
          <w:lang w:val="en-US"/>
        </w:rPr>
      </w:pPr>
      <w:r>
        <w:rPr>
          <w:lang w:val="en-US"/>
        </w:rPr>
        <w:t>The</w:t>
      </w:r>
      <w:r w:rsidRPr="0021371D">
        <w:rPr>
          <w:lang w:val="en-US"/>
        </w:rPr>
        <w:t xml:space="preserve"> </w:t>
      </w:r>
      <w:r>
        <w:rPr>
          <w:lang w:val="en-US"/>
        </w:rPr>
        <w:t>use</w:t>
      </w:r>
      <w:r w:rsidRPr="0021371D">
        <w:rPr>
          <w:lang w:val="en-US"/>
        </w:rPr>
        <w:t xml:space="preserve"> </w:t>
      </w:r>
      <w:r>
        <w:rPr>
          <w:lang w:val="en-US"/>
        </w:rPr>
        <w:t>of</w:t>
      </w:r>
      <w:r w:rsidRPr="0021371D">
        <w:rPr>
          <w:lang w:val="en-US"/>
        </w:rPr>
        <w:t xml:space="preserve"> </w:t>
      </w:r>
      <w:r>
        <w:rPr>
          <w:lang w:val="en-US"/>
        </w:rPr>
        <w:t>the</w:t>
      </w:r>
      <w:r w:rsidRPr="0021371D">
        <w:rPr>
          <w:lang w:val="en-US"/>
        </w:rPr>
        <w:t xml:space="preserve"> </w:t>
      </w:r>
      <w:r>
        <w:rPr>
          <w:lang w:val="en-US"/>
        </w:rPr>
        <w:t>multicriterial</w:t>
      </w:r>
      <w:r w:rsidRPr="0021371D">
        <w:rPr>
          <w:lang w:val="en-US"/>
        </w:rPr>
        <w:t xml:space="preserve"> </w:t>
      </w:r>
      <w:r>
        <w:rPr>
          <w:lang w:val="en-US"/>
        </w:rPr>
        <w:t>optimization</w:t>
      </w:r>
      <w:r w:rsidRPr="0021371D">
        <w:rPr>
          <w:lang w:val="en-US"/>
        </w:rPr>
        <w:t xml:space="preserve"> </w:t>
      </w:r>
      <w:r>
        <w:rPr>
          <w:lang w:val="en-US"/>
        </w:rPr>
        <w:t>problem</w:t>
      </w:r>
      <w:r w:rsidRPr="0021371D">
        <w:rPr>
          <w:lang w:val="en-US"/>
        </w:rPr>
        <w:t xml:space="preserve"> </w:t>
      </w:r>
      <w:r>
        <w:rPr>
          <w:lang w:val="en-US"/>
        </w:rPr>
        <w:t>statements</w:t>
      </w:r>
      <w:r w:rsidRPr="0021371D">
        <w:rPr>
          <w:lang w:val="en-US"/>
        </w:rPr>
        <w:t xml:space="preserve"> </w:t>
      </w:r>
      <w:r>
        <w:rPr>
          <w:lang w:val="en-US"/>
        </w:rPr>
        <w:t>reduces</w:t>
      </w:r>
      <w:r w:rsidRPr="0021371D">
        <w:rPr>
          <w:lang w:val="en-US"/>
        </w:rPr>
        <w:t xml:space="preserve"> </w:t>
      </w:r>
      <w:r>
        <w:rPr>
          <w:lang w:val="en-US"/>
        </w:rPr>
        <w:t>the</w:t>
      </w:r>
      <w:r w:rsidRPr="0021371D">
        <w:rPr>
          <w:lang w:val="en-US"/>
        </w:rPr>
        <w:t xml:space="preserve"> </w:t>
      </w:r>
      <w:r>
        <w:rPr>
          <w:lang w:val="en-US"/>
        </w:rPr>
        <w:t>complexity</w:t>
      </w:r>
      <w:r w:rsidRPr="0021371D">
        <w:rPr>
          <w:lang w:val="en-US"/>
        </w:rPr>
        <w:t xml:space="preserve"> </w:t>
      </w:r>
      <w:r>
        <w:rPr>
          <w:lang w:val="en-US"/>
        </w:rPr>
        <w:t>of</w:t>
      </w:r>
      <w:r w:rsidRPr="0021371D">
        <w:rPr>
          <w:lang w:val="en-US"/>
        </w:rPr>
        <w:t xml:space="preserve"> </w:t>
      </w:r>
      <w:r>
        <w:rPr>
          <w:lang w:val="en-US"/>
        </w:rPr>
        <w:t>the</w:t>
      </w:r>
      <w:r w:rsidRPr="0021371D">
        <w:rPr>
          <w:lang w:val="en-US"/>
        </w:rPr>
        <w:t xml:space="preserve"> </w:t>
      </w:r>
      <w:r>
        <w:rPr>
          <w:lang w:val="en-US"/>
        </w:rPr>
        <w:t>fo</w:t>
      </w:r>
      <w:r>
        <w:rPr>
          <w:lang w:val="en-US"/>
        </w:rPr>
        <w:t>r</w:t>
      </w:r>
      <w:r>
        <w:rPr>
          <w:lang w:val="en-US"/>
        </w:rPr>
        <w:t>mal</w:t>
      </w:r>
      <w:r w:rsidRPr="0021371D">
        <w:rPr>
          <w:lang w:val="en-US"/>
        </w:rPr>
        <w:t xml:space="preserve"> </w:t>
      </w:r>
      <w:r>
        <w:rPr>
          <w:lang w:val="en-US"/>
        </w:rPr>
        <w:t xml:space="preserve">description of the decision making problems </w:t>
      </w:r>
      <w:r w:rsidR="006D7D63" w:rsidRPr="0021371D">
        <w:rPr>
          <w:lang w:val="en-US"/>
        </w:rPr>
        <w:t>–</w:t>
      </w:r>
      <w:r w:rsidR="005D032C">
        <w:rPr>
          <w:lang w:val="en-US"/>
        </w:rPr>
        <w:t xml:space="preserve">it becomes possible to define several partial criteria instead of necessity to define a unified </w:t>
      </w:r>
      <w:r w:rsidR="005D032C" w:rsidRPr="0021371D">
        <w:rPr>
          <w:lang w:val="en-US"/>
        </w:rPr>
        <w:t>«</w:t>
      </w:r>
      <w:r w:rsidR="005D032C">
        <w:rPr>
          <w:lang w:val="en-US"/>
        </w:rPr>
        <w:t>global</w:t>
      </w:r>
      <w:r w:rsidR="005D032C" w:rsidRPr="0021371D">
        <w:rPr>
          <w:lang w:val="en-US"/>
        </w:rPr>
        <w:t xml:space="preserve">» </w:t>
      </w:r>
      <w:r w:rsidR="005D032C">
        <w:rPr>
          <w:lang w:val="en-US"/>
        </w:rPr>
        <w:t>criterion of efficiency in the MCO problems</w:t>
      </w:r>
      <w:r w:rsidR="00BD7C02" w:rsidRPr="0021371D">
        <w:rPr>
          <w:lang w:val="en-US"/>
        </w:rPr>
        <w:t>.</w:t>
      </w:r>
      <w:r w:rsidR="00846D56" w:rsidRPr="0021371D">
        <w:rPr>
          <w:lang w:val="en-US"/>
        </w:rPr>
        <w:t xml:space="preserve"> </w:t>
      </w:r>
      <w:r w:rsidR="005D032C">
        <w:rPr>
          <w:lang w:val="en-US"/>
        </w:rPr>
        <w:t>No</w:t>
      </w:r>
      <w:r w:rsidR="005D032C" w:rsidRPr="00B23C14">
        <w:rPr>
          <w:lang w:val="en-US"/>
        </w:rPr>
        <w:t xml:space="preserve"> </w:t>
      </w:r>
      <w:r w:rsidR="005D032C">
        <w:rPr>
          <w:lang w:val="en-US"/>
        </w:rPr>
        <w:t>doubt</w:t>
      </w:r>
      <w:r w:rsidR="005D032C" w:rsidRPr="00B23C14">
        <w:rPr>
          <w:lang w:val="en-US"/>
        </w:rPr>
        <w:t xml:space="preserve">, </w:t>
      </w:r>
      <w:r w:rsidR="005D032C">
        <w:rPr>
          <w:lang w:val="en-US"/>
        </w:rPr>
        <w:t>such</w:t>
      </w:r>
      <w:r w:rsidR="005D032C" w:rsidRPr="00B23C14">
        <w:rPr>
          <w:lang w:val="en-US"/>
        </w:rPr>
        <w:t xml:space="preserve"> </w:t>
      </w:r>
      <w:r w:rsidR="005D032C">
        <w:rPr>
          <w:lang w:val="en-US"/>
        </w:rPr>
        <w:t>an</w:t>
      </w:r>
      <w:r w:rsidR="005D032C" w:rsidRPr="00B23C14">
        <w:rPr>
          <w:lang w:val="en-US"/>
        </w:rPr>
        <w:t xml:space="preserve"> </w:t>
      </w:r>
      <w:r w:rsidR="005D032C">
        <w:rPr>
          <w:lang w:val="en-US"/>
        </w:rPr>
        <w:t>approach</w:t>
      </w:r>
      <w:r w:rsidR="005D032C" w:rsidRPr="00B23C14">
        <w:rPr>
          <w:lang w:val="en-US"/>
        </w:rPr>
        <w:t xml:space="preserve"> </w:t>
      </w:r>
      <w:r w:rsidR="005D032C">
        <w:rPr>
          <w:lang w:val="en-US"/>
        </w:rPr>
        <w:t>is</w:t>
      </w:r>
      <w:r w:rsidR="005D032C" w:rsidRPr="00B23C14">
        <w:rPr>
          <w:lang w:val="en-US"/>
        </w:rPr>
        <w:t xml:space="preserve"> </w:t>
      </w:r>
      <w:r w:rsidR="005D032C">
        <w:rPr>
          <w:lang w:val="en-US"/>
        </w:rPr>
        <w:t>a</w:t>
      </w:r>
      <w:r w:rsidR="005D032C" w:rsidRPr="00B23C14">
        <w:rPr>
          <w:lang w:val="en-US"/>
        </w:rPr>
        <w:t xml:space="preserve"> </w:t>
      </w:r>
      <w:r w:rsidR="005D032C">
        <w:rPr>
          <w:lang w:val="en-US"/>
        </w:rPr>
        <w:t>simpler</w:t>
      </w:r>
      <w:r w:rsidR="005D032C" w:rsidRPr="00B23C14">
        <w:rPr>
          <w:lang w:val="en-US"/>
        </w:rPr>
        <w:t xml:space="preserve"> </w:t>
      </w:r>
      <w:r w:rsidR="00B23C14">
        <w:rPr>
          <w:lang w:val="en-US"/>
        </w:rPr>
        <w:t xml:space="preserve">task for the </w:t>
      </w:r>
      <w:r w:rsidR="003A2B56">
        <w:rPr>
          <w:lang w:val="en-US"/>
        </w:rPr>
        <w:t>decision maker</w:t>
      </w:r>
      <w:r w:rsidR="003A2B56" w:rsidRPr="00B23C14">
        <w:rPr>
          <w:lang w:val="en-US"/>
        </w:rPr>
        <w:t xml:space="preserve"> </w:t>
      </w:r>
      <w:r w:rsidR="00B23C14">
        <w:rPr>
          <w:lang w:val="en-US"/>
        </w:rPr>
        <w:t>determining the requirements to the optimality of the decisions made</w:t>
      </w:r>
      <w:r w:rsidR="003F2567" w:rsidRPr="00B23C14">
        <w:rPr>
          <w:lang w:val="en-US"/>
        </w:rPr>
        <w:t>.</w:t>
      </w:r>
      <w:r w:rsidR="00846D56" w:rsidRPr="00B23C14">
        <w:rPr>
          <w:lang w:val="en-US"/>
        </w:rPr>
        <w:t xml:space="preserve"> </w:t>
      </w:r>
      <w:r w:rsidR="00B23C14">
        <w:rPr>
          <w:lang w:val="en-US"/>
        </w:rPr>
        <w:t>It</w:t>
      </w:r>
      <w:r w:rsidR="00B23C14" w:rsidRPr="00B23C14">
        <w:rPr>
          <w:lang w:val="en-US"/>
        </w:rPr>
        <w:t xml:space="preserve"> </w:t>
      </w:r>
      <w:r w:rsidR="00B23C14">
        <w:rPr>
          <w:lang w:val="en-US"/>
        </w:rPr>
        <w:t>is</w:t>
      </w:r>
      <w:r w:rsidR="00B23C14" w:rsidRPr="00B23C14">
        <w:rPr>
          <w:lang w:val="en-US"/>
        </w:rPr>
        <w:t xml:space="preserve"> </w:t>
      </w:r>
      <w:r w:rsidR="00B23C14">
        <w:rPr>
          <w:lang w:val="en-US"/>
        </w:rPr>
        <w:t>worth</w:t>
      </w:r>
      <w:r w:rsidR="00B23C14" w:rsidRPr="00B23C14">
        <w:rPr>
          <w:lang w:val="en-US"/>
        </w:rPr>
        <w:t xml:space="preserve"> </w:t>
      </w:r>
      <w:r w:rsidR="00B23C14">
        <w:rPr>
          <w:lang w:val="en-US"/>
        </w:rPr>
        <w:t>noting</w:t>
      </w:r>
      <w:r w:rsidR="00B23C14" w:rsidRPr="00B23C14">
        <w:rPr>
          <w:lang w:val="en-US"/>
        </w:rPr>
        <w:t xml:space="preserve"> </w:t>
      </w:r>
      <w:r w:rsidR="00B23C14">
        <w:rPr>
          <w:lang w:val="en-US"/>
        </w:rPr>
        <w:t>also</w:t>
      </w:r>
      <w:r w:rsidR="00846D56" w:rsidRPr="00B23C14">
        <w:rPr>
          <w:lang w:val="en-US"/>
        </w:rPr>
        <w:t xml:space="preserve"> </w:t>
      </w:r>
      <w:r w:rsidR="00B23C14">
        <w:rPr>
          <w:lang w:val="en-US"/>
        </w:rPr>
        <w:t>that</w:t>
      </w:r>
      <w:r w:rsidR="00B23C14" w:rsidRPr="00B23C14">
        <w:rPr>
          <w:lang w:val="en-US"/>
        </w:rPr>
        <w:t xml:space="preserve"> </w:t>
      </w:r>
      <w:r w:rsidR="00B23C14">
        <w:rPr>
          <w:lang w:val="en-US"/>
        </w:rPr>
        <w:t>the</w:t>
      </w:r>
      <w:r w:rsidR="00B23C14" w:rsidRPr="00B23C14">
        <w:rPr>
          <w:lang w:val="en-US"/>
        </w:rPr>
        <w:t xml:space="preserve"> </w:t>
      </w:r>
      <w:r w:rsidR="00B23C14">
        <w:rPr>
          <w:lang w:val="en-US"/>
        </w:rPr>
        <w:t>multicriterial</w:t>
      </w:r>
      <w:r w:rsidR="00B23C14" w:rsidRPr="00B23C14">
        <w:rPr>
          <w:lang w:val="en-US"/>
        </w:rPr>
        <w:t xml:space="preserve"> </w:t>
      </w:r>
      <w:r w:rsidR="00B23C14">
        <w:rPr>
          <w:lang w:val="en-US"/>
        </w:rPr>
        <w:t>definition</w:t>
      </w:r>
      <w:r w:rsidR="00B23C14" w:rsidRPr="00B23C14">
        <w:rPr>
          <w:lang w:val="en-US"/>
        </w:rPr>
        <w:t xml:space="preserve"> </w:t>
      </w:r>
      <w:r w:rsidR="00B23C14">
        <w:rPr>
          <w:lang w:val="en-US"/>
        </w:rPr>
        <w:t>of</w:t>
      </w:r>
      <w:r w:rsidR="00B23C14" w:rsidRPr="00B23C14">
        <w:rPr>
          <w:lang w:val="en-US"/>
        </w:rPr>
        <w:t xml:space="preserve"> </w:t>
      </w:r>
      <w:r w:rsidR="00B23C14">
        <w:rPr>
          <w:lang w:val="en-US"/>
        </w:rPr>
        <w:t>the</w:t>
      </w:r>
      <w:r w:rsidR="00B23C14" w:rsidRPr="00B23C14">
        <w:rPr>
          <w:lang w:val="en-US"/>
        </w:rPr>
        <w:t xml:space="preserve"> </w:t>
      </w:r>
      <w:r w:rsidR="00B23C14">
        <w:rPr>
          <w:lang w:val="en-US"/>
        </w:rPr>
        <w:t xml:space="preserve">efficiency criteria corresponds </w:t>
      </w:r>
      <w:r w:rsidR="00006602">
        <w:rPr>
          <w:lang w:val="en-US"/>
        </w:rPr>
        <w:t>to the practice of decision making in various fields of applications</w:t>
      </w:r>
      <w:r w:rsidR="003F2567" w:rsidRPr="00B23C14">
        <w:rPr>
          <w:lang w:val="en-US"/>
        </w:rPr>
        <w:t>.</w:t>
      </w:r>
    </w:p>
    <w:p w:rsidR="00C438AE" w:rsidRPr="00EE37F3" w:rsidRDefault="00006602" w:rsidP="00C438AE">
      <w:pPr>
        <w:pStyle w:val="af"/>
        <w:spacing w:after="60"/>
        <w:rPr>
          <w:lang w:val="en-US" w:bidi="en-US"/>
        </w:rPr>
      </w:pPr>
      <w:r>
        <w:rPr>
          <w:lang w:val="en-US"/>
        </w:rPr>
        <w:t>The</w:t>
      </w:r>
      <w:r w:rsidRPr="00006602">
        <w:rPr>
          <w:lang w:val="en-US"/>
        </w:rPr>
        <w:t xml:space="preserve"> </w:t>
      </w:r>
      <w:r>
        <w:rPr>
          <w:lang w:val="en-US"/>
        </w:rPr>
        <w:t>scheme</w:t>
      </w:r>
      <w:r w:rsidRPr="00006602">
        <w:rPr>
          <w:lang w:val="en-US"/>
        </w:rPr>
        <w:t xml:space="preserve"> </w:t>
      </w:r>
      <w:r>
        <w:rPr>
          <w:lang w:val="en-US"/>
        </w:rPr>
        <w:t>of</w:t>
      </w:r>
      <w:r w:rsidRPr="00006602">
        <w:rPr>
          <w:lang w:val="en-US"/>
        </w:rPr>
        <w:t xml:space="preserve"> </w:t>
      </w:r>
      <w:r>
        <w:rPr>
          <w:lang w:val="en-US"/>
        </w:rPr>
        <w:t>the</w:t>
      </w:r>
      <w:r w:rsidRPr="00006602">
        <w:rPr>
          <w:lang w:val="en-US"/>
        </w:rPr>
        <w:t xml:space="preserve"> </w:t>
      </w:r>
      <w:r>
        <w:rPr>
          <w:lang w:val="en-US"/>
        </w:rPr>
        <w:t>MCO</w:t>
      </w:r>
      <w:r w:rsidRPr="00006602">
        <w:rPr>
          <w:lang w:val="en-US"/>
        </w:rPr>
        <w:t xml:space="preserve"> </w:t>
      </w:r>
      <w:r>
        <w:rPr>
          <w:lang w:val="en-US"/>
        </w:rPr>
        <w:t>problem</w:t>
      </w:r>
      <w:r w:rsidRPr="00006602">
        <w:rPr>
          <w:lang w:val="en-US"/>
        </w:rPr>
        <w:t xml:space="preserve"> </w:t>
      </w:r>
      <w:r>
        <w:rPr>
          <w:lang w:val="en-US"/>
        </w:rPr>
        <w:t>statement</w:t>
      </w:r>
      <w:r w:rsidRPr="00006602">
        <w:rPr>
          <w:lang w:val="en-US"/>
        </w:rPr>
        <w:t xml:space="preserve"> </w:t>
      </w:r>
      <w:r>
        <w:rPr>
          <w:lang w:val="en-US"/>
        </w:rPr>
        <w:t>considered</w:t>
      </w:r>
      <w:r w:rsidRPr="00006602">
        <w:rPr>
          <w:lang w:val="en-US"/>
        </w:rPr>
        <w:t xml:space="preserve"> </w:t>
      </w:r>
      <w:r>
        <w:rPr>
          <w:lang w:val="en-US"/>
        </w:rPr>
        <w:t xml:space="preserve">above has been proposed first in </w:t>
      </w:r>
      <w:r w:rsidR="00A33547" w:rsidRPr="00006602">
        <w:rPr>
          <w:lang w:val="en-US"/>
        </w:rPr>
        <w:t>[11]</w:t>
      </w:r>
      <w:r w:rsidR="00846D56" w:rsidRPr="00006602">
        <w:rPr>
          <w:lang w:val="en-US"/>
        </w:rPr>
        <w:t xml:space="preserve"> </w:t>
      </w:r>
      <w:r>
        <w:rPr>
          <w:lang w:val="en-US"/>
        </w:rPr>
        <w:t>and was used widely in solving many applied</w:t>
      </w:r>
      <w:r w:rsidR="00846D56" w:rsidRPr="00006602">
        <w:rPr>
          <w:lang w:val="en-US"/>
        </w:rPr>
        <w:t xml:space="preserve"> </w:t>
      </w:r>
      <w:r>
        <w:rPr>
          <w:lang w:val="en-US"/>
        </w:rPr>
        <w:t>decision making problems</w:t>
      </w:r>
      <w:r w:rsidR="00A33547" w:rsidRPr="00006602">
        <w:rPr>
          <w:lang w:val="en-US"/>
        </w:rPr>
        <w:t>.</w:t>
      </w:r>
      <w:r w:rsidR="00846D56" w:rsidRPr="00006602">
        <w:rPr>
          <w:lang w:val="en-US"/>
        </w:rPr>
        <w:t xml:space="preserve"> </w:t>
      </w:r>
      <w:r w:rsidR="00A374FE">
        <w:rPr>
          <w:lang w:val="en-US"/>
        </w:rPr>
        <w:t>At</w:t>
      </w:r>
      <w:r w:rsidR="00A374FE" w:rsidRPr="00A374FE">
        <w:rPr>
          <w:lang w:val="en-US"/>
        </w:rPr>
        <w:t xml:space="preserve"> </w:t>
      </w:r>
      <w:r w:rsidR="00A374FE">
        <w:rPr>
          <w:lang w:val="en-US"/>
        </w:rPr>
        <w:t>the</w:t>
      </w:r>
      <w:r w:rsidR="00A374FE" w:rsidRPr="00A374FE">
        <w:rPr>
          <w:lang w:val="en-US"/>
        </w:rPr>
        <w:t xml:space="preserve"> </w:t>
      </w:r>
      <w:r w:rsidR="00A374FE">
        <w:rPr>
          <w:lang w:val="en-US"/>
        </w:rPr>
        <w:t>same</w:t>
      </w:r>
      <w:r w:rsidR="00A374FE" w:rsidRPr="00A374FE">
        <w:rPr>
          <w:lang w:val="en-US"/>
        </w:rPr>
        <w:t xml:space="preserve"> </w:t>
      </w:r>
      <w:r w:rsidR="00A374FE">
        <w:rPr>
          <w:lang w:val="en-US"/>
        </w:rPr>
        <w:t>time</w:t>
      </w:r>
      <w:r w:rsidR="00A374FE" w:rsidRPr="00A374FE">
        <w:rPr>
          <w:lang w:val="en-US"/>
        </w:rPr>
        <w:t xml:space="preserve">, </w:t>
      </w:r>
      <w:r w:rsidR="00A374FE">
        <w:rPr>
          <w:lang w:val="en-US"/>
        </w:rPr>
        <w:t>the</w:t>
      </w:r>
      <w:r w:rsidR="00A374FE" w:rsidRPr="00A374FE">
        <w:rPr>
          <w:lang w:val="en-US"/>
        </w:rPr>
        <w:t xml:space="preserve"> </w:t>
      </w:r>
      <w:r w:rsidR="00A374FE">
        <w:rPr>
          <w:lang w:val="en-US"/>
        </w:rPr>
        <w:t>results</w:t>
      </w:r>
      <w:r w:rsidR="00A374FE" w:rsidRPr="00A374FE">
        <w:rPr>
          <w:lang w:val="en-US"/>
        </w:rPr>
        <w:t xml:space="preserve"> </w:t>
      </w:r>
      <w:r w:rsidR="00A374FE">
        <w:rPr>
          <w:lang w:val="en-US"/>
        </w:rPr>
        <w:t>of</w:t>
      </w:r>
      <w:r w:rsidR="00A374FE" w:rsidRPr="00A374FE">
        <w:rPr>
          <w:lang w:val="en-US"/>
        </w:rPr>
        <w:t xml:space="preserve"> </w:t>
      </w:r>
      <w:r w:rsidR="00A374FE">
        <w:rPr>
          <w:lang w:val="en-US"/>
        </w:rPr>
        <w:t>the</w:t>
      </w:r>
      <w:r w:rsidR="00A374FE" w:rsidRPr="00A374FE">
        <w:rPr>
          <w:lang w:val="en-US"/>
        </w:rPr>
        <w:t xml:space="preserve"> </w:t>
      </w:r>
      <w:r w:rsidR="00A374FE">
        <w:rPr>
          <w:lang w:val="en-US"/>
        </w:rPr>
        <w:t>pra</w:t>
      </w:r>
      <w:r w:rsidR="00A374FE">
        <w:rPr>
          <w:lang w:val="en-US"/>
        </w:rPr>
        <w:t>c</w:t>
      </w:r>
      <w:r w:rsidR="00A374FE">
        <w:rPr>
          <w:lang w:val="en-US"/>
        </w:rPr>
        <w:t>tical</w:t>
      </w:r>
      <w:r w:rsidR="00A374FE" w:rsidRPr="00A374FE">
        <w:rPr>
          <w:lang w:val="en-US"/>
        </w:rPr>
        <w:t xml:space="preserve"> </w:t>
      </w:r>
      <w:r w:rsidR="00A374FE">
        <w:rPr>
          <w:lang w:val="en-US"/>
        </w:rPr>
        <w:t>application</w:t>
      </w:r>
      <w:r w:rsidR="00A374FE" w:rsidRPr="00A374FE">
        <w:rPr>
          <w:lang w:val="en-US"/>
        </w:rPr>
        <w:t xml:space="preserve"> </w:t>
      </w:r>
      <w:r w:rsidR="00A374FE">
        <w:rPr>
          <w:lang w:val="en-US"/>
        </w:rPr>
        <w:t>of</w:t>
      </w:r>
      <w:r w:rsidR="00A374FE" w:rsidRPr="00A374FE">
        <w:rPr>
          <w:lang w:val="en-US"/>
        </w:rPr>
        <w:t xml:space="preserve"> </w:t>
      </w:r>
      <w:r w:rsidR="00A374FE">
        <w:rPr>
          <w:lang w:val="en-US"/>
        </w:rPr>
        <w:t>the</w:t>
      </w:r>
      <w:r w:rsidR="00A374FE" w:rsidRPr="00A374FE">
        <w:rPr>
          <w:lang w:val="en-US"/>
        </w:rPr>
        <w:t xml:space="preserve"> </w:t>
      </w:r>
      <w:r w:rsidR="00A374FE">
        <w:rPr>
          <w:lang w:val="en-US"/>
        </w:rPr>
        <w:t>approach</w:t>
      </w:r>
      <w:r w:rsidR="00A374FE" w:rsidRPr="00A374FE">
        <w:rPr>
          <w:lang w:val="en-US"/>
        </w:rPr>
        <w:t xml:space="preserve"> </w:t>
      </w:r>
      <w:r w:rsidR="00A374FE">
        <w:rPr>
          <w:lang w:val="en-US"/>
        </w:rPr>
        <w:t>have</w:t>
      </w:r>
      <w:r w:rsidR="00A374FE" w:rsidRPr="00A374FE">
        <w:rPr>
          <w:lang w:val="en-US"/>
        </w:rPr>
        <w:t xml:space="preserve"> </w:t>
      </w:r>
      <w:r w:rsidR="00A374FE">
        <w:rPr>
          <w:lang w:val="en-US"/>
        </w:rPr>
        <w:t>demonstrated</w:t>
      </w:r>
      <w:r w:rsidR="00846D56" w:rsidRPr="00A374FE">
        <w:rPr>
          <w:lang w:val="en-US"/>
        </w:rPr>
        <w:t xml:space="preserve"> </w:t>
      </w:r>
      <w:r w:rsidR="00A374FE">
        <w:rPr>
          <w:lang w:val="en-US"/>
        </w:rPr>
        <w:t>that the formulating of a single MCO problem stat</w:t>
      </w:r>
      <w:r w:rsidR="00A374FE">
        <w:rPr>
          <w:lang w:val="en-US"/>
        </w:rPr>
        <w:t>e</w:t>
      </w:r>
      <w:r w:rsidR="00A374FE">
        <w:rPr>
          <w:lang w:val="en-US"/>
        </w:rPr>
        <w:t>ment might also appear to be difficult when altering the ideas of the necessary requirements to the opt</w:t>
      </w:r>
      <w:r w:rsidR="00A374FE">
        <w:rPr>
          <w:lang w:val="en-US"/>
        </w:rPr>
        <w:t>i</w:t>
      </w:r>
      <w:r w:rsidR="00A374FE">
        <w:rPr>
          <w:lang w:val="en-US"/>
        </w:rPr>
        <w:t>mality</w:t>
      </w:r>
      <w:r w:rsidR="006C7554" w:rsidRPr="00A374FE">
        <w:rPr>
          <w:lang w:val="en-US" w:bidi="en-US"/>
        </w:rPr>
        <w:t>.</w:t>
      </w:r>
      <w:r w:rsidR="00846D56" w:rsidRPr="00A374FE">
        <w:rPr>
          <w:lang w:val="en-US" w:bidi="en-US"/>
        </w:rPr>
        <w:t xml:space="preserve"> </w:t>
      </w:r>
      <w:r w:rsidR="00A374FE">
        <w:rPr>
          <w:lang w:val="en-US" w:bidi="en-US"/>
        </w:rPr>
        <w:t>Thus</w:t>
      </w:r>
      <w:r w:rsidR="006C7554" w:rsidRPr="00A374FE">
        <w:rPr>
          <w:lang w:val="en-US" w:bidi="en-US"/>
        </w:rPr>
        <w:t>,</w:t>
      </w:r>
      <w:r w:rsidR="00846D56" w:rsidRPr="00A374FE">
        <w:rPr>
          <w:lang w:val="en-US" w:bidi="en-US"/>
        </w:rPr>
        <w:t xml:space="preserve"> </w:t>
      </w:r>
      <w:r w:rsidR="00A374FE">
        <w:rPr>
          <w:lang w:val="en-US" w:bidi="en-US"/>
        </w:rPr>
        <w:t>in</w:t>
      </w:r>
      <w:r w:rsidR="00A374FE" w:rsidRPr="00A374FE">
        <w:rPr>
          <w:lang w:val="en-US" w:bidi="en-US"/>
        </w:rPr>
        <w:t xml:space="preserve"> </w:t>
      </w:r>
      <w:r w:rsidR="00A374FE">
        <w:rPr>
          <w:lang w:val="en-US" w:bidi="en-US"/>
        </w:rPr>
        <w:t>the</w:t>
      </w:r>
      <w:r w:rsidR="00A374FE" w:rsidRPr="00A374FE">
        <w:rPr>
          <w:lang w:val="en-US" w:bidi="en-US"/>
        </w:rPr>
        <w:t xml:space="preserve"> </w:t>
      </w:r>
      <w:r w:rsidR="00A374FE">
        <w:rPr>
          <w:lang w:val="en-US" w:bidi="en-US"/>
        </w:rPr>
        <w:t>case</w:t>
      </w:r>
      <w:r w:rsidR="00A374FE" w:rsidRPr="00A374FE">
        <w:rPr>
          <w:lang w:val="en-US" w:bidi="en-US"/>
        </w:rPr>
        <w:t xml:space="preserve"> </w:t>
      </w:r>
      <w:r w:rsidR="00A374FE">
        <w:rPr>
          <w:lang w:val="en-US" w:bidi="en-US"/>
        </w:rPr>
        <w:t>of</w:t>
      </w:r>
      <w:r w:rsidR="00A374FE" w:rsidRPr="00A374FE">
        <w:rPr>
          <w:lang w:val="en-US" w:bidi="en-US"/>
        </w:rPr>
        <w:t xml:space="preserve"> </w:t>
      </w:r>
      <w:r w:rsidR="00A374FE">
        <w:rPr>
          <w:lang w:val="en-US" w:bidi="en-US"/>
        </w:rPr>
        <w:t>redundancy</w:t>
      </w:r>
      <w:r w:rsidR="00A374FE" w:rsidRPr="00A374FE">
        <w:rPr>
          <w:lang w:val="en-US" w:bidi="en-US"/>
        </w:rPr>
        <w:t xml:space="preserve"> </w:t>
      </w:r>
      <w:r w:rsidR="00A374FE">
        <w:rPr>
          <w:lang w:val="en-US" w:bidi="en-US"/>
        </w:rPr>
        <w:t>of</w:t>
      </w:r>
      <w:r w:rsidR="00A374FE" w:rsidRPr="00A374FE">
        <w:rPr>
          <w:lang w:val="en-US" w:bidi="en-US"/>
        </w:rPr>
        <w:t xml:space="preserve"> </w:t>
      </w:r>
      <w:r w:rsidR="00A374FE">
        <w:rPr>
          <w:lang w:val="en-US" w:bidi="en-US"/>
        </w:rPr>
        <w:t>the</w:t>
      </w:r>
      <w:r w:rsidR="00A374FE" w:rsidRPr="00A374FE">
        <w:rPr>
          <w:lang w:val="en-US" w:bidi="en-US"/>
        </w:rPr>
        <w:t xml:space="preserve"> </w:t>
      </w:r>
      <w:r w:rsidR="00A374FE">
        <w:rPr>
          <w:lang w:val="en-US" w:bidi="en-US"/>
        </w:rPr>
        <w:t>partial</w:t>
      </w:r>
      <w:r w:rsidR="00A374FE" w:rsidRPr="00A374FE">
        <w:rPr>
          <w:lang w:val="en-US" w:bidi="en-US"/>
        </w:rPr>
        <w:t xml:space="preserve"> </w:t>
      </w:r>
      <w:r w:rsidR="00A374FE">
        <w:rPr>
          <w:lang w:val="en-US" w:bidi="en-US"/>
        </w:rPr>
        <w:t>criteria</w:t>
      </w:r>
      <w:r w:rsidR="00A374FE" w:rsidRPr="00A374FE">
        <w:rPr>
          <w:lang w:val="en-US" w:bidi="en-US"/>
        </w:rPr>
        <w:t xml:space="preserve"> </w:t>
      </w:r>
      <w:r w:rsidR="00A374FE">
        <w:rPr>
          <w:lang w:val="en-US" w:bidi="en-US"/>
        </w:rPr>
        <w:t>set,</w:t>
      </w:r>
      <w:r w:rsidR="00A374FE" w:rsidRPr="00A374FE">
        <w:rPr>
          <w:lang w:val="en-US" w:bidi="en-US"/>
        </w:rPr>
        <w:t xml:space="preserve"> </w:t>
      </w:r>
      <w:r w:rsidR="00A374FE">
        <w:rPr>
          <w:lang w:val="en-US" w:bidi="en-US"/>
        </w:rPr>
        <w:t>the transformation of some criteria into the constraints may</w:t>
      </w:r>
      <w:r w:rsidR="00A374FE" w:rsidRPr="00A374FE">
        <w:rPr>
          <w:lang w:val="en-US" w:bidi="en-US"/>
        </w:rPr>
        <w:t xml:space="preserve"> </w:t>
      </w:r>
      <w:r w:rsidR="00A374FE">
        <w:rPr>
          <w:lang w:val="en-US" w:bidi="en-US"/>
        </w:rPr>
        <w:t>appear</w:t>
      </w:r>
      <w:r w:rsidR="00A374FE" w:rsidRPr="00A374FE">
        <w:rPr>
          <w:lang w:val="en-US" w:bidi="en-US"/>
        </w:rPr>
        <w:t xml:space="preserve"> </w:t>
      </w:r>
      <w:r w:rsidR="00A374FE">
        <w:rPr>
          <w:lang w:val="en-US" w:bidi="en-US"/>
        </w:rPr>
        <w:t>to</w:t>
      </w:r>
      <w:r w:rsidR="00A374FE" w:rsidRPr="00A374FE">
        <w:rPr>
          <w:lang w:val="en-US" w:bidi="en-US"/>
        </w:rPr>
        <w:t xml:space="preserve"> </w:t>
      </w:r>
      <w:r w:rsidR="00A374FE">
        <w:rPr>
          <w:lang w:val="en-US" w:bidi="en-US"/>
        </w:rPr>
        <w:t>be</w:t>
      </w:r>
      <w:r w:rsidR="00A374FE" w:rsidRPr="00A374FE">
        <w:rPr>
          <w:lang w:val="en-US" w:bidi="en-US"/>
        </w:rPr>
        <w:t xml:space="preserve"> </w:t>
      </w:r>
      <w:r w:rsidR="00A374FE">
        <w:rPr>
          <w:lang w:val="en-US" w:bidi="en-US"/>
        </w:rPr>
        <w:t>appropriate</w:t>
      </w:r>
      <w:r w:rsidR="006C7554" w:rsidRPr="00A374FE">
        <w:rPr>
          <w:lang w:val="en-US" w:bidi="en-US"/>
        </w:rPr>
        <w:t>.</w:t>
      </w:r>
      <w:r w:rsidR="00846D56" w:rsidRPr="00A374FE">
        <w:rPr>
          <w:lang w:val="en-US" w:bidi="en-US"/>
        </w:rPr>
        <w:t xml:space="preserve"> </w:t>
      </w:r>
      <w:r w:rsidR="00A374FE">
        <w:rPr>
          <w:lang w:val="en-US" w:bidi="en-US"/>
        </w:rPr>
        <w:t>Or</w:t>
      </w:r>
      <w:r w:rsidR="006C7554" w:rsidRPr="00A374FE">
        <w:rPr>
          <w:lang w:val="en-US" w:bidi="en-US"/>
        </w:rPr>
        <w:t>,</w:t>
      </w:r>
      <w:r w:rsidR="00846D56" w:rsidRPr="00A374FE">
        <w:rPr>
          <w:lang w:val="en-US" w:bidi="en-US"/>
        </w:rPr>
        <w:t xml:space="preserve"> </w:t>
      </w:r>
      <w:r w:rsidR="00A374FE">
        <w:rPr>
          <w:lang w:val="en-US" w:bidi="en-US"/>
        </w:rPr>
        <w:t>vise</w:t>
      </w:r>
      <w:r w:rsidR="00A374FE" w:rsidRPr="00A374FE">
        <w:rPr>
          <w:lang w:val="en-US" w:bidi="en-US"/>
        </w:rPr>
        <w:t xml:space="preserve"> </w:t>
      </w:r>
      <w:r w:rsidR="00A374FE">
        <w:rPr>
          <w:lang w:val="en-US" w:bidi="en-US"/>
        </w:rPr>
        <w:t>versa</w:t>
      </w:r>
      <w:r w:rsidR="006C7554" w:rsidRPr="00A374FE">
        <w:rPr>
          <w:lang w:val="en-US" w:bidi="en-US"/>
        </w:rPr>
        <w:t>,</w:t>
      </w:r>
      <w:r w:rsidR="00846D56" w:rsidRPr="00A374FE">
        <w:rPr>
          <w:lang w:val="en-US" w:bidi="en-US"/>
        </w:rPr>
        <w:t xml:space="preserve"> </w:t>
      </w:r>
      <w:r w:rsidR="00A374FE">
        <w:rPr>
          <w:lang w:val="en-US" w:bidi="en-US"/>
        </w:rPr>
        <w:t>if</w:t>
      </w:r>
      <w:r w:rsidR="00A374FE" w:rsidRPr="00A374FE">
        <w:rPr>
          <w:lang w:val="en-US" w:bidi="en-US"/>
        </w:rPr>
        <w:t xml:space="preserve"> </w:t>
      </w:r>
      <w:r w:rsidR="00A374FE">
        <w:rPr>
          <w:lang w:val="en-US" w:bidi="en-US"/>
        </w:rPr>
        <w:t>a</w:t>
      </w:r>
      <w:r w:rsidR="00A374FE" w:rsidRPr="00A374FE">
        <w:rPr>
          <w:lang w:val="en-US" w:bidi="en-US"/>
        </w:rPr>
        <w:t xml:space="preserve"> </w:t>
      </w:r>
      <w:r w:rsidR="00A374FE">
        <w:rPr>
          <w:lang w:val="en-US" w:bidi="en-US"/>
        </w:rPr>
        <w:t>small</w:t>
      </w:r>
      <w:r w:rsidR="00A374FE" w:rsidRPr="00A374FE">
        <w:rPr>
          <w:lang w:val="en-US" w:bidi="en-US"/>
        </w:rPr>
        <w:t xml:space="preserve"> </w:t>
      </w:r>
      <w:r w:rsidR="00A374FE">
        <w:rPr>
          <w:lang w:val="en-US" w:bidi="en-US"/>
        </w:rPr>
        <w:t>feasible</w:t>
      </w:r>
      <w:r w:rsidR="00A374FE" w:rsidRPr="00A374FE">
        <w:rPr>
          <w:lang w:val="en-US" w:bidi="en-US"/>
        </w:rPr>
        <w:t xml:space="preserve"> </w:t>
      </w:r>
      <w:r w:rsidR="00A374FE">
        <w:rPr>
          <w:lang w:val="en-US" w:bidi="en-US"/>
        </w:rPr>
        <w:t>domain</w:t>
      </w:r>
      <w:r w:rsidR="00A374FE" w:rsidRPr="00A374FE">
        <w:rPr>
          <w:lang w:val="en-US" w:bidi="en-US"/>
        </w:rPr>
        <w:t xml:space="preserve"> </w:t>
      </w:r>
      <m:oMath>
        <m:r>
          <w:rPr>
            <w:rFonts w:ascii="Cambria Math" w:hAnsi="Cambria Math"/>
            <w:lang w:bidi="en-US"/>
          </w:rPr>
          <m:t>Q</m:t>
        </m:r>
      </m:oMath>
      <w:r w:rsidR="00846D56" w:rsidRPr="00A374FE">
        <w:rPr>
          <w:lang w:val="en-US" w:bidi="en-US"/>
        </w:rPr>
        <w:t xml:space="preserve"> </w:t>
      </w:r>
      <w:r w:rsidR="00A374FE">
        <w:rPr>
          <w:lang w:val="en-US" w:bidi="en-US"/>
        </w:rPr>
        <w:t>is</w:t>
      </w:r>
      <w:r w:rsidR="00A374FE" w:rsidRPr="00A374FE">
        <w:rPr>
          <w:lang w:val="en-US" w:bidi="en-US"/>
        </w:rPr>
        <w:t xml:space="preserve"> </w:t>
      </w:r>
      <w:r w:rsidR="00A374FE">
        <w:rPr>
          <w:lang w:val="en-US" w:bidi="en-US"/>
        </w:rPr>
        <w:t>obtained</w:t>
      </w:r>
      <w:r w:rsidR="00A374FE" w:rsidRPr="00A374FE">
        <w:rPr>
          <w:lang w:val="en-US" w:bidi="en-US"/>
        </w:rPr>
        <w:t>,</w:t>
      </w:r>
      <w:r w:rsidR="00A374FE">
        <w:rPr>
          <w:lang w:val="en-US" w:bidi="en-US"/>
        </w:rPr>
        <w:t xml:space="preserve"> the</w:t>
      </w:r>
      <w:r w:rsidR="00A374FE" w:rsidRPr="00EE37F3">
        <w:rPr>
          <w:lang w:val="en-US" w:bidi="en-US"/>
        </w:rPr>
        <w:t xml:space="preserve"> </w:t>
      </w:r>
      <w:r w:rsidR="00A374FE">
        <w:rPr>
          <w:lang w:val="en-US" w:bidi="en-US"/>
        </w:rPr>
        <w:t>loosening</w:t>
      </w:r>
      <w:r w:rsidR="00A374FE" w:rsidRPr="00EE37F3">
        <w:rPr>
          <w:lang w:val="en-US" w:bidi="en-US"/>
        </w:rPr>
        <w:t xml:space="preserve"> </w:t>
      </w:r>
      <w:r w:rsidR="00A374FE">
        <w:rPr>
          <w:lang w:val="en-US" w:bidi="en-US"/>
        </w:rPr>
        <w:t>of</w:t>
      </w:r>
      <w:r w:rsidR="00A374FE" w:rsidRPr="00EE37F3">
        <w:rPr>
          <w:lang w:val="en-US" w:bidi="en-US"/>
        </w:rPr>
        <w:t xml:space="preserve"> </w:t>
      </w:r>
      <w:r w:rsidR="00EE37F3">
        <w:rPr>
          <w:lang w:val="en-US" w:bidi="en-US"/>
        </w:rPr>
        <w:t>the</w:t>
      </w:r>
      <w:r w:rsidR="00EE37F3" w:rsidRPr="00EE37F3">
        <w:rPr>
          <w:lang w:val="en-US" w:bidi="en-US"/>
        </w:rPr>
        <w:t xml:space="preserve"> </w:t>
      </w:r>
      <w:r w:rsidR="00EE37F3">
        <w:rPr>
          <w:lang w:val="en-US" w:bidi="en-US"/>
        </w:rPr>
        <w:t>tolerances</w:t>
      </w:r>
      <w:r w:rsidR="00EE37F3" w:rsidRPr="00EE37F3">
        <w:rPr>
          <w:lang w:val="en-US" w:bidi="en-US"/>
        </w:rPr>
        <w:t xml:space="preserve"> </w:t>
      </w:r>
      <m:oMath>
        <m:r>
          <w:rPr>
            <w:rFonts w:ascii="Cambria Math" w:hAnsi="Cambria Math"/>
            <w:lang w:bidi="en-US"/>
          </w:rPr>
          <m:t>q</m:t>
        </m:r>
      </m:oMath>
      <w:r w:rsidR="00846D56" w:rsidRPr="00EE37F3">
        <w:rPr>
          <w:lang w:val="en-US" w:bidi="en-US"/>
        </w:rPr>
        <w:t xml:space="preserve"> </w:t>
      </w:r>
      <w:r w:rsidR="00EE37F3">
        <w:rPr>
          <w:lang w:val="en-US" w:bidi="en-US"/>
        </w:rPr>
        <w:t>or transforming some constraints into the criteria may be required</w:t>
      </w:r>
      <w:r w:rsidR="006C7554" w:rsidRPr="00EE37F3">
        <w:rPr>
          <w:lang w:val="en-US" w:bidi="en-US"/>
        </w:rPr>
        <w:t>.</w:t>
      </w:r>
      <w:r w:rsidR="00EE37F3">
        <w:rPr>
          <w:lang w:val="en-US" w:bidi="en-US"/>
        </w:rPr>
        <w:t xml:space="preserve"> As</w:t>
      </w:r>
      <w:r w:rsidR="00EE37F3" w:rsidRPr="00EE37F3">
        <w:rPr>
          <w:lang w:val="en-US" w:bidi="en-US"/>
        </w:rPr>
        <w:t xml:space="preserve"> </w:t>
      </w:r>
      <w:r w:rsidR="00EE37F3">
        <w:rPr>
          <w:lang w:val="en-US" w:bidi="en-US"/>
        </w:rPr>
        <w:t>a</w:t>
      </w:r>
      <w:r w:rsidR="00EE37F3" w:rsidRPr="00EE37F3">
        <w:rPr>
          <w:lang w:val="en-US" w:bidi="en-US"/>
        </w:rPr>
        <w:t xml:space="preserve"> </w:t>
      </w:r>
      <w:r w:rsidR="00EE37F3">
        <w:rPr>
          <w:lang w:val="en-US" w:bidi="en-US"/>
        </w:rPr>
        <w:t>r</w:t>
      </w:r>
      <w:r w:rsidR="00EE37F3">
        <w:rPr>
          <w:lang w:val="en-US" w:bidi="en-US"/>
        </w:rPr>
        <w:t>e</w:t>
      </w:r>
      <w:r w:rsidR="00EE37F3">
        <w:rPr>
          <w:lang w:val="en-US" w:bidi="en-US"/>
        </w:rPr>
        <w:t>sult</w:t>
      </w:r>
      <w:r w:rsidR="00EE37F3" w:rsidRPr="00EE37F3">
        <w:rPr>
          <w:lang w:val="en-US" w:bidi="en-US"/>
        </w:rPr>
        <w:t xml:space="preserve">, </w:t>
      </w:r>
      <w:r w:rsidR="00EE37F3">
        <w:rPr>
          <w:lang w:val="en-US" w:bidi="en-US"/>
        </w:rPr>
        <w:t>an</w:t>
      </w:r>
      <w:r w:rsidR="00EE37F3" w:rsidRPr="00EE37F3">
        <w:rPr>
          <w:lang w:val="en-US" w:bidi="en-US"/>
        </w:rPr>
        <w:t xml:space="preserve"> </w:t>
      </w:r>
      <w:r w:rsidR="00EE37F3">
        <w:rPr>
          <w:lang w:val="en-US" w:bidi="en-US"/>
        </w:rPr>
        <w:t>opportunity</w:t>
      </w:r>
      <w:r w:rsidR="00EE37F3" w:rsidRPr="00EE37F3">
        <w:rPr>
          <w:lang w:val="en-US" w:bidi="en-US"/>
        </w:rPr>
        <w:t xml:space="preserve"> </w:t>
      </w:r>
      <w:r w:rsidR="00EE37F3">
        <w:rPr>
          <w:lang w:val="en-US" w:bidi="en-US"/>
        </w:rPr>
        <w:t xml:space="preserve">of simultaneous formulating several MCO problems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458"/>
        <w:gridCol w:w="1112"/>
      </w:tblGrid>
      <w:tr w:rsidR="00E81E9C" w:rsidRPr="004D3ADA" w:rsidTr="00EE37F3">
        <w:trPr>
          <w:jc w:val="center"/>
        </w:trPr>
        <w:tc>
          <w:tcPr>
            <w:tcW w:w="8458" w:type="dxa"/>
            <w:tcBorders>
              <w:top w:val="nil"/>
              <w:left w:val="nil"/>
              <w:bottom w:val="nil"/>
              <w:right w:val="nil"/>
            </w:tcBorders>
          </w:tcPr>
          <w:p w:rsidR="00E81E9C" w:rsidRPr="00A33547" w:rsidRDefault="00E50A99" w:rsidP="00EE37F3">
            <w:pPr>
              <w:spacing w:after="60"/>
              <w:jc w:val="center"/>
              <w:rPr>
                <w:rStyle w:val="aff5"/>
                <w:i w:val="0"/>
                <w:szCs w:val="22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 w:bidi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lang w:val="en-US" w:bidi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 w:bidi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bidi="en-US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en-US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bidi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en-US"/>
                          </w:rPr>
                          <m:t xml:space="preserve"> 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bidi="en-US"/>
                      </w:rPr>
                      <m:t>,⋯,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en-US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lang w:bidi="en-US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1E9C" w:rsidRPr="005B2ED3" w:rsidRDefault="00E81E9C" w:rsidP="00A33547">
            <w:pPr>
              <w:pStyle w:val="af2"/>
              <w:spacing w:before="0" w:after="60"/>
              <w:jc w:val="right"/>
              <w:rPr>
                <w:b/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(</w:t>
            </w:r>
            <w:r w:rsidR="00572F58">
              <w:rPr>
                <w:i w:val="0"/>
                <w:sz w:val="22"/>
                <w:szCs w:val="22"/>
              </w:rPr>
              <w:t>1</w:t>
            </w:r>
            <w:r w:rsidR="00A33547">
              <w:rPr>
                <w:i w:val="0"/>
                <w:sz w:val="22"/>
                <w:szCs w:val="22"/>
              </w:rPr>
              <w:t>0</w:t>
            </w:r>
            <w:r w:rsidRPr="005B2ED3">
              <w:rPr>
                <w:i w:val="0"/>
                <w:sz w:val="22"/>
                <w:szCs w:val="22"/>
              </w:rPr>
              <w:t>)</w:t>
            </w:r>
          </w:p>
        </w:tc>
      </w:tr>
    </w:tbl>
    <w:p w:rsidR="00E50A99" w:rsidRDefault="00EE37F3">
      <w:pPr>
        <w:pStyle w:val="af"/>
        <w:spacing w:after="60"/>
        <w:ind w:firstLine="0"/>
        <w:rPr>
          <w:lang w:val="en-US" w:bidi="en-US"/>
        </w:rPr>
      </w:pPr>
      <w:proofErr w:type="gramStart"/>
      <w:r>
        <w:rPr>
          <w:lang w:val="en-US" w:bidi="en-US"/>
        </w:rPr>
        <w:t>will</w:t>
      </w:r>
      <w:proofErr w:type="gramEnd"/>
      <w:r w:rsidRPr="002F6415">
        <w:rPr>
          <w:lang w:val="en-US" w:bidi="en-US"/>
        </w:rPr>
        <w:t xml:space="preserve"> </w:t>
      </w:r>
      <w:r>
        <w:rPr>
          <w:lang w:val="en-US" w:bidi="en-US"/>
        </w:rPr>
        <w:t>be</w:t>
      </w:r>
      <w:r w:rsidRPr="002F6415">
        <w:rPr>
          <w:lang w:val="en-US" w:bidi="en-US"/>
        </w:rPr>
        <w:t xml:space="preserve"> </w:t>
      </w:r>
      <w:r>
        <w:rPr>
          <w:lang w:val="en-US" w:bidi="en-US"/>
        </w:rPr>
        <w:t>allowed</w:t>
      </w:r>
      <w:r w:rsidRPr="002F6415">
        <w:rPr>
          <w:lang w:val="en-US" w:bidi="en-US"/>
        </w:rPr>
        <w:t xml:space="preserve">  </w:t>
      </w:r>
      <w:r>
        <w:rPr>
          <w:lang w:val="en-US" w:bidi="en-US"/>
        </w:rPr>
        <w:t>within</w:t>
      </w:r>
      <w:r w:rsidRPr="002F6415">
        <w:rPr>
          <w:lang w:val="en-US" w:bidi="en-US"/>
        </w:rPr>
        <w:t xml:space="preserve"> </w:t>
      </w:r>
      <w:r>
        <w:rPr>
          <w:lang w:val="en-US" w:bidi="en-US"/>
        </w:rPr>
        <w:t>the</w:t>
      </w:r>
      <w:r w:rsidRPr="002F6415">
        <w:rPr>
          <w:lang w:val="en-US" w:bidi="en-US"/>
        </w:rPr>
        <w:t xml:space="preserve"> </w:t>
      </w:r>
      <w:r>
        <w:rPr>
          <w:lang w:val="en-US" w:bidi="en-US"/>
        </w:rPr>
        <w:t>framework</w:t>
      </w:r>
      <w:r w:rsidRPr="002F6415">
        <w:rPr>
          <w:lang w:val="en-US" w:bidi="en-US"/>
        </w:rPr>
        <w:t xml:space="preserve"> </w:t>
      </w:r>
      <w:r>
        <w:rPr>
          <w:lang w:val="en-US" w:bidi="en-US"/>
        </w:rPr>
        <w:t>of</w:t>
      </w:r>
      <w:r w:rsidRPr="002F6415">
        <w:rPr>
          <w:lang w:val="en-US" w:bidi="en-US"/>
        </w:rPr>
        <w:t xml:space="preserve"> </w:t>
      </w:r>
      <w:r>
        <w:rPr>
          <w:lang w:val="en-US" w:bidi="en-US"/>
        </w:rPr>
        <w:t>the</w:t>
      </w:r>
      <w:r w:rsidRPr="002F6415">
        <w:rPr>
          <w:lang w:val="en-US" w:bidi="en-US"/>
        </w:rPr>
        <w:t xml:space="preserve"> </w:t>
      </w:r>
      <w:r>
        <w:rPr>
          <w:lang w:val="en-US" w:bidi="en-US"/>
        </w:rPr>
        <w:t>extended</w:t>
      </w:r>
      <w:r w:rsidRPr="002F6415">
        <w:rPr>
          <w:lang w:val="en-US" w:bidi="en-US"/>
        </w:rPr>
        <w:t xml:space="preserve"> </w:t>
      </w:r>
      <w:r>
        <w:rPr>
          <w:lang w:val="en-US" w:bidi="en-US"/>
        </w:rPr>
        <w:t>model</w:t>
      </w:r>
      <w:r w:rsidRPr="002F6415">
        <w:rPr>
          <w:lang w:val="en-US" w:bidi="en-US"/>
        </w:rPr>
        <w:t xml:space="preserve"> </w:t>
      </w:r>
      <w:r>
        <w:rPr>
          <w:lang w:val="en-US" w:bidi="en-US"/>
        </w:rPr>
        <w:t>of</w:t>
      </w:r>
      <w:r w:rsidRPr="002F6415">
        <w:rPr>
          <w:lang w:val="en-US" w:bidi="en-US"/>
        </w:rPr>
        <w:t xml:space="preserve"> </w:t>
      </w:r>
      <w:r>
        <w:rPr>
          <w:lang w:val="en-US" w:bidi="en-US"/>
        </w:rPr>
        <w:t>the</w:t>
      </w:r>
      <w:r w:rsidRPr="002F6415">
        <w:rPr>
          <w:lang w:val="en-US" w:bidi="en-US"/>
        </w:rPr>
        <w:t xml:space="preserve"> </w:t>
      </w:r>
      <w:r>
        <w:rPr>
          <w:lang w:val="en-US" w:bidi="en-US"/>
        </w:rPr>
        <w:t>optimal</w:t>
      </w:r>
      <w:r w:rsidRPr="002F6415">
        <w:rPr>
          <w:lang w:val="en-US" w:bidi="en-US"/>
        </w:rPr>
        <w:t xml:space="preserve"> </w:t>
      </w:r>
      <w:r>
        <w:rPr>
          <w:lang w:val="en-US" w:bidi="en-US"/>
        </w:rPr>
        <w:t>choice</w:t>
      </w:r>
      <w:r w:rsidRPr="002F6415">
        <w:rPr>
          <w:lang w:val="en-US" w:bidi="en-US"/>
        </w:rPr>
        <w:t xml:space="preserve"> </w:t>
      </w:r>
      <w:r>
        <w:rPr>
          <w:lang w:val="en-US" w:bidi="en-US"/>
        </w:rPr>
        <w:t>as</w:t>
      </w:r>
      <w:r w:rsidRPr="002F6415">
        <w:rPr>
          <w:lang w:val="en-US" w:bidi="en-US"/>
        </w:rPr>
        <w:t xml:space="preserve"> </w:t>
      </w:r>
      <w:r>
        <w:rPr>
          <w:lang w:val="en-US" w:bidi="en-US"/>
        </w:rPr>
        <w:t>further</w:t>
      </w:r>
      <w:r w:rsidRPr="002F6415">
        <w:rPr>
          <w:lang w:val="en-US" w:bidi="en-US"/>
        </w:rPr>
        <w:t xml:space="preserve"> </w:t>
      </w:r>
      <w:r>
        <w:rPr>
          <w:lang w:val="en-US" w:bidi="en-US"/>
        </w:rPr>
        <w:t>develo</w:t>
      </w:r>
      <w:r>
        <w:rPr>
          <w:lang w:val="en-US" w:bidi="en-US"/>
        </w:rPr>
        <w:t>p</w:t>
      </w:r>
      <w:r>
        <w:rPr>
          <w:lang w:val="en-US" w:bidi="en-US"/>
        </w:rPr>
        <w:t>ment</w:t>
      </w:r>
      <w:r w:rsidRPr="002F6415">
        <w:rPr>
          <w:lang w:val="en-US" w:bidi="en-US"/>
        </w:rPr>
        <w:t xml:space="preserve"> </w:t>
      </w:r>
      <w:r>
        <w:rPr>
          <w:lang w:val="en-US" w:bidi="en-US"/>
        </w:rPr>
        <w:t>of</w:t>
      </w:r>
      <w:r w:rsidRPr="002F6415">
        <w:rPr>
          <w:lang w:val="en-US" w:bidi="en-US"/>
        </w:rPr>
        <w:t xml:space="preserve"> </w:t>
      </w:r>
      <w:r>
        <w:rPr>
          <w:lang w:val="en-US" w:bidi="en-US"/>
        </w:rPr>
        <w:t>the</w:t>
      </w:r>
      <w:r w:rsidRPr="002F6415">
        <w:rPr>
          <w:lang w:val="en-US" w:bidi="en-US"/>
        </w:rPr>
        <w:t xml:space="preserve"> </w:t>
      </w:r>
      <w:r>
        <w:rPr>
          <w:lang w:val="en-US" w:bidi="en-US"/>
        </w:rPr>
        <w:t>scheme</w:t>
      </w:r>
      <w:r w:rsidRPr="002F6415">
        <w:rPr>
          <w:lang w:val="en-US" w:bidi="en-US"/>
        </w:rPr>
        <w:t xml:space="preserve"> (1)-(9). </w:t>
      </w:r>
      <w:r>
        <w:rPr>
          <w:lang w:val="en-US" w:bidi="en-US"/>
        </w:rPr>
        <w:t>It</w:t>
      </w:r>
      <w:r w:rsidRPr="00EE37F3">
        <w:rPr>
          <w:lang w:val="en-US" w:bidi="en-US"/>
        </w:rPr>
        <w:t xml:space="preserve"> </w:t>
      </w:r>
      <w:r>
        <w:rPr>
          <w:lang w:val="en-US" w:bidi="en-US"/>
        </w:rPr>
        <w:t>is</w:t>
      </w:r>
      <w:r w:rsidRPr="00EE37F3">
        <w:rPr>
          <w:lang w:val="en-US" w:bidi="en-US"/>
        </w:rPr>
        <w:t xml:space="preserve"> </w:t>
      </w:r>
      <w:r>
        <w:rPr>
          <w:lang w:val="en-US" w:bidi="en-US"/>
        </w:rPr>
        <w:t>worth</w:t>
      </w:r>
      <w:r w:rsidRPr="00EE37F3">
        <w:rPr>
          <w:lang w:val="en-US" w:bidi="en-US"/>
        </w:rPr>
        <w:t xml:space="preserve"> </w:t>
      </w:r>
      <w:r>
        <w:rPr>
          <w:lang w:val="en-US" w:bidi="en-US"/>
        </w:rPr>
        <w:t>noting</w:t>
      </w:r>
      <w:r w:rsidRPr="00EE37F3">
        <w:rPr>
          <w:lang w:val="en-US" w:bidi="en-US"/>
        </w:rPr>
        <w:t xml:space="preserve"> </w:t>
      </w:r>
      <w:r>
        <w:rPr>
          <w:lang w:val="en-US" w:bidi="en-US"/>
        </w:rPr>
        <w:t>that</w:t>
      </w:r>
      <w:r w:rsidR="00846D56" w:rsidRPr="00EE37F3">
        <w:rPr>
          <w:lang w:val="en-US" w:bidi="en-US"/>
        </w:rPr>
        <w:t xml:space="preserve"> </w:t>
      </w:r>
      <w:r>
        <w:rPr>
          <w:lang w:val="en-US" w:bidi="en-US"/>
        </w:rPr>
        <w:t>the</w:t>
      </w:r>
      <w:r w:rsidRPr="00EE37F3">
        <w:rPr>
          <w:lang w:val="en-US" w:bidi="en-US"/>
        </w:rPr>
        <w:t xml:space="preserve"> </w:t>
      </w:r>
      <w:r>
        <w:rPr>
          <w:lang w:val="en-US" w:bidi="en-US"/>
        </w:rPr>
        <w:t>set</w:t>
      </w:r>
      <w:r w:rsidRPr="00EE37F3">
        <w:rPr>
          <w:lang w:val="en-US" w:bidi="en-US"/>
        </w:rPr>
        <w:t xml:space="preserve"> </w:t>
      </w:r>
      <w:r>
        <w:rPr>
          <w:lang w:val="en-US" w:bidi="en-US"/>
        </w:rPr>
        <w:t>of</w:t>
      </w:r>
      <w:r w:rsidRPr="00EE37F3">
        <w:rPr>
          <w:lang w:val="en-US" w:bidi="en-US"/>
        </w:rPr>
        <w:t xml:space="preserve"> </w:t>
      </w:r>
      <w:r>
        <w:rPr>
          <w:lang w:val="en-US" w:bidi="en-US"/>
        </w:rPr>
        <w:t>problems</w:t>
      </w:r>
      <w:r w:rsidRPr="00EE37F3">
        <w:rPr>
          <w:lang w:val="en-US" w:bidi="en-US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lang w:val="en-US" w:bidi="en-US"/>
          </w:rPr>
          <m:t>P</m:t>
        </m:r>
      </m:oMath>
      <w:r w:rsidR="00846D56" w:rsidRPr="00EE37F3">
        <w:rPr>
          <w:lang w:val="en-US" w:bidi="en-US"/>
        </w:rPr>
        <w:t xml:space="preserve"> </w:t>
      </w:r>
      <w:r>
        <w:rPr>
          <w:lang w:val="en-US" w:bidi="en-US"/>
        </w:rPr>
        <w:t>can</w:t>
      </w:r>
      <w:r w:rsidRPr="00EE37F3">
        <w:rPr>
          <w:lang w:val="en-US" w:bidi="en-US"/>
        </w:rPr>
        <w:t xml:space="preserve"> </w:t>
      </w:r>
      <w:r>
        <w:rPr>
          <w:lang w:val="en-US" w:bidi="en-US"/>
        </w:rPr>
        <w:t>change</w:t>
      </w:r>
      <w:r w:rsidRPr="00EE37F3">
        <w:rPr>
          <w:lang w:val="en-US" w:bidi="en-US"/>
        </w:rPr>
        <w:t xml:space="preserve"> </w:t>
      </w:r>
      <w:r>
        <w:rPr>
          <w:lang w:val="en-US" w:bidi="en-US"/>
        </w:rPr>
        <w:t>in</w:t>
      </w:r>
      <w:r w:rsidRPr="00EE37F3">
        <w:rPr>
          <w:lang w:val="en-US" w:bidi="en-US"/>
        </w:rPr>
        <w:t xml:space="preserve"> </w:t>
      </w:r>
      <w:r>
        <w:rPr>
          <w:lang w:val="en-US" w:bidi="en-US"/>
        </w:rPr>
        <w:t>the</w:t>
      </w:r>
      <w:r w:rsidRPr="00EE37F3">
        <w:rPr>
          <w:lang w:val="en-US" w:bidi="en-US"/>
        </w:rPr>
        <w:t xml:space="preserve"> </w:t>
      </w:r>
      <w:r>
        <w:rPr>
          <w:lang w:val="en-US" w:bidi="en-US"/>
        </w:rPr>
        <w:t>course</w:t>
      </w:r>
      <w:r w:rsidRPr="00EE37F3">
        <w:rPr>
          <w:lang w:val="en-US" w:bidi="en-US"/>
        </w:rPr>
        <w:t xml:space="preserve"> </w:t>
      </w:r>
      <w:r>
        <w:rPr>
          <w:lang w:val="en-US" w:bidi="en-US"/>
        </w:rPr>
        <w:t>of</w:t>
      </w:r>
      <w:r w:rsidRPr="00EE37F3">
        <w:rPr>
          <w:lang w:val="en-US" w:bidi="en-US"/>
        </w:rPr>
        <w:t xml:space="preserve"> </w:t>
      </w:r>
      <w:r>
        <w:rPr>
          <w:lang w:val="en-US" w:bidi="en-US"/>
        </w:rPr>
        <w:t>co</w:t>
      </w:r>
      <w:r>
        <w:rPr>
          <w:lang w:val="en-US" w:bidi="en-US"/>
        </w:rPr>
        <w:t>m</w:t>
      </w:r>
      <w:r>
        <w:rPr>
          <w:lang w:val="en-US" w:bidi="en-US"/>
        </w:rPr>
        <w:t>putations</w:t>
      </w:r>
      <w:r w:rsidRPr="00EE37F3">
        <w:rPr>
          <w:lang w:val="en-US" w:bidi="en-US"/>
        </w:rPr>
        <w:t xml:space="preserve"> </w:t>
      </w:r>
      <w:r>
        <w:rPr>
          <w:lang w:val="en-US" w:bidi="en-US"/>
        </w:rPr>
        <w:t xml:space="preserve">by means of adding new problems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458"/>
        <w:gridCol w:w="1112"/>
      </w:tblGrid>
      <w:tr w:rsidR="00E81E9C" w:rsidRPr="004D3ADA" w:rsidTr="00EE37F3">
        <w:trPr>
          <w:jc w:val="center"/>
        </w:trPr>
        <w:tc>
          <w:tcPr>
            <w:tcW w:w="8458" w:type="dxa"/>
            <w:tcBorders>
              <w:top w:val="nil"/>
              <w:left w:val="nil"/>
              <w:bottom w:val="nil"/>
              <w:right w:val="nil"/>
            </w:tcBorders>
          </w:tcPr>
          <w:p w:rsidR="00E81E9C" w:rsidRPr="00E81E9C" w:rsidRDefault="00E50A99" w:rsidP="002E570B">
            <w:pPr>
              <w:spacing w:after="60"/>
              <w:jc w:val="center"/>
              <w:rPr>
                <w:rStyle w:val="aff5"/>
                <w:i w:val="0"/>
                <w:szCs w:val="22"/>
                <w:lang w:val="ru-RU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bidi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 w:bidi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 w:bidi="en-US"/>
                    </w:rPr>
                    <m:t>'</m:t>
                  </m:r>
                </m:sup>
              </m:sSup>
              <m:r>
                <m:rPr>
                  <m:scr m:val="double-struck"/>
                </m:rPr>
                <w:rPr>
                  <w:rFonts w:ascii="Cambria Math" w:hAnsi="Cambria Math"/>
                  <w:lang w:val="en-US" w:bidi="en-US"/>
                </w:rPr>
                <m:t xml:space="preserve">=P+/- </m:t>
              </m:r>
              <m:r>
                <w:rPr>
                  <w:rFonts w:ascii="Cambria Math" w:hAnsi="Cambria Math"/>
                  <w:lang w:val="en-US" w:bidi="en-US"/>
                </w:rPr>
                <m:t>P</m:t>
              </m:r>
            </m:oMath>
            <w:r w:rsidR="00E81E9C">
              <w:rPr>
                <w:lang w:val="en-US" w:bidi="en-US"/>
              </w:rPr>
              <w:t>.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1E9C" w:rsidRPr="005B2ED3" w:rsidRDefault="00E81E9C" w:rsidP="002D21C0">
            <w:pPr>
              <w:pStyle w:val="af2"/>
              <w:spacing w:before="0" w:after="60"/>
              <w:jc w:val="right"/>
              <w:rPr>
                <w:b/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(</w:t>
            </w:r>
            <w:r w:rsidR="00572F58">
              <w:rPr>
                <w:i w:val="0"/>
                <w:sz w:val="22"/>
                <w:szCs w:val="22"/>
              </w:rPr>
              <w:t>1</w:t>
            </w:r>
            <w:r w:rsidR="00A7302D">
              <w:rPr>
                <w:i w:val="0"/>
                <w:sz w:val="22"/>
                <w:szCs w:val="22"/>
              </w:rPr>
              <w:t>1</w:t>
            </w:r>
            <w:r w:rsidRPr="005B2ED3">
              <w:rPr>
                <w:i w:val="0"/>
                <w:sz w:val="22"/>
                <w:szCs w:val="22"/>
              </w:rPr>
              <w:t>)</w:t>
            </w:r>
          </w:p>
        </w:tc>
      </w:tr>
    </w:tbl>
    <w:p w:rsidR="00E50A99" w:rsidRDefault="00EE37F3">
      <w:pPr>
        <w:pStyle w:val="af"/>
        <w:spacing w:after="60"/>
        <w:ind w:firstLine="0"/>
        <w:rPr>
          <w:lang w:val="en-US" w:bidi="en-US"/>
        </w:rPr>
      </w:pPr>
      <w:proofErr w:type="gramStart"/>
      <w:r>
        <w:rPr>
          <w:lang w:val="en-US" w:bidi="en-US"/>
        </w:rPr>
        <w:t>or</w:t>
      </w:r>
      <w:proofErr w:type="gramEnd"/>
      <w:r w:rsidRPr="002F6415">
        <w:rPr>
          <w:lang w:val="en-US" w:bidi="en-US"/>
        </w:rPr>
        <w:t xml:space="preserve"> </w:t>
      </w:r>
      <w:r>
        <w:rPr>
          <w:lang w:val="en-US" w:bidi="en-US"/>
        </w:rPr>
        <w:t>removing</w:t>
      </w:r>
      <w:r w:rsidRPr="002F6415">
        <w:rPr>
          <w:lang w:val="en-US" w:bidi="en-US"/>
        </w:rPr>
        <w:t xml:space="preserve"> </w:t>
      </w:r>
      <w:r>
        <w:rPr>
          <w:lang w:val="en-US" w:bidi="en-US"/>
        </w:rPr>
        <w:t>already</w:t>
      </w:r>
      <w:r w:rsidRPr="002F6415">
        <w:rPr>
          <w:lang w:val="en-US" w:bidi="en-US"/>
        </w:rPr>
        <w:t xml:space="preserve"> </w:t>
      </w:r>
      <w:r>
        <w:rPr>
          <w:lang w:val="en-US" w:bidi="en-US"/>
        </w:rPr>
        <w:t>existing</w:t>
      </w:r>
      <w:r w:rsidRPr="002F6415">
        <w:rPr>
          <w:lang w:val="en-US" w:bidi="en-US"/>
        </w:rPr>
        <w:t xml:space="preserve"> </w:t>
      </w:r>
      <w:r>
        <w:rPr>
          <w:lang w:val="en-US" w:bidi="en-US"/>
        </w:rPr>
        <w:t>ones</w:t>
      </w:r>
      <w:r w:rsidRPr="002F6415">
        <w:rPr>
          <w:lang w:val="en-US" w:bidi="en-US"/>
        </w:rPr>
        <w:t xml:space="preserve">. </w:t>
      </w:r>
      <w:r>
        <w:rPr>
          <w:lang w:val="en-US" w:bidi="en-US"/>
        </w:rPr>
        <w:t>Solving</w:t>
      </w:r>
      <w:r w:rsidRPr="00EE37F3">
        <w:rPr>
          <w:lang w:val="en-US" w:bidi="en-US"/>
        </w:rPr>
        <w:t xml:space="preserve"> </w:t>
      </w:r>
      <w:r>
        <w:rPr>
          <w:lang w:val="en-US" w:bidi="en-US"/>
        </w:rPr>
        <w:t>the</w:t>
      </w:r>
      <w:r w:rsidRPr="00EE37F3">
        <w:rPr>
          <w:lang w:val="en-US" w:bidi="en-US"/>
        </w:rPr>
        <w:t xml:space="preserve"> </w:t>
      </w:r>
      <w:r>
        <w:rPr>
          <w:lang w:val="en-US" w:bidi="en-US"/>
        </w:rPr>
        <w:t>problems</w:t>
      </w:r>
      <w:r w:rsidRPr="00EE37F3">
        <w:rPr>
          <w:lang w:val="en-US" w:bidi="en-US"/>
        </w:rPr>
        <w:t xml:space="preserve"> </w:t>
      </w:r>
      <w:r>
        <w:rPr>
          <w:lang w:val="en-US" w:bidi="en-US"/>
        </w:rPr>
        <w:t>from</w:t>
      </w:r>
      <w:r w:rsidRPr="00EE37F3">
        <w:rPr>
          <w:lang w:val="en-US" w:bidi="en-US"/>
        </w:rPr>
        <w:t xml:space="preserve"> </w:t>
      </w:r>
      <w:r>
        <w:rPr>
          <w:lang w:val="en-US" w:bidi="en-US"/>
        </w:rPr>
        <w:t>the</w:t>
      </w:r>
      <w:r w:rsidRPr="00EE37F3">
        <w:rPr>
          <w:lang w:val="en-US" w:bidi="en-US"/>
        </w:rPr>
        <w:t xml:space="preserve"> </w:t>
      </w:r>
      <w:r>
        <w:rPr>
          <w:lang w:val="en-US" w:bidi="en-US"/>
        </w:rPr>
        <w:t>set</w:t>
      </w:r>
      <w:r w:rsidRPr="00EE37F3">
        <w:rPr>
          <w:lang w:val="en-US" w:bidi="en-US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lang w:val="en-US" w:bidi="en-US"/>
          </w:rPr>
          <m:t>P</m:t>
        </m:r>
      </m:oMath>
      <w:r w:rsidR="00846D56" w:rsidRPr="00EE37F3">
        <w:rPr>
          <w:lang w:val="en-US" w:bidi="en-US"/>
        </w:rPr>
        <w:t xml:space="preserve"> </w:t>
      </w:r>
      <w:r>
        <w:rPr>
          <w:lang w:val="en-US" w:bidi="en-US"/>
        </w:rPr>
        <w:t>can</w:t>
      </w:r>
      <w:r w:rsidRPr="00EE37F3">
        <w:rPr>
          <w:lang w:val="en-US" w:bidi="en-US"/>
        </w:rPr>
        <w:t xml:space="preserve"> </w:t>
      </w:r>
      <w:r>
        <w:rPr>
          <w:lang w:val="en-US" w:bidi="en-US"/>
        </w:rPr>
        <w:t>be</w:t>
      </w:r>
      <w:r w:rsidRPr="00EE37F3">
        <w:rPr>
          <w:lang w:val="en-US" w:bidi="en-US"/>
        </w:rPr>
        <w:t xml:space="preserve"> </w:t>
      </w:r>
      <w:r>
        <w:rPr>
          <w:lang w:val="en-US" w:bidi="en-US"/>
        </w:rPr>
        <w:t>performed</w:t>
      </w:r>
      <w:r w:rsidRPr="00EE37F3">
        <w:rPr>
          <w:lang w:val="en-US" w:bidi="en-US"/>
        </w:rPr>
        <w:t xml:space="preserve"> </w:t>
      </w:r>
      <w:r>
        <w:rPr>
          <w:lang w:val="en-US" w:bidi="en-US"/>
        </w:rPr>
        <w:t>se</w:t>
      </w:r>
      <w:r w:rsidR="002C4029">
        <w:rPr>
          <w:lang w:val="en-US" w:bidi="en-US"/>
        </w:rPr>
        <w:t xml:space="preserve">quentially </w:t>
      </w:r>
      <w:r>
        <w:rPr>
          <w:lang w:val="en-US" w:bidi="en-US"/>
        </w:rPr>
        <w:t>or</w:t>
      </w:r>
      <w:r w:rsidRPr="00EE37F3">
        <w:rPr>
          <w:lang w:val="en-US" w:bidi="en-US"/>
        </w:rPr>
        <w:t xml:space="preserve"> </w:t>
      </w:r>
      <w:r w:rsidR="002C4029">
        <w:rPr>
          <w:lang w:val="en-US" w:bidi="en-US"/>
        </w:rPr>
        <w:t xml:space="preserve">simultaneously </w:t>
      </w:r>
      <w:r>
        <w:rPr>
          <w:lang w:val="en-US" w:bidi="en-US"/>
        </w:rPr>
        <w:t>in the time-sharing mode or in parallel if several comput</w:t>
      </w:r>
      <w:r w:rsidR="003A2B56">
        <w:rPr>
          <w:lang w:val="en-US" w:bidi="en-US"/>
        </w:rPr>
        <w:t>ing</w:t>
      </w:r>
      <w:r>
        <w:rPr>
          <w:lang w:val="en-US" w:bidi="en-US"/>
        </w:rPr>
        <w:t xml:space="preserve"> de</w:t>
      </w:r>
      <w:r w:rsidR="002C4029">
        <w:rPr>
          <w:lang w:val="en-US" w:bidi="en-US"/>
        </w:rPr>
        <w:t>vice</w:t>
      </w:r>
      <w:r>
        <w:rPr>
          <w:lang w:val="en-US" w:bidi="en-US"/>
        </w:rPr>
        <w:t>s are available.</w:t>
      </w:r>
      <w:r w:rsidR="00846D56" w:rsidRPr="00EE37F3">
        <w:rPr>
          <w:lang w:val="en-US" w:bidi="en-US"/>
        </w:rPr>
        <w:t xml:space="preserve"> </w:t>
      </w:r>
      <w:r w:rsidR="002C4029">
        <w:rPr>
          <w:lang w:val="en-US" w:bidi="en-US"/>
        </w:rPr>
        <w:t>No</w:t>
      </w:r>
      <w:r w:rsidR="002C4029" w:rsidRPr="002C4029">
        <w:rPr>
          <w:lang w:val="en-US" w:bidi="en-US"/>
        </w:rPr>
        <w:t xml:space="preserve"> </w:t>
      </w:r>
      <w:r w:rsidR="002C4029">
        <w:rPr>
          <w:lang w:val="en-US" w:bidi="en-US"/>
        </w:rPr>
        <w:t>doubt</w:t>
      </w:r>
      <w:r w:rsidR="002C4029" w:rsidRPr="002C4029">
        <w:rPr>
          <w:lang w:val="en-US" w:bidi="en-US"/>
        </w:rPr>
        <w:t xml:space="preserve">, </w:t>
      </w:r>
      <w:r w:rsidR="002C4029">
        <w:rPr>
          <w:lang w:val="en-US" w:bidi="en-US"/>
        </w:rPr>
        <w:t>the</w:t>
      </w:r>
      <w:r w:rsidR="002C4029" w:rsidRPr="002C4029">
        <w:rPr>
          <w:lang w:val="en-US" w:bidi="en-US"/>
        </w:rPr>
        <w:t xml:space="preserve"> </w:t>
      </w:r>
      <w:r w:rsidR="002C4029">
        <w:rPr>
          <w:lang w:val="en-US" w:bidi="en-US"/>
        </w:rPr>
        <w:t>simultaneous</w:t>
      </w:r>
      <w:r w:rsidR="002C4029" w:rsidRPr="002C4029">
        <w:rPr>
          <w:lang w:val="en-US" w:bidi="en-US"/>
        </w:rPr>
        <w:t xml:space="preserve"> </w:t>
      </w:r>
      <w:r w:rsidR="002C4029">
        <w:rPr>
          <w:lang w:val="en-US" w:bidi="en-US"/>
        </w:rPr>
        <w:t>method</w:t>
      </w:r>
      <w:r w:rsidR="002C4029" w:rsidRPr="002C4029">
        <w:rPr>
          <w:lang w:val="en-US" w:bidi="en-US"/>
        </w:rPr>
        <w:t xml:space="preserve"> </w:t>
      </w:r>
      <w:r w:rsidR="002C4029">
        <w:rPr>
          <w:lang w:val="en-US" w:bidi="en-US"/>
        </w:rPr>
        <w:t>of</w:t>
      </w:r>
      <w:r w:rsidR="002C4029" w:rsidRPr="002C4029">
        <w:rPr>
          <w:lang w:val="en-US" w:bidi="en-US"/>
        </w:rPr>
        <w:t xml:space="preserve"> </w:t>
      </w:r>
      <w:r w:rsidR="002C4029">
        <w:rPr>
          <w:lang w:val="en-US" w:bidi="en-US"/>
        </w:rPr>
        <w:t>solving</w:t>
      </w:r>
      <w:r w:rsidR="002C4029" w:rsidRPr="002C4029">
        <w:rPr>
          <w:lang w:val="en-US" w:bidi="en-US"/>
        </w:rPr>
        <w:t xml:space="preserve"> </w:t>
      </w:r>
      <w:r w:rsidR="002C4029">
        <w:rPr>
          <w:lang w:val="en-US" w:bidi="en-US"/>
        </w:rPr>
        <w:t>the</w:t>
      </w:r>
      <w:r w:rsidR="002C4029" w:rsidRPr="002C4029">
        <w:rPr>
          <w:lang w:val="en-US" w:bidi="en-US"/>
        </w:rPr>
        <w:t xml:space="preserve"> </w:t>
      </w:r>
      <w:r w:rsidR="002C4029">
        <w:rPr>
          <w:lang w:val="en-US" w:bidi="en-US"/>
        </w:rPr>
        <w:t>problems</w:t>
      </w:r>
      <w:r w:rsidR="002C4029" w:rsidRPr="002C4029">
        <w:rPr>
          <w:lang w:val="en-US" w:bidi="en-US"/>
        </w:rPr>
        <w:t xml:space="preserve"> </w:t>
      </w:r>
      <w:r w:rsidR="002C4029">
        <w:rPr>
          <w:lang w:val="en-US" w:bidi="en-US"/>
        </w:rPr>
        <w:t>is</w:t>
      </w:r>
      <w:r w:rsidR="002C4029" w:rsidRPr="002C4029">
        <w:rPr>
          <w:lang w:val="en-US" w:bidi="en-US"/>
        </w:rPr>
        <w:t xml:space="preserve"> </w:t>
      </w:r>
      <w:r w:rsidR="002C4029">
        <w:rPr>
          <w:lang w:val="en-US" w:bidi="en-US"/>
        </w:rPr>
        <w:t xml:space="preserve">more preferable </w:t>
      </w:r>
      <w:r w:rsidR="008B23FB" w:rsidRPr="002C4029">
        <w:rPr>
          <w:lang w:val="en-US" w:bidi="en-US"/>
        </w:rPr>
        <w:t>–</w:t>
      </w:r>
      <w:r w:rsidR="00846D56" w:rsidRPr="002C4029">
        <w:rPr>
          <w:lang w:val="en-US" w:bidi="en-US"/>
        </w:rPr>
        <w:t xml:space="preserve"> </w:t>
      </w:r>
      <w:r w:rsidR="002C4029">
        <w:rPr>
          <w:lang w:val="en-US" w:bidi="en-US"/>
        </w:rPr>
        <w:t xml:space="preserve">the results obtained in the course of computations </w:t>
      </w:r>
      <w:r w:rsidR="00FE6E73">
        <w:rPr>
          <w:lang w:val="en-US" w:bidi="en-US"/>
        </w:rPr>
        <w:t xml:space="preserve">allow adjusting current set of problems </w:t>
      </w:r>
      <m:oMath>
        <m:r>
          <m:rPr>
            <m:scr m:val="double-struck"/>
          </m:rPr>
          <w:rPr>
            <w:rFonts w:ascii="Cambria Math" w:hAnsi="Cambria Math"/>
            <w:lang w:val="en-US" w:bidi="en-US"/>
          </w:rPr>
          <m:t>P</m:t>
        </m:r>
      </m:oMath>
      <w:r w:rsidR="00FE6E73" w:rsidRPr="00FE6E73">
        <w:rPr>
          <w:lang w:val="en-US" w:bidi="en-US"/>
        </w:rPr>
        <w:t xml:space="preserve"> </w:t>
      </w:r>
      <w:r w:rsidR="00FE6E73">
        <w:rPr>
          <w:lang w:val="en-US" w:bidi="en-US"/>
        </w:rPr>
        <w:t>promptly</w:t>
      </w:r>
      <w:r w:rsidR="008B23FB" w:rsidRPr="00FE6E73">
        <w:rPr>
          <w:lang w:val="en-US" w:bidi="en-US"/>
        </w:rPr>
        <w:t>.</w:t>
      </w:r>
      <w:r w:rsidR="00846D56" w:rsidRPr="00FE6E73">
        <w:rPr>
          <w:lang w:val="en-US" w:bidi="en-US"/>
        </w:rPr>
        <w:t xml:space="preserve"> </w:t>
      </w:r>
      <w:r w:rsidR="00FE6E73">
        <w:rPr>
          <w:lang w:val="en-US" w:bidi="en-US"/>
        </w:rPr>
        <w:t>In</w:t>
      </w:r>
      <w:r w:rsidR="00FE6E73" w:rsidRPr="00FE6E73">
        <w:rPr>
          <w:lang w:val="en-US" w:bidi="en-US"/>
        </w:rPr>
        <w:t xml:space="preserve"> </w:t>
      </w:r>
      <w:r w:rsidR="00FE6E73">
        <w:rPr>
          <w:lang w:val="en-US" w:bidi="en-US"/>
        </w:rPr>
        <w:t>the</w:t>
      </w:r>
      <w:r w:rsidR="00FE6E73" w:rsidRPr="00FE6E73">
        <w:rPr>
          <w:lang w:val="en-US" w:bidi="en-US"/>
        </w:rPr>
        <w:t xml:space="preserve"> </w:t>
      </w:r>
      <w:r w:rsidR="00FE6E73">
        <w:rPr>
          <w:lang w:val="en-US" w:bidi="en-US"/>
        </w:rPr>
        <w:t>case</w:t>
      </w:r>
      <w:r w:rsidR="00FE6E73" w:rsidRPr="00FE6E73">
        <w:rPr>
          <w:lang w:val="en-US" w:bidi="en-US"/>
        </w:rPr>
        <w:t xml:space="preserve"> </w:t>
      </w:r>
      <w:r w:rsidR="00FE6E73">
        <w:rPr>
          <w:lang w:val="en-US" w:bidi="en-US"/>
        </w:rPr>
        <w:t>of</w:t>
      </w:r>
      <w:r w:rsidR="00FE6E73" w:rsidRPr="00FE6E73">
        <w:rPr>
          <w:lang w:val="en-US" w:bidi="en-US"/>
        </w:rPr>
        <w:t xml:space="preserve"> </w:t>
      </w:r>
      <w:r w:rsidR="00FE6E73">
        <w:rPr>
          <w:lang w:val="en-US" w:bidi="en-US"/>
        </w:rPr>
        <w:t>utilizing</w:t>
      </w:r>
      <w:r w:rsidR="00FE6E73" w:rsidRPr="00FE6E73">
        <w:rPr>
          <w:lang w:val="en-US" w:bidi="en-US"/>
        </w:rPr>
        <w:t xml:space="preserve"> </w:t>
      </w:r>
      <w:r w:rsidR="00FE6E73">
        <w:rPr>
          <w:lang w:val="en-US" w:bidi="en-US"/>
        </w:rPr>
        <w:t>the</w:t>
      </w:r>
      <w:r w:rsidR="00FE6E73" w:rsidRPr="00FE6E73">
        <w:rPr>
          <w:lang w:val="en-US" w:bidi="en-US"/>
        </w:rPr>
        <w:t xml:space="preserve"> </w:t>
      </w:r>
      <w:r w:rsidR="00FE6E73">
        <w:rPr>
          <w:lang w:val="en-US" w:bidi="en-US"/>
        </w:rPr>
        <w:t>parallel</w:t>
      </w:r>
      <w:r w:rsidR="00FE6E73" w:rsidRPr="00FE6E73">
        <w:rPr>
          <w:lang w:val="en-US" w:bidi="en-US"/>
        </w:rPr>
        <w:t xml:space="preserve"> </w:t>
      </w:r>
      <w:r w:rsidR="00FE6E73">
        <w:rPr>
          <w:lang w:val="en-US" w:bidi="en-US"/>
        </w:rPr>
        <w:t>computations, the total time of problem solving can be reduced essentially</w:t>
      </w:r>
      <w:r w:rsidR="008B23FB" w:rsidRPr="00FE6E73">
        <w:rPr>
          <w:lang w:val="en-US" w:bidi="en-US"/>
        </w:rPr>
        <w:t>.</w:t>
      </w:r>
    </w:p>
    <w:p w:rsidR="00600633" w:rsidRPr="00F5791D" w:rsidRDefault="00F5791D" w:rsidP="00C438AE">
      <w:pPr>
        <w:pStyle w:val="af"/>
        <w:spacing w:after="60"/>
        <w:rPr>
          <w:lang w:val="en-US" w:bidi="en-US"/>
        </w:rPr>
      </w:pPr>
      <w:r>
        <w:rPr>
          <w:lang w:val="en-US" w:bidi="en-US"/>
        </w:rPr>
        <w:t>In</w:t>
      </w:r>
      <w:r w:rsidRPr="00F5791D">
        <w:rPr>
          <w:lang w:val="en-US" w:bidi="en-US"/>
        </w:rPr>
        <w:t xml:space="preserve"> </w:t>
      </w:r>
      <w:r>
        <w:rPr>
          <w:lang w:val="en-US" w:bidi="en-US"/>
        </w:rPr>
        <w:t>the</w:t>
      </w:r>
      <w:r w:rsidRPr="00F5791D">
        <w:rPr>
          <w:lang w:val="en-US" w:bidi="en-US"/>
        </w:rPr>
        <w:t xml:space="preserve"> </w:t>
      </w:r>
      <w:r>
        <w:rPr>
          <w:lang w:val="en-US" w:bidi="en-US"/>
        </w:rPr>
        <w:t>simplest</w:t>
      </w:r>
      <w:r w:rsidRPr="00F5791D">
        <w:rPr>
          <w:lang w:val="en-US" w:bidi="en-US"/>
        </w:rPr>
        <w:t xml:space="preserve"> </w:t>
      </w:r>
      <w:r>
        <w:rPr>
          <w:lang w:val="en-US" w:bidi="en-US"/>
        </w:rPr>
        <w:t>case</w:t>
      </w:r>
      <w:r w:rsidR="00607E68" w:rsidRPr="00F5791D">
        <w:rPr>
          <w:lang w:val="en-US" w:bidi="en-US"/>
        </w:rPr>
        <w:t>,</w:t>
      </w:r>
      <w:r w:rsidR="00846D56" w:rsidRPr="00F5791D">
        <w:rPr>
          <w:lang w:val="en-US" w:bidi="en-US"/>
        </w:rPr>
        <w:t xml:space="preserve"> </w:t>
      </w:r>
      <w:r>
        <w:rPr>
          <w:lang w:val="en-US" w:bidi="en-US"/>
        </w:rPr>
        <w:t>the</w:t>
      </w:r>
      <w:r w:rsidRPr="00F5791D">
        <w:rPr>
          <w:lang w:val="en-US" w:bidi="en-US"/>
        </w:rPr>
        <w:t xml:space="preserve"> </w:t>
      </w:r>
      <w:r>
        <w:rPr>
          <w:lang w:val="en-US" w:bidi="en-US"/>
        </w:rPr>
        <w:t>set</w:t>
      </w:r>
      <w:r w:rsidRPr="00F5791D">
        <w:rPr>
          <w:lang w:val="en-US" w:bidi="en-US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lang w:val="en-US" w:bidi="en-US"/>
          </w:rPr>
          <m:t>P</m:t>
        </m:r>
      </m:oMath>
      <w:r w:rsidR="00846D56" w:rsidRPr="00F5791D">
        <w:rPr>
          <w:lang w:val="en-US" w:bidi="en-US"/>
        </w:rPr>
        <w:t xml:space="preserve"> </w:t>
      </w:r>
      <w:r>
        <w:rPr>
          <w:lang w:val="en-US" w:bidi="en-US"/>
        </w:rPr>
        <w:t>can consist of a single MCO problem</w:t>
      </w:r>
      <w:r w:rsidR="008D250C" w:rsidRPr="00F5791D">
        <w:rPr>
          <w:lang w:val="en-US" w:bidi="en-US"/>
        </w:rPr>
        <w:t xml:space="preserve">. </w:t>
      </w:r>
      <w:r>
        <w:rPr>
          <w:lang w:val="en-US" w:bidi="en-US"/>
        </w:rPr>
        <w:t>After</w:t>
      </w:r>
      <w:r w:rsidRPr="00F5791D">
        <w:rPr>
          <w:lang w:val="en-US" w:bidi="en-US"/>
        </w:rPr>
        <w:t xml:space="preserve"> </w:t>
      </w:r>
      <w:r>
        <w:rPr>
          <w:lang w:val="en-US" w:bidi="en-US"/>
        </w:rPr>
        <w:t>solving</w:t>
      </w:r>
      <w:r w:rsidRPr="00F5791D">
        <w:rPr>
          <w:lang w:val="en-US" w:bidi="en-US"/>
        </w:rPr>
        <w:t xml:space="preserve"> </w:t>
      </w:r>
      <w:r>
        <w:rPr>
          <w:lang w:val="en-US" w:bidi="en-US"/>
        </w:rPr>
        <w:t>the</w:t>
      </w:r>
      <w:r w:rsidRPr="00F5791D">
        <w:rPr>
          <w:lang w:val="en-US" w:bidi="en-US"/>
        </w:rPr>
        <w:t xml:space="preserve"> </w:t>
      </w:r>
      <w:r>
        <w:rPr>
          <w:lang w:val="en-US" w:bidi="en-US"/>
        </w:rPr>
        <w:t>MCO</w:t>
      </w:r>
      <w:r w:rsidRPr="00F5791D">
        <w:rPr>
          <w:lang w:val="en-US" w:bidi="en-US"/>
        </w:rPr>
        <w:t xml:space="preserve"> </w:t>
      </w:r>
      <w:r>
        <w:rPr>
          <w:lang w:val="en-US" w:bidi="en-US"/>
        </w:rPr>
        <w:t>problem</w:t>
      </w:r>
      <w:r w:rsidRPr="00F5791D">
        <w:rPr>
          <w:lang w:val="en-US" w:bidi="en-US"/>
        </w:rPr>
        <w:t xml:space="preserve">, </w:t>
      </w:r>
      <w:r>
        <w:rPr>
          <w:lang w:val="en-US" w:bidi="en-US"/>
        </w:rPr>
        <w:t>current</w:t>
      </w:r>
      <w:r w:rsidRPr="00F5791D">
        <w:rPr>
          <w:lang w:val="en-US" w:bidi="en-US"/>
        </w:rPr>
        <w:t xml:space="preserve"> </w:t>
      </w:r>
      <w:r>
        <w:rPr>
          <w:lang w:val="en-US" w:bidi="en-US"/>
        </w:rPr>
        <w:t>statement</w:t>
      </w:r>
      <w:r w:rsidRPr="00F5791D">
        <w:rPr>
          <w:lang w:val="en-US" w:bidi="en-US"/>
        </w:rPr>
        <w:t xml:space="preserve"> </w:t>
      </w:r>
      <w:r>
        <w:rPr>
          <w:lang w:val="en-US" w:bidi="en-US"/>
        </w:rPr>
        <w:t>can</w:t>
      </w:r>
      <w:r w:rsidRPr="00F5791D">
        <w:rPr>
          <w:lang w:val="en-US" w:bidi="en-US"/>
        </w:rPr>
        <w:t xml:space="preserve"> </w:t>
      </w:r>
      <w:r>
        <w:rPr>
          <w:lang w:val="en-US" w:bidi="en-US"/>
        </w:rPr>
        <w:t>be</w:t>
      </w:r>
      <w:r w:rsidRPr="00F5791D">
        <w:rPr>
          <w:lang w:val="en-US" w:bidi="en-US"/>
        </w:rPr>
        <w:t xml:space="preserve"> </w:t>
      </w:r>
      <w:r>
        <w:rPr>
          <w:lang w:val="en-US" w:bidi="en-US"/>
        </w:rPr>
        <w:t>altered</w:t>
      </w:r>
      <w:r w:rsidRPr="00F5791D">
        <w:rPr>
          <w:lang w:val="en-US" w:bidi="en-US"/>
        </w:rPr>
        <w:t xml:space="preserve"> </w:t>
      </w:r>
      <w:r>
        <w:rPr>
          <w:lang w:val="en-US" w:bidi="en-US"/>
        </w:rPr>
        <w:t>on</w:t>
      </w:r>
      <w:r w:rsidRPr="00F5791D">
        <w:rPr>
          <w:lang w:val="en-US" w:bidi="en-US"/>
        </w:rPr>
        <w:t xml:space="preserve"> </w:t>
      </w:r>
      <w:r>
        <w:rPr>
          <w:lang w:val="en-US" w:bidi="en-US"/>
        </w:rPr>
        <w:t>the</w:t>
      </w:r>
      <w:r w:rsidRPr="00F5791D">
        <w:rPr>
          <w:lang w:val="en-US" w:bidi="en-US"/>
        </w:rPr>
        <w:t xml:space="preserve"> </w:t>
      </w:r>
      <w:r>
        <w:rPr>
          <w:lang w:val="en-US" w:bidi="en-US"/>
        </w:rPr>
        <w:t>basis</w:t>
      </w:r>
      <w:r w:rsidRPr="00F5791D">
        <w:rPr>
          <w:lang w:val="en-US" w:bidi="en-US"/>
        </w:rPr>
        <w:t xml:space="preserve"> </w:t>
      </w:r>
      <w:r>
        <w:rPr>
          <w:lang w:val="en-US" w:bidi="en-US"/>
        </w:rPr>
        <w:t>of analysis of the obtained results</w:t>
      </w:r>
      <w:r w:rsidR="00607E68" w:rsidRPr="00F5791D">
        <w:rPr>
          <w:lang w:val="en-US" w:bidi="en-US"/>
        </w:rPr>
        <w:t>,</w:t>
      </w:r>
      <w:r w:rsidR="00846D56" w:rsidRPr="00F5791D">
        <w:rPr>
          <w:lang w:val="en-US" w:bidi="en-US"/>
        </w:rPr>
        <w:t xml:space="preserve"> </w:t>
      </w:r>
      <w:r>
        <w:rPr>
          <w:lang w:val="en-US" w:bidi="en-US"/>
        </w:rPr>
        <w:t>and the process</w:t>
      </w:r>
      <w:r w:rsidR="00846D56" w:rsidRPr="00F5791D">
        <w:rPr>
          <w:lang w:val="en-US" w:bidi="en-US"/>
        </w:rPr>
        <w:t xml:space="preserve"> </w:t>
      </w:r>
      <w:r>
        <w:rPr>
          <w:lang w:val="en-US" w:bidi="en-US"/>
        </w:rPr>
        <w:t>of comp</w:t>
      </w:r>
      <w:r>
        <w:rPr>
          <w:lang w:val="en-US" w:bidi="en-US"/>
        </w:rPr>
        <w:t>u</w:t>
      </w:r>
      <w:r>
        <w:rPr>
          <w:lang w:val="en-US" w:bidi="en-US"/>
        </w:rPr>
        <w:t xml:space="preserve">tations can be continued for new MCO problem statement until </w:t>
      </w:r>
      <w:r w:rsidR="00A22CF4">
        <w:rPr>
          <w:lang w:val="en-US" w:bidi="en-US"/>
        </w:rPr>
        <w:t>the desired optimum decision is obtained</w:t>
      </w:r>
      <w:r w:rsidR="00607E68" w:rsidRPr="00F5791D">
        <w:rPr>
          <w:lang w:val="en-US" w:bidi="en-US"/>
        </w:rPr>
        <w:t>.</w:t>
      </w:r>
    </w:p>
    <w:p w:rsidR="00C6279A" w:rsidRPr="00611CF5" w:rsidRDefault="00611CF5" w:rsidP="00C438AE">
      <w:pPr>
        <w:pStyle w:val="af"/>
        <w:spacing w:after="60"/>
        <w:rPr>
          <w:lang w:val="en-US" w:bidi="en-US"/>
        </w:rPr>
      </w:pPr>
      <w:r>
        <w:rPr>
          <w:lang w:val="en-US" w:bidi="en-US"/>
        </w:rPr>
        <w:t>In</w:t>
      </w:r>
      <w:r w:rsidRPr="00611CF5">
        <w:rPr>
          <w:lang w:val="en-US" w:bidi="en-US"/>
        </w:rPr>
        <w:t xml:space="preserve"> </w:t>
      </w:r>
      <w:r>
        <w:rPr>
          <w:lang w:val="en-US" w:bidi="en-US"/>
        </w:rPr>
        <w:t>general</w:t>
      </w:r>
      <w:r w:rsidR="00600633" w:rsidRPr="00611CF5">
        <w:rPr>
          <w:lang w:val="en-US" w:bidi="en-US"/>
        </w:rPr>
        <w:t>,</w:t>
      </w:r>
      <w:r w:rsidR="00846D56" w:rsidRPr="00611CF5">
        <w:rPr>
          <w:lang w:val="en-US" w:bidi="en-US"/>
        </w:rPr>
        <w:t xml:space="preserve"> </w:t>
      </w:r>
      <w:r>
        <w:rPr>
          <w:lang w:val="en-US" w:bidi="en-US"/>
        </w:rPr>
        <w:t>the</w:t>
      </w:r>
      <w:r w:rsidRPr="00611CF5">
        <w:rPr>
          <w:lang w:val="en-US" w:bidi="en-US"/>
        </w:rPr>
        <w:t xml:space="preserve"> </w:t>
      </w:r>
      <w:r>
        <w:rPr>
          <w:lang w:val="en-US" w:bidi="en-US"/>
        </w:rPr>
        <w:t>proposed</w:t>
      </w:r>
      <w:r w:rsidRPr="00611CF5">
        <w:rPr>
          <w:lang w:val="en-US" w:bidi="en-US"/>
        </w:rPr>
        <w:t xml:space="preserve"> </w:t>
      </w:r>
      <w:r>
        <w:rPr>
          <w:lang w:val="en-US" w:bidi="en-US"/>
        </w:rPr>
        <w:t>model</w:t>
      </w:r>
      <w:r w:rsidRPr="00611CF5">
        <w:rPr>
          <w:lang w:val="en-US" w:bidi="en-US"/>
        </w:rPr>
        <w:t xml:space="preserve"> </w:t>
      </w:r>
      <w:r>
        <w:rPr>
          <w:lang w:val="en-US" w:bidi="en-US"/>
        </w:rPr>
        <w:t>of</w:t>
      </w:r>
      <w:r w:rsidRPr="00611CF5">
        <w:rPr>
          <w:lang w:val="en-US" w:bidi="en-US"/>
        </w:rPr>
        <w:t xml:space="preserve"> </w:t>
      </w:r>
      <w:r>
        <w:rPr>
          <w:lang w:val="en-US" w:bidi="en-US"/>
        </w:rPr>
        <w:t>the process of search for the optimal</w:t>
      </w:r>
      <w:r w:rsidRPr="00611CF5">
        <w:rPr>
          <w:lang w:val="en-US" w:bidi="en-US"/>
        </w:rPr>
        <w:t xml:space="preserve"> </w:t>
      </w:r>
      <w:r>
        <w:rPr>
          <w:lang w:val="en-US" w:bidi="en-US"/>
        </w:rPr>
        <w:t>decisions</w:t>
      </w:r>
      <w:r w:rsidRPr="00611CF5">
        <w:rPr>
          <w:lang w:val="en-US" w:bidi="en-US"/>
        </w:rPr>
        <w:t xml:space="preserve"> </w:t>
      </w:r>
      <w:r w:rsidR="00572F58" w:rsidRPr="00611CF5">
        <w:rPr>
          <w:lang w:val="en-US" w:bidi="en-US"/>
        </w:rPr>
        <w:t>(1)-(1</w:t>
      </w:r>
      <w:r w:rsidR="00A7302D" w:rsidRPr="00611CF5">
        <w:rPr>
          <w:lang w:val="en-US" w:bidi="en-US"/>
        </w:rPr>
        <w:t>1</w:t>
      </w:r>
      <w:r w:rsidR="00600633" w:rsidRPr="00611CF5">
        <w:rPr>
          <w:lang w:val="en-US" w:bidi="en-US"/>
        </w:rPr>
        <w:t>)</w:t>
      </w:r>
      <w:r w:rsidR="00846D56" w:rsidRPr="00611CF5">
        <w:rPr>
          <w:lang w:val="en-US" w:bidi="en-US"/>
        </w:rPr>
        <w:t xml:space="preserve"> </w:t>
      </w:r>
      <w:r>
        <w:rPr>
          <w:lang w:val="en-US" w:bidi="en-US"/>
        </w:rPr>
        <w:t>defines a new class of the optimization problems –</w:t>
      </w:r>
      <w:r w:rsidR="00846D56" w:rsidRPr="00611CF5">
        <w:rPr>
          <w:lang w:val="en-US" w:bidi="en-US"/>
        </w:rPr>
        <w:t xml:space="preserve"> </w:t>
      </w:r>
      <w:r w:rsidR="005C0A5D">
        <w:rPr>
          <w:lang w:val="en-US" w:bidi="en-US"/>
        </w:rPr>
        <w:t xml:space="preserve">the </w:t>
      </w:r>
      <w:r w:rsidR="00730394" w:rsidRPr="00730394">
        <w:rPr>
          <w:lang w:val="en-US" w:bidi="en-US"/>
        </w:rPr>
        <w:t>multiple multicriterial global optimization</w:t>
      </w:r>
      <w:r w:rsidR="005C0A5D">
        <w:rPr>
          <w:i/>
          <w:lang w:val="en-US" w:bidi="en-US"/>
        </w:rPr>
        <w:t xml:space="preserve"> </w:t>
      </w:r>
      <w:r w:rsidR="00DB1634" w:rsidRPr="00611CF5">
        <w:rPr>
          <w:lang w:val="en-US" w:bidi="en-US"/>
        </w:rPr>
        <w:t>(</w:t>
      </w:r>
      <w:r w:rsidR="005C0A5D">
        <w:rPr>
          <w:lang w:val="en-US" w:bidi="en-US"/>
        </w:rPr>
        <w:t>MMGO</w:t>
      </w:r>
      <w:r w:rsidR="00DB1634" w:rsidRPr="00611CF5">
        <w:rPr>
          <w:lang w:val="en-US" w:bidi="en-US"/>
        </w:rPr>
        <w:t>)</w:t>
      </w:r>
      <w:r w:rsidR="005C0A5D">
        <w:rPr>
          <w:lang w:val="en-US" w:bidi="en-US"/>
        </w:rPr>
        <w:t xml:space="preserve"> pro</w:t>
      </w:r>
      <w:r w:rsidR="005C0A5D">
        <w:rPr>
          <w:lang w:val="en-US" w:bidi="en-US"/>
        </w:rPr>
        <w:t>b</w:t>
      </w:r>
      <w:r w:rsidR="005C0A5D">
        <w:rPr>
          <w:lang w:val="en-US" w:bidi="en-US"/>
        </w:rPr>
        <w:t>lems</w:t>
      </w:r>
      <w:r w:rsidR="00600633" w:rsidRPr="00611CF5">
        <w:rPr>
          <w:lang w:val="en-US" w:bidi="en-US"/>
        </w:rPr>
        <w:t>.</w:t>
      </w:r>
    </w:p>
    <w:p w:rsidR="002A6110" w:rsidRPr="006D5F31" w:rsidRDefault="005C0A5D" w:rsidP="007A2325">
      <w:pPr>
        <w:pStyle w:val="af"/>
        <w:rPr>
          <w:lang w:val="en-US"/>
        </w:rPr>
      </w:pPr>
      <w:r>
        <w:rPr>
          <w:lang w:val="en-US"/>
        </w:rPr>
        <w:t>It</w:t>
      </w:r>
      <w:r w:rsidRPr="005C0A5D">
        <w:rPr>
          <w:lang w:val="en-US"/>
        </w:rPr>
        <w:t xml:space="preserve"> </w:t>
      </w:r>
      <w:r>
        <w:rPr>
          <w:lang w:val="en-US"/>
        </w:rPr>
        <w:t>is</w:t>
      </w:r>
      <w:r w:rsidRPr="005C0A5D">
        <w:rPr>
          <w:lang w:val="en-US"/>
        </w:rPr>
        <w:t xml:space="preserve"> </w:t>
      </w:r>
      <w:r>
        <w:rPr>
          <w:lang w:val="en-US"/>
        </w:rPr>
        <w:t>important</w:t>
      </w:r>
      <w:r w:rsidRPr="005C0A5D">
        <w:rPr>
          <w:lang w:val="en-US"/>
        </w:rPr>
        <w:t xml:space="preserve"> </w:t>
      </w:r>
      <w:r>
        <w:rPr>
          <w:lang w:val="en-US"/>
        </w:rPr>
        <w:t>to</w:t>
      </w:r>
      <w:r w:rsidRPr="005C0A5D">
        <w:rPr>
          <w:lang w:val="en-US"/>
        </w:rPr>
        <w:t xml:space="preserve"> </w:t>
      </w:r>
      <w:r>
        <w:rPr>
          <w:lang w:val="en-US"/>
        </w:rPr>
        <w:t>note</w:t>
      </w:r>
      <w:r w:rsidRPr="005C0A5D">
        <w:rPr>
          <w:lang w:val="en-US"/>
        </w:rPr>
        <w:t xml:space="preserve"> </w:t>
      </w:r>
      <w:r>
        <w:rPr>
          <w:lang w:val="en-US"/>
        </w:rPr>
        <w:t>that</w:t>
      </w:r>
      <w:r w:rsidRPr="005C0A5D">
        <w:rPr>
          <w:lang w:val="en-US"/>
        </w:rPr>
        <w:t xml:space="preserve"> </w:t>
      </w:r>
      <w:r>
        <w:rPr>
          <w:lang w:val="en-US"/>
        </w:rPr>
        <w:t>the</w:t>
      </w:r>
      <w:r w:rsidRPr="005C0A5D">
        <w:rPr>
          <w:lang w:val="en-US"/>
        </w:rPr>
        <w:t xml:space="preserve"> </w:t>
      </w:r>
      <w:r>
        <w:rPr>
          <w:lang w:val="en-US"/>
        </w:rPr>
        <w:t>opportunity</w:t>
      </w:r>
      <w:r w:rsidRPr="005C0A5D">
        <w:rPr>
          <w:lang w:val="en-US"/>
        </w:rPr>
        <w:t xml:space="preserve"> </w:t>
      </w:r>
      <w:r>
        <w:rPr>
          <w:lang w:val="en-US"/>
        </w:rPr>
        <w:t>of</w:t>
      </w:r>
      <w:r w:rsidRPr="005C0A5D">
        <w:rPr>
          <w:lang w:val="en-US"/>
        </w:rPr>
        <w:t xml:space="preserve"> </w:t>
      </w:r>
      <w:r>
        <w:rPr>
          <w:lang w:val="en-US"/>
        </w:rPr>
        <w:t>application</w:t>
      </w:r>
      <w:r w:rsidRPr="005C0A5D">
        <w:rPr>
          <w:lang w:val="en-US"/>
        </w:rPr>
        <w:t xml:space="preserve"> </w:t>
      </w:r>
      <w:r>
        <w:rPr>
          <w:lang w:val="en-US"/>
        </w:rPr>
        <w:t>of the proposed model of the process of search for decisions is based on the informational compatibility of the MCO problems being solved</w:t>
      </w:r>
      <w:r w:rsidR="005B0010" w:rsidRPr="005C0A5D">
        <w:rPr>
          <w:lang w:val="en-US"/>
        </w:rPr>
        <w:t>.</w:t>
      </w:r>
      <w:r w:rsidR="00846D56" w:rsidRPr="005C0A5D">
        <w:rPr>
          <w:lang w:val="en-US"/>
        </w:rPr>
        <w:t xml:space="preserve"> </w:t>
      </w:r>
      <w:r w:rsidR="00C405C2">
        <w:rPr>
          <w:lang w:val="en-US"/>
        </w:rPr>
        <w:t>When</w:t>
      </w:r>
      <w:r w:rsidR="00C405C2" w:rsidRPr="00C405C2">
        <w:rPr>
          <w:lang w:val="en-US"/>
        </w:rPr>
        <w:t xml:space="preserve"> </w:t>
      </w:r>
      <w:r w:rsidR="00C405C2">
        <w:rPr>
          <w:lang w:val="en-US"/>
        </w:rPr>
        <w:t>altering</w:t>
      </w:r>
      <w:r w:rsidR="00C405C2" w:rsidRPr="00C405C2">
        <w:rPr>
          <w:lang w:val="en-US"/>
        </w:rPr>
        <w:t xml:space="preserve"> </w:t>
      </w:r>
      <w:r w:rsidR="00C405C2">
        <w:rPr>
          <w:lang w:val="en-US"/>
        </w:rPr>
        <w:t>the</w:t>
      </w:r>
      <w:r w:rsidR="00C405C2" w:rsidRPr="00C405C2">
        <w:rPr>
          <w:lang w:val="en-US"/>
        </w:rPr>
        <w:t xml:space="preserve"> </w:t>
      </w:r>
      <w:r w:rsidR="00C405C2">
        <w:rPr>
          <w:lang w:val="en-US"/>
        </w:rPr>
        <w:t>MCO</w:t>
      </w:r>
      <w:r w:rsidR="00C405C2" w:rsidRPr="00C405C2">
        <w:rPr>
          <w:lang w:val="en-US"/>
        </w:rPr>
        <w:t xml:space="preserve"> </w:t>
      </w:r>
      <w:r w:rsidR="00C405C2">
        <w:rPr>
          <w:lang w:val="en-US"/>
        </w:rPr>
        <w:t>problem</w:t>
      </w:r>
      <w:r w:rsidR="00C405C2" w:rsidRPr="00C405C2">
        <w:rPr>
          <w:lang w:val="en-US"/>
        </w:rPr>
        <w:t xml:space="preserve"> </w:t>
      </w:r>
      <w:r w:rsidR="00C405C2">
        <w:rPr>
          <w:lang w:val="en-US"/>
        </w:rPr>
        <w:t>statements</w:t>
      </w:r>
      <w:r w:rsidR="00C405C2" w:rsidRPr="00C405C2">
        <w:rPr>
          <w:lang w:val="en-US"/>
        </w:rPr>
        <w:t xml:space="preserve">, </w:t>
      </w:r>
      <w:r w:rsidR="00C405C2">
        <w:rPr>
          <w:lang w:val="en-US"/>
        </w:rPr>
        <w:t>the</w:t>
      </w:r>
      <w:r w:rsidR="00C405C2" w:rsidRPr="00C405C2">
        <w:rPr>
          <w:lang w:val="en-US"/>
        </w:rPr>
        <w:t xml:space="preserve"> </w:t>
      </w:r>
      <w:r w:rsidR="00C405C2">
        <w:rPr>
          <w:lang w:val="en-US"/>
        </w:rPr>
        <w:t>whole</w:t>
      </w:r>
      <w:r w:rsidR="00C405C2" w:rsidRPr="00C405C2">
        <w:rPr>
          <w:lang w:val="en-US"/>
        </w:rPr>
        <w:t xml:space="preserve"> </w:t>
      </w:r>
      <w:r w:rsidR="00C405C2">
        <w:rPr>
          <w:lang w:val="en-US"/>
        </w:rPr>
        <w:t>search</w:t>
      </w:r>
      <w:r w:rsidR="00C405C2" w:rsidRPr="00C405C2">
        <w:rPr>
          <w:lang w:val="en-US"/>
        </w:rPr>
        <w:t xml:space="preserve"> </w:t>
      </w:r>
      <w:r w:rsidR="00C405C2">
        <w:rPr>
          <w:lang w:val="en-US"/>
        </w:rPr>
        <w:t>information obtained in the course of computations</w:t>
      </w:r>
      <w:r w:rsidR="00846D56" w:rsidRPr="00C405C2">
        <w:rPr>
          <w:lang w:val="en-US"/>
        </w:rPr>
        <w:t xml:space="preserve"> </w:t>
      </w:r>
      <w:r w:rsidR="00C405C2">
        <w:rPr>
          <w:lang w:val="en-US"/>
        </w:rPr>
        <w:t>can be stored and used again in solving the newly formulated optimization problems</w:t>
      </w:r>
      <w:r w:rsidR="005B0010" w:rsidRPr="00C405C2">
        <w:rPr>
          <w:lang w:val="en-US"/>
        </w:rPr>
        <w:t>.</w:t>
      </w:r>
      <w:r w:rsidR="00846D56" w:rsidRPr="00C405C2">
        <w:rPr>
          <w:lang w:val="en-US"/>
        </w:rPr>
        <w:t xml:space="preserve"> </w:t>
      </w:r>
      <w:r w:rsidR="006D5F31">
        <w:rPr>
          <w:lang w:val="en-US"/>
        </w:rPr>
        <w:t>This</w:t>
      </w:r>
      <w:r w:rsidR="006D5F31" w:rsidRPr="006D5F31">
        <w:rPr>
          <w:lang w:val="en-US"/>
        </w:rPr>
        <w:t xml:space="preserve"> </w:t>
      </w:r>
      <w:r w:rsidR="006D5F31">
        <w:rPr>
          <w:lang w:val="en-US"/>
        </w:rPr>
        <w:lastRenderedPageBreak/>
        <w:t>aspect</w:t>
      </w:r>
      <w:r w:rsidR="006D5F31" w:rsidRPr="006D5F31">
        <w:rPr>
          <w:lang w:val="en-US"/>
        </w:rPr>
        <w:t xml:space="preserve"> </w:t>
      </w:r>
      <w:r w:rsidR="006D5F31">
        <w:rPr>
          <w:lang w:val="en-US"/>
        </w:rPr>
        <w:t>is</w:t>
      </w:r>
      <w:r w:rsidR="006D5F31" w:rsidRPr="006D5F31">
        <w:rPr>
          <w:lang w:val="en-US"/>
        </w:rPr>
        <w:t xml:space="preserve"> </w:t>
      </w:r>
      <w:r w:rsidR="006D5F31">
        <w:rPr>
          <w:lang w:val="en-US"/>
        </w:rPr>
        <w:t>a</w:t>
      </w:r>
      <w:r w:rsidR="006D5F31" w:rsidRPr="006D5F31">
        <w:rPr>
          <w:lang w:val="en-US"/>
        </w:rPr>
        <w:t xml:space="preserve"> </w:t>
      </w:r>
      <w:r w:rsidR="006D5F31">
        <w:rPr>
          <w:lang w:val="en-US"/>
        </w:rPr>
        <w:t>key</w:t>
      </w:r>
      <w:r w:rsidR="006D5F31" w:rsidRPr="006D5F31">
        <w:rPr>
          <w:lang w:val="en-US"/>
        </w:rPr>
        <w:t xml:space="preserve"> </w:t>
      </w:r>
      <w:r w:rsidR="006D5F31">
        <w:rPr>
          <w:lang w:val="en-US"/>
        </w:rPr>
        <w:t>one</w:t>
      </w:r>
      <w:r w:rsidR="006D5F31" w:rsidRPr="006D5F31">
        <w:rPr>
          <w:lang w:val="en-US"/>
        </w:rPr>
        <w:t xml:space="preserve"> </w:t>
      </w:r>
      <w:r w:rsidR="006D5F31">
        <w:rPr>
          <w:lang w:val="en-US"/>
        </w:rPr>
        <w:t>in</w:t>
      </w:r>
      <w:r w:rsidR="006D5F31" w:rsidRPr="006D5F31">
        <w:rPr>
          <w:lang w:val="en-US"/>
        </w:rPr>
        <w:t xml:space="preserve"> </w:t>
      </w:r>
      <w:r w:rsidR="006D5F31">
        <w:rPr>
          <w:lang w:val="en-US"/>
        </w:rPr>
        <w:t>the</w:t>
      </w:r>
      <w:r w:rsidR="006D5F31" w:rsidRPr="006D5F31">
        <w:rPr>
          <w:lang w:val="en-US"/>
        </w:rPr>
        <w:t xml:space="preserve"> </w:t>
      </w:r>
      <w:r w:rsidR="006D5F31">
        <w:rPr>
          <w:lang w:val="en-US"/>
        </w:rPr>
        <w:t>framework</w:t>
      </w:r>
      <w:r w:rsidR="006D5F31" w:rsidRPr="006D5F31">
        <w:rPr>
          <w:lang w:val="en-US"/>
        </w:rPr>
        <w:t xml:space="preserve"> </w:t>
      </w:r>
      <w:r w:rsidR="006D5F31">
        <w:rPr>
          <w:lang w:val="en-US"/>
        </w:rPr>
        <w:t xml:space="preserve">of the developed approach and will be considered in more details in Section </w:t>
      </w:r>
      <w:r w:rsidR="00896B5A" w:rsidRPr="006D5F31">
        <w:rPr>
          <w:lang w:val="en-US"/>
        </w:rPr>
        <w:t>4</w:t>
      </w:r>
      <w:r w:rsidR="005B0010" w:rsidRPr="006D5F31">
        <w:rPr>
          <w:lang w:val="en-US"/>
        </w:rPr>
        <w:t>.</w:t>
      </w:r>
      <w:r w:rsidR="00846D56" w:rsidRPr="006D5F31">
        <w:rPr>
          <w:lang w:val="en-US"/>
        </w:rPr>
        <w:t xml:space="preserve"> </w:t>
      </w:r>
    </w:p>
    <w:p w:rsidR="002A6110" w:rsidRPr="00C67AF2" w:rsidRDefault="002A6110" w:rsidP="002A6110">
      <w:pPr>
        <w:pStyle w:val="10"/>
        <w:rPr>
          <w:lang w:val="en-US"/>
        </w:rPr>
      </w:pPr>
      <w:r w:rsidRPr="00C67AF2">
        <w:rPr>
          <w:lang w:val="en-US"/>
        </w:rPr>
        <w:t>3.</w:t>
      </w:r>
      <w:r w:rsidR="00846D56" w:rsidRPr="00C67AF2">
        <w:rPr>
          <w:lang w:val="en-US"/>
        </w:rPr>
        <w:t xml:space="preserve"> </w:t>
      </w:r>
      <w:r w:rsidR="0013418E">
        <w:rPr>
          <w:lang w:val="en-US"/>
        </w:rPr>
        <w:t>Successive r</w:t>
      </w:r>
      <w:r w:rsidR="006D22A5">
        <w:rPr>
          <w:lang w:val="en-US"/>
        </w:rPr>
        <w:t>eduction</w:t>
      </w:r>
      <w:r w:rsidR="00C67AF2" w:rsidRPr="00C67AF2">
        <w:rPr>
          <w:lang w:val="en-US"/>
        </w:rPr>
        <w:t xml:space="preserve"> </w:t>
      </w:r>
      <w:r w:rsidR="00C67AF2">
        <w:rPr>
          <w:lang w:val="en-US"/>
        </w:rPr>
        <w:t>of</w:t>
      </w:r>
      <w:r w:rsidR="00C67AF2" w:rsidRPr="00C67AF2">
        <w:rPr>
          <w:lang w:val="en-US"/>
        </w:rPr>
        <w:t xml:space="preserve"> </w:t>
      </w:r>
      <w:r w:rsidR="00C67AF2">
        <w:rPr>
          <w:lang w:val="en-US"/>
        </w:rPr>
        <w:t>the</w:t>
      </w:r>
      <w:r w:rsidR="00C67AF2" w:rsidRPr="00C67AF2">
        <w:rPr>
          <w:lang w:val="en-US"/>
        </w:rPr>
        <w:t xml:space="preserve"> </w:t>
      </w:r>
      <w:proofErr w:type="spellStart"/>
      <w:r w:rsidR="00C67AF2">
        <w:rPr>
          <w:lang w:val="en-US"/>
        </w:rPr>
        <w:t>multicriterial</w:t>
      </w:r>
      <w:proofErr w:type="spellEnd"/>
      <w:r w:rsidR="00C67AF2">
        <w:rPr>
          <w:lang w:val="en-US"/>
        </w:rPr>
        <w:t xml:space="preserve"> global optimization problems </w:t>
      </w:r>
    </w:p>
    <w:p w:rsidR="00C514BF" w:rsidRPr="00A2357C" w:rsidRDefault="00C67AF2" w:rsidP="00C514BF">
      <w:pPr>
        <w:pStyle w:val="af"/>
        <w:spacing w:after="60"/>
        <w:rPr>
          <w:i/>
          <w:lang w:val="en-US"/>
        </w:rPr>
      </w:pPr>
      <w:r>
        <w:rPr>
          <w:lang w:val="en-US"/>
        </w:rPr>
        <w:t>As</w:t>
      </w:r>
      <w:r w:rsidRPr="00C67AF2">
        <w:rPr>
          <w:lang w:val="en-US"/>
        </w:rPr>
        <w:t xml:space="preserve"> </w:t>
      </w:r>
      <w:r>
        <w:rPr>
          <w:lang w:val="en-US"/>
        </w:rPr>
        <w:t>it</w:t>
      </w:r>
      <w:r w:rsidRPr="00C67AF2">
        <w:rPr>
          <w:lang w:val="en-US"/>
        </w:rPr>
        <w:t xml:space="preserve"> </w:t>
      </w:r>
      <w:r>
        <w:rPr>
          <w:lang w:val="en-US"/>
        </w:rPr>
        <w:t>has</w:t>
      </w:r>
      <w:r w:rsidRPr="00C67AF2">
        <w:rPr>
          <w:lang w:val="en-US"/>
        </w:rPr>
        <w:t xml:space="preserve"> </w:t>
      </w:r>
      <w:r>
        <w:rPr>
          <w:lang w:val="en-US"/>
        </w:rPr>
        <w:t>been</w:t>
      </w:r>
      <w:r w:rsidRPr="00C67AF2">
        <w:rPr>
          <w:lang w:val="en-US"/>
        </w:rPr>
        <w:t xml:space="preserve"> </w:t>
      </w:r>
      <w:r>
        <w:rPr>
          <w:lang w:val="en-US"/>
        </w:rPr>
        <w:t>already</w:t>
      </w:r>
      <w:r w:rsidRPr="00C67AF2">
        <w:rPr>
          <w:lang w:val="en-US"/>
        </w:rPr>
        <w:t xml:space="preserve"> </w:t>
      </w:r>
      <w:r>
        <w:rPr>
          <w:lang w:val="en-US"/>
        </w:rPr>
        <w:t>mentioned</w:t>
      </w:r>
      <w:r w:rsidRPr="00C67AF2">
        <w:rPr>
          <w:lang w:val="en-US"/>
        </w:rPr>
        <w:t xml:space="preserve"> </w:t>
      </w:r>
      <w:r>
        <w:rPr>
          <w:lang w:val="en-US"/>
        </w:rPr>
        <w:t>above</w:t>
      </w:r>
      <w:r w:rsidR="00C514BF" w:rsidRPr="00C67AF2">
        <w:rPr>
          <w:lang w:val="en-US"/>
        </w:rPr>
        <w:t>,</w:t>
      </w:r>
      <w:r w:rsidR="00846D56" w:rsidRPr="00C67AF2">
        <w:rPr>
          <w:lang w:val="en-US"/>
        </w:rPr>
        <w:t xml:space="preserve"> </w:t>
      </w:r>
      <w:r>
        <w:rPr>
          <w:lang w:val="en-US"/>
        </w:rPr>
        <w:t>the partial criteria of efficiency in the MCO problems are contradictory usually</w:t>
      </w:r>
      <w:r w:rsidR="00C514BF" w:rsidRPr="00C67AF2">
        <w:rPr>
          <w:lang w:val="en-US"/>
        </w:rPr>
        <w:t>.</w:t>
      </w:r>
      <w:r w:rsidR="00846D56" w:rsidRPr="00C67AF2">
        <w:rPr>
          <w:lang w:val="en-US"/>
        </w:rPr>
        <w:t xml:space="preserve"> </w:t>
      </w:r>
      <w:r>
        <w:rPr>
          <w:lang w:val="en-US"/>
        </w:rPr>
        <w:t>This</w:t>
      </w:r>
      <w:r w:rsidRPr="00C67AF2">
        <w:rPr>
          <w:lang w:val="en-US"/>
        </w:rPr>
        <w:t xml:space="preserve"> </w:t>
      </w:r>
      <w:r>
        <w:rPr>
          <w:lang w:val="en-US"/>
        </w:rPr>
        <w:t>feature</w:t>
      </w:r>
      <w:r w:rsidRPr="00C67AF2">
        <w:rPr>
          <w:lang w:val="en-US"/>
        </w:rPr>
        <w:t xml:space="preserve"> </w:t>
      </w:r>
      <w:r>
        <w:rPr>
          <w:lang w:val="en-US"/>
        </w:rPr>
        <w:t>of</w:t>
      </w:r>
      <w:r w:rsidRPr="00C67AF2">
        <w:rPr>
          <w:lang w:val="en-US"/>
        </w:rPr>
        <w:t xml:space="preserve"> </w:t>
      </w:r>
      <w:r>
        <w:rPr>
          <w:lang w:val="en-US"/>
        </w:rPr>
        <w:t>the</w:t>
      </w:r>
      <w:r w:rsidRPr="00C67AF2">
        <w:rPr>
          <w:lang w:val="en-US"/>
        </w:rPr>
        <w:t xml:space="preserve"> </w:t>
      </w:r>
      <w:r>
        <w:rPr>
          <w:lang w:val="en-US"/>
        </w:rPr>
        <w:t>MCO</w:t>
      </w:r>
      <w:r w:rsidRPr="00C67AF2">
        <w:rPr>
          <w:lang w:val="en-US"/>
        </w:rPr>
        <w:t xml:space="preserve"> </w:t>
      </w:r>
      <w:r>
        <w:rPr>
          <w:lang w:val="en-US"/>
        </w:rPr>
        <w:t>problems</w:t>
      </w:r>
      <w:r w:rsidRPr="00C67AF2">
        <w:rPr>
          <w:lang w:val="en-US"/>
        </w:rPr>
        <w:t xml:space="preserve"> </w:t>
      </w:r>
      <w:r>
        <w:rPr>
          <w:lang w:val="en-US"/>
        </w:rPr>
        <w:t>means</w:t>
      </w:r>
      <w:r w:rsidRPr="00C67AF2">
        <w:rPr>
          <w:lang w:val="en-US"/>
        </w:rPr>
        <w:t xml:space="preserve"> </w:t>
      </w:r>
      <w:r>
        <w:rPr>
          <w:lang w:val="en-US"/>
        </w:rPr>
        <w:t>that</w:t>
      </w:r>
      <w:r w:rsidR="00846D56" w:rsidRPr="00C67AF2">
        <w:rPr>
          <w:lang w:val="en-US"/>
        </w:rPr>
        <w:t xml:space="preserve"> </w:t>
      </w:r>
      <w:r>
        <w:rPr>
          <w:lang w:val="en-US"/>
        </w:rPr>
        <w:t>the</w:t>
      </w:r>
      <w:r w:rsidRPr="00C67AF2">
        <w:rPr>
          <w:lang w:val="en-US"/>
        </w:rPr>
        <w:t xml:space="preserve"> </w:t>
      </w:r>
      <w:r>
        <w:rPr>
          <w:lang w:val="en-US"/>
        </w:rPr>
        <w:t>obtaining</w:t>
      </w:r>
      <w:r w:rsidRPr="00C67AF2">
        <w:rPr>
          <w:lang w:val="en-US"/>
        </w:rPr>
        <w:t xml:space="preserve"> </w:t>
      </w:r>
      <w:r>
        <w:rPr>
          <w:lang w:val="en-US"/>
        </w:rPr>
        <w:t xml:space="preserve">of the optimal </w:t>
      </w:r>
      <w:r w:rsidR="00C514BF" w:rsidRPr="00C67AF2">
        <w:rPr>
          <w:lang w:val="en-US"/>
        </w:rPr>
        <w:t>(</w:t>
      </w:r>
      <w:r>
        <w:rPr>
          <w:lang w:val="en-US"/>
        </w:rPr>
        <w:t>the best</w:t>
      </w:r>
      <w:r w:rsidR="00C514BF" w:rsidRPr="00C67AF2">
        <w:rPr>
          <w:lang w:val="en-US"/>
        </w:rPr>
        <w:t>)</w:t>
      </w:r>
      <w:r w:rsidR="00846D56" w:rsidRPr="00C67AF2">
        <w:rPr>
          <w:lang w:val="en-US"/>
        </w:rPr>
        <w:t xml:space="preserve"> </w:t>
      </w:r>
      <w:r>
        <w:rPr>
          <w:lang w:val="en-US"/>
        </w:rPr>
        <w:t>values with respect to all partial criteria simultaneously cannot be ensured</w:t>
      </w:r>
      <w:r w:rsidR="00C514BF" w:rsidRPr="00C67AF2">
        <w:rPr>
          <w:lang w:val="en-US"/>
        </w:rPr>
        <w:t>.</w:t>
      </w:r>
      <w:r w:rsidR="00846D56" w:rsidRPr="00C67AF2">
        <w:rPr>
          <w:lang w:val="en-US"/>
        </w:rPr>
        <w:t xml:space="preserve"> </w:t>
      </w:r>
      <w:r w:rsidR="006A7C16">
        <w:rPr>
          <w:lang w:val="en-US"/>
        </w:rPr>
        <w:t>In</w:t>
      </w:r>
      <w:r w:rsidR="006A7C16" w:rsidRPr="00A2357C">
        <w:rPr>
          <w:lang w:val="en-US"/>
        </w:rPr>
        <w:t xml:space="preserve"> </w:t>
      </w:r>
      <w:r w:rsidR="006A7C16">
        <w:rPr>
          <w:lang w:val="en-US"/>
        </w:rPr>
        <w:t>such</w:t>
      </w:r>
      <w:r w:rsidR="006A7C16" w:rsidRPr="00A2357C">
        <w:rPr>
          <w:lang w:val="en-US"/>
        </w:rPr>
        <w:t xml:space="preserve"> </w:t>
      </w:r>
      <w:r w:rsidR="006A7C16">
        <w:rPr>
          <w:lang w:val="en-US"/>
        </w:rPr>
        <w:t>situation</w:t>
      </w:r>
      <w:r w:rsidR="006A7C16" w:rsidRPr="00A2357C">
        <w:rPr>
          <w:lang w:val="en-US"/>
        </w:rPr>
        <w:t xml:space="preserve">, </w:t>
      </w:r>
      <w:r w:rsidR="006A7C16">
        <w:rPr>
          <w:lang w:val="en-US"/>
        </w:rPr>
        <w:t>the</w:t>
      </w:r>
      <w:r w:rsidR="006A7C16" w:rsidRPr="00A2357C">
        <w:rPr>
          <w:lang w:val="en-US"/>
        </w:rPr>
        <w:t xml:space="preserve"> </w:t>
      </w:r>
      <w:r w:rsidR="006A7C16">
        <w:rPr>
          <w:lang w:val="en-US"/>
        </w:rPr>
        <w:t>finding</w:t>
      </w:r>
      <w:r w:rsidR="006A7C16" w:rsidRPr="00A2357C">
        <w:rPr>
          <w:lang w:val="en-US"/>
        </w:rPr>
        <w:t xml:space="preserve"> </w:t>
      </w:r>
      <w:r w:rsidR="006A7C16">
        <w:rPr>
          <w:lang w:val="en-US"/>
        </w:rPr>
        <w:t>of</w:t>
      </w:r>
      <w:r w:rsidR="006A7C16" w:rsidRPr="00A2357C">
        <w:rPr>
          <w:lang w:val="en-US"/>
        </w:rPr>
        <w:t xml:space="preserve"> </w:t>
      </w:r>
      <w:r w:rsidR="006A7C16">
        <w:rPr>
          <w:lang w:val="en-US"/>
        </w:rPr>
        <w:t>particular</w:t>
      </w:r>
      <w:r w:rsidR="006A7C16" w:rsidRPr="00A2357C">
        <w:rPr>
          <w:lang w:val="en-US"/>
        </w:rPr>
        <w:t xml:space="preserve"> </w:t>
      </w:r>
      <w:r w:rsidR="00A2357C">
        <w:rPr>
          <w:lang w:val="en-US"/>
        </w:rPr>
        <w:t>compromised</w:t>
      </w:r>
      <w:r w:rsidR="00A2357C" w:rsidRPr="00A2357C">
        <w:rPr>
          <w:lang w:val="en-US"/>
        </w:rPr>
        <w:t xml:space="preserve"> </w:t>
      </w:r>
      <w:r w:rsidR="00C514BF" w:rsidRPr="00A2357C">
        <w:rPr>
          <w:lang w:val="en-US"/>
        </w:rPr>
        <w:t>(</w:t>
      </w:r>
      <w:r w:rsidR="00C514BF">
        <w:rPr>
          <w:lang w:val="en-US"/>
        </w:rPr>
        <w:t>effective</w:t>
      </w:r>
      <w:r w:rsidR="00C514BF" w:rsidRPr="00A2357C">
        <w:rPr>
          <w:lang w:val="en-US"/>
        </w:rPr>
        <w:t>,</w:t>
      </w:r>
      <w:r w:rsidR="00846D56" w:rsidRPr="00A2357C">
        <w:rPr>
          <w:lang w:val="en-US"/>
        </w:rPr>
        <w:t xml:space="preserve"> </w:t>
      </w:r>
      <w:r w:rsidR="00C514BF">
        <w:rPr>
          <w:lang w:val="en-US"/>
        </w:rPr>
        <w:t>non</w:t>
      </w:r>
      <w:r w:rsidR="00C514BF" w:rsidRPr="00A2357C">
        <w:rPr>
          <w:lang w:val="en-US"/>
        </w:rPr>
        <w:t>-</w:t>
      </w:r>
      <w:r w:rsidR="00C514BF">
        <w:rPr>
          <w:lang w:val="en-US"/>
        </w:rPr>
        <w:t>dominated</w:t>
      </w:r>
      <w:r w:rsidR="00C514BF" w:rsidRPr="00A2357C">
        <w:rPr>
          <w:lang w:val="en-US"/>
        </w:rPr>
        <w:t>)</w:t>
      </w:r>
      <w:r w:rsidR="00846D56" w:rsidRPr="00A2357C">
        <w:rPr>
          <w:lang w:val="en-US"/>
        </w:rPr>
        <w:t xml:space="preserve"> </w:t>
      </w:r>
      <w:r w:rsidR="00C514BF">
        <w:rPr>
          <w:lang w:val="en-US"/>
        </w:rPr>
        <w:t>decisions</w:t>
      </w:r>
      <w:r w:rsidR="00C514BF" w:rsidRPr="00A2357C">
        <w:rPr>
          <w:lang w:val="en-US"/>
        </w:rPr>
        <w:t>,</w:t>
      </w:r>
      <w:r w:rsidR="00846D56" w:rsidRPr="00A2357C">
        <w:rPr>
          <w:lang w:val="en-US"/>
        </w:rPr>
        <w:t xml:space="preserve"> </w:t>
      </w:r>
      <w:r w:rsidR="00A2357C">
        <w:rPr>
          <w:lang w:val="en-US"/>
        </w:rPr>
        <w:t>in</w:t>
      </w:r>
      <w:r w:rsidR="00A2357C" w:rsidRPr="00A2357C">
        <w:rPr>
          <w:lang w:val="en-US"/>
        </w:rPr>
        <w:t xml:space="preserve"> </w:t>
      </w:r>
      <w:r w:rsidR="00A2357C">
        <w:rPr>
          <w:lang w:val="en-US"/>
        </w:rPr>
        <w:t>which</w:t>
      </w:r>
      <w:r w:rsidR="00A2357C" w:rsidRPr="00A2357C">
        <w:rPr>
          <w:lang w:val="en-US"/>
        </w:rPr>
        <w:t xml:space="preserve"> </w:t>
      </w:r>
      <w:r w:rsidR="00A2357C">
        <w:rPr>
          <w:lang w:val="en-US"/>
        </w:rPr>
        <w:t>the achieved values with respect to particular partial criteria cannot be improved without simultaneous worsening with respect to some other criteria is understood as</w:t>
      </w:r>
      <w:r w:rsidR="00A2357C" w:rsidRPr="006A7C16">
        <w:rPr>
          <w:lang w:val="en-US"/>
        </w:rPr>
        <w:t xml:space="preserve"> </w:t>
      </w:r>
      <w:r w:rsidR="00A2357C">
        <w:rPr>
          <w:lang w:val="en-US"/>
        </w:rPr>
        <w:t>the</w:t>
      </w:r>
      <w:r w:rsidR="00A2357C" w:rsidRPr="006A7C16">
        <w:rPr>
          <w:lang w:val="en-US"/>
        </w:rPr>
        <w:t xml:space="preserve"> </w:t>
      </w:r>
      <w:r w:rsidR="00A2357C">
        <w:rPr>
          <w:lang w:val="en-US"/>
        </w:rPr>
        <w:t>solution</w:t>
      </w:r>
      <w:r w:rsidR="00A2357C" w:rsidRPr="006A7C16">
        <w:rPr>
          <w:lang w:val="en-US"/>
        </w:rPr>
        <w:t xml:space="preserve"> </w:t>
      </w:r>
      <w:r w:rsidR="00A2357C">
        <w:rPr>
          <w:lang w:val="en-US"/>
        </w:rPr>
        <w:t>of</w:t>
      </w:r>
      <w:r w:rsidR="00A2357C" w:rsidRPr="006A7C16">
        <w:rPr>
          <w:lang w:val="en-US"/>
        </w:rPr>
        <w:t xml:space="preserve"> </w:t>
      </w:r>
      <w:r w:rsidR="00A2357C">
        <w:rPr>
          <w:lang w:val="en-US"/>
        </w:rPr>
        <w:t>a</w:t>
      </w:r>
      <w:r w:rsidR="00A2357C" w:rsidRPr="006A7C16">
        <w:rPr>
          <w:lang w:val="en-US"/>
        </w:rPr>
        <w:t xml:space="preserve"> </w:t>
      </w:r>
      <w:r w:rsidR="00A2357C">
        <w:rPr>
          <w:lang w:val="en-US"/>
        </w:rPr>
        <w:t>MCO</w:t>
      </w:r>
      <w:r w:rsidR="00A2357C" w:rsidRPr="006A7C16">
        <w:rPr>
          <w:lang w:val="en-US"/>
        </w:rPr>
        <w:t xml:space="preserve"> </w:t>
      </w:r>
      <w:r w:rsidR="00A2357C">
        <w:rPr>
          <w:lang w:val="en-US"/>
        </w:rPr>
        <w:t>problem</w:t>
      </w:r>
      <w:r w:rsidR="00A2357C" w:rsidRPr="006A7C16">
        <w:rPr>
          <w:lang w:val="en-US"/>
        </w:rPr>
        <w:t xml:space="preserve"> </w:t>
      </w:r>
      <w:r w:rsidR="00A2357C">
        <w:rPr>
          <w:lang w:val="en-US"/>
        </w:rPr>
        <w:t>usually.</w:t>
      </w:r>
      <w:r w:rsidR="00846D56" w:rsidRPr="00A2357C">
        <w:rPr>
          <w:lang w:val="en-US"/>
        </w:rPr>
        <w:t xml:space="preserve"> </w:t>
      </w:r>
      <w:r w:rsidR="00A2357C">
        <w:rPr>
          <w:lang w:val="en-US"/>
        </w:rPr>
        <w:t>In</w:t>
      </w:r>
      <w:r w:rsidR="00A2357C" w:rsidRPr="00A2357C">
        <w:rPr>
          <w:lang w:val="en-US"/>
        </w:rPr>
        <w:t xml:space="preserve"> </w:t>
      </w:r>
      <w:r w:rsidR="00A2357C">
        <w:rPr>
          <w:lang w:val="en-US"/>
        </w:rPr>
        <w:t>the</w:t>
      </w:r>
      <w:r w:rsidR="00A2357C" w:rsidRPr="00A2357C">
        <w:rPr>
          <w:lang w:val="en-US"/>
        </w:rPr>
        <w:t xml:space="preserve"> </w:t>
      </w:r>
      <w:r w:rsidR="00A2357C">
        <w:rPr>
          <w:lang w:val="en-US"/>
        </w:rPr>
        <w:t>limiting</w:t>
      </w:r>
      <w:r w:rsidR="00A2357C" w:rsidRPr="00A2357C">
        <w:rPr>
          <w:lang w:val="en-US"/>
        </w:rPr>
        <w:t xml:space="preserve"> </w:t>
      </w:r>
      <w:r w:rsidR="00A2357C">
        <w:rPr>
          <w:lang w:val="en-US"/>
        </w:rPr>
        <w:t>case</w:t>
      </w:r>
      <w:r w:rsidR="00A2357C" w:rsidRPr="00A2357C">
        <w:rPr>
          <w:lang w:val="en-US"/>
        </w:rPr>
        <w:t xml:space="preserve">, </w:t>
      </w:r>
      <w:r w:rsidR="00A2357C">
        <w:rPr>
          <w:lang w:val="en-US"/>
        </w:rPr>
        <w:t xml:space="preserve">the finding of all effective </w:t>
      </w:r>
      <w:r w:rsidR="008B4A43" w:rsidRPr="00A2357C">
        <w:rPr>
          <w:lang w:val="en-US"/>
        </w:rPr>
        <w:t>(</w:t>
      </w:r>
      <w:r w:rsidR="00A2357C">
        <w:rPr>
          <w:lang w:val="en-US"/>
        </w:rPr>
        <w:t>Pareto</w:t>
      </w:r>
      <w:r w:rsidR="008B4A43" w:rsidRPr="00A2357C">
        <w:rPr>
          <w:lang w:val="en-US"/>
        </w:rPr>
        <w:t>-</w:t>
      </w:r>
      <w:r w:rsidR="00A2357C">
        <w:rPr>
          <w:lang w:val="en-US"/>
        </w:rPr>
        <w:t>optimal</w:t>
      </w:r>
      <w:r w:rsidR="008B4A43" w:rsidRPr="00A2357C">
        <w:rPr>
          <w:lang w:val="en-US"/>
        </w:rPr>
        <w:t>)</w:t>
      </w:r>
      <w:r w:rsidR="00846D56" w:rsidRPr="00A2357C">
        <w:rPr>
          <w:lang w:val="en-US"/>
        </w:rPr>
        <w:t xml:space="preserve"> </w:t>
      </w:r>
      <w:proofErr w:type="gramStart"/>
      <w:r w:rsidR="0013418E">
        <w:rPr>
          <w:lang w:val="en-US"/>
        </w:rPr>
        <w:t xml:space="preserve">decisions </w:t>
      </w:r>
      <m:oMath>
        <w:proofErr w:type="gramEnd"/>
        <m:r>
          <w:rPr>
            <w:rFonts w:ascii="Cambria Math" w:hAnsi="Cambria Math"/>
            <w:lang w:bidi="en-US"/>
          </w:rPr>
          <m:t>PD</m:t>
        </m:r>
        <m:r>
          <w:rPr>
            <w:rFonts w:ascii="Cambria Math" w:hAnsi="Cambria Math"/>
            <w:lang w:val="en-US" w:bidi="en-US"/>
          </w:rPr>
          <m:t>(</m:t>
        </m:r>
        <m:r>
          <w:rPr>
            <w:rFonts w:ascii="Cambria Math" w:hAnsi="Cambria Math"/>
            <w:lang w:bidi="en-US"/>
          </w:rPr>
          <m:t>Q</m:t>
        </m:r>
        <m:r>
          <w:rPr>
            <w:rFonts w:ascii="Cambria Math" w:hAnsi="Cambria Math"/>
            <w:lang w:val="en-US" w:bidi="en-US"/>
          </w:rPr>
          <m:t>)⊂Q</m:t>
        </m:r>
      </m:oMath>
      <w:r w:rsidR="008B4A43" w:rsidRPr="00A2357C">
        <w:rPr>
          <w:lang w:val="en-US" w:bidi="en-US"/>
        </w:rPr>
        <w:t>.</w:t>
      </w:r>
      <w:r w:rsidR="00A2357C" w:rsidRPr="00A2357C">
        <w:rPr>
          <w:lang w:val="en-US" w:bidi="en-US"/>
        </w:rPr>
        <w:t xml:space="preserve"> </w:t>
      </w:r>
      <w:r w:rsidR="00A2357C">
        <w:rPr>
          <w:lang w:val="en-US"/>
        </w:rPr>
        <w:t>can</w:t>
      </w:r>
      <w:r w:rsidR="00A2357C" w:rsidRPr="00A2357C">
        <w:rPr>
          <w:lang w:val="en-US"/>
        </w:rPr>
        <w:t xml:space="preserve"> </w:t>
      </w:r>
      <w:r w:rsidR="00A2357C">
        <w:rPr>
          <w:lang w:val="en-US"/>
        </w:rPr>
        <w:t>be</w:t>
      </w:r>
      <w:r w:rsidR="00A2357C" w:rsidRPr="00A2357C">
        <w:rPr>
          <w:lang w:val="en-US"/>
        </w:rPr>
        <w:t xml:space="preserve"> </w:t>
      </w:r>
      <w:r w:rsidR="00A2357C">
        <w:rPr>
          <w:lang w:val="en-US"/>
        </w:rPr>
        <w:t>required</w:t>
      </w:r>
      <w:r w:rsidR="00A2357C" w:rsidRPr="00A2357C">
        <w:rPr>
          <w:lang w:val="en-US"/>
        </w:rPr>
        <w:t>.</w:t>
      </w:r>
    </w:p>
    <w:p w:rsidR="006C75A2" w:rsidRPr="008B2B3D" w:rsidRDefault="00A2357C" w:rsidP="006C75A2">
      <w:pPr>
        <w:tabs>
          <w:tab w:val="left" w:pos="709"/>
        </w:tabs>
        <w:spacing w:after="60"/>
        <w:ind w:firstLine="426"/>
        <w:jc w:val="both"/>
        <w:rPr>
          <w:lang w:val="en-US" w:bidi="en-US"/>
        </w:rPr>
      </w:pPr>
      <w:r>
        <w:rPr>
          <w:lang w:val="en-US"/>
        </w:rPr>
        <w:t>Due to a high</w:t>
      </w:r>
      <w:r w:rsidRPr="00A2357C">
        <w:rPr>
          <w:lang w:val="en-US"/>
        </w:rPr>
        <w:t xml:space="preserve"> </w:t>
      </w:r>
      <w:r>
        <w:rPr>
          <w:lang w:val="en-US"/>
        </w:rPr>
        <w:t>relevance</w:t>
      </w:r>
      <w:r w:rsidRPr="00A2357C">
        <w:rPr>
          <w:lang w:val="en-US"/>
        </w:rPr>
        <w:t xml:space="preserve">, </w:t>
      </w:r>
      <w:r>
        <w:rPr>
          <w:lang w:val="en-US"/>
        </w:rPr>
        <w:t>a</w:t>
      </w:r>
      <w:r w:rsidRPr="00A2357C">
        <w:rPr>
          <w:lang w:val="en-US"/>
        </w:rPr>
        <w:t xml:space="preserve"> </w:t>
      </w:r>
      <w:r>
        <w:rPr>
          <w:lang w:val="en-US"/>
        </w:rPr>
        <w:t>large</w:t>
      </w:r>
      <w:r w:rsidRPr="00A2357C">
        <w:rPr>
          <w:lang w:val="en-US"/>
        </w:rPr>
        <w:t xml:space="preserve"> </w:t>
      </w:r>
      <w:r>
        <w:rPr>
          <w:lang w:val="en-US"/>
        </w:rPr>
        <w:t>enough</w:t>
      </w:r>
      <w:r w:rsidRPr="00A2357C">
        <w:rPr>
          <w:lang w:val="en-US"/>
        </w:rPr>
        <w:t xml:space="preserve"> </w:t>
      </w:r>
      <w:r>
        <w:rPr>
          <w:lang w:val="en-US"/>
        </w:rPr>
        <w:t>quantity</w:t>
      </w:r>
      <w:r w:rsidRPr="00A2357C">
        <w:rPr>
          <w:lang w:val="en-US"/>
        </w:rPr>
        <w:t xml:space="preserve"> </w:t>
      </w:r>
      <w:r>
        <w:rPr>
          <w:lang w:val="en-US"/>
        </w:rPr>
        <w:t>of</w:t>
      </w:r>
      <w:r w:rsidRPr="00A2357C">
        <w:rPr>
          <w:lang w:val="en-US"/>
        </w:rPr>
        <w:t xml:space="preserve"> </w:t>
      </w:r>
      <w:r>
        <w:rPr>
          <w:lang w:val="en-US"/>
        </w:rPr>
        <w:t>methods of solving the MCO problems have</w:t>
      </w:r>
      <w:r w:rsidRPr="00A2357C">
        <w:rPr>
          <w:lang w:val="en-US"/>
        </w:rPr>
        <w:t xml:space="preserve"> </w:t>
      </w:r>
      <w:r>
        <w:rPr>
          <w:lang w:val="en-US"/>
        </w:rPr>
        <w:t>been</w:t>
      </w:r>
      <w:r w:rsidRPr="00A2357C">
        <w:rPr>
          <w:lang w:val="en-US"/>
        </w:rPr>
        <w:t xml:space="preserve"> </w:t>
      </w:r>
      <w:r>
        <w:rPr>
          <w:lang w:val="en-US"/>
        </w:rPr>
        <w:t>developed</w:t>
      </w:r>
      <w:r w:rsidRPr="00A2357C">
        <w:rPr>
          <w:lang w:val="en-US"/>
        </w:rPr>
        <w:t xml:space="preserve"> </w:t>
      </w:r>
      <w:r>
        <w:rPr>
          <w:lang w:val="en-US"/>
        </w:rPr>
        <w:t>and</w:t>
      </w:r>
      <w:r w:rsidRPr="00A2357C">
        <w:rPr>
          <w:lang w:val="en-US"/>
        </w:rPr>
        <w:t xml:space="preserve"> </w:t>
      </w:r>
      <w:r>
        <w:rPr>
          <w:lang w:val="en-US"/>
        </w:rPr>
        <w:t xml:space="preserve">used widely </w:t>
      </w:r>
      <w:r w:rsidR="008B4A43" w:rsidRPr="00A2357C">
        <w:rPr>
          <w:lang w:val="en-US"/>
        </w:rPr>
        <w:t>–</w:t>
      </w:r>
      <w:r w:rsidR="00846D56" w:rsidRPr="00A2357C">
        <w:rPr>
          <w:lang w:val="en-US"/>
        </w:rPr>
        <w:t xml:space="preserve"> </w:t>
      </w:r>
      <w:r>
        <w:rPr>
          <w:lang w:val="en-US"/>
        </w:rPr>
        <w:t>see</w:t>
      </w:r>
      <w:r w:rsidR="008B4A43" w:rsidRPr="00A2357C">
        <w:rPr>
          <w:lang w:val="en-US"/>
        </w:rPr>
        <w:t>,</w:t>
      </w:r>
      <w:r w:rsidR="00846D56" w:rsidRPr="00A2357C">
        <w:rPr>
          <w:lang w:val="en-US"/>
        </w:rPr>
        <w:t xml:space="preserve"> </w:t>
      </w:r>
      <w:r>
        <w:rPr>
          <w:lang w:val="en-US"/>
        </w:rPr>
        <w:t>for example</w:t>
      </w:r>
      <w:r w:rsidR="008B4A43" w:rsidRPr="00A2357C">
        <w:rPr>
          <w:lang w:val="en-US"/>
        </w:rPr>
        <w:t>,</w:t>
      </w:r>
      <w:r w:rsidR="00846D56" w:rsidRPr="00A2357C">
        <w:rPr>
          <w:lang w:val="en-US"/>
        </w:rPr>
        <w:t xml:space="preserve"> </w:t>
      </w:r>
      <w:r w:rsidR="008B4A43" w:rsidRPr="00A2357C">
        <w:rPr>
          <w:lang w:val="en-US"/>
        </w:rPr>
        <w:t>[2-10].</w:t>
      </w:r>
      <w:r w:rsidR="00846D56" w:rsidRPr="00A2357C">
        <w:rPr>
          <w:lang w:val="en-US"/>
        </w:rPr>
        <w:t xml:space="preserve"> </w:t>
      </w:r>
      <w:r>
        <w:rPr>
          <w:lang w:val="en-US"/>
        </w:rPr>
        <w:t>A</w:t>
      </w:r>
      <w:r w:rsidRPr="00A2357C">
        <w:rPr>
          <w:lang w:val="en-US"/>
        </w:rPr>
        <w:t xml:space="preserve"> </w:t>
      </w:r>
      <w:r>
        <w:rPr>
          <w:lang w:val="en-US"/>
        </w:rPr>
        <w:t>part</w:t>
      </w:r>
      <w:r w:rsidRPr="00A2357C">
        <w:rPr>
          <w:lang w:val="en-US"/>
        </w:rPr>
        <w:t xml:space="preserve"> </w:t>
      </w:r>
      <w:r>
        <w:rPr>
          <w:lang w:val="en-US"/>
        </w:rPr>
        <w:t>of</w:t>
      </w:r>
      <w:r w:rsidRPr="00A2357C">
        <w:rPr>
          <w:lang w:val="en-US"/>
        </w:rPr>
        <w:t xml:space="preserve"> </w:t>
      </w:r>
      <w:r>
        <w:rPr>
          <w:lang w:val="en-US"/>
        </w:rPr>
        <w:t>these</w:t>
      </w:r>
      <w:r w:rsidRPr="00A2357C">
        <w:rPr>
          <w:lang w:val="en-US"/>
        </w:rPr>
        <w:t xml:space="preserve"> </w:t>
      </w:r>
      <w:r>
        <w:rPr>
          <w:lang w:val="en-US"/>
        </w:rPr>
        <w:t>algorithms</w:t>
      </w:r>
      <w:r w:rsidRPr="00A2357C">
        <w:rPr>
          <w:lang w:val="en-US"/>
        </w:rPr>
        <w:t xml:space="preserve"> </w:t>
      </w:r>
      <w:r>
        <w:rPr>
          <w:lang w:val="en-US"/>
        </w:rPr>
        <w:t>ensures</w:t>
      </w:r>
      <w:r w:rsidRPr="00A2357C">
        <w:rPr>
          <w:lang w:val="en-US"/>
        </w:rPr>
        <w:t xml:space="preserve"> </w:t>
      </w:r>
      <w:r>
        <w:rPr>
          <w:lang w:val="en-US"/>
        </w:rPr>
        <w:t>the obtai</w:t>
      </w:r>
      <w:r>
        <w:rPr>
          <w:lang w:val="en-US"/>
        </w:rPr>
        <w:t>n</w:t>
      </w:r>
      <w:r>
        <w:rPr>
          <w:lang w:val="en-US"/>
        </w:rPr>
        <w:t xml:space="preserve">ing the numerical estimates </w:t>
      </w:r>
      <w:r w:rsidR="00170448">
        <w:rPr>
          <w:lang w:val="en-US"/>
        </w:rPr>
        <w:t>of the whole Pareto set</w:t>
      </w:r>
      <w:r w:rsidR="00846D56" w:rsidRPr="00A2357C">
        <w:rPr>
          <w:lang w:val="en-US"/>
        </w:rPr>
        <w:t xml:space="preserve"> </w:t>
      </w:r>
      <m:oMath>
        <m:r>
          <w:rPr>
            <w:rFonts w:ascii="Cambria Math" w:hAnsi="Cambria Math"/>
            <w:lang w:bidi="en-US"/>
          </w:rPr>
          <m:t>PD</m:t>
        </m:r>
        <m:r>
          <w:rPr>
            <w:rFonts w:ascii="Cambria Math" w:hAnsi="Cambria Math"/>
            <w:lang w:val="en-US" w:bidi="en-US"/>
          </w:rPr>
          <m:t>(</m:t>
        </m:r>
        <m:r>
          <w:rPr>
            <w:rFonts w:ascii="Cambria Math" w:hAnsi="Cambria Math"/>
            <w:lang w:bidi="en-US"/>
          </w:rPr>
          <m:t>Q</m:t>
        </m:r>
        <m:r>
          <w:rPr>
            <w:rFonts w:ascii="Cambria Math" w:hAnsi="Cambria Math"/>
            <w:lang w:val="en-US" w:bidi="en-US"/>
          </w:rPr>
          <m:t>)</m:t>
        </m:r>
      </m:oMath>
      <w:r w:rsidR="00846D56" w:rsidRPr="00A2357C">
        <w:rPr>
          <w:lang w:val="en-US"/>
        </w:rPr>
        <w:t xml:space="preserve"> </w:t>
      </w:r>
      <w:r w:rsidR="008B4A43" w:rsidRPr="00A2357C">
        <w:rPr>
          <w:lang w:val="en-US"/>
        </w:rPr>
        <w:t>[</w:t>
      </w:r>
      <w:r w:rsidR="00945495" w:rsidRPr="00A2357C">
        <w:rPr>
          <w:lang w:val="en-US"/>
        </w:rPr>
        <w:t>3,26-28</w:t>
      </w:r>
      <w:r w:rsidR="008B4A43" w:rsidRPr="00A2357C">
        <w:rPr>
          <w:lang w:val="en-US"/>
        </w:rPr>
        <w:t>].</w:t>
      </w:r>
      <w:r w:rsidR="00846D56" w:rsidRPr="00A2357C">
        <w:rPr>
          <w:lang w:val="en-US"/>
        </w:rPr>
        <w:t xml:space="preserve"> </w:t>
      </w:r>
      <w:r w:rsidR="00170448">
        <w:rPr>
          <w:lang w:val="en-US"/>
        </w:rPr>
        <w:t>Along</w:t>
      </w:r>
      <w:r w:rsidR="00170448" w:rsidRPr="00170448">
        <w:rPr>
          <w:lang w:val="en-US"/>
        </w:rPr>
        <w:t xml:space="preserve"> </w:t>
      </w:r>
      <w:r w:rsidR="00170448">
        <w:rPr>
          <w:lang w:val="en-US"/>
        </w:rPr>
        <w:t>with</w:t>
      </w:r>
      <w:r w:rsidR="00170448" w:rsidRPr="00170448">
        <w:rPr>
          <w:lang w:val="en-US"/>
        </w:rPr>
        <w:t xml:space="preserve"> </w:t>
      </w:r>
      <w:r w:rsidR="00170448">
        <w:rPr>
          <w:lang w:val="en-US"/>
        </w:rPr>
        <w:t>the</w:t>
      </w:r>
      <w:r w:rsidR="00170448" w:rsidRPr="00170448">
        <w:rPr>
          <w:lang w:val="en-US"/>
        </w:rPr>
        <w:t xml:space="preserve"> </w:t>
      </w:r>
      <w:r w:rsidR="00170448">
        <w:rPr>
          <w:lang w:val="en-US"/>
        </w:rPr>
        <w:t>usefulness</w:t>
      </w:r>
      <w:r w:rsidR="00170448" w:rsidRPr="00170448">
        <w:rPr>
          <w:lang w:val="en-US"/>
        </w:rPr>
        <w:t xml:space="preserve"> </w:t>
      </w:r>
      <w:r w:rsidR="00170448">
        <w:rPr>
          <w:lang w:val="en-US"/>
        </w:rPr>
        <w:t>of</w:t>
      </w:r>
      <w:r w:rsidR="00170448" w:rsidRPr="00170448">
        <w:rPr>
          <w:lang w:val="en-US"/>
        </w:rPr>
        <w:t xml:space="preserve"> </w:t>
      </w:r>
      <w:r w:rsidR="00170448">
        <w:rPr>
          <w:lang w:val="en-US"/>
        </w:rPr>
        <w:t>such</w:t>
      </w:r>
      <w:r w:rsidR="00170448" w:rsidRPr="00170448">
        <w:rPr>
          <w:lang w:val="en-US"/>
        </w:rPr>
        <w:t xml:space="preserve"> </w:t>
      </w:r>
      <w:r w:rsidR="00170448">
        <w:rPr>
          <w:lang w:val="en-US"/>
        </w:rPr>
        <w:t>an</w:t>
      </w:r>
      <w:r w:rsidR="00170448" w:rsidRPr="00170448">
        <w:rPr>
          <w:lang w:val="en-US"/>
        </w:rPr>
        <w:t xml:space="preserve"> </w:t>
      </w:r>
      <w:r w:rsidR="00170448">
        <w:rPr>
          <w:lang w:val="en-US"/>
        </w:rPr>
        <w:t>approach</w:t>
      </w:r>
      <w:r w:rsidR="00170448" w:rsidRPr="00170448">
        <w:rPr>
          <w:lang w:val="en-US"/>
        </w:rPr>
        <w:t xml:space="preserve"> </w:t>
      </w:r>
      <w:r w:rsidR="00E1405B" w:rsidRPr="00170448">
        <w:rPr>
          <w:lang w:val="en-US"/>
        </w:rPr>
        <w:t>(</w:t>
      </w:r>
      <w:r w:rsidR="00170448">
        <w:rPr>
          <w:lang w:val="en-US"/>
        </w:rPr>
        <w:t>all</w:t>
      </w:r>
      <w:r w:rsidR="00170448" w:rsidRPr="00170448">
        <w:rPr>
          <w:lang w:val="en-US"/>
        </w:rPr>
        <w:t xml:space="preserve"> </w:t>
      </w:r>
      <w:r w:rsidR="00170448">
        <w:rPr>
          <w:lang w:val="en-US"/>
        </w:rPr>
        <w:t>effective</w:t>
      </w:r>
      <w:r w:rsidR="00170448" w:rsidRPr="00170448">
        <w:rPr>
          <w:lang w:val="en-US"/>
        </w:rPr>
        <w:t xml:space="preserve"> </w:t>
      </w:r>
      <w:r w:rsidR="00170448">
        <w:rPr>
          <w:lang w:val="en-US"/>
        </w:rPr>
        <w:t>decisions of the MCO problem are</w:t>
      </w:r>
      <w:r w:rsidR="00170448" w:rsidRPr="00170448">
        <w:rPr>
          <w:lang w:val="en-US"/>
        </w:rPr>
        <w:t xml:space="preserve"> </w:t>
      </w:r>
      <w:r w:rsidR="00170448">
        <w:rPr>
          <w:lang w:val="en-US"/>
        </w:rPr>
        <w:t>found</w:t>
      </w:r>
      <w:r w:rsidR="00E1405B" w:rsidRPr="00170448">
        <w:rPr>
          <w:lang w:val="en-US"/>
        </w:rPr>
        <w:t>)</w:t>
      </w:r>
      <w:r w:rsidR="00170448">
        <w:rPr>
          <w:lang w:val="en-US"/>
        </w:rPr>
        <w:t xml:space="preserve">, the use of these methods appears to be difficult </w:t>
      </w:r>
      <w:r w:rsidR="006D22A5">
        <w:rPr>
          <w:lang w:val="en-US"/>
        </w:rPr>
        <w:t>often</w:t>
      </w:r>
      <w:r w:rsidR="00170448" w:rsidRPr="00170448">
        <w:rPr>
          <w:lang w:val="en-US"/>
        </w:rPr>
        <w:t xml:space="preserve"> </w:t>
      </w:r>
      <w:r w:rsidR="00170448">
        <w:rPr>
          <w:lang w:val="en-US"/>
        </w:rPr>
        <w:t>because of high computational complexity of obtaining the estimates of the Pareto set</w:t>
      </w:r>
      <w:r w:rsidR="00945495" w:rsidRPr="00170448">
        <w:rPr>
          <w:lang w:val="en-US"/>
        </w:rPr>
        <w:t>.</w:t>
      </w:r>
      <w:r w:rsidR="00846D56" w:rsidRPr="00170448">
        <w:rPr>
          <w:lang w:val="en-US"/>
        </w:rPr>
        <w:t xml:space="preserve"> </w:t>
      </w:r>
      <w:r w:rsidR="00170448">
        <w:rPr>
          <w:lang w:val="en-US"/>
        </w:rPr>
        <w:t>Besides</w:t>
      </w:r>
      <w:r w:rsidR="00945495" w:rsidRPr="002F6415">
        <w:rPr>
          <w:lang w:val="en-US"/>
        </w:rPr>
        <w:t>,</w:t>
      </w:r>
      <w:r w:rsidR="00846D56" w:rsidRPr="002F6415">
        <w:rPr>
          <w:lang w:val="en-US"/>
        </w:rPr>
        <w:t xml:space="preserve"> </w:t>
      </w:r>
      <w:r w:rsidR="002F6415">
        <w:rPr>
          <w:lang w:val="en-US"/>
        </w:rPr>
        <w:t>the</w:t>
      </w:r>
      <w:r w:rsidR="002F6415" w:rsidRPr="002F6415">
        <w:rPr>
          <w:lang w:val="en-US"/>
        </w:rPr>
        <w:t xml:space="preserve"> </w:t>
      </w:r>
      <w:r w:rsidR="002F6415">
        <w:rPr>
          <w:lang w:val="en-US"/>
        </w:rPr>
        <w:t>estimate</w:t>
      </w:r>
      <w:r w:rsidR="002F6415" w:rsidRPr="002F6415">
        <w:rPr>
          <w:lang w:val="en-US"/>
        </w:rPr>
        <w:t xml:space="preserve"> </w:t>
      </w:r>
      <w:r w:rsidR="002F6415">
        <w:rPr>
          <w:lang w:val="en-US"/>
        </w:rPr>
        <w:t>of</w:t>
      </w:r>
      <w:r w:rsidR="002F6415" w:rsidRPr="002F6415">
        <w:rPr>
          <w:lang w:val="en-US"/>
        </w:rPr>
        <w:t xml:space="preserve"> </w:t>
      </w:r>
      <w:r w:rsidR="002F6415">
        <w:rPr>
          <w:lang w:val="en-US"/>
        </w:rPr>
        <w:t>the</w:t>
      </w:r>
      <w:r w:rsidR="002F6415" w:rsidRPr="002F6415">
        <w:rPr>
          <w:lang w:val="en-US"/>
        </w:rPr>
        <w:t xml:space="preserve"> </w:t>
      </w:r>
      <w:r w:rsidR="002F6415">
        <w:rPr>
          <w:lang w:val="en-US"/>
        </w:rPr>
        <w:t>whole</w:t>
      </w:r>
      <w:r w:rsidR="002F6415" w:rsidRPr="002F6415">
        <w:rPr>
          <w:lang w:val="en-US"/>
        </w:rPr>
        <w:t xml:space="preserve"> </w:t>
      </w:r>
      <w:r w:rsidR="002F6415">
        <w:rPr>
          <w:lang w:val="en-US"/>
        </w:rPr>
        <w:t>set</w:t>
      </w:r>
      <w:r w:rsidR="002F6415" w:rsidRPr="002F6415">
        <w:rPr>
          <w:lang w:val="en-US"/>
        </w:rPr>
        <w:t xml:space="preserve"> </w:t>
      </w:r>
      <m:oMath>
        <m:r>
          <w:rPr>
            <w:rFonts w:ascii="Cambria Math" w:hAnsi="Cambria Math"/>
            <w:lang w:bidi="en-US"/>
          </w:rPr>
          <m:t>PD</m:t>
        </m:r>
        <m:r>
          <w:rPr>
            <w:rFonts w:ascii="Cambria Math" w:hAnsi="Cambria Math"/>
            <w:lang w:val="en-US" w:bidi="en-US"/>
          </w:rPr>
          <m:t>(</m:t>
        </m:r>
        <m:r>
          <w:rPr>
            <w:rFonts w:ascii="Cambria Math" w:hAnsi="Cambria Math"/>
            <w:lang w:bidi="en-US"/>
          </w:rPr>
          <m:t>Q</m:t>
        </m:r>
        <m:r>
          <w:rPr>
            <w:rFonts w:ascii="Cambria Math" w:hAnsi="Cambria Math"/>
            <w:lang w:val="en-US" w:bidi="en-US"/>
          </w:rPr>
          <m:t>)</m:t>
        </m:r>
      </m:oMath>
      <w:r w:rsidR="00846D56" w:rsidRPr="002F6415">
        <w:rPr>
          <w:lang w:val="en-US" w:bidi="en-US"/>
        </w:rPr>
        <w:t xml:space="preserve"> </w:t>
      </w:r>
      <w:r w:rsidR="002F6415">
        <w:rPr>
          <w:lang w:val="en-US" w:bidi="en-US"/>
        </w:rPr>
        <w:t>may</w:t>
      </w:r>
      <w:r w:rsidR="002F6415" w:rsidRPr="002F6415">
        <w:rPr>
          <w:lang w:val="en-US" w:bidi="en-US"/>
        </w:rPr>
        <w:t xml:space="preserve"> </w:t>
      </w:r>
      <w:r w:rsidR="002F6415">
        <w:rPr>
          <w:lang w:val="en-US" w:bidi="en-US"/>
        </w:rPr>
        <w:t>appear</w:t>
      </w:r>
      <w:r w:rsidR="002F6415" w:rsidRPr="002F6415">
        <w:rPr>
          <w:lang w:val="en-US" w:bidi="en-US"/>
        </w:rPr>
        <w:t xml:space="preserve"> </w:t>
      </w:r>
      <w:r w:rsidR="002F6415">
        <w:rPr>
          <w:lang w:val="en-US" w:bidi="en-US"/>
        </w:rPr>
        <w:t>t</w:t>
      </w:r>
      <w:r w:rsidR="00945495">
        <w:rPr>
          <w:lang w:bidi="en-US"/>
        </w:rPr>
        <w:t>о</w:t>
      </w:r>
      <w:r w:rsidR="002F6415" w:rsidRPr="002F6415">
        <w:rPr>
          <w:lang w:val="en-US" w:bidi="en-US"/>
        </w:rPr>
        <w:t xml:space="preserve"> </w:t>
      </w:r>
      <w:r w:rsidR="002F6415">
        <w:rPr>
          <w:lang w:val="en-US" w:bidi="en-US"/>
        </w:rPr>
        <w:t>be</w:t>
      </w:r>
      <w:r w:rsidR="002F6415" w:rsidRPr="002F6415">
        <w:rPr>
          <w:lang w:val="en-US" w:bidi="en-US"/>
        </w:rPr>
        <w:t xml:space="preserve"> </w:t>
      </w:r>
      <w:r w:rsidR="002F6415">
        <w:rPr>
          <w:lang w:val="en-US" w:bidi="en-US"/>
        </w:rPr>
        <w:t>redundant</w:t>
      </w:r>
      <w:r w:rsidR="00846D56" w:rsidRPr="002F6415">
        <w:rPr>
          <w:lang w:val="en-US" w:bidi="en-US"/>
        </w:rPr>
        <w:t xml:space="preserve"> </w:t>
      </w:r>
      <w:r w:rsidR="002F6415">
        <w:rPr>
          <w:lang w:val="en-US" w:bidi="en-US"/>
        </w:rPr>
        <w:t>when</w:t>
      </w:r>
      <w:r w:rsidR="002F6415" w:rsidRPr="002F6415">
        <w:rPr>
          <w:lang w:val="en-US" w:bidi="en-US"/>
        </w:rPr>
        <w:t xml:space="preserve"> </w:t>
      </w:r>
      <w:r w:rsidR="002F6415">
        <w:rPr>
          <w:lang w:val="en-US" w:bidi="en-US"/>
        </w:rPr>
        <w:t>to solve the MCO pro</w:t>
      </w:r>
      <w:r w:rsidR="002F6415">
        <w:rPr>
          <w:lang w:val="en-US" w:bidi="en-US"/>
        </w:rPr>
        <w:t>b</w:t>
      </w:r>
      <w:r w:rsidR="002F6415">
        <w:rPr>
          <w:lang w:val="en-US" w:bidi="en-US"/>
        </w:rPr>
        <w:t>lem it is</w:t>
      </w:r>
      <w:r w:rsidR="002F6415" w:rsidRPr="002F6415">
        <w:rPr>
          <w:lang w:val="en-US" w:bidi="en-US"/>
        </w:rPr>
        <w:t xml:space="preserve"> </w:t>
      </w:r>
      <w:r w:rsidR="002F6415">
        <w:rPr>
          <w:lang w:val="en-US" w:bidi="en-US"/>
        </w:rPr>
        <w:t>enough</w:t>
      </w:r>
      <w:r w:rsidR="002F6415" w:rsidRPr="002F6415">
        <w:rPr>
          <w:lang w:val="en-US" w:bidi="en-US"/>
        </w:rPr>
        <w:t xml:space="preserve"> </w:t>
      </w:r>
      <w:r w:rsidR="002F6415">
        <w:rPr>
          <w:lang w:val="en-US" w:bidi="en-US"/>
        </w:rPr>
        <w:t>to</w:t>
      </w:r>
      <w:r w:rsidR="002F6415" w:rsidRPr="002F6415">
        <w:rPr>
          <w:lang w:val="en-US" w:bidi="en-US"/>
        </w:rPr>
        <w:t xml:space="preserve"> </w:t>
      </w:r>
      <w:r w:rsidR="002F6415">
        <w:rPr>
          <w:lang w:val="en-US" w:bidi="en-US"/>
        </w:rPr>
        <w:t>obtain</w:t>
      </w:r>
      <w:r w:rsidR="002F6415" w:rsidRPr="002F6415">
        <w:rPr>
          <w:lang w:val="en-US" w:bidi="en-US"/>
        </w:rPr>
        <w:t xml:space="preserve"> </w:t>
      </w:r>
      <w:r w:rsidR="002F6415">
        <w:rPr>
          <w:lang w:val="en-US" w:bidi="en-US"/>
        </w:rPr>
        <w:t>several</w:t>
      </w:r>
      <w:r w:rsidR="002F6415" w:rsidRPr="002F6415">
        <w:rPr>
          <w:lang w:val="en-US" w:bidi="en-US"/>
        </w:rPr>
        <w:t xml:space="preserve"> </w:t>
      </w:r>
      <w:r w:rsidR="002F6415">
        <w:rPr>
          <w:lang w:val="en-US" w:bidi="en-US"/>
        </w:rPr>
        <w:t>particular</w:t>
      </w:r>
      <w:r w:rsidR="002F6415" w:rsidRPr="002F6415">
        <w:rPr>
          <w:lang w:val="en-US" w:bidi="en-US"/>
        </w:rPr>
        <w:t xml:space="preserve"> </w:t>
      </w:r>
      <w:r w:rsidR="002F6415">
        <w:rPr>
          <w:lang w:val="en-US" w:bidi="en-US"/>
        </w:rPr>
        <w:t>effective</w:t>
      </w:r>
      <w:r w:rsidR="002F6415" w:rsidRPr="002F6415">
        <w:rPr>
          <w:lang w:val="en-US" w:bidi="en-US"/>
        </w:rPr>
        <w:t xml:space="preserve"> </w:t>
      </w:r>
      <w:r w:rsidR="0013418E">
        <w:rPr>
          <w:lang w:val="en-US" w:bidi="en-US"/>
        </w:rPr>
        <w:t>decisions</w:t>
      </w:r>
      <w:r w:rsidR="0013418E" w:rsidRPr="002F6415">
        <w:rPr>
          <w:lang w:val="en-US" w:bidi="en-US"/>
        </w:rPr>
        <w:t xml:space="preserve"> </w:t>
      </w:r>
      <w:r w:rsidR="00945495" w:rsidRPr="002F6415">
        <w:rPr>
          <w:lang w:val="en-US" w:bidi="en-US"/>
        </w:rPr>
        <w:t>(</w:t>
      </w:r>
      <w:r w:rsidR="002F6415">
        <w:rPr>
          <w:lang w:val="en-US" w:bidi="en-US"/>
        </w:rPr>
        <w:t>that takes place in the practical applic</w:t>
      </w:r>
      <w:r w:rsidR="002F6415">
        <w:rPr>
          <w:lang w:val="en-US" w:bidi="en-US"/>
        </w:rPr>
        <w:t>a</w:t>
      </w:r>
      <w:r w:rsidR="002F6415">
        <w:rPr>
          <w:lang w:val="en-US" w:bidi="en-US"/>
        </w:rPr>
        <w:t>tions often</w:t>
      </w:r>
      <w:r w:rsidR="00945495" w:rsidRPr="002F6415">
        <w:rPr>
          <w:lang w:val="en-US" w:bidi="en-US"/>
        </w:rPr>
        <w:t>).</w:t>
      </w:r>
      <w:r w:rsidR="00846D56" w:rsidRPr="002F6415">
        <w:rPr>
          <w:lang w:val="en-US" w:bidi="en-US"/>
        </w:rPr>
        <w:t xml:space="preserve"> </w:t>
      </w:r>
      <w:r w:rsidR="002F6415">
        <w:rPr>
          <w:lang w:val="en-US" w:bidi="en-US"/>
        </w:rPr>
        <w:t>As</w:t>
      </w:r>
      <w:r w:rsidR="002F6415" w:rsidRPr="00983F3C">
        <w:rPr>
          <w:lang w:val="en-US" w:bidi="en-US"/>
        </w:rPr>
        <w:t xml:space="preserve"> </w:t>
      </w:r>
      <w:r w:rsidR="002F6415">
        <w:rPr>
          <w:lang w:val="en-US" w:bidi="en-US"/>
        </w:rPr>
        <w:t>a</w:t>
      </w:r>
      <w:r w:rsidR="002F6415" w:rsidRPr="00983F3C">
        <w:rPr>
          <w:lang w:val="en-US" w:bidi="en-US"/>
        </w:rPr>
        <w:t xml:space="preserve"> </w:t>
      </w:r>
      <w:r w:rsidR="002F6415">
        <w:rPr>
          <w:lang w:val="en-US" w:bidi="en-US"/>
        </w:rPr>
        <w:t>result</w:t>
      </w:r>
      <w:r w:rsidR="002F6415" w:rsidRPr="00983F3C">
        <w:rPr>
          <w:lang w:val="en-US" w:bidi="en-US"/>
        </w:rPr>
        <w:t xml:space="preserve">, </w:t>
      </w:r>
      <w:r w:rsidR="00983F3C">
        <w:rPr>
          <w:lang w:val="en-US" w:bidi="en-US"/>
        </w:rPr>
        <w:t>more</w:t>
      </w:r>
      <w:r w:rsidR="00983F3C" w:rsidRPr="00983F3C">
        <w:rPr>
          <w:lang w:val="en-US" w:bidi="en-US"/>
        </w:rPr>
        <w:t xml:space="preserve"> </w:t>
      </w:r>
      <w:r w:rsidR="00983F3C">
        <w:rPr>
          <w:lang w:val="en-US" w:bidi="en-US"/>
        </w:rPr>
        <w:t>widely</w:t>
      </w:r>
      <w:r w:rsidR="00983F3C" w:rsidRPr="00983F3C">
        <w:rPr>
          <w:lang w:val="en-US" w:bidi="en-US"/>
        </w:rPr>
        <w:t xml:space="preserve"> </w:t>
      </w:r>
      <w:r w:rsidR="00983F3C">
        <w:rPr>
          <w:lang w:val="en-US" w:bidi="en-US"/>
        </w:rPr>
        <w:t>used</w:t>
      </w:r>
      <w:r w:rsidR="00983F3C" w:rsidRPr="00983F3C">
        <w:rPr>
          <w:lang w:val="en-US" w:bidi="en-US"/>
        </w:rPr>
        <w:t xml:space="preserve"> </w:t>
      </w:r>
      <w:r w:rsidR="00983F3C">
        <w:rPr>
          <w:lang w:val="en-US" w:bidi="en-US"/>
        </w:rPr>
        <w:t>approach</w:t>
      </w:r>
      <w:r w:rsidR="00983F3C" w:rsidRPr="00983F3C">
        <w:rPr>
          <w:lang w:val="en-US" w:bidi="en-US"/>
        </w:rPr>
        <w:t xml:space="preserve"> </w:t>
      </w:r>
      <w:r w:rsidR="00983F3C">
        <w:rPr>
          <w:lang w:val="en-US" w:bidi="en-US"/>
        </w:rPr>
        <w:t>to</w:t>
      </w:r>
      <w:r w:rsidR="00983F3C" w:rsidRPr="00983F3C">
        <w:rPr>
          <w:lang w:val="en-US" w:bidi="en-US"/>
        </w:rPr>
        <w:t xml:space="preserve"> </w:t>
      </w:r>
      <w:r w:rsidR="00983F3C">
        <w:rPr>
          <w:lang w:val="en-US" w:bidi="en-US"/>
        </w:rPr>
        <w:t>solving</w:t>
      </w:r>
      <w:r w:rsidR="00983F3C" w:rsidRPr="00983F3C">
        <w:rPr>
          <w:lang w:val="en-US" w:bidi="en-US"/>
        </w:rPr>
        <w:t xml:space="preserve"> </w:t>
      </w:r>
      <w:r w:rsidR="00983F3C">
        <w:rPr>
          <w:lang w:val="en-US" w:bidi="en-US"/>
        </w:rPr>
        <w:t>the</w:t>
      </w:r>
      <w:r w:rsidR="00983F3C" w:rsidRPr="00983F3C">
        <w:rPr>
          <w:lang w:val="en-US" w:bidi="en-US"/>
        </w:rPr>
        <w:t xml:space="preserve"> </w:t>
      </w:r>
      <w:r w:rsidR="00983F3C">
        <w:rPr>
          <w:lang w:val="en-US" w:bidi="en-US"/>
        </w:rPr>
        <w:t>MCO</w:t>
      </w:r>
      <w:r w:rsidR="00983F3C" w:rsidRPr="00983F3C">
        <w:rPr>
          <w:lang w:val="en-US" w:bidi="en-US"/>
        </w:rPr>
        <w:t xml:space="preserve"> </w:t>
      </w:r>
      <w:r w:rsidR="00983F3C">
        <w:rPr>
          <w:lang w:val="en-US" w:bidi="en-US"/>
        </w:rPr>
        <w:t>problems</w:t>
      </w:r>
      <w:r w:rsidR="00983F3C" w:rsidRPr="00983F3C">
        <w:rPr>
          <w:lang w:val="en-US" w:bidi="en-US"/>
        </w:rPr>
        <w:t xml:space="preserve"> </w:t>
      </w:r>
      <w:r w:rsidR="00983F3C">
        <w:rPr>
          <w:lang w:val="en-US" w:bidi="en-US"/>
        </w:rPr>
        <w:t>is</w:t>
      </w:r>
      <w:r w:rsidR="00983F3C" w:rsidRPr="00983F3C">
        <w:rPr>
          <w:lang w:val="en-US" w:bidi="en-US"/>
        </w:rPr>
        <w:t xml:space="preserve"> </w:t>
      </w:r>
      <w:r w:rsidR="00983F3C">
        <w:rPr>
          <w:lang w:val="en-US" w:bidi="en-US"/>
        </w:rPr>
        <w:t>based</w:t>
      </w:r>
      <w:r w:rsidR="00983F3C" w:rsidRPr="00983F3C">
        <w:rPr>
          <w:lang w:val="en-US" w:bidi="en-US"/>
        </w:rPr>
        <w:t xml:space="preserve"> </w:t>
      </w:r>
      <w:r w:rsidR="00983F3C">
        <w:rPr>
          <w:lang w:val="en-US" w:bidi="en-US"/>
        </w:rPr>
        <w:t>on</w:t>
      </w:r>
      <w:r w:rsidR="00983F3C" w:rsidRPr="00983F3C">
        <w:rPr>
          <w:lang w:val="en-US" w:bidi="en-US"/>
        </w:rPr>
        <w:t xml:space="preserve"> </w:t>
      </w:r>
      <w:r w:rsidR="00983F3C">
        <w:rPr>
          <w:lang w:val="en-US" w:bidi="en-US"/>
        </w:rPr>
        <w:t>the</w:t>
      </w:r>
      <w:r w:rsidR="00983F3C" w:rsidRPr="00983F3C">
        <w:rPr>
          <w:lang w:val="en-US" w:bidi="en-US"/>
        </w:rPr>
        <w:t xml:space="preserve"> </w:t>
      </w:r>
      <w:r w:rsidR="00983F3C">
        <w:rPr>
          <w:lang w:val="en-US" w:bidi="en-US"/>
        </w:rPr>
        <w:t>scalarization</w:t>
      </w:r>
      <w:r w:rsidR="00983F3C" w:rsidRPr="00983F3C">
        <w:rPr>
          <w:lang w:val="en-US" w:bidi="en-US"/>
        </w:rPr>
        <w:t xml:space="preserve"> </w:t>
      </w:r>
      <w:r w:rsidR="00983F3C">
        <w:rPr>
          <w:lang w:val="en-US" w:bidi="en-US"/>
        </w:rPr>
        <w:t xml:space="preserve">of the vector criterion into some general scalar </w:t>
      </w:r>
      <w:r w:rsidR="0013418E">
        <w:rPr>
          <w:lang w:val="en-US" w:bidi="en-US"/>
        </w:rPr>
        <w:t xml:space="preserve">criterion </w:t>
      </w:r>
      <w:r w:rsidR="00983F3C">
        <w:rPr>
          <w:lang w:val="en-US" w:bidi="en-US"/>
        </w:rPr>
        <w:t>of efficiency</w:t>
      </w:r>
      <w:r w:rsidR="00652F94" w:rsidRPr="00983F3C">
        <w:rPr>
          <w:lang w:val="en-US" w:bidi="en-US"/>
        </w:rPr>
        <w:t>,</w:t>
      </w:r>
      <w:r w:rsidR="00846D56" w:rsidRPr="00983F3C">
        <w:rPr>
          <w:lang w:val="en-US" w:bidi="en-US"/>
        </w:rPr>
        <w:t xml:space="preserve"> </w:t>
      </w:r>
      <w:r w:rsidR="00983F3C">
        <w:rPr>
          <w:lang w:val="en-US" w:bidi="en-US"/>
        </w:rPr>
        <w:t>the optimization of which can be performed with the use of already existing optimization methods</w:t>
      </w:r>
      <w:r w:rsidR="00652F94" w:rsidRPr="00983F3C">
        <w:rPr>
          <w:lang w:val="en-US" w:bidi="en-US"/>
        </w:rPr>
        <w:t>.</w:t>
      </w:r>
      <w:r w:rsidR="00846D56" w:rsidRPr="00983F3C">
        <w:rPr>
          <w:lang w:val="en-US" w:bidi="en-US"/>
        </w:rPr>
        <w:t xml:space="preserve"> </w:t>
      </w:r>
      <w:r w:rsidR="008B2B3D">
        <w:rPr>
          <w:lang w:val="en-US" w:bidi="en-US"/>
        </w:rPr>
        <w:t>Among these methods, for example</w:t>
      </w:r>
      <w:r w:rsidR="006C75A2" w:rsidRPr="008B2B3D">
        <w:rPr>
          <w:lang w:val="en-US" w:bidi="en-US"/>
        </w:rPr>
        <w:t>,</w:t>
      </w:r>
      <w:r w:rsidR="00846D56" w:rsidRPr="008B2B3D">
        <w:rPr>
          <w:lang w:val="en-US" w:bidi="en-US"/>
        </w:rPr>
        <w:t xml:space="preserve"> </w:t>
      </w:r>
      <w:r w:rsidR="008B2B3D">
        <w:rPr>
          <w:lang w:val="en-US" w:bidi="en-US"/>
        </w:rPr>
        <w:t xml:space="preserve">there are </w:t>
      </w:r>
      <w:r w:rsidR="0013418E">
        <w:rPr>
          <w:lang w:val="en-US" w:bidi="en-US"/>
        </w:rPr>
        <w:t>w</w:t>
      </w:r>
      <w:r w:rsidR="006C75A2" w:rsidRPr="006C75A2">
        <w:rPr>
          <w:lang w:val="en-US" w:bidi="en-US"/>
        </w:rPr>
        <w:t>eighted</w:t>
      </w:r>
      <w:r w:rsidR="00846D56" w:rsidRPr="008B2B3D">
        <w:rPr>
          <w:lang w:val="en-US" w:bidi="en-US"/>
        </w:rPr>
        <w:t xml:space="preserve"> </w:t>
      </w:r>
      <w:r w:rsidR="006C75A2" w:rsidRPr="006C75A2">
        <w:rPr>
          <w:lang w:val="en-US" w:bidi="en-US"/>
        </w:rPr>
        <w:t>sum</w:t>
      </w:r>
      <w:r w:rsidR="00846D56" w:rsidRPr="008B2B3D">
        <w:rPr>
          <w:lang w:val="en-US" w:bidi="en-US"/>
        </w:rPr>
        <w:t xml:space="preserve"> </w:t>
      </w:r>
      <w:r w:rsidR="006C75A2" w:rsidRPr="006C75A2">
        <w:rPr>
          <w:lang w:val="en-US" w:bidi="en-US"/>
        </w:rPr>
        <w:t>method</w:t>
      </w:r>
      <w:r w:rsidR="006C75A2" w:rsidRPr="008B2B3D">
        <w:rPr>
          <w:lang w:val="en-US" w:bidi="en-US"/>
        </w:rPr>
        <w:t>,</w:t>
      </w:r>
      <w:r w:rsidR="00846D56" w:rsidRPr="008B2B3D">
        <w:rPr>
          <w:lang w:val="en-US" w:bidi="en-US"/>
        </w:rPr>
        <w:t xml:space="preserve"> </w:t>
      </w:r>
      <w:r w:rsidR="0013418E">
        <w:rPr>
          <w:lang w:val="en-US" w:bidi="en-US"/>
        </w:rPr>
        <w:t>c</w:t>
      </w:r>
      <w:r w:rsidR="006C75A2" w:rsidRPr="006C75A2">
        <w:rPr>
          <w:lang w:val="en-US" w:bidi="en-US"/>
        </w:rPr>
        <w:t>ompromise</w:t>
      </w:r>
      <w:r w:rsidR="00846D56" w:rsidRPr="008B2B3D">
        <w:rPr>
          <w:lang w:val="en-US" w:bidi="en-US"/>
        </w:rPr>
        <w:t xml:space="preserve"> </w:t>
      </w:r>
      <w:r w:rsidR="006C75A2" w:rsidRPr="006C75A2">
        <w:rPr>
          <w:lang w:val="en-US" w:bidi="en-US"/>
        </w:rPr>
        <w:t>programming</w:t>
      </w:r>
      <w:r w:rsidR="00846D56" w:rsidRPr="008B2B3D">
        <w:rPr>
          <w:lang w:val="en-US" w:bidi="en-US"/>
        </w:rPr>
        <w:t xml:space="preserve"> </w:t>
      </w:r>
      <w:r w:rsidR="006C75A2" w:rsidRPr="006C75A2">
        <w:rPr>
          <w:lang w:val="en-US" w:bidi="en-US"/>
        </w:rPr>
        <w:t>method</w:t>
      </w:r>
      <w:r w:rsidR="006C75A2" w:rsidRPr="008B2B3D">
        <w:rPr>
          <w:lang w:val="en-US" w:bidi="en-US"/>
        </w:rPr>
        <w:t>,</w:t>
      </w:r>
      <w:r w:rsidR="00846D56" w:rsidRPr="008B2B3D">
        <w:rPr>
          <w:lang w:val="en-US" w:bidi="en-US"/>
        </w:rPr>
        <w:t xml:space="preserve"> </w:t>
      </w:r>
      <w:r w:rsidR="0013418E">
        <w:rPr>
          <w:lang w:val="en-US" w:bidi="en-US"/>
        </w:rPr>
        <w:t>w</w:t>
      </w:r>
      <w:r w:rsidR="006C75A2" w:rsidRPr="006C75A2">
        <w:rPr>
          <w:lang w:val="en-US" w:bidi="en-US"/>
        </w:rPr>
        <w:t>eighted</w:t>
      </w:r>
      <w:r w:rsidR="00846D56" w:rsidRPr="008B2B3D">
        <w:rPr>
          <w:lang w:val="en-US" w:bidi="en-US"/>
        </w:rPr>
        <w:t xml:space="preserve"> </w:t>
      </w:r>
      <w:r w:rsidR="006C75A2" w:rsidRPr="006C75A2">
        <w:rPr>
          <w:lang w:val="en-US" w:bidi="en-US"/>
        </w:rPr>
        <w:t>min</w:t>
      </w:r>
      <w:r w:rsidR="006C75A2" w:rsidRPr="008B2B3D">
        <w:rPr>
          <w:lang w:val="en-US" w:bidi="en-US"/>
        </w:rPr>
        <w:t>-</w:t>
      </w:r>
      <w:r w:rsidR="006C75A2" w:rsidRPr="006C75A2">
        <w:rPr>
          <w:lang w:val="en-US" w:bidi="en-US"/>
        </w:rPr>
        <w:t>max</w:t>
      </w:r>
      <w:r w:rsidR="00846D56" w:rsidRPr="008B2B3D">
        <w:rPr>
          <w:lang w:val="en-US" w:bidi="en-US"/>
        </w:rPr>
        <w:t xml:space="preserve"> </w:t>
      </w:r>
      <w:r w:rsidR="006C75A2" w:rsidRPr="006C75A2">
        <w:rPr>
          <w:lang w:val="en-US" w:bidi="en-US"/>
        </w:rPr>
        <w:t>method</w:t>
      </w:r>
      <w:r w:rsidR="006C75A2" w:rsidRPr="008B2B3D">
        <w:rPr>
          <w:lang w:val="en-US" w:bidi="en-US"/>
        </w:rPr>
        <w:t>,</w:t>
      </w:r>
      <w:r w:rsidR="00846D56" w:rsidRPr="008B2B3D">
        <w:rPr>
          <w:lang w:val="en-US" w:bidi="en-US"/>
        </w:rPr>
        <w:t xml:space="preserve"> </w:t>
      </w:r>
      <w:r w:rsidR="0013418E">
        <w:rPr>
          <w:lang w:val="en-US" w:bidi="en-US"/>
        </w:rPr>
        <w:t>g</w:t>
      </w:r>
      <w:r w:rsidR="006C75A2" w:rsidRPr="006C75A2">
        <w:rPr>
          <w:lang w:val="en-US" w:bidi="en-US"/>
        </w:rPr>
        <w:t>oal</w:t>
      </w:r>
      <w:r w:rsidR="00846D56" w:rsidRPr="008B2B3D">
        <w:rPr>
          <w:lang w:val="en-US" w:bidi="en-US"/>
        </w:rPr>
        <w:t xml:space="preserve"> </w:t>
      </w:r>
      <w:r w:rsidR="006C75A2" w:rsidRPr="006C75A2">
        <w:rPr>
          <w:lang w:val="en-US" w:bidi="en-US"/>
        </w:rPr>
        <w:t>programming</w:t>
      </w:r>
      <w:r w:rsidR="008B2B3D">
        <w:rPr>
          <w:lang w:val="en-US" w:bidi="en-US"/>
        </w:rPr>
        <w:t xml:space="preserve">, and many other algorithms </w:t>
      </w:r>
      <w:r w:rsidR="006C75A2" w:rsidRPr="008B2B3D">
        <w:rPr>
          <w:lang w:val="en-US" w:bidi="en-US"/>
        </w:rPr>
        <w:t>–</w:t>
      </w:r>
      <w:r w:rsidR="00846D56" w:rsidRPr="008B2B3D">
        <w:rPr>
          <w:lang w:val="en-US" w:bidi="en-US"/>
        </w:rPr>
        <w:t xml:space="preserve"> </w:t>
      </w:r>
      <w:r w:rsidR="008B2B3D">
        <w:rPr>
          <w:lang w:val="en-US" w:bidi="en-US"/>
        </w:rPr>
        <w:t>see</w:t>
      </w:r>
      <w:r w:rsidR="006C75A2" w:rsidRPr="008B2B3D">
        <w:rPr>
          <w:lang w:val="en-US" w:bidi="en-US"/>
        </w:rPr>
        <w:t>,</w:t>
      </w:r>
      <w:r w:rsidR="00846D56" w:rsidRPr="008B2B3D">
        <w:rPr>
          <w:lang w:val="en-US" w:bidi="en-US"/>
        </w:rPr>
        <w:t xml:space="preserve"> </w:t>
      </w:r>
      <w:r w:rsidR="008B2B3D">
        <w:rPr>
          <w:lang w:val="en-US" w:bidi="en-US"/>
        </w:rPr>
        <w:t>for example</w:t>
      </w:r>
      <w:r w:rsidR="006C75A2" w:rsidRPr="008B2B3D">
        <w:rPr>
          <w:lang w:val="en-US" w:bidi="en-US"/>
        </w:rPr>
        <w:t>,</w:t>
      </w:r>
      <w:r w:rsidR="00846D56" w:rsidRPr="008B2B3D">
        <w:rPr>
          <w:lang w:val="en-US" w:bidi="en-US"/>
        </w:rPr>
        <w:t xml:space="preserve"> </w:t>
      </w:r>
      <w:r w:rsidR="006C75A2" w:rsidRPr="008B2B3D">
        <w:rPr>
          <w:lang w:val="en-US" w:bidi="en-US"/>
        </w:rPr>
        <w:t>[2-6].</w:t>
      </w:r>
      <w:r w:rsidR="00846D56" w:rsidRPr="008B2B3D">
        <w:rPr>
          <w:lang w:val="en-US" w:bidi="en-US"/>
        </w:rPr>
        <w:t xml:space="preserve"> </w:t>
      </w:r>
    </w:p>
    <w:p w:rsidR="002A6110" w:rsidRPr="00C132D3" w:rsidRDefault="00C132D3" w:rsidP="006C75A2">
      <w:pPr>
        <w:pStyle w:val="af"/>
        <w:spacing w:after="60"/>
        <w:ind w:firstLine="426"/>
        <w:rPr>
          <w:lang w:val="en-US"/>
        </w:rPr>
      </w:pPr>
      <w:r>
        <w:rPr>
          <w:lang w:val="en-US"/>
        </w:rPr>
        <w:t>The</w:t>
      </w:r>
      <w:r w:rsidRPr="00C132D3">
        <w:rPr>
          <w:lang w:val="en-US"/>
        </w:rPr>
        <w:t xml:space="preserve"> </w:t>
      </w:r>
      <w:r>
        <w:rPr>
          <w:lang w:val="en-US"/>
        </w:rPr>
        <w:t>general</w:t>
      </w:r>
      <w:r w:rsidRPr="00C132D3">
        <w:rPr>
          <w:lang w:val="en-US"/>
        </w:rPr>
        <w:t xml:space="preserve"> </w:t>
      </w:r>
      <w:r>
        <w:rPr>
          <w:lang w:val="en-US"/>
        </w:rPr>
        <w:t>approach</w:t>
      </w:r>
      <w:r w:rsidRPr="00C132D3">
        <w:rPr>
          <w:lang w:val="en-US"/>
        </w:rPr>
        <w:t xml:space="preserve"> </w:t>
      </w:r>
      <w:r>
        <w:rPr>
          <w:lang w:val="en-US"/>
        </w:rPr>
        <w:t>used</w:t>
      </w:r>
      <w:r w:rsidRPr="00C132D3">
        <w:rPr>
          <w:lang w:val="en-US"/>
        </w:rPr>
        <w:t xml:space="preserve"> </w:t>
      </w:r>
      <w:r>
        <w:rPr>
          <w:lang w:val="en-US"/>
        </w:rPr>
        <w:t>in</w:t>
      </w:r>
      <w:r w:rsidRPr="00C132D3">
        <w:rPr>
          <w:lang w:val="en-US"/>
        </w:rPr>
        <w:t xml:space="preserve"> </w:t>
      </w:r>
      <w:r>
        <w:rPr>
          <w:lang w:val="en-US"/>
        </w:rPr>
        <w:t>the</w:t>
      </w:r>
      <w:r w:rsidRPr="00C132D3">
        <w:rPr>
          <w:lang w:val="en-US"/>
        </w:rPr>
        <w:t xml:space="preserve"> </w:t>
      </w:r>
      <w:r>
        <w:rPr>
          <w:lang w:val="en-US"/>
        </w:rPr>
        <w:t>present</w:t>
      </w:r>
      <w:r w:rsidRPr="00C132D3">
        <w:rPr>
          <w:lang w:val="en-US"/>
        </w:rPr>
        <w:t xml:space="preserve"> </w:t>
      </w:r>
      <w:r>
        <w:rPr>
          <w:lang w:val="en-US"/>
        </w:rPr>
        <w:t>work</w:t>
      </w:r>
      <w:r w:rsidR="00846D56" w:rsidRPr="00C132D3">
        <w:rPr>
          <w:lang w:val="en-US"/>
        </w:rPr>
        <w:t xml:space="preserve"> </w:t>
      </w:r>
      <w:r>
        <w:rPr>
          <w:lang w:val="en-US"/>
        </w:rPr>
        <w:t>consists</w:t>
      </w:r>
      <w:r w:rsidRPr="00C132D3">
        <w:rPr>
          <w:lang w:val="en-US"/>
        </w:rPr>
        <w:t xml:space="preserve"> </w:t>
      </w:r>
      <w:r>
        <w:rPr>
          <w:lang w:val="en-US"/>
        </w:rPr>
        <w:t>in</w:t>
      </w:r>
      <w:r w:rsidRPr="00C132D3">
        <w:rPr>
          <w:lang w:val="en-US"/>
        </w:rPr>
        <w:t xml:space="preserve"> </w:t>
      </w:r>
      <w:r>
        <w:rPr>
          <w:lang w:val="en-US"/>
        </w:rPr>
        <w:t>the reduction of solving a MMGO pro</w:t>
      </w:r>
      <w:r>
        <w:rPr>
          <w:lang w:val="en-US"/>
        </w:rPr>
        <w:t>b</w:t>
      </w:r>
      <w:r>
        <w:rPr>
          <w:lang w:val="en-US"/>
        </w:rPr>
        <w:t xml:space="preserve">lem to the solving </w:t>
      </w:r>
      <w:r w:rsidR="004E0C89">
        <w:rPr>
          <w:lang w:val="en-US"/>
        </w:rPr>
        <w:t>of a series of single-criterion global optimization problems</w:t>
      </w:r>
      <w:r w:rsidR="006A2759">
        <w:rPr>
          <w:rStyle w:val="ab"/>
        </w:rPr>
        <w:footnoteReference w:id="1"/>
      </w:r>
      <w:r w:rsidR="002A6110" w:rsidRPr="00C132D3">
        <w:rPr>
          <w:lang w:val="en-US"/>
        </w:rPr>
        <w:t>:</w:t>
      </w:r>
      <w:r w:rsidR="00846D56" w:rsidRPr="00C132D3">
        <w:rPr>
          <w:lang w:val="en-US"/>
        </w:rPr>
        <w:t xml:space="preserve"> 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583"/>
      </w:tblGrid>
      <w:tr w:rsidR="002A6110" w:rsidRPr="006D576A" w:rsidTr="00830307">
        <w:tc>
          <w:tcPr>
            <w:tcW w:w="8755" w:type="dxa"/>
          </w:tcPr>
          <w:p w:rsidR="002A6110" w:rsidRPr="00947D26" w:rsidRDefault="00E50A99" w:rsidP="00E42B0C">
            <w:pPr>
              <w:pStyle w:val="af"/>
              <w:jc w:val="center"/>
              <w:rPr>
                <w:lang w:val="en-US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/>
                      <w:lang w:val="en-US"/>
                    </w:rPr>
                    <m:t>min</m:t>
                  </m:r>
                </m:fName>
                <m:e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func>
              <m:r>
                <w:rPr>
                  <w:rFonts w:ascii="Cambria Math"/>
                  <w:lang w:val="en-US"/>
                </w:rPr>
                <m:t>=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  <w:i/>
                    </w:rPr>
                    <w:sym w:font="Symbol" w:char="F06C"/>
                  </m:r>
                  <m:r>
                    <w:rPr>
                      <w:rFonts w:ascii="Cambria Math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oMath>
            <w:r w:rsidR="002A6110" w:rsidRPr="00947D26">
              <w:rPr>
                <w:lang w:val="en-US"/>
              </w:rPr>
              <w:t>,</w:t>
            </w:r>
            <m:oMath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≤0, </m:t>
              </m:r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  <w:lang w:val="en-US"/>
                </w:rPr>
                <m:t>∈</m:t>
              </m:r>
              <m:r>
                <w:rPr>
                  <w:rFonts w:ascii="Cambria Math" w:hAnsi="Cambria Math"/>
                </w:rPr>
                <m:t>D</m:t>
              </m:r>
            </m:oMath>
            <w:r w:rsidR="00E42B0C" w:rsidRPr="00947D26">
              <w:rPr>
                <w:lang w:val="en-US"/>
              </w:rPr>
              <w:t>,</w:t>
            </w:r>
            <w:r w:rsidR="00846D56" w:rsidRPr="00947D26">
              <w:rPr>
                <w:lang w:val="en-US"/>
              </w:rPr>
              <w:t xml:space="preserve"> </w:t>
            </w:r>
          </w:p>
        </w:tc>
        <w:tc>
          <w:tcPr>
            <w:tcW w:w="531" w:type="dxa"/>
            <w:vAlign w:val="center"/>
          </w:tcPr>
          <w:p w:rsidR="002A6110" w:rsidRPr="006D576A" w:rsidRDefault="00572F58" w:rsidP="00830307">
            <w:pPr>
              <w:pStyle w:val="af"/>
              <w:ind w:firstLine="0"/>
              <w:jc w:val="center"/>
            </w:pPr>
            <w:r>
              <w:t>(1</w:t>
            </w:r>
            <w:r w:rsidR="006C75A2">
              <w:t>2</w:t>
            </w:r>
            <w:r w:rsidR="002A6110" w:rsidRPr="006D576A">
              <w:t>)</w:t>
            </w:r>
          </w:p>
        </w:tc>
      </w:tr>
    </w:tbl>
    <w:p w:rsidR="002A6110" w:rsidRPr="00DF4B8D" w:rsidRDefault="00DF4B8D" w:rsidP="002A6110">
      <w:pPr>
        <w:pStyle w:val="af"/>
        <w:spacing w:after="60"/>
        <w:ind w:firstLine="0"/>
        <w:rPr>
          <w:lang w:val="en-US"/>
        </w:rPr>
      </w:pPr>
      <w:r>
        <w:rPr>
          <w:lang w:val="en-US"/>
        </w:rPr>
        <w:t>where</w:t>
      </w:r>
      <w:r w:rsidRPr="00DF4B8D">
        <w:rPr>
          <w:lang w:val="en-US"/>
        </w:rPr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846D56" w:rsidRPr="00DF4B8D">
        <w:rPr>
          <w:lang w:val="en-US"/>
        </w:rPr>
        <w:t xml:space="preserve"> </w:t>
      </w:r>
      <w:r>
        <w:rPr>
          <w:lang w:val="en-US"/>
        </w:rPr>
        <w:t>is</w:t>
      </w:r>
      <w:r w:rsidRPr="00DF4B8D">
        <w:rPr>
          <w:lang w:val="en-US"/>
        </w:rPr>
        <w:t xml:space="preserve"> </w:t>
      </w:r>
      <w:r>
        <w:rPr>
          <w:lang w:val="en-US"/>
        </w:rPr>
        <w:t>the</w:t>
      </w:r>
      <w:r w:rsidRPr="00DF4B8D">
        <w:rPr>
          <w:lang w:val="en-US"/>
        </w:rPr>
        <w:t xml:space="preserve"> </w:t>
      </w:r>
      <w:r>
        <w:rPr>
          <w:lang w:val="en-US"/>
        </w:rPr>
        <w:t>vector</w:t>
      </w:r>
      <w:r w:rsidRPr="00DF4B8D">
        <w:rPr>
          <w:lang w:val="en-US"/>
        </w:rPr>
        <w:t xml:space="preserve"> </w:t>
      </w:r>
      <w:r>
        <w:rPr>
          <w:lang w:val="en-US"/>
        </w:rPr>
        <w:t>function</w:t>
      </w:r>
      <w:r w:rsidRPr="00DF4B8D">
        <w:rPr>
          <w:lang w:val="en-US"/>
        </w:rPr>
        <w:t xml:space="preserve"> </w:t>
      </w:r>
      <w:r>
        <w:rPr>
          <w:lang w:val="en-US"/>
        </w:rPr>
        <w:t>of</w:t>
      </w:r>
      <w:r w:rsidRPr="00DF4B8D">
        <w:rPr>
          <w:lang w:val="en-US"/>
        </w:rPr>
        <w:t xml:space="preserve"> </w:t>
      </w:r>
      <w:r>
        <w:rPr>
          <w:lang w:val="en-US"/>
        </w:rPr>
        <w:t>constraints</w:t>
      </w:r>
      <w:r w:rsidRPr="00DF4B8D">
        <w:rPr>
          <w:lang w:val="en-US"/>
        </w:rPr>
        <w:t xml:space="preserve"> </w:t>
      </w:r>
      <w:r>
        <w:rPr>
          <w:lang w:val="en-US"/>
        </w:rPr>
        <w:t>from</w:t>
      </w:r>
      <w:r w:rsidRPr="00DF4B8D">
        <w:rPr>
          <w:lang w:val="en-US"/>
        </w:rPr>
        <w:t xml:space="preserve"> </w:t>
      </w:r>
      <w:r w:rsidR="006C75A2" w:rsidRPr="00DF4B8D">
        <w:rPr>
          <w:lang w:val="en-US"/>
        </w:rPr>
        <w:t>(6</w:t>
      </w:r>
      <w:r w:rsidR="002D21C0" w:rsidRPr="00DF4B8D">
        <w:rPr>
          <w:lang w:val="en-US"/>
        </w:rPr>
        <w:t>),</w:t>
      </w:r>
      <w:r w:rsidR="00846D56" w:rsidRPr="00DF4B8D">
        <w:rPr>
          <w:lang w:val="en-US"/>
        </w:rPr>
        <w:t xml:space="preserve"> </w:t>
      </w:r>
      <w:r>
        <w:rPr>
          <w:lang w:val="en-US"/>
        </w:rPr>
        <w:t>and</w:t>
      </w:r>
      <w:r w:rsidR="00846D56" w:rsidRPr="00DF4B8D">
        <w:rPr>
          <w:lang w:val="en-US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  <m:r>
              <w:rPr>
                <w:rFonts w:ascii="Cambria Math"/>
                <w:lang w:val="en-US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</m:oMath>
      <w:r w:rsidR="00846D56" w:rsidRPr="00DF4B8D">
        <w:rPr>
          <w:lang w:val="en-US"/>
        </w:rPr>
        <w:t xml:space="preserve"> </w:t>
      </w:r>
      <w:r>
        <w:rPr>
          <w:lang w:val="en-US"/>
        </w:rPr>
        <w:t>is the mini</w:t>
      </w:r>
      <w:r w:rsidR="00A01D31">
        <w:rPr>
          <w:lang w:val="en-US"/>
        </w:rPr>
        <w:t>mi</w:t>
      </w:r>
      <w:r>
        <w:rPr>
          <w:lang w:val="en-US"/>
        </w:rPr>
        <w:t xml:space="preserve">zed convolution of the partial criteria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)</m:t>
        </m:r>
        <m:r>
          <w:rPr>
            <w:rFonts w:ascii="Cambria Math"/>
            <w:lang w:val="en-US"/>
          </w:rPr>
          <m:t>, 1</m:t>
        </m:r>
        <m:r>
          <w:rPr>
            <w:rFonts w:ascii="Cambria Math"/>
            <w:lang w:val="en-US"/>
          </w:rPr>
          <m:t>≤</m:t>
        </m:r>
        <m:r>
          <w:rPr>
            <w:rFonts w:ascii="Cambria Math" w:hAnsi="Cambria Math"/>
          </w:rPr>
          <m:t>i</m:t>
        </m:r>
        <m:r>
          <w:rPr>
            <w:rFonts w:ascii="Cambria Math"/>
            <w:lang w:val="en-US"/>
          </w:rPr>
          <m:t>≤</m:t>
        </m:r>
        <m:r>
          <w:rPr>
            <w:rFonts w:ascii="Cambria Math" w:hAnsi="Cambria Math"/>
          </w:rPr>
          <m:t>s</m:t>
        </m:r>
      </m:oMath>
      <w:r w:rsidR="00846D56" w:rsidRPr="00DF4B8D">
        <w:rPr>
          <w:lang w:val="en-US"/>
        </w:rPr>
        <w:t xml:space="preserve"> </w:t>
      </w:r>
      <w:r>
        <w:rPr>
          <w:lang w:val="en-US"/>
        </w:rPr>
        <w:t xml:space="preserve">of the MCO problem </w:t>
      </w:r>
      <w:r w:rsidR="006C75A2" w:rsidRPr="00DF4B8D">
        <w:rPr>
          <w:lang w:val="en-US"/>
        </w:rPr>
        <w:t>(5</w:t>
      </w:r>
      <w:r w:rsidR="002D21C0" w:rsidRPr="00DF4B8D">
        <w:rPr>
          <w:lang w:val="en-US"/>
        </w:rPr>
        <w:t>)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583"/>
      </w:tblGrid>
      <w:tr w:rsidR="00E42B0C" w:rsidRPr="006D576A" w:rsidTr="00A84252">
        <w:tc>
          <w:tcPr>
            <w:tcW w:w="8755" w:type="dxa"/>
          </w:tcPr>
          <w:p w:rsidR="00E42B0C" w:rsidRPr="00947D26" w:rsidRDefault="00E42B0C" w:rsidP="00E42B0C">
            <w:pPr>
              <w:pStyle w:val="af"/>
              <w:jc w:val="center"/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  <m:r>
                    <w:rPr>
                      <w:rFonts w:ascii="Cambria Math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/>
                      <w:lang w:val="en-US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/>
                          <w:lang w:val="en-US"/>
                        </w:rPr>
                        <m:t>, 1</m:t>
                      </m:r>
                      <m:r>
                        <w:rPr>
                          <w:rFonts w:ascii="Cambria Math"/>
                          <w:lang w:val="en-US"/>
                        </w:rPr>
                        <m:t>≤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/>
                          <w:lang w:val="en-US"/>
                        </w:rPr>
                        <m:t>≤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</m:func>
            </m:oMath>
            <w:r w:rsidR="00846D56" w:rsidRPr="00947D26">
              <w:rPr>
                <w:lang w:val="en-US"/>
              </w:rPr>
              <w:t xml:space="preserve"> </w:t>
            </w:r>
          </w:p>
        </w:tc>
        <w:tc>
          <w:tcPr>
            <w:tcW w:w="531" w:type="dxa"/>
            <w:vAlign w:val="center"/>
          </w:tcPr>
          <w:p w:rsidR="00E42B0C" w:rsidRPr="006D576A" w:rsidRDefault="00E42B0C" w:rsidP="00A84252">
            <w:pPr>
              <w:pStyle w:val="af"/>
              <w:ind w:firstLine="0"/>
              <w:jc w:val="center"/>
            </w:pPr>
            <w:r>
              <w:t>(13</w:t>
            </w:r>
            <w:r w:rsidRPr="006D576A">
              <w:t>)</w:t>
            </w:r>
          </w:p>
        </w:tc>
      </w:tr>
    </w:tbl>
    <w:p w:rsidR="002A6110" w:rsidRPr="00DF4B8D" w:rsidRDefault="00DF4B8D" w:rsidP="002A6110">
      <w:pPr>
        <w:pStyle w:val="af"/>
        <w:spacing w:after="60"/>
        <w:ind w:firstLine="0"/>
        <w:rPr>
          <w:lang w:val="en-US"/>
        </w:rPr>
      </w:pPr>
      <w:r>
        <w:rPr>
          <w:lang w:val="en-US"/>
        </w:rPr>
        <w:t xml:space="preserve">using the vector of the weighting coefficients </w:t>
      </w:r>
    </w:p>
    <w:tbl>
      <w:tblPr>
        <w:tblStyle w:val="aff4"/>
        <w:tblW w:w="0" w:type="auto"/>
        <w:tblLook w:val="04A0"/>
      </w:tblPr>
      <w:tblGrid>
        <w:gridCol w:w="8755"/>
        <w:gridCol w:w="583"/>
      </w:tblGrid>
      <w:tr w:rsidR="00E42B0C" w:rsidRPr="006D576A" w:rsidTr="006A2759">
        <w:tc>
          <w:tcPr>
            <w:tcW w:w="8755" w:type="dxa"/>
            <w:tcBorders>
              <w:top w:val="nil"/>
              <w:left w:val="nil"/>
              <w:bottom w:val="nil"/>
              <w:right w:val="nil"/>
            </w:tcBorders>
          </w:tcPr>
          <w:p w:rsidR="00E42B0C" w:rsidRPr="00947D26" w:rsidRDefault="00E42B0C" w:rsidP="00A84252">
            <w:pPr>
              <w:pStyle w:val="af"/>
              <w:jc w:val="center"/>
              <w:rPr>
                <w:lang w:val="en-US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  <w:i/>
                        </w:rPr>
                        <w:sym w:font="Symbol" w:char="F06C"/>
                      </m:r>
                    </m:e>
                    <m:sub>
                      <m:r>
                        <w:rPr>
                          <w:rFonts w:ascii="Cambria Math"/>
                          <w:vertAlign w:val="subscript"/>
                          <w:lang w:val="en-US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ub>
                  </m:sSub>
                  <m:r>
                    <w:rPr>
                      <w:rFonts w:asci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 xml:space="preserve"> </m:t>
                      </m:r>
                      <m:r>
                        <w:rPr>
                          <w:rFonts w:ascii="Cambria Math"/>
                          <w:i/>
                        </w:rPr>
                        <w:sym w:font="Symbol" w:char="F06C"/>
                      </m:r>
                    </m:e>
                    <m:sub>
                      <m:r>
                        <w:rPr>
                          <w:rFonts w:ascii="Cambria Math"/>
                          <w:vertAlign w:val="subscript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ub>
                  </m:sSub>
                  <m:r>
                    <w:rPr>
                      <w:rFonts w:ascii="Cambria Math"/>
                      <w:lang w:val="en-US"/>
                    </w:rPr>
                    <m:t xml:space="preserve">, </m:t>
                  </m:r>
                  <m:r>
                    <w:rPr>
                      <w:rFonts w:ascii="Cambria Math"/>
                      <w:lang w:val="en-US"/>
                    </w:rPr>
                    <m:t>…</m:t>
                  </m:r>
                  <m:r>
                    <w:rPr>
                      <w:rFonts w:asci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  <w:i/>
                        </w:rPr>
                        <w:sym w:font="Symbol" w:char="F06C"/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⊂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s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: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=1,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≥0,   1≤</m:t>
              </m:r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≤</m:t>
              </m:r>
            </m:oMath>
            <w:r w:rsidRPr="00B313DD">
              <w:rPr>
                <w:i/>
                <w:sz w:val="24"/>
                <w:szCs w:val="24"/>
                <w:lang w:val="en-US"/>
              </w:rPr>
              <w:t>s</w:t>
            </w:r>
            <w:r w:rsidRPr="00947D26">
              <w:rPr>
                <w:lang w:val="en-US"/>
              </w:rPr>
              <w:t>.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:rsidR="00E42B0C" w:rsidRPr="006D576A" w:rsidRDefault="00E42B0C" w:rsidP="00A84252">
            <w:pPr>
              <w:pStyle w:val="af"/>
              <w:ind w:firstLine="0"/>
              <w:jc w:val="center"/>
            </w:pPr>
            <w:r>
              <w:t>(1</w:t>
            </w:r>
            <w:r w:rsidR="001C3965">
              <w:t>4</w:t>
            </w:r>
            <w:r w:rsidRPr="006D576A">
              <w:t>)</w:t>
            </w:r>
          </w:p>
        </w:tc>
      </w:tr>
    </w:tbl>
    <w:p w:rsidR="00A254AB" w:rsidRPr="00CD2D47" w:rsidRDefault="00DF4B8D" w:rsidP="002D21C0">
      <w:pPr>
        <w:pStyle w:val="af"/>
        <w:tabs>
          <w:tab w:val="left" w:pos="5665"/>
        </w:tabs>
        <w:spacing w:after="60"/>
        <w:ind w:firstLine="426"/>
        <w:rPr>
          <w:lang w:val="en-US"/>
        </w:rPr>
      </w:pPr>
      <w:r>
        <w:rPr>
          <w:lang w:val="en-US"/>
        </w:rPr>
        <w:t>The</w:t>
      </w:r>
      <w:r w:rsidRPr="00CD2D47">
        <w:rPr>
          <w:lang w:val="en-US"/>
        </w:rPr>
        <w:t xml:space="preserve"> </w:t>
      </w:r>
      <w:r>
        <w:rPr>
          <w:lang w:val="en-US"/>
        </w:rPr>
        <w:t>necessity</w:t>
      </w:r>
      <w:r w:rsidRPr="00CD2D47">
        <w:rPr>
          <w:lang w:val="en-US"/>
        </w:rPr>
        <w:t xml:space="preserve"> </w:t>
      </w:r>
      <w:r>
        <w:rPr>
          <w:lang w:val="en-US"/>
        </w:rPr>
        <w:t>and</w:t>
      </w:r>
      <w:r w:rsidRPr="00CD2D47">
        <w:rPr>
          <w:lang w:val="en-US"/>
        </w:rPr>
        <w:t xml:space="preserve"> </w:t>
      </w:r>
      <w:r w:rsidR="00B71057">
        <w:rPr>
          <w:lang w:val="en-US"/>
        </w:rPr>
        <w:t>sufficiency</w:t>
      </w:r>
      <w:r w:rsidR="00B71057" w:rsidRPr="00CD2D47">
        <w:rPr>
          <w:lang w:val="en-US"/>
        </w:rPr>
        <w:t xml:space="preserve"> </w:t>
      </w:r>
      <w:r w:rsidR="00B71057">
        <w:rPr>
          <w:lang w:val="en-US"/>
        </w:rPr>
        <w:t>of</w:t>
      </w:r>
      <w:r w:rsidR="00B71057" w:rsidRPr="00CD2D47">
        <w:rPr>
          <w:lang w:val="en-US"/>
        </w:rPr>
        <w:t xml:space="preserve"> </w:t>
      </w:r>
      <w:r w:rsidR="00B71057">
        <w:rPr>
          <w:lang w:val="en-US"/>
        </w:rPr>
        <w:t>this</w:t>
      </w:r>
      <w:r w:rsidR="00B71057" w:rsidRPr="00CD2D47">
        <w:rPr>
          <w:lang w:val="en-US"/>
        </w:rPr>
        <w:t xml:space="preserve"> </w:t>
      </w:r>
      <w:r w:rsidR="00B71057">
        <w:rPr>
          <w:lang w:val="en-US"/>
        </w:rPr>
        <w:t>approach</w:t>
      </w:r>
      <w:r w:rsidR="00B71057" w:rsidRPr="00CD2D47">
        <w:rPr>
          <w:lang w:val="en-US"/>
        </w:rPr>
        <w:t xml:space="preserve"> </w:t>
      </w:r>
      <w:r w:rsidR="001056FC">
        <w:rPr>
          <w:lang w:val="en-US"/>
        </w:rPr>
        <w:t>t</w:t>
      </w:r>
      <w:r w:rsidR="00B71057">
        <w:rPr>
          <w:lang w:val="en-US"/>
        </w:rPr>
        <w:t>o</w:t>
      </w:r>
      <w:r w:rsidR="00B71057" w:rsidRPr="00CD2D47">
        <w:rPr>
          <w:lang w:val="en-US"/>
        </w:rPr>
        <w:t xml:space="preserve"> </w:t>
      </w:r>
      <w:r w:rsidR="00B71057">
        <w:rPr>
          <w:lang w:val="en-US"/>
        </w:rPr>
        <w:t>solving</w:t>
      </w:r>
      <w:r w:rsidR="00B71057" w:rsidRPr="00CD2D47">
        <w:rPr>
          <w:lang w:val="en-US"/>
        </w:rPr>
        <w:t xml:space="preserve"> </w:t>
      </w:r>
      <w:r w:rsidR="001056FC">
        <w:rPr>
          <w:lang w:val="en-US"/>
        </w:rPr>
        <w:t>a</w:t>
      </w:r>
      <w:r w:rsidR="001056FC" w:rsidRPr="00CD2D47">
        <w:rPr>
          <w:lang w:val="en-US"/>
        </w:rPr>
        <w:t xml:space="preserve"> </w:t>
      </w:r>
      <w:r w:rsidR="001056FC">
        <w:rPr>
          <w:lang w:val="en-US"/>
        </w:rPr>
        <w:t>MCO</w:t>
      </w:r>
      <w:r w:rsidR="001056FC" w:rsidRPr="00CD2D47">
        <w:rPr>
          <w:lang w:val="en-US"/>
        </w:rPr>
        <w:t xml:space="preserve"> </w:t>
      </w:r>
      <w:r w:rsidR="001056FC">
        <w:rPr>
          <w:lang w:val="en-US"/>
        </w:rPr>
        <w:t>problem</w:t>
      </w:r>
      <w:r w:rsidR="001056FC" w:rsidRPr="00CD2D47">
        <w:rPr>
          <w:lang w:val="en-US"/>
        </w:rPr>
        <w:t xml:space="preserve"> </w:t>
      </w:r>
      <w:r w:rsidR="001056FC">
        <w:rPr>
          <w:lang w:val="en-US"/>
        </w:rPr>
        <w:t>is</w:t>
      </w:r>
      <w:r w:rsidR="001056FC" w:rsidRPr="00CD2D47">
        <w:rPr>
          <w:lang w:val="en-US"/>
        </w:rPr>
        <w:t xml:space="preserve"> </w:t>
      </w:r>
      <w:r w:rsidR="001056FC">
        <w:rPr>
          <w:lang w:val="en-US"/>
        </w:rPr>
        <w:t>an</w:t>
      </w:r>
      <w:r w:rsidR="001056FC" w:rsidRPr="00CD2D47">
        <w:rPr>
          <w:lang w:val="en-US"/>
        </w:rPr>
        <w:t xml:space="preserve"> </w:t>
      </w:r>
      <w:r w:rsidR="001056FC">
        <w:rPr>
          <w:lang w:val="en-US"/>
        </w:rPr>
        <w:t>important</w:t>
      </w:r>
      <w:r w:rsidR="001056FC" w:rsidRPr="00CD2D47">
        <w:rPr>
          <w:lang w:val="en-US"/>
        </w:rPr>
        <w:t xml:space="preserve"> </w:t>
      </w:r>
      <w:r w:rsidR="001056FC">
        <w:rPr>
          <w:lang w:val="en-US"/>
        </w:rPr>
        <w:t>property</w:t>
      </w:r>
      <w:r w:rsidR="001056FC" w:rsidRPr="00CD2D47">
        <w:rPr>
          <w:lang w:val="en-US"/>
        </w:rPr>
        <w:t xml:space="preserve"> </w:t>
      </w:r>
      <w:r w:rsidR="001056FC">
        <w:rPr>
          <w:lang w:val="en-US"/>
        </w:rPr>
        <w:t>of</w:t>
      </w:r>
      <w:r w:rsidR="001056FC" w:rsidRPr="00CD2D47">
        <w:rPr>
          <w:lang w:val="en-US"/>
        </w:rPr>
        <w:t xml:space="preserve"> </w:t>
      </w:r>
      <w:r w:rsidR="001056FC">
        <w:rPr>
          <w:lang w:val="en-US"/>
        </w:rPr>
        <w:t>the</w:t>
      </w:r>
      <w:r w:rsidR="001056FC" w:rsidRPr="00CD2D47">
        <w:rPr>
          <w:lang w:val="en-US"/>
        </w:rPr>
        <w:t xml:space="preserve"> </w:t>
      </w:r>
      <w:r w:rsidR="001056FC">
        <w:rPr>
          <w:lang w:val="en-US"/>
        </w:rPr>
        <w:t>minimax</w:t>
      </w:r>
      <w:r w:rsidR="001056FC" w:rsidRPr="00CD2D47">
        <w:rPr>
          <w:lang w:val="en-US"/>
        </w:rPr>
        <w:t xml:space="preserve"> </w:t>
      </w:r>
      <w:r w:rsidR="001056FC">
        <w:rPr>
          <w:lang w:val="en-US"/>
        </w:rPr>
        <w:t>convolution</w:t>
      </w:r>
      <w:r w:rsidR="002D21C0" w:rsidRPr="00CD2D47">
        <w:rPr>
          <w:lang w:val="en-US"/>
        </w:rPr>
        <w:t>:</w:t>
      </w:r>
      <w:r w:rsidR="00846D56" w:rsidRPr="00CD2D47">
        <w:rPr>
          <w:lang w:val="en-US"/>
        </w:rPr>
        <w:t xml:space="preserve"> </w:t>
      </w:r>
      <w:r w:rsidR="001056FC">
        <w:rPr>
          <w:lang w:val="en-US"/>
        </w:rPr>
        <w:t>the</w:t>
      </w:r>
      <w:r w:rsidR="001056FC" w:rsidRPr="00CD2D47">
        <w:rPr>
          <w:lang w:val="en-US"/>
        </w:rPr>
        <w:t xml:space="preserve"> </w:t>
      </w:r>
      <w:r w:rsidR="001056FC">
        <w:rPr>
          <w:lang w:val="en-US"/>
        </w:rPr>
        <w:t>result</w:t>
      </w:r>
      <w:r w:rsidR="001056FC" w:rsidRPr="00CD2D47">
        <w:rPr>
          <w:lang w:val="en-US"/>
        </w:rPr>
        <w:t xml:space="preserve"> </w:t>
      </w:r>
      <w:r w:rsidR="001056FC">
        <w:rPr>
          <w:lang w:val="en-US"/>
        </w:rPr>
        <w:t>of</w:t>
      </w:r>
      <w:r w:rsidR="001056FC" w:rsidRPr="00CD2D47">
        <w:rPr>
          <w:lang w:val="en-US"/>
        </w:rPr>
        <w:t xml:space="preserve"> </w:t>
      </w:r>
      <w:r w:rsidR="001056FC">
        <w:rPr>
          <w:lang w:val="en-US"/>
        </w:rPr>
        <w:t>minimizing</w:t>
      </w:r>
      <w:r w:rsidR="001056FC" w:rsidRPr="00CD2D47">
        <w:rPr>
          <w:lang w:val="en-US"/>
        </w:rPr>
        <w:t xml:space="preserve"> </w:t>
      </w:r>
      <w:proofErr w:type="gramStart"/>
      <w:r w:rsidR="002D21C0" w:rsidRPr="006A7CA4">
        <w:rPr>
          <w:i/>
          <w:lang w:val="en-US"/>
        </w:rPr>
        <w:t>F</w:t>
      </w:r>
      <w:r w:rsidR="002D21C0" w:rsidRPr="00CD2D47">
        <w:rPr>
          <w:lang w:val="en-US"/>
        </w:rPr>
        <w:t>(</w:t>
      </w:r>
      <w:proofErr w:type="gramEnd"/>
      <w:r w:rsidR="002D21C0" w:rsidRPr="000C1CCC">
        <w:rPr>
          <w:i/>
        </w:rPr>
        <w:sym w:font="Symbol" w:char="F06C"/>
      </w:r>
      <w:r w:rsidR="002D21C0" w:rsidRPr="00CD2D47">
        <w:rPr>
          <w:lang w:val="en-US"/>
        </w:rPr>
        <w:t>,</w:t>
      </w:r>
      <w:r w:rsidR="002D21C0" w:rsidRPr="006A7CA4">
        <w:rPr>
          <w:i/>
          <w:lang w:val="en-US"/>
        </w:rPr>
        <w:t>y</w:t>
      </w:r>
      <w:r w:rsidR="002D21C0" w:rsidRPr="00CD2D47">
        <w:rPr>
          <w:lang w:val="en-US"/>
        </w:rPr>
        <w:t>)</w:t>
      </w:r>
      <w:r w:rsidR="00846D56" w:rsidRPr="00CD2D47">
        <w:rPr>
          <w:lang w:val="en-US"/>
        </w:rPr>
        <w:t xml:space="preserve"> </w:t>
      </w:r>
      <w:r w:rsidR="001056FC">
        <w:rPr>
          <w:lang w:val="en-US"/>
        </w:rPr>
        <w:t>leads</w:t>
      </w:r>
      <w:r w:rsidR="001056FC" w:rsidRPr="00CD2D47">
        <w:rPr>
          <w:lang w:val="en-US"/>
        </w:rPr>
        <w:t xml:space="preserve"> </w:t>
      </w:r>
      <w:r w:rsidR="001056FC">
        <w:rPr>
          <w:lang w:val="en-US"/>
        </w:rPr>
        <w:t>to</w:t>
      </w:r>
      <w:r w:rsidR="001056FC" w:rsidRPr="00CD2D47">
        <w:rPr>
          <w:lang w:val="en-US"/>
        </w:rPr>
        <w:t xml:space="preserve"> </w:t>
      </w:r>
      <w:r w:rsidR="001056FC">
        <w:rPr>
          <w:lang w:val="en-US"/>
        </w:rPr>
        <w:t>obtaining</w:t>
      </w:r>
      <w:r w:rsidR="001056FC" w:rsidRPr="00CD2D47">
        <w:rPr>
          <w:lang w:val="en-US"/>
        </w:rPr>
        <w:t xml:space="preserve"> </w:t>
      </w:r>
      <w:r w:rsidR="001056FC">
        <w:rPr>
          <w:lang w:val="en-US"/>
        </w:rPr>
        <w:t>an</w:t>
      </w:r>
      <w:r w:rsidR="001056FC" w:rsidRPr="00CD2D47">
        <w:rPr>
          <w:lang w:val="en-US"/>
        </w:rPr>
        <w:t xml:space="preserve"> </w:t>
      </w:r>
      <w:r w:rsidR="001056FC">
        <w:rPr>
          <w:lang w:val="en-US"/>
        </w:rPr>
        <w:t>effective</w:t>
      </w:r>
      <w:r w:rsidR="001056FC" w:rsidRPr="00CD2D47">
        <w:rPr>
          <w:lang w:val="en-US"/>
        </w:rPr>
        <w:t xml:space="preserve"> </w:t>
      </w:r>
      <w:r w:rsidR="0013418E">
        <w:rPr>
          <w:lang w:val="en-US"/>
        </w:rPr>
        <w:t>decision</w:t>
      </w:r>
      <w:r w:rsidR="002D21C0">
        <w:rPr>
          <w:rStyle w:val="ab"/>
        </w:rPr>
        <w:footnoteReference w:id="2"/>
      </w:r>
      <w:r w:rsidR="00846D56" w:rsidRPr="00CD2D47">
        <w:rPr>
          <w:lang w:val="en-US"/>
        </w:rPr>
        <w:t xml:space="preserve"> </w:t>
      </w:r>
      <w:r w:rsidR="00CD2D47">
        <w:rPr>
          <w:lang w:val="en-US"/>
        </w:rPr>
        <w:t>of</w:t>
      </w:r>
      <w:r w:rsidR="00CD2D47" w:rsidRPr="00CD2D47">
        <w:rPr>
          <w:lang w:val="en-US"/>
        </w:rPr>
        <w:t xml:space="preserve"> </w:t>
      </w:r>
      <w:r w:rsidR="00CD2D47">
        <w:rPr>
          <w:lang w:val="en-US"/>
        </w:rPr>
        <w:t>the</w:t>
      </w:r>
      <w:r w:rsidR="00CD2D47" w:rsidRPr="00CD2D47">
        <w:rPr>
          <w:lang w:val="en-US"/>
        </w:rPr>
        <w:t xml:space="preserve"> </w:t>
      </w:r>
      <w:r w:rsidR="00CD2D47">
        <w:rPr>
          <w:lang w:val="en-US"/>
        </w:rPr>
        <w:t>MCO</w:t>
      </w:r>
      <w:r w:rsidR="00CD2D47" w:rsidRPr="00CD2D47">
        <w:rPr>
          <w:lang w:val="en-US"/>
        </w:rPr>
        <w:t xml:space="preserve"> </w:t>
      </w:r>
      <w:r w:rsidR="00CD2D47">
        <w:rPr>
          <w:lang w:val="en-US"/>
        </w:rPr>
        <w:t>problem</w:t>
      </w:r>
      <w:r w:rsidR="00CD2D47" w:rsidRPr="00CD2D47">
        <w:rPr>
          <w:lang w:val="en-US"/>
        </w:rPr>
        <w:t xml:space="preserve"> </w:t>
      </w:r>
      <w:r w:rsidR="00CD2D47">
        <w:rPr>
          <w:lang w:val="en-US"/>
        </w:rPr>
        <w:t>and</w:t>
      </w:r>
      <w:r w:rsidR="002D21C0" w:rsidRPr="00CD2D47">
        <w:rPr>
          <w:lang w:val="en-US"/>
        </w:rPr>
        <w:t>,</w:t>
      </w:r>
      <w:r w:rsidR="00846D56" w:rsidRPr="00CD2D47">
        <w:rPr>
          <w:lang w:val="en-US"/>
        </w:rPr>
        <w:t xml:space="preserve"> </w:t>
      </w:r>
      <w:r w:rsidR="00CD2D47">
        <w:rPr>
          <w:lang w:val="en-US"/>
        </w:rPr>
        <w:t>vise</w:t>
      </w:r>
      <w:r w:rsidR="00CD2D47" w:rsidRPr="00CD2D47">
        <w:rPr>
          <w:lang w:val="en-US"/>
        </w:rPr>
        <w:t xml:space="preserve"> </w:t>
      </w:r>
      <w:r w:rsidR="00CD2D47">
        <w:rPr>
          <w:lang w:val="en-US"/>
        </w:rPr>
        <w:t>versa</w:t>
      </w:r>
      <w:r w:rsidR="002D21C0" w:rsidRPr="00CD2D47">
        <w:rPr>
          <w:lang w:val="en-US"/>
        </w:rPr>
        <w:t>,</w:t>
      </w:r>
      <w:r w:rsidR="00846D56" w:rsidRPr="00CD2D47">
        <w:rPr>
          <w:lang w:val="en-US"/>
        </w:rPr>
        <w:t xml:space="preserve"> </w:t>
      </w:r>
      <w:r w:rsidR="00CD2D47">
        <w:rPr>
          <w:lang w:val="en-US"/>
        </w:rPr>
        <w:t>any</w:t>
      </w:r>
      <w:r w:rsidR="00CD2D47" w:rsidRPr="00CD2D47">
        <w:rPr>
          <w:lang w:val="en-US"/>
        </w:rPr>
        <w:t xml:space="preserve"> </w:t>
      </w:r>
      <w:r w:rsidR="00CD2D47">
        <w:rPr>
          <w:lang w:val="en-US"/>
        </w:rPr>
        <w:t>effective</w:t>
      </w:r>
      <w:r w:rsidR="00CD2D47" w:rsidRPr="00CD2D47">
        <w:rPr>
          <w:lang w:val="en-US"/>
        </w:rPr>
        <w:t xml:space="preserve"> </w:t>
      </w:r>
      <w:r w:rsidR="0013418E">
        <w:rPr>
          <w:lang w:val="en-US"/>
        </w:rPr>
        <w:t>decision</w:t>
      </w:r>
      <w:r w:rsidR="0013418E" w:rsidRPr="00CD2D47">
        <w:rPr>
          <w:lang w:val="en-US"/>
        </w:rPr>
        <w:t xml:space="preserve"> </w:t>
      </w:r>
      <w:r w:rsidR="00CD2D47">
        <w:rPr>
          <w:lang w:val="en-US"/>
        </w:rPr>
        <w:t>of</w:t>
      </w:r>
      <w:r w:rsidR="00CD2D47" w:rsidRPr="00CD2D47">
        <w:rPr>
          <w:lang w:val="en-US"/>
        </w:rPr>
        <w:t xml:space="preserve"> </w:t>
      </w:r>
      <w:r w:rsidR="00CD2D47">
        <w:rPr>
          <w:lang w:val="en-US"/>
        </w:rPr>
        <w:t>the MCO problem can be obtained</w:t>
      </w:r>
      <w:r w:rsidR="00846D56" w:rsidRPr="00CD2D47">
        <w:rPr>
          <w:lang w:val="en-US"/>
        </w:rPr>
        <w:t xml:space="preserve"> </w:t>
      </w:r>
      <w:r w:rsidR="00CD2D47">
        <w:rPr>
          <w:lang w:val="en-US"/>
        </w:rPr>
        <w:t xml:space="preserve">as a result of minimizing </w:t>
      </w:r>
      <w:r w:rsidR="002D21C0" w:rsidRPr="006A7CA4">
        <w:rPr>
          <w:i/>
          <w:lang w:val="en-US"/>
        </w:rPr>
        <w:t>F</w:t>
      </w:r>
      <w:r w:rsidR="002D21C0" w:rsidRPr="00CD2D47">
        <w:rPr>
          <w:lang w:val="en-US"/>
        </w:rPr>
        <w:t>(</w:t>
      </w:r>
      <w:r w:rsidR="002D21C0" w:rsidRPr="000C1CCC">
        <w:rPr>
          <w:i/>
        </w:rPr>
        <w:sym w:font="Symbol" w:char="F06C"/>
      </w:r>
      <w:r w:rsidR="002D21C0" w:rsidRPr="00CD2D47">
        <w:rPr>
          <w:lang w:val="en-US"/>
        </w:rPr>
        <w:t>,</w:t>
      </w:r>
      <w:r w:rsidR="002D21C0" w:rsidRPr="006A7CA4">
        <w:rPr>
          <w:i/>
          <w:lang w:val="en-US"/>
        </w:rPr>
        <w:t>y</w:t>
      </w:r>
      <w:r w:rsidR="002D21C0" w:rsidRPr="00CD2D47">
        <w:rPr>
          <w:lang w:val="en-US"/>
        </w:rPr>
        <w:t>)</w:t>
      </w:r>
      <w:r w:rsidR="00846D56" w:rsidRPr="00CD2D47">
        <w:rPr>
          <w:lang w:val="en-US"/>
        </w:rPr>
        <w:t xml:space="preserve"> </w:t>
      </w:r>
      <w:r w:rsidR="00CD2D47">
        <w:rPr>
          <w:lang w:val="en-US"/>
        </w:rPr>
        <w:t xml:space="preserve">at corresponding values of the convolution coefficients </w:t>
      </w:r>
      <w:r w:rsidR="002D21C0" w:rsidRPr="000C1CCC">
        <w:rPr>
          <w:i/>
        </w:rPr>
        <w:sym w:font="Symbol" w:char="F06C"/>
      </w:r>
      <w:r w:rsidR="002D21C0" w:rsidRPr="00437C01">
        <w:rPr>
          <w:i/>
          <w:vertAlign w:val="subscript"/>
          <w:lang w:val="en-US"/>
        </w:rPr>
        <w:t>i</w:t>
      </w:r>
      <w:r w:rsidR="002D21C0" w:rsidRPr="00CD2D47">
        <w:rPr>
          <w:lang w:val="en-US"/>
        </w:rPr>
        <w:t>,</w:t>
      </w:r>
      <w:r w:rsidR="00846D56" w:rsidRPr="00CD2D47">
        <w:rPr>
          <w:lang w:val="en-US"/>
        </w:rPr>
        <w:t xml:space="preserve"> </w:t>
      </w:r>
      <w:r w:rsidR="002D21C0" w:rsidRPr="00CD2D47">
        <w:rPr>
          <w:lang w:val="en-US"/>
        </w:rPr>
        <w:t>1</w:t>
      </w:r>
      <w:r w:rsidR="002D21C0">
        <w:sym w:font="Symbol" w:char="F0A3"/>
      </w:r>
      <w:r w:rsidR="002D21C0" w:rsidRPr="00437C01">
        <w:rPr>
          <w:i/>
          <w:lang w:val="en-US"/>
        </w:rPr>
        <w:t>i</w:t>
      </w:r>
      <w:r w:rsidR="002D21C0">
        <w:sym w:font="Symbol" w:char="F0A3"/>
      </w:r>
      <w:r w:rsidR="002D21C0">
        <w:rPr>
          <w:i/>
          <w:lang w:val="en-US"/>
        </w:rPr>
        <w:t>s</w:t>
      </w:r>
      <w:r w:rsidR="00846D56" w:rsidRPr="00CD2D47">
        <w:rPr>
          <w:lang w:val="en-US"/>
        </w:rPr>
        <w:t xml:space="preserve"> </w:t>
      </w:r>
      <w:r w:rsidR="002D21C0" w:rsidRPr="00CD2D47">
        <w:rPr>
          <w:lang w:val="en-US"/>
        </w:rPr>
        <w:t>–</w:t>
      </w:r>
      <w:r w:rsidR="00846D56" w:rsidRPr="00CD2D47">
        <w:rPr>
          <w:lang w:val="en-US"/>
        </w:rPr>
        <w:t xml:space="preserve"> </w:t>
      </w:r>
      <w:r w:rsidR="00CD2D47">
        <w:rPr>
          <w:lang w:val="en-US"/>
        </w:rPr>
        <w:t>see</w:t>
      </w:r>
      <w:r w:rsidR="002D21C0" w:rsidRPr="00CD2D47">
        <w:rPr>
          <w:lang w:val="en-US"/>
        </w:rPr>
        <w:t>,</w:t>
      </w:r>
      <w:r w:rsidR="00846D56" w:rsidRPr="00CD2D47">
        <w:rPr>
          <w:lang w:val="en-US"/>
        </w:rPr>
        <w:t xml:space="preserve"> </w:t>
      </w:r>
      <w:r w:rsidR="00CD2D47">
        <w:rPr>
          <w:lang w:val="en-US"/>
        </w:rPr>
        <w:t>for example</w:t>
      </w:r>
      <w:r w:rsidR="002D21C0" w:rsidRPr="00CD2D47">
        <w:rPr>
          <w:lang w:val="en-US"/>
        </w:rPr>
        <w:t>,</w:t>
      </w:r>
      <w:r w:rsidR="00846D56" w:rsidRPr="00CD2D47">
        <w:rPr>
          <w:lang w:val="en-US"/>
        </w:rPr>
        <w:t xml:space="preserve"> </w:t>
      </w:r>
      <w:r w:rsidR="002D21C0" w:rsidRPr="00CD2D47">
        <w:rPr>
          <w:lang w:val="en-US"/>
        </w:rPr>
        <w:t>[4,6,21].</w:t>
      </w:r>
      <w:r w:rsidR="00846D56" w:rsidRPr="00CD2D47">
        <w:rPr>
          <w:lang w:val="en-US"/>
        </w:rPr>
        <w:t xml:space="preserve"> </w:t>
      </w:r>
    </w:p>
    <w:p w:rsidR="005B057C" w:rsidRPr="00A147C7" w:rsidRDefault="00BF3711" w:rsidP="00413860">
      <w:pPr>
        <w:pStyle w:val="af"/>
        <w:tabs>
          <w:tab w:val="left" w:pos="5665"/>
        </w:tabs>
        <w:spacing w:after="60"/>
        <w:ind w:firstLine="426"/>
        <w:rPr>
          <w:lang w:val="en-US"/>
        </w:rPr>
      </w:pPr>
      <w:r>
        <w:rPr>
          <w:lang w:val="en-US"/>
        </w:rPr>
        <w:t>In</w:t>
      </w:r>
      <w:r w:rsidRPr="00BF3711">
        <w:rPr>
          <w:lang w:val="en-US"/>
        </w:rPr>
        <w:t xml:space="preserve"> </w:t>
      </w:r>
      <w:r>
        <w:rPr>
          <w:lang w:val="en-US"/>
        </w:rPr>
        <w:t>the</w:t>
      </w:r>
      <w:r w:rsidRPr="00BF3711">
        <w:rPr>
          <w:lang w:val="en-US"/>
        </w:rPr>
        <w:t xml:space="preserve"> </w:t>
      </w:r>
      <w:r>
        <w:rPr>
          <w:lang w:val="en-US"/>
        </w:rPr>
        <w:t>developed</w:t>
      </w:r>
      <w:r w:rsidRPr="00BF3711">
        <w:rPr>
          <w:lang w:val="en-US"/>
        </w:rPr>
        <w:t xml:space="preserve"> </w:t>
      </w:r>
      <w:r>
        <w:rPr>
          <w:lang w:val="en-US"/>
        </w:rPr>
        <w:t>approach</w:t>
      </w:r>
      <w:r w:rsidRPr="00BF3711">
        <w:rPr>
          <w:lang w:val="en-US"/>
        </w:rPr>
        <w:t xml:space="preserve">, </w:t>
      </w:r>
      <w:r>
        <w:rPr>
          <w:lang w:val="en-US"/>
        </w:rPr>
        <w:t>it</w:t>
      </w:r>
      <w:r w:rsidRPr="00BF3711">
        <w:rPr>
          <w:lang w:val="en-US"/>
        </w:rPr>
        <w:t xml:space="preserve"> </w:t>
      </w:r>
      <w:r>
        <w:rPr>
          <w:lang w:val="en-US"/>
        </w:rPr>
        <w:t>is</w:t>
      </w:r>
      <w:r w:rsidRPr="00BF3711">
        <w:rPr>
          <w:lang w:val="en-US"/>
        </w:rPr>
        <w:t xml:space="preserve"> </w:t>
      </w:r>
      <w:r>
        <w:rPr>
          <w:lang w:val="en-US"/>
        </w:rPr>
        <w:t>proposed</w:t>
      </w:r>
      <w:r w:rsidRPr="00BF3711">
        <w:rPr>
          <w:lang w:val="en-US"/>
        </w:rPr>
        <w:t xml:space="preserve"> </w:t>
      </w:r>
      <w:r>
        <w:rPr>
          <w:lang w:val="en-US"/>
        </w:rPr>
        <w:t>to</w:t>
      </w:r>
      <w:r w:rsidRPr="00BF3711">
        <w:rPr>
          <w:lang w:val="en-US"/>
        </w:rPr>
        <w:t xml:space="preserve"> </w:t>
      </w:r>
      <w:r>
        <w:rPr>
          <w:lang w:val="en-US"/>
        </w:rPr>
        <w:t>perform</w:t>
      </w:r>
      <w:r w:rsidRPr="00BF3711">
        <w:rPr>
          <w:lang w:val="en-US"/>
        </w:rPr>
        <w:t xml:space="preserve"> </w:t>
      </w:r>
      <w:r>
        <w:rPr>
          <w:lang w:val="en-US"/>
        </w:rPr>
        <w:t>one</w:t>
      </w:r>
      <w:r w:rsidRPr="00BF3711">
        <w:rPr>
          <w:lang w:val="en-US"/>
        </w:rPr>
        <w:t xml:space="preserve"> </w:t>
      </w:r>
      <w:r>
        <w:rPr>
          <w:lang w:val="en-US"/>
        </w:rPr>
        <w:t>more</w:t>
      </w:r>
      <w:r w:rsidRPr="00BF3711">
        <w:rPr>
          <w:lang w:val="en-US"/>
        </w:rPr>
        <w:t xml:space="preserve"> </w:t>
      </w:r>
      <w:r>
        <w:rPr>
          <w:lang w:val="en-US"/>
        </w:rPr>
        <w:t xml:space="preserve">step of conversion of the problems </w:t>
      </w:r>
      <w:r w:rsidR="005B057C" w:rsidRPr="006A7CA4">
        <w:rPr>
          <w:i/>
          <w:lang w:val="en-US"/>
        </w:rPr>
        <w:t>F</w:t>
      </w:r>
      <w:r w:rsidR="005B057C" w:rsidRPr="00BF3711">
        <w:rPr>
          <w:lang w:val="en-US"/>
        </w:rPr>
        <w:t>(</w:t>
      </w:r>
      <w:r w:rsidR="005B057C" w:rsidRPr="000C1CCC">
        <w:rPr>
          <w:i/>
        </w:rPr>
        <w:sym w:font="Symbol" w:char="F06C"/>
      </w:r>
      <w:r w:rsidR="005B057C" w:rsidRPr="00BF3711">
        <w:rPr>
          <w:lang w:val="en-US"/>
        </w:rPr>
        <w:t>,</w:t>
      </w:r>
      <w:r w:rsidR="005B057C" w:rsidRPr="006A7CA4">
        <w:rPr>
          <w:i/>
          <w:lang w:val="en-US"/>
        </w:rPr>
        <w:t>y</w:t>
      </w:r>
      <w:r w:rsidR="005B057C" w:rsidRPr="00BF3711">
        <w:rPr>
          <w:lang w:val="en-US"/>
        </w:rPr>
        <w:t>)</w:t>
      </w:r>
      <w:r w:rsidR="00846D56" w:rsidRPr="00BF3711">
        <w:rPr>
          <w:lang w:val="en-US"/>
        </w:rPr>
        <w:t xml:space="preserve"> </w:t>
      </w:r>
      <w:r w:rsidR="00E51B50">
        <w:rPr>
          <w:lang w:val="en-US"/>
        </w:rPr>
        <w:t>from</w:t>
      </w:r>
      <w:r w:rsidR="00846D56" w:rsidRPr="00BF3711">
        <w:rPr>
          <w:lang w:val="en-US"/>
        </w:rPr>
        <w:t xml:space="preserve"> </w:t>
      </w:r>
      <w:r w:rsidR="005B057C" w:rsidRPr="00BF3711">
        <w:rPr>
          <w:lang w:val="en-US"/>
        </w:rPr>
        <w:t>(12)</w:t>
      </w:r>
      <w:r w:rsidR="00E51B50">
        <w:rPr>
          <w:lang w:val="en-US"/>
        </w:rPr>
        <w:t xml:space="preserve"> being solved</w:t>
      </w:r>
      <w:r w:rsidR="00846D56" w:rsidRPr="00BF3711">
        <w:rPr>
          <w:lang w:val="en-US"/>
        </w:rPr>
        <w:t xml:space="preserve"> </w:t>
      </w:r>
      <w:r w:rsidR="005B057C" w:rsidRPr="00BF3711">
        <w:rPr>
          <w:lang w:val="en-US"/>
        </w:rPr>
        <w:t>–</w:t>
      </w:r>
      <w:r w:rsidR="00846D56" w:rsidRPr="00BF3711">
        <w:rPr>
          <w:lang w:val="en-US"/>
        </w:rPr>
        <w:t xml:space="preserve"> </w:t>
      </w:r>
      <w:r w:rsidR="00E51B50">
        <w:rPr>
          <w:lang w:val="en-US"/>
        </w:rPr>
        <w:t xml:space="preserve">to perform the dimensionality reduction using the Peano </w:t>
      </w:r>
      <w:r w:rsidR="00730394" w:rsidRPr="00730394">
        <w:rPr>
          <w:lang w:val="en-US"/>
        </w:rPr>
        <w:t>space-filling curves</w:t>
      </w:r>
      <w:r w:rsidR="00E51B50">
        <w:rPr>
          <w:i/>
          <w:lang w:val="en-US"/>
        </w:rPr>
        <w:t xml:space="preserve"> </w:t>
      </w:r>
      <w:r w:rsidR="005B057C" w:rsidRPr="00BF3711">
        <w:rPr>
          <w:lang w:val="en-US"/>
        </w:rPr>
        <w:t>(</w:t>
      </w:r>
      <w:r w:rsidR="00730394" w:rsidRPr="00730394">
        <w:rPr>
          <w:lang w:val="en-US"/>
        </w:rPr>
        <w:t>evolvents</w:t>
      </w:r>
      <w:r w:rsidR="005B057C" w:rsidRPr="00BF3711">
        <w:rPr>
          <w:lang w:val="en-US"/>
        </w:rPr>
        <w:t>)</w:t>
      </w:r>
      <w:r w:rsidR="00846D56" w:rsidRPr="00BF3711">
        <w:rPr>
          <w:lang w:val="en-US"/>
        </w:rPr>
        <w:t xml:space="preserve"> </w:t>
      </w:r>
      <w:r w:rsidR="005B057C" w:rsidRPr="006A7CA4">
        <w:rPr>
          <w:i/>
          <w:lang w:val="en-US"/>
        </w:rPr>
        <w:t>y</w:t>
      </w:r>
      <w:r w:rsidR="005B057C" w:rsidRPr="00BF3711">
        <w:rPr>
          <w:lang w:val="en-US"/>
        </w:rPr>
        <w:t>(</w:t>
      </w:r>
      <w:r w:rsidR="005B057C" w:rsidRPr="005B057C">
        <w:rPr>
          <w:i/>
          <w:lang w:val="en-US"/>
        </w:rPr>
        <w:t>x</w:t>
      </w:r>
      <w:r w:rsidR="005B057C" w:rsidRPr="00BF3711">
        <w:rPr>
          <w:lang w:val="en-US"/>
        </w:rPr>
        <w:t>)</w:t>
      </w:r>
      <w:r w:rsidR="00846D56" w:rsidRPr="00BF3711">
        <w:rPr>
          <w:lang w:val="en-US"/>
        </w:rPr>
        <w:t xml:space="preserve"> </w:t>
      </w:r>
      <w:r w:rsidR="00E51B50">
        <w:rPr>
          <w:lang w:val="en-US"/>
        </w:rPr>
        <w:t xml:space="preserve">providing an unambiguous mapping of the interval </w:t>
      </w:r>
      <w:r w:rsidR="005B057C" w:rsidRPr="00BF3711">
        <w:rPr>
          <w:lang w:val="en-US"/>
        </w:rPr>
        <w:t>[0,1]</w:t>
      </w:r>
      <w:r w:rsidR="00846D56" w:rsidRPr="00BF3711">
        <w:rPr>
          <w:lang w:val="en-US"/>
        </w:rPr>
        <w:t xml:space="preserve"> </w:t>
      </w:r>
      <w:r w:rsidR="00E51B50">
        <w:rPr>
          <w:lang w:val="en-US"/>
        </w:rPr>
        <w:t>onto an</w:t>
      </w:r>
      <w:r w:rsidR="00846D56" w:rsidRPr="00BF3711">
        <w:rPr>
          <w:lang w:val="en-US"/>
        </w:rPr>
        <w:t xml:space="preserve"> </w:t>
      </w:r>
      <w:r w:rsidR="005B057C" w:rsidRPr="00413860">
        <w:rPr>
          <w:rStyle w:val="aff5"/>
          <w:sz w:val="22"/>
          <w:szCs w:val="22"/>
        </w:rPr>
        <w:t>N</w:t>
      </w:r>
      <w:r w:rsidR="005B057C" w:rsidRPr="00BF3711">
        <w:rPr>
          <w:lang w:val="en-US"/>
        </w:rPr>
        <w:t>-</w:t>
      </w:r>
      <w:r w:rsidR="00E51B50">
        <w:rPr>
          <w:lang w:val="en-US"/>
        </w:rPr>
        <w:t xml:space="preserve">dimensional hypercube </w:t>
      </w:r>
      <w:r w:rsidR="005B057C" w:rsidRPr="00413860">
        <w:rPr>
          <w:rStyle w:val="aff5"/>
          <w:sz w:val="22"/>
          <w:szCs w:val="22"/>
        </w:rPr>
        <w:t>D</w:t>
      </w:r>
      <w:r w:rsidR="00846D56" w:rsidRPr="00BF3711">
        <w:rPr>
          <w:lang w:val="en-US"/>
        </w:rPr>
        <w:t xml:space="preserve"> </w:t>
      </w:r>
      <w:r w:rsidR="005B057C" w:rsidRPr="00BF3711">
        <w:rPr>
          <w:lang w:val="en-US"/>
        </w:rPr>
        <w:t>[</w:t>
      </w:r>
      <w:r w:rsidR="00173FA1" w:rsidRPr="00BF3711">
        <w:rPr>
          <w:lang w:val="en-US"/>
        </w:rPr>
        <w:t>18,</w:t>
      </w:r>
      <w:r w:rsidR="00846D56" w:rsidRPr="00BF3711">
        <w:rPr>
          <w:lang w:val="en-US"/>
        </w:rPr>
        <w:t xml:space="preserve"> </w:t>
      </w:r>
      <w:r w:rsidR="00173FA1" w:rsidRPr="00BF3711">
        <w:rPr>
          <w:lang w:val="en-US"/>
        </w:rPr>
        <w:t>20</w:t>
      </w:r>
      <w:r w:rsidR="005B057C" w:rsidRPr="00BF3711">
        <w:rPr>
          <w:lang w:val="en-US"/>
        </w:rPr>
        <w:t>]</w:t>
      </w:r>
      <w:r w:rsidR="005B057C" w:rsidRPr="00BF3711">
        <w:rPr>
          <w:noProof/>
          <w:lang w:val="en-US"/>
        </w:rPr>
        <w:t>.</w:t>
      </w:r>
      <w:r w:rsidR="00846D56" w:rsidRPr="00BF3711">
        <w:rPr>
          <w:noProof/>
          <w:lang w:val="en-US"/>
        </w:rPr>
        <w:t xml:space="preserve"> </w:t>
      </w:r>
      <w:r w:rsidR="00A147C7">
        <w:rPr>
          <w:noProof/>
          <w:lang w:val="en-US"/>
        </w:rPr>
        <w:t>As</w:t>
      </w:r>
      <w:r w:rsidR="00A147C7" w:rsidRPr="00A147C7">
        <w:rPr>
          <w:noProof/>
          <w:lang w:val="en-US"/>
        </w:rPr>
        <w:t xml:space="preserve"> </w:t>
      </w:r>
      <w:r w:rsidR="00A147C7">
        <w:rPr>
          <w:noProof/>
          <w:lang w:val="en-US"/>
        </w:rPr>
        <w:t>a</w:t>
      </w:r>
      <w:r w:rsidR="00A147C7" w:rsidRPr="00A147C7">
        <w:rPr>
          <w:noProof/>
          <w:lang w:val="en-US"/>
        </w:rPr>
        <w:t xml:space="preserve"> </w:t>
      </w:r>
      <w:r w:rsidR="00A147C7">
        <w:rPr>
          <w:noProof/>
          <w:lang w:val="en-US"/>
        </w:rPr>
        <w:t>result</w:t>
      </w:r>
      <w:r w:rsidR="00A147C7" w:rsidRPr="00A147C7">
        <w:rPr>
          <w:noProof/>
          <w:lang w:val="en-US"/>
        </w:rPr>
        <w:t xml:space="preserve"> </w:t>
      </w:r>
      <w:r w:rsidR="00A147C7">
        <w:rPr>
          <w:noProof/>
          <w:lang w:val="en-US"/>
        </w:rPr>
        <w:t>of</w:t>
      </w:r>
      <w:r w:rsidR="00A147C7" w:rsidRPr="00A147C7">
        <w:rPr>
          <w:noProof/>
          <w:lang w:val="en-US"/>
        </w:rPr>
        <w:t xml:space="preserve"> </w:t>
      </w:r>
      <w:r w:rsidR="00A147C7">
        <w:rPr>
          <w:noProof/>
          <w:lang w:val="en-US"/>
        </w:rPr>
        <w:t>such</w:t>
      </w:r>
      <w:r w:rsidR="00A147C7" w:rsidRPr="00A147C7">
        <w:rPr>
          <w:noProof/>
          <w:lang w:val="en-US"/>
        </w:rPr>
        <w:t xml:space="preserve"> </w:t>
      </w:r>
      <w:r w:rsidR="00A147C7">
        <w:rPr>
          <w:noProof/>
          <w:lang w:val="en-US"/>
        </w:rPr>
        <w:t>reduction</w:t>
      </w:r>
      <w:r w:rsidR="00A147C7" w:rsidRPr="00A147C7">
        <w:rPr>
          <w:noProof/>
          <w:lang w:val="en-US"/>
        </w:rPr>
        <w:t xml:space="preserve">, </w:t>
      </w:r>
      <w:r w:rsidR="00A147C7">
        <w:rPr>
          <w:noProof/>
          <w:lang w:val="en-US"/>
        </w:rPr>
        <w:t>the multidimensional global optimization problem</w:t>
      </w:r>
      <w:r w:rsidR="00A147C7" w:rsidRPr="00A147C7">
        <w:rPr>
          <w:noProof/>
          <w:lang w:val="en-US"/>
        </w:rPr>
        <w:t xml:space="preserve"> </w:t>
      </w:r>
      <w:r w:rsidR="005B057C" w:rsidRPr="00A147C7">
        <w:rPr>
          <w:lang w:val="en-US"/>
        </w:rPr>
        <w:t>(</w:t>
      </w:r>
      <w:r w:rsidR="00413860" w:rsidRPr="00A147C7">
        <w:rPr>
          <w:lang w:val="en-US"/>
        </w:rPr>
        <w:t>12</w:t>
      </w:r>
      <w:r w:rsidR="005B057C" w:rsidRPr="00A147C7">
        <w:rPr>
          <w:lang w:val="en-US"/>
        </w:rPr>
        <w:t>)</w:t>
      </w:r>
      <w:r w:rsidR="00846D56" w:rsidRPr="00A147C7">
        <w:rPr>
          <w:lang w:val="en-US"/>
        </w:rPr>
        <w:t xml:space="preserve"> </w:t>
      </w:r>
      <w:r w:rsidR="00A147C7">
        <w:rPr>
          <w:lang w:val="en-US"/>
        </w:rPr>
        <w:t>is reduced to the one-dimensional problem</w:t>
      </w:r>
      <w:r w:rsidR="005B057C" w:rsidRPr="00A147C7">
        <w:rPr>
          <w:lang w:val="en-US"/>
        </w:rPr>
        <w:t>:</w:t>
      </w:r>
    </w:p>
    <w:tbl>
      <w:tblPr>
        <w:tblW w:w="0" w:type="auto"/>
        <w:tblLook w:val="0000"/>
      </w:tblPr>
      <w:tblGrid>
        <w:gridCol w:w="8208"/>
        <w:gridCol w:w="1079"/>
      </w:tblGrid>
      <w:tr w:rsidR="005B057C" w:rsidRPr="004D3ADA" w:rsidTr="00F51AF6">
        <w:tc>
          <w:tcPr>
            <w:tcW w:w="8208" w:type="dxa"/>
          </w:tcPr>
          <w:p w:rsidR="005B057C" w:rsidRPr="00127431" w:rsidRDefault="005B057C" w:rsidP="00F51AF6">
            <w:pPr>
              <w:spacing w:after="60"/>
              <w:ind w:firstLine="426"/>
              <w:jc w:val="center"/>
              <w:rPr>
                <w:szCs w:val="22"/>
                <w:lang w:val="en-US"/>
              </w:rPr>
            </w:pPr>
            <w:proofErr w:type="gramStart"/>
            <w:r w:rsidRPr="00173FA1">
              <w:rPr>
                <w:i/>
                <w:lang w:val="en-US"/>
              </w:rPr>
              <w:t>F</w:t>
            </w:r>
            <w:r w:rsidRPr="00127431">
              <w:rPr>
                <w:lang w:val="en-US"/>
              </w:rPr>
              <w:t>(</w:t>
            </w:r>
            <w:proofErr w:type="gramEnd"/>
            <w:r w:rsidRPr="00173FA1">
              <w:rPr>
                <w:i/>
              </w:rPr>
              <w:sym w:font="Symbol" w:char="F06C"/>
            </w:r>
            <w:r w:rsidRPr="00127431">
              <w:rPr>
                <w:lang w:val="en-US"/>
              </w:rPr>
              <w:t>,</w:t>
            </w:r>
            <w:r w:rsidRPr="00173FA1">
              <w:rPr>
                <w:rStyle w:val="aff5"/>
                <w:spacing w:val="0"/>
                <w:szCs w:val="22"/>
              </w:rPr>
              <w:t>y</w:t>
            </w:r>
            <w:r w:rsidRPr="00127431">
              <w:rPr>
                <w:rStyle w:val="aff5"/>
                <w:i w:val="0"/>
                <w:spacing w:val="0"/>
                <w:szCs w:val="22"/>
              </w:rPr>
              <w:t>(</w:t>
            </w:r>
            <w:r w:rsidRPr="00173FA1">
              <w:rPr>
                <w:rStyle w:val="aff5"/>
                <w:spacing w:val="0"/>
                <w:szCs w:val="22"/>
              </w:rPr>
              <w:t>x</w:t>
            </w:r>
            <w:r w:rsidRPr="00127431">
              <w:rPr>
                <w:rStyle w:val="aff5"/>
                <w:spacing w:val="0"/>
                <w:szCs w:val="22"/>
                <w:vertAlign w:val="superscript"/>
              </w:rPr>
              <w:t>*</w:t>
            </w:r>
            <w:r w:rsidRPr="00127431">
              <w:rPr>
                <w:rStyle w:val="aff5"/>
                <w:i w:val="0"/>
                <w:spacing w:val="0"/>
                <w:szCs w:val="22"/>
              </w:rPr>
              <w:t>))</w:t>
            </w:r>
            <w:r w:rsidR="00846D56">
              <w:rPr>
                <w:rStyle w:val="aff5"/>
                <w:spacing w:val="0"/>
                <w:szCs w:val="22"/>
              </w:rPr>
              <w:t xml:space="preserve"> </w:t>
            </w:r>
            <w:r w:rsidRPr="00127431">
              <w:rPr>
                <w:rStyle w:val="aff5"/>
                <w:spacing w:val="0"/>
                <w:szCs w:val="22"/>
              </w:rPr>
              <w:t>=</w:t>
            </w:r>
            <w:r w:rsidR="00846D56">
              <w:rPr>
                <w:rStyle w:val="aff5"/>
                <w:spacing w:val="0"/>
                <w:szCs w:val="22"/>
              </w:rPr>
              <w:t xml:space="preserve"> </w:t>
            </w:r>
            <w:r w:rsidR="00730394" w:rsidRPr="00730394">
              <w:rPr>
                <w:rStyle w:val="aff5"/>
                <w:i w:val="0"/>
                <w:spacing w:val="0"/>
                <w:sz w:val="22"/>
                <w:szCs w:val="22"/>
              </w:rPr>
              <w:t>min</w:t>
            </w:r>
            <w:r w:rsidR="00730394" w:rsidRPr="00730394">
              <w:rPr>
                <w:rStyle w:val="aff5"/>
                <w:spacing w:val="0"/>
                <w:sz w:val="22"/>
                <w:szCs w:val="22"/>
              </w:rPr>
              <w:t xml:space="preserve"> </w:t>
            </w:r>
            <w:r w:rsidRPr="00173FA1">
              <w:rPr>
                <w:rStyle w:val="aff5"/>
                <w:i w:val="0"/>
                <w:spacing w:val="0"/>
                <w:szCs w:val="22"/>
              </w:rPr>
              <w:sym w:font="Symbol" w:char="F07B"/>
            </w:r>
            <w:r w:rsidR="00846D56">
              <w:rPr>
                <w:i/>
                <w:lang w:val="en-US"/>
              </w:rPr>
              <w:t xml:space="preserve"> </w:t>
            </w:r>
            <w:r w:rsidRPr="00173FA1">
              <w:rPr>
                <w:i/>
                <w:lang w:val="en-US"/>
              </w:rPr>
              <w:t>F</w:t>
            </w:r>
            <w:r w:rsidRPr="00127431">
              <w:rPr>
                <w:lang w:val="en-US"/>
              </w:rPr>
              <w:t>(</w:t>
            </w:r>
            <w:r w:rsidRPr="00173FA1">
              <w:rPr>
                <w:i/>
              </w:rPr>
              <w:sym w:font="Symbol" w:char="F06C"/>
            </w:r>
            <w:r w:rsidRPr="00127431">
              <w:rPr>
                <w:lang w:val="en-US"/>
              </w:rPr>
              <w:t>,</w:t>
            </w:r>
            <w:r w:rsidRPr="00173FA1">
              <w:rPr>
                <w:rStyle w:val="aff5"/>
                <w:spacing w:val="0"/>
                <w:szCs w:val="22"/>
              </w:rPr>
              <w:t>y</w:t>
            </w:r>
            <w:r w:rsidRPr="00127431">
              <w:rPr>
                <w:rStyle w:val="aff5"/>
                <w:i w:val="0"/>
                <w:spacing w:val="0"/>
                <w:szCs w:val="22"/>
              </w:rPr>
              <w:t>(</w:t>
            </w:r>
            <w:r w:rsidRPr="00173FA1">
              <w:rPr>
                <w:rStyle w:val="aff5"/>
                <w:spacing w:val="0"/>
                <w:szCs w:val="22"/>
              </w:rPr>
              <w:t>x</w:t>
            </w:r>
            <w:r w:rsidRPr="00127431">
              <w:rPr>
                <w:rStyle w:val="aff5"/>
                <w:i w:val="0"/>
                <w:spacing w:val="0"/>
                <w:szCs w:val="22"/>
              </w:rPr>
              <w:t>))</w:t>
            </w:r>
            <w:r w:rsidR="00846D56">
              <w:rPr>
                <w:rStyle w:val="aff5"/>
                <w:i w:val="0"/>
                <w:spacing w:val="0"/>
                <w:szCs w:val="22"/>
              </w:rPr>
              <w:t xml:space="preserve"> </w:t>
            </w:r>
            <w:r w:rsidRPr="00173FA1">
              <w:rPr>
                <w:rStyle w:val="aff5"/>
                <w:i w:val="0"/>
                <w:spacing w:val="0"/>
                <w:szCs w:val="22"/>
              </w:rPr>
              <w:sym w:font="Symbol" w:char="F03A"/>
            </w:r>
            <w:r w:rsidR="00846D56">
              <w:rPr>
                <w:rStyle w:val="aff5"/>
                <w:i w:val="0"/>
                <w:spacing w:val="0"/>
                <w:szCs w:val="22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  <w:lang w:val="en-US"/>
                    </w:rPr>
                    <m:t>(x)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≤0,</m:t>
              </m:r>
            </m:oMath>
            <w:r w:rsidR="00846D56">
              <w:rPr>
                <w:rStyle w:val="aff5"/>
                <w:spacing w:val="0"/>
                <w:szCs w:val="22"/>
              </w:rPr>
              <w:t xml:space="preserve"> </w:t>
            </w:r>
            <w:r w:rsidRPr="00173FA1">
              <w:rPr>
                <w:rStyle w:val="aff5"/>
                <w:spacing w:val="0"/>
                <w:szCs w:val="22"/>
              </w:rPr>
              <w:t>x</w:t>
            </w:r>
            <w:r w:rsidRPr="00173FA1">
              <w:rPr>
                <w:rStyle w:val="aff5"/>
                <w:i w:val="0"/>
                <w:spacing w:val="0"/>
                <w:szCs w:val="22"/>
              </w:rPr>
              <w:sym w:font="Symbol" w:char="F0CE"/>
            </w:r>
            <w:r w:rsidRPr="00127431">
              <w:rPr>
                <w:rStyle w:val="aff5"/>
                <w:i w:val="0"/>
                <w:spacing w:val="0"/>
                <w:szCs w:val="22"/>
              </w:rPr>
              <w:t>[0</w:t>
            </w:r>
            <w:r w:rsidRPr="00127431">
              <w:rPr>
                <w:rStyle w:val="aff5"/>
                <w:spacing w:val="0"/>
                <w:szCs w:val="22"/>
              </w:rPr>
              <w:t>,</w:t>
            </w:r>
            <w:r w:rsidRPr="00127431">
              <w:rPr>
                <w:rStyle w:val="aff5"/>
                <w:i w:val="0"/>
                <w:spacing w:val="0"/>
                <w:szCs w:val="22"/>
              </w:rPr>
              <w:t>1]</w:t>
            </w:r>
            <w:r w:rsidR="00846D56">
              <w:rPr>
                <w:rStyle w:val="aff5"/>
                <w:spacing w:val="0"/>
                <w:szCs w:val="22"/>
              </w:rPr>
              <w:t xml:space="preserve"> </w:t>
            </w:r>
            <w:r w:rsidRPr="00173FA1">
              <w:rPr>
                <w:rStyle w:val="aff5"/>
                <w:i w:val="0"/>
                <w:spacing w:val="0"/>
                <w:szCs w:val="22"/>
              </w:rPr>
              <w:sym w:font="Symbol" w:char="F07D"/>
            </w:r>
            <w:r w:rsidRPr="00127431">
              <w:rPr>
                <w:rStyle w:val="aff5"/>
                <w:spacing w:val="0"/>
                <w:szCs w:val="22"/>
              </w:rPr>
              <w:t>.</w:t>
            </w:r>
          </w:p>
        </w:tc>
        <w:tc>
          <w:tcPr>
            <w:tcW w:w="1079" w:type="dxa"/>
          </w:tcPr>
          <w:p w:rsidR="005B057C" w:rsidRPr="00127431" w:rsidRDefault="005B057C" w:rsidP="00F51AF6">
            <w:pPr>
              <w:spacing w:after="60"/>
              <w:jc w:val="right"/>
              <w:rPr>
                <w:szCs w:val="22"/>
              </w:rPr>
            </w:pPr>
            <w:r w:rsidRPr="00127431">
              <w:rPr>
                <w:szCs w:val="22"/>
              </w:rPr>
              <w:t>(</w:t>
            </w:r>
            <w:r w:rsidR="00173FA1">
              <w:rPr>
                <w:szCs w:val="22"/>
              </w:rPr>
              <w:t>15</w:t>
            </w:r>
            <w:r w:rsidRPr="00127431">
              <w:rPr>
                <w:szCs w:val="22"/>
              </w:rPr>
              <w:t>)</w:t>
            </w:r>
          </w:p>
        </w:tc>
      </w:tr>
    </w:tbl>
    <w:p w:rsidR="005B057C" w:rsidRPr="004D3ADA" w:rsidRDefault="00A147C7" w:rsidP="005B057C">
      <w:pPr>
        <w:pStyle w:val="af"/>
        <w:spacing w:after="60"/>
        <w:ind w:firstLine="567"/>
        <w:rPr>
          <w:lang w:val="en-US"/>
        </w:rPr>
      </w:pPr>
      <w:r>
        <w:rPr>
          <w:lang w:val="en-US"/>
        </w:rPr>
        <w:t>The</w:t>
      </w:r>
      <w:r w:rsidRPr="00A147C7">
        <w:rPr>
          <w:lang w:val="en-US"/>
        </w:rPr>
        <w:t xml:space="preserve"> </w:t>
      </w:r>
      <w:r>
        <w:rPr>
          <w:lang w:val="en-US"/>
        </w:rPr>
        <w:t>considered</w:t>
      </w:r>
      <w:r w:rsidRPr="00A147C7">
        <w:rPr>
          <w:lang w:val="en-US"/>
        </w:rPr>
        <w:t xml:space="preserve"> </w:t>
      </w:r>
      <w:r>
        <w:rPr>
          <w:lang w:val="en-US"/>
        </w:rPr>
        <w:t>dimensionality</w:t>
      </w:r>
      <w:r w:rsidRPr="00A147C7">
        <w:rPr>
          <w:lang w:val="en-US"/>
        </w:rPr>
        <w:t xml:space="preserve"> </w:t>
      </w:r>
      <w:r>
        <w:rPr>
          <w:lang w:val="en-US"/>
        </w:rPr>
        <w:t>reduction</w:t>
      </w:r>
      <w:r w:rsidRPr="00A147C7">
        <w:rPr>
          <w:lang w:val="en-US"/>
        </w:rPr>
        <w:t xml:space="preserve"> </w:t>
      </w:r>
      <w:r>
        <w:rPr>
          <w:lang w:val="en-US"/>
        </w:rPr>
        <w:t>scheme</w:t>
      </w:r>
      <w:r w:rsidRPr="00A147C7">
        <w:rPr>
          <w:lang w:val="en-US"/>
        </w:rPr>
        <w:t xml:space="preserve"> </w:t>
      </w:r>
      <w:r>
        <w:rPr>
          <w:lang w:val="en-US"/>
        </w:rPr>
        <w:t>superimposes</w:t>
      </w:r>
      <w:r w:rsidRPr="00A147C7">
        <w:rPr>
          <w:lang w:val="en-US"/>
        </w:rPr>
        <w:t xml:space="preserve"> </w:t>
      </w:r>
      <w:r>
        <w:rPr>
          <w:lang w:val="en-US"/>
        </w:rPr>
        <w:t>the</w:t>
      </w:r>
      <w:r w:rsidRPr="00A147C7">
        <w:rPr>
          <w:lang w:val="en-US"/>
        </w:rPr>
        <w:t xml:space="preserve"> </w:t>
      </w:r>
      <w:r>
        <w:rPr>
          <w:lang w:val="en-US"/>
        </w:rPr>
        <w:t>multidimensional</w:t>
      </w:r>
      <w:r w:rsidRPr="00A147C7">
        <w:rPr>
          <w:lang w:val="en-US"/>
        </w:rPr>
        <w:t xml:space="preserve"> </w:t>
      </w:r>
      <w:r>
        <w:rPr>
          <w:lang w:val="en-US"/>
        </w:rPr>
        <w:t>problem</w:t>
      </w:r>
      <w:r w:rsidRPr="00A147C7">
        <w:rPr>
          <w:lang w:val="en-US"/>
        </w:rPr>
        <w:t xml:space="preserve"> </w:t>
      </w:r>
      <w:r>
        <w:rPr>
          <w:lang w:val="en-US"/>
        </w:rPr>
        <w:t>with</w:t>
      </w:r>
      <w:r w:rsidRPr="00A147C7">
        <w:rPr>
          <w:lang w:val="en-US"/>
        </w:rPr>
        <w:t xml:space="preserve"> </w:t>
      </w:r>
      <w:r>
        <w:rPr>
          <w:lang w:val="en-US"/>
        </w:rPr>
        <w:t>the</w:t>
      </w:r>
      <w:r w:rsidRPr="00A147C7">
        <w:rPr>
          <w:lang w:val="en-US"/>
        </w:rPr>
        <w:t xml:space="preserve"> </w:t>
      </w:r>
      <w:r>
        <w:rPr>
          <w:lang w:val="en-US"/>
        </w:rPr>
        <w:t>Lipschitzian</w:t>
      </w:r>
      <w:r w:rsidRPr="00A147C7">
        <w:rPr>
          <w:lang w:val="en-US"/>
        </w:rPr>
        <w:t xml:space="preserve"> </w:t>
      </w:r>
      <w:r>
        <w:rPr>
          <w:lang w:val="en-US"/>
        </w:rPr>
        <w:t>minimized</w:t>
      </w:r>
      <w:r w:rsidRPr="00A147C7">
        <w:rPr>
          <w:lang w:val="en-US"/>
        </w:rPr>
        <w:t xml:space="preserve"> </w:t>
      </w:r>
      <w:r>
        <w:rPr>
          <w:lang w:val="en-US"/>
        </w:rPr>
        <w:t>function</w:t>
      </w:r>
      <w:r w:rsidRPr="00A147C7">
        <w:rPr>
          <w:lang w:val="en-US"/>
        </w:rPr>
        <w:t xml:space="preserve"> </w:t>
      </w:r>
      <w:r w:rsidR="005B057C" w:rsidRPr="009729AA">
        <w:rPr>
          <w:i/>
          <w:lang w:val="en-US"/>
        </w:rPr>
        <w:t>F</w:t>
      </w:r>
      <w:r w:rsidR="005B057C" w:rsidRPr="00A147C7">
        <w:rPr>
          <w:lang w:val="en-US"/>
        </w:rPr>
        <w:t>(</w:t>
      </w:r>
      <w:r w:rsidR="005B057C" w:rsidRPr="009729AA">
        <w:rPr>
          <w:i/>
        </w:rPr>
        <w:sym w:font="Symbol" w:char="F06C"/>
      </w:r>
      <w:r w:rsidR="005B057C" w:rsidRPr="00A147C7">
        <w:rPr>
          <w:lang w:val="en-US"/>
        </w:rPr>
        <w:t>,</w:t>
      </w:r>
      <w:r w:rsidR="005B057C" w:rsidRPr="009729AA">
        <w:rPr>
          <w:rStyle w:val="aff5"/>
        </w:rPr>
        <w:t>y</w:t>
      </w:r>
      <w:r w:rsidR="005B057C" w:rsidRPr="00A147C7">
        <w:rPr>
          <w:rStyle w:val="aff5"/>
          <w:i w:val="0"/>
        </w:rPr>
        <w:t>)</w:t>
      </w:r>
      <w:r w:rsidR="00846D56" w:rsidRPr="00A147C7">
        <w:rPr>
          <w:rStyle w:val="aff5"/>
        </w:rPr>
        <w:t xml:space="preserve"> </w:t>
      </w:r>
      <w:r>
        <w:rPr>
          <w:lang w:val="en-US"/>
        </w:rPr>
        <w:t>to</w:t>
      </w:r>
      <w:r w:rsidRPr="00A147C7">
        <w:rPr>
          <w:lang w:val="en-US"/>
        </w:rPr>
        <w:t xml:space="preserve"> </w:t>
      </w:r>
      <w:r>
        <w:rPr>
          <w:lang w:val="en-US"/>
        </w:rPr>
        <w:t>a</w:t>
      </w:r>
      <w:r w:rsidRPr="00A147C7">
        <w:rPr>
          <w:lang w:val="en-US"/>
        </w:rPr>
        <w:t xml:space="preserve"> </w:t>
      </w:r>
      <w:r>
        <w:rPr>
          <w:lang w:val="en-US"/>
        </w:rPr>
        <w:t>one-dimensional problem</w:t>
      </w:r>
      <w:r w:rsidR="005B057C" w:rsidRPr="00A147C7">
        <w:rPr>
          <w:lang w:val="en-US"/>
        </w:rPr>
        <w:t>,</w:t>
      </w:r>
      <w:r w:rsidR="00846D56" w:rsidRPr="00A147C7">
        <w:rPr>
          <w:lang w:val="en-US"/>
        </w:rPr>
        <w:t xml:space="preserve"> </w:t>
      </w:r>
      <w:r>
        <w:rPr>
          <w:lang w:val="en-US"/>
        </w:rPr>
        <w:t>in which the reduced fun</w:t>
      </w:r>
      <w:r>
        <w:rPr>
          <w:lang w:val="en-US"/>
        </w:rPr>
        <w:t>c</w:t>
      </w:r>
      <w:r>
        <w:rPr>
          <w:lang w:val="en-US"/>
        </w:rPr>
        <w:t xml:space="preserve">tion </w:t>
      </w:r>
      <w:r w:rsidR="005B057C" w:rsidRPr="004C5BCE">
        <w:rPr>
          <w:i/>
          <w:lang w:val="en-US"/>
        </w:rPr>
        <w:t>F</w:t>
      </w:r>
      <w:r w:rsidR="005B057C" w:rsidRPr="00A147C7">
        <w:rPr>
          <w:lang w:val="en-US"/>
        </w:rPr>
        <w:t>(</w:t>
      </w:r>
      <w:r w:rsidR="005B057C" w:rsidRPr="004C5BCE">
        <w:rPr>
          <w:i/>
        </w:rPr>
        <w:sym w:font="Symbol" w:char="F06C"/>
      </w:r>
      <w:r w:rsidR="005B057C" w:rsidRPr="00A147C7">
        <w:rPr>
          <w:lang w:val="en-US"/>
        </w:rPr>
        <w:t>,</w:t>
      </w:r>
      <w:r w:rsidR="005B057C" w:rsidRPr="004C5BCE">
        <w:rPr>
          <w:rStyle w:val="aff5"/>
          <w:spacing w:val="0"/>
          <w:sz w:val="22"/>
          <w:szCs w:val="22"/>
        </w:rPr>
        <w:t>y</w:t>
      </w:r>
      <w:r w:rsidR="005B057C" w:rsidRPr="00A147C7">
        <w:rPr>
          <w:rStyle w:val="aff5"/>
          <w:i w:val="0"/>
          <w:spacing w:val="0"/>
          <w:sz w:val="22"/>
          <w:szCs w:val="22"/>
        </w:rPr>
        <w:t>(</w:t>
      </w:r>
      <w:r w:rsidR="005B057C" w:rsidRPr="004C5BCE">
        <w:rPr>
          <w:rStyle w:val="aff5"/>
          <w:spacing w:val="0"/>
          <w:sz w:val="22"/>
          <w:szCs w:val="22"/>
        </w:rPr>
        <w:t>x</w:t>
      </w:r>
      <w:r w:rsidR="005B057C" w:rsidRPr="00A147C7">
        <w:rPr>
          <w:rStyle w:val="aff5"/>
          <w:i w:val="0"/>
          <w:spacing w:val="0"/>
          <w:sz w:val="22"/>
          <w:szCs w:val="22"/>
        </w:rPr>
        <w:t>))</w:t>
      </w:r>
      <w:r w:rsidR="00846D56" w:rsidRPr="00A147C7">
        <w:rPr>
          <w:lang w:val="en-US"/>
        </w:rPr>
        <w:t xml:space="preserve"> </w:t>
      </w:r>
      <w:r>
        <w:rPr>
          <w:lang w:val="en-US"/>
        </w:rPr>
        <w:t>satisfies the uniform H</w:t>
      </w:r>
      <w:r w:rsidR="005206FC">
        <w:rPr>
          <w:lang w:val="en-US"/>
        </w:rPr>
        <w:t>ö</w:t>
      </w:r>
      <w:r>
        <w:rPr>
          <w:lang w:val="en-US"/>
        </w:rPr>
        <w:t xml:space="preserve">lder </w:t>
      </w:r>
      <w:r w:rsidR="005206FC">
        <w:rPr>
          <w:lang w:val="en-US"/>
        </w:rPr>
        <w:t>condition i</w:t>
      </w:r>
      <w:r w:rsidR="005B057C" w:rsidRPr="004D3ADA">
        <w:rPr>
          <w:lang w:val="en-US"/>
        </w:rPr>
        <w:t>.</w:t>
      </w:r>
      <w:r w:rsidR="005206FC">
        <w:rPr>
          <w:lang w:val="en-US"/>
        </w:rPr>
        <w:t xml:space="preserve"> e</w:t>
      </w:r>
      <w:r w:rsidR="005B057C" w:rsidRPr="004D3ADA">
        <w:rPr>
          <w:lang w:val="en-US"/>
        </w:rPr>
        <w:t>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458"/>
        <w:gridCol w:w="1112"/>
      </w:tblGrid>
      <w:tr w:rsidR="005B057C" w:rsidRPr="005206FC" w:rsidTr="00F51AF6">
        <w:trPr>
          <w:jc w:val="center"/>
        </w:trPr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5B057C" w:rsidRPr="004D3ADA" w:rsidRDefault="005B057C" w:rsidP="00F51AF6">
            <w:pPr>
              <w:spacing w:after="60"/>
              <w:jc w:val="center"/>
              <w:rPr>
                <w:rStyle w:val="aff5"/>
                <w:i w:val="0"/>
                <w:szCs w:val="22"/>
                <w:lang w:val="fr-FR"/>
              </w:rPr>
            </w:pPr>
            <w:r w:rsidRPr="004D3ADA">
              <w:rPr>
                <w:position w:val="-14"/>
                <w:szCs w:val="22"/>
              </w:rPr>
              <w:object w:dxaOrig="4940" w:dyaOrig="440">
                <v:shape id="_x0000_i1028" type="#_x0000_t75" style="width:246.75pt;height:21.75pt" o:ole="">
                  <v:imagedata r:id="rId12" o:title=""/>
                </v:shape>
                <o:OLEObject Type="Embed" ProgID="Equation.3" ShapeID="_x0000_i1028" DrawAspect="Content" ObjectID="_1605030301" r:id="rId13"/>
              </w:object>
            </w:r>
            <w:r w:rsidRPr="004D3ADA">
              <w:rPr>
                <w:rStyle w:val="aff5"/>
                <w:szCs w:val="22"/>
                <w:lang w:val="fr-FR"/>
              </w:rPr>
              <w:t>,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5B057C" w:rsidRPr="005206FC" w:rsidRDefault="00127431" w:rsidP="00F51AF6">
            <w:pPr>
              <w:pStyle w:val="af2"/>
              <w:spacing w:before="0" w:after="60"/>
              <w:jc w:val="right"/>
              <w:rPr>
                <w:b/>
                <w:i w:val="0"/>
                <w:sz w:val="22"/>
                <w:szCs w:val="22"/>
                <w:lang w:val="en-US"/>
              </w:rPr>
            </w:pPr>
            <w:r w:rsidRPr="005206FC">
              <w:rPr>
                <w:i w:val="0"/>
                <w:sz w:val="22"/>
                <w:szCs w:val="22"/>
                <w:lang w:val="en-US"/>
              </w:rPr>
              <w:t>(16</w:t>
            </w:r>
            <w:r w:rsidR="005B057C" w:rsidRPr="005206FC">
              <w:rPr>
                <w:i w:val="0"/>
                <w:sz w:val="22"/>
                <w:szCs w:val="22"/>
                <w:lang w:val="en-US"/>
              </w:rPr>
              <w:t>)</w:t>
            </w:r>
          </w:p>
        </w:tc>
      </w:tr>
    </w:tbl>
    <w:p w:rsidR="005B057C" w:rsidRPr="00947D26" w:rsidRDefault="005206FC" w:rsidP="005B057C">
      <w:pPr>
        <w:spacing w:after="60"/>
        <w:contextualSpacing/>
        <w:jc w:val="both"/>
        <w:rPr>
          <w:szCs w:val="22"/>
          <w:lang w:val="en-US"/>
        </w:rPr>
      </w:pPr>
      <w:proofErr w:type="gramStart"/>
      <w:r>
        <w:rPr>
          <w:szCs w:val="22"/>
          <w:lang w:val="en-US"/>
        </w:rPr>
        <w:lastRenderedPageBreak/>
        <w:t>where</w:t>
      </w:r>
      <w:proofErr w:type="gramEnd"/>
      <w:r w:rsidRPr="005206FC">
        <w:rPr>
          <w:szCs w:val="22"/>
          <w:lang w:val="en-US"/>
        </w:rPr>
        <w:t xml:space="preserve"> </w:t>
      </w:r>
      <w:r>
        <w:rPr>
          <w:szCs w:val="22"/>
          <w:lang w:val="en-US"/>
        </w:rPr>
        <w:t>the</w:t>
      </w:r>
      <w:r w:rsidRPr="005206FC">
        <w:rPr>
          <w:szCs w:val="22"/>
          <w:lang w:val="en-US"/>
        </w:rPr>
        <w:t xml:space="preserve"> </w:t>
      </w:r>
      <w:r>
        <w:rPr>
          <w:szCs w:val="22"/>
          <w:lang w:val="en-US"/>
        </w:rPr>
        <w:t>constant</w:t>
      </w:r>
      <w:r w:rsidRPr="005206FC">
        <w:rPr>
          <w:szCs w:val="22"/>
          <w:lang w:val="en-US"/>
        </w:rPr>
        <w:t xml:space="preserve"> </w:t>
      </w:r>
      <w:r w:rsidR="005B057C" w:rsidRPr="004D3ADA">
        <w:rPr>
          <w:i/>
          <w:szCs w:val="22"/>
          <w:lang w:val="en-US"/>
        </w:rPr>
        <w:t>H</w:t>
      </w:r>
      <w:r w:rsidR="00846D56" w:rsidRPr="005206FC">
        <w:rPr>
          <w:szCs w:val="22"/>
          <w:lang w:val="en-US"/>
        </w:rPr>
        <w:t xml:space="preserve"> </w:t>
      </w:r>
      <w:r>
        <w:rPr>
          <w:szCs w:val="22"/>
          <w:lang w:val="en-US"/>
        </w:rPr>
        <w:t>is</w:t>
      </w:r>
      <w:r w:rsidRPr="005206FC">
        <w:rPr>
          <w:szCs w:val="22"/>
          <w:lang w:val="en-US"/>
        </w:rPr>
        <w:t xml:space="preserve"> </w:t>
      </w:r>
      <w:r>
        <w:rPr>
          <w:szCs w:val="22"/>
          <w:lang w:val="en-US"/>
        </w:rPr>
        <w:t>defined</w:t>
      </w:r>
      <w:r w:rsidRPr="005206FC">
        <w:rPr>
          <w:szCs w:val="22"/>
          <w:lang w:val="en-US"/>
        </w:rPr>
        <w:t xml:space="preserve"> </w:t>
      </w:r>
      <w:r>
        <w:rPr>
          <w:szCs w:val="22"/>
          <w:lang w:val="en-US"/>
        </w:rPr>
        <w:t>by</w:t>
      </w:r>
      <w:r w:rsidRPr="005206FC">
        <w:rPr>
          <w:szCs w:val="22"/>
          <w:lang w:val="en-US"/>
        </w:rPr>
        <w:t xml:space="preserve"> </w:t>
      </w:r>
      <w:r>
        <w:rPr>
          <w:szCs w:val="22"/>
          <w:lang w:val="en-US"/>
        </w:rPr>
        <w:t>the</w:t>
      </w:r>
      <w:r w:rsidRPr="005206FC">
        <w:rPr>
          <w:szCs w:val="22"/>
          <w:lang w:val="en-US"/>
        </w:rPr>
        <w:t xml:space="preserve"> </w:t>
      </w:r>
      <w:r>
        <w:rPr>
          <w:szCs w:val="22"/>
          <w:lang w:val="en-US"/>
        </w:rPr>
        <w:t>relation</w:t>
      </w:r>
      <w:r w:rsidRPr="005206FC">
        <w:rPr>
          <w:szCs w:val="22"/>
          <w:lang w:val="en-US"/>
        </w:rPr>
        <w:t xml:space="preserve"> </w:t>
      </w:r>
      <w:r w:rsidR="00CF524F" w:rsidRPr="004D3ADA">
        <w:rPr>
          <w:position w:val="-8"/>
          <w:szCs w:val="22"/>
        </w:rPr>
        <w:object w:dxaOrig="1500" w:dyaOrig="360">
          <v:shape id="_x0000_i1029" type="#_x0000_t75" style="width:75.75pt;height:18.75pt" o:ole="">
            <v:imagedata r:id="rId14" o:title=""/>
          </v:shape>
          <o:OLEObject Type="Embed" ProgID="Equation.3" ShapeID="_x0000_i1029" DrawAspect="Content" ObjectID="_1605030302" r:id="rId15"/>
        </w:object>
      </w:r>
      <w:r w:rsidR="005B057C" w:rsidRPr="005206FC">
        <w:rPr>
          <w:szCs w:val="22"/>
          <w:lang w:val="en-US"/>
        </w:rPr>
        <w:t>,</w:t>
      </w:r>
      <w:r w:rsidR="00846D56" w:rsidRPr="005206FC">
        <w:rPr>
          <w:szCs w:val="22"/>
          <w:lang w:val="en-US"/>
        </w:rPr>
        <w:t xml:space="preserve"> </w:t>
      </w:r>
      <w:r w:rsidR="005B057C" w:rsidRPr="004D3ADA">
        <w:rPr>
          <w:i/>
          <w:szCs w:val="22"/>
          <w:lang w:val="en-US"/>
        </w:rPr>
        <w:t>N</w:t>
      </w:r>
      <w:r w:rsidR="00846D56" w:rsidRPr="005206FC">
        <w:rPr>
          <w:szCs w:val="22"/>
          <w:lang w:val="en-US"/>
        </w:rPr>
        <w:t xml:space="preserve"> </w:t>
      </w:r>
      <w:r>
        <w:rPr>
          <w:szCs w:val="22"/>
          <w:lang w:val="en-US"/>
        </w:rPr>
        <w:t>is the dimensionality of the optimiz</w:t>
      </w:r>
      <w:r>
        <w:rPr>
          <w:szCs w:val="22"/>
          <w:lang w:val="en-US"/>
        </w:rPr>
        <w:t>a</w:t>
      </w:r>
      <w:r>
        <w:rPr>
          <w:szCs w:val="22"/>
          <w:lang w:val="en-US"/>
        </w:rPr>
        <w:t xml:space="preserve">tion problem </w:t>
      </w:r>
      <w:r w:rsidR="0013418E">
        <w:rPr>
          <w:szCs w:val="22"/>
          <w:lang w:val="en-US"/>
        </w:rPr>
        <w:t>from</w:t>
      </w:r>
      <w:r>
        <w:rPr>
          <w:szCs w:val="22"/>
          <w:lang w:val="en-US"/>
        </w:rPr>
        <w:t xml:space="preserve"> </w:t>
      </w:r>
      <w:r w:rsidR="005B057C" w:rsidRPr="005206FC">
        <w:rPr>
          <w:szCs w:val="22"/>
          <w:lang w:val="en-US"/>
        </w:rPr>
        <w:t>(1)</w:t>
      </w:r>
      <w:r w:rsidR="00CF524F" w:rsidRPr="005206FC">
        <w:rPr>
          <w:szCs w:val="22"/>
          <w:lang w:val="en-US"/>
        </w:rPr>
        <w:t>,</w:t>
      </w:r>
      <w:r w:rsidR="00846D56" w:rsidRPr="005206FC">
        <w:rPr>
          <w:szCs w:val="22"/>
          <w:lang w:val="en-US"/>
        </w:rPr>
        <w:t xml:space="preserve"> </w:t>
      </w:r>
      <w:r w:rsidR="00A01D31">
        <w:rPr>
          <w:szCs w:val="22"/>
          <w:lang w:val="en-US"/>
        </w:rPr>
        <w:t>and</w:t>
      </w:r>
      <w:r w:rsidR="00846D56" w:rsidRPr="005206FC">
        <w:rPr>
          <w:i/>
          <w:szCs w:val="22"/>
          <w:lang w:val="en-US"/>
        </w:rPr>
        <w:t xml:space="preserve"> </w:t>
      </w:r>
      <w:r w:rsidR="00CF524F" w:rsidRPr="004D3ADA">
        <w:rPr>
          <w:i/>
          <w:szCs w:val="22"/>
          <w:lang w:val="en-US"/>
        </w:rPr>
        <w:t>L</w:t>
      </w:r>
      <w:r w:rsidR="00846D56" w:rsidRPr="005206FC">
        <w:rPr>
          <w:i/>
          <w:szCs w:val="22"/>
          <w:lang w:val="en-US"/>
        </w:rPr>
        <w:t xml:space="preserve"> </w:t>
      </w:r>
      <w:r>
        <w:rPr>
          <w:szCs w:val="22"/>
          <w:lang w:val="en-US"/>
        </w:rPr>
        <w:t xml:space="preserve">is the Lipschitz constant of the function </w:t>
      </w:r>
      <w:r w:rsidR="00CF524F" w:rsidRPr="009729AA">
        <w:rPr>
          <w:i/>
          <w:lang w:val="en-US"/>
        </w:rPr>
        <w:t>F</w:t>
      </w:r>
      <w:r w:rsidR="00CF524F" w:rsidRPr="005206FC">
        <w:rPr>
          <w:lang w:val="en-US"/>
        </w:rPr>
        <w:t>(</w:t>
      </w:r>
      <w:r w:rsidR="00CF524F" w:rsidRPr="009729AA">
        <w:rPr>
          <w:i/>
        </w:rPr>
        <w:sym w:font="Symbol" w:char="F06C"/>
      </w:r>
      <w:r w:rsidR="00CF524F" w:rsidRPr="005206FC">
        <w:rPr>
          <w:lang w:val="en-US"/>
        </w:rPr>
        <w:t>,</w:t>
      </w:r>
      <w:r w:rsidR="00CF524F" w:rsidRPr="009729AA">
        <w:rPr>
          <w:rStyle w:val="aff5"/>
          <w:szCs w:val="22"/>
        </w:rPr>
        <w:t>y</w:t>
      </w:r>
      <w:r w:rsidR="00CF524F" w:rsidRPr="005206FC">
        <w:rPr>
          <w:rStyle w:val="aff5"/>
          <w:szCs w:val="22"/>
        </w:rPr>
        <w:t>)</w:t>
      </w:r>
      <w:r w:rsidR="00846D56" w:rsidRPr="005206FC">
        <w:rPr>
          <w:szCs w:val="22"/>
          <w:lang w:val="en-US"/>
        </w:rPr>
        <w:t xml:space="preserve"> </w:t>
      </w:r>
      <w:r>
        <w:rPr>
          <w:szCs w:val="22"/>
          <w:lang w:val="en-US"/>
        </w:rPr>
        <w:t>from</w:t>
      </w:r>
      <w:r w:rsidR="00846D56" w:rsidRPr="005206FC">
        <w:rPr>
          <w:szCs w:val="22"/>
          <w:lang w:val="en-US"/>
        </w:rPr>
        <w:t xml:space="preserve"> </w:t>
      </w:r>
      <w:r w:rsidR="00CF524F" w:rsidRPr="005206FC">
        <w:rPr>
          <w:szCs w:val="22"/>
          <w:lang w:val="en-US"/>
        </w:rPr>
        <w:t>(12)</w:t>
      </w:r>
      <w:r w:rsidR="005B057C" w:rsidRPr="005206FC">
        <w:rPr>
          <w:szCs w:val="22"/>
          <w:lang w:val="en-US"/>
        </w:rPr>
        <w:t>.</w:t>
      </w:r>
      <w:r w:rsidR="00846D56" w:rsidRPr="005206FC">
        <w:rPr>
          <w:szCs w:val="22"/>
          <w:lang w:val="en-US"/>
        </w:rPr>
        <w:t xml:space="preserve"> </w:t>
      </w:r>
      <w:r w:rsidR="00947D26">
        <w:rPr>
          <w:szCs w:val="22"/>
          <w:lang w:val="en-US"/>
        </w:rPr>
        <w:t>The</w:t>
      </w:r>
      <w:r w:rsidR="00947D26" w:rsidRPr="00947D26">
        <w:rPr>
          <w:szCs w:val="22"/>
          <w:lang w:val="en-US"/>
        </w:rPr>
        <w:t xml:space="preserve"> </w:t>
      </w:r>
      <w:r w:rsidR="00947D26">
        <w:rPr>
          <w:szCs w:val="22"/>
          <w:lang w:val="en-US"/>
        </w:rPr>
        <w:t>dimensio</w:t>
      </w:r>
      <w:r w:rsidR="00947D26">
        <w:rPr>
          <w:szCs w:val="22"/>
          <w:lang w:val="en-US"/>
        </w:rPr>
        <w:t>n</w:t>
      </w:r>
      <w:r w:rsidR="00947D26">
        <w:rPr>
          <w:szCs w:val="22"/>
          <w:lang w:val="en-US"/>
        </w:rPr>
        <w:t>ality</w:t>
      </w:r>
      <w:r w:rsidR="00947D26" w:rsidRPr="00947D26">
        <w:rPr>
          <w:szCs w:val="22"/>
          <w:lang w:val="en-US"/>
        </w:rPr>
        <w:t xml:space="preserve"> </w:t>
      </w:r>
      <w:r w:rsidR="00947D26">
        <w:rPr>
          <w:szCs w:val="22"/>
          <w:lang w:val="en-US"/>
        </w:rPr>
        <w:t>reduction</w:t>
      </w:r>
      <w:r w:rsidR="00947D26" w:rsidRPr="00947D26">
        <w:rPr>
          <w:szCs w:val="22"/>
          <w:lang w:val="en-US"/>
        </w:rPr>
        <w:t xml:space="preserve"> </w:t>
      </w:r>
      <w:r w:rsidR="00947D26">
        <w:rPr>
          <w:szCs w:val="22"/>
          <w:lang w:val="en-US"/>
        </w:rPr>
        <w:t>allows</w:t>
      </w:r>
      <w:r w:rsidR="00947D26" w:rsidRPr="00947D26">
        <w:rPr>
          <w:szCs w:val="22"/>
          <w:lang w:val="en-US"/>
        </w:rPr>
        <w:t xml:space="preserve"> </w:t>
      </w:r>
      <w:r w:rsidR="00947D26">
        <w:rPr>
          <w:szCs w:val="22"/>
          <w:lang w:val="en-US"/>
        </w:rPr>
        <w:t>applying</w:t>
      </w:r>
      <w:r w:rsidR="00947D26" w:rsidRPr="00947D26">
        <w:rPr>
          <w:szCs w:val="22"/>
          <w:lang w:val="en-US"/>
        </w:rPr>
        <w:t xml:space="preserve"> </w:t>
      </w:r>
      <w:r w:rsidR="00947D26">
        <w:rPr>
          <w:szCs w:val="22"/>
          <w:lang w:val="en-US"/>
        </w:rPr>
        <w:t>many</w:t>
      </w:r>
      <w:r w:rsidR="00947D26" w:rsidRPr="00947D26">
        <w:rPr>
          <w:szCs w:val="22"/>
          <w:lang w:val="en-US"/>
        </w:rPr>
        <w:t xml:space="preserve"> </w:t>
      </w:r>
      <w:r w:rsidR="00947D26">
        <w:rPr>
          <w:szCs w:val="22"/>
          <w:lang w:val="en-US"/>
        </w:rPr>
        <w:t>well</w:t>
      </w:r>
      <w:r w:rsidR="00947D26" w:rsidRPr="00947D26">
        <w:rPr>
          <w:szCs w:val="22"/>
          <w:lang w:val="en-US"/>
        </w:rPr>
        <w:t xml:space="preserve"> </w:t>
      </w:r>
      <w:r w:rsidR="00947D26">
        <w:rPr>
          <w:szCs w:val="22"/>
          <w:lang w:val="en-US"/>
        </w:rPr>
        <w:t>known</w:t>
      </w:r>
      <w:r w:rsidR="00947D26" w:rsidRPr="00947D26">
        <w:rPr>
          <w:szCs w:val="22"/>
          <w:lang w:val="en-US"/>
        </w:rPr>
        <w:t xml:space="preserve"> </w:t>
      </w:r>
      <w:r w:rsidR="00947D26">
        <w:rPr>
          <w:szCs w:val="22"/>
          <w:lang w:val="en-US"/>
        </w:rPr>
        <w:t>highly</w:t>
      </w:r>
      <w:r w:rsidR="00947D26" w:rsidRPr="00947D26">
        <w:rPr>
          <w:szCs w:val="22"/>
          <w:lang w:val="en-US"/>
        </w:rPr>
        <w:t xml:space="preserve"> </w:t>
      </w:r>
      <w:r w:rsidR="00947D26">
        <w:rPr>
          <w:szCs w:val="22"/>
          <w:lang w:val="en-US"/>
        </w:rPr>
        <w:t>efficient</w:t>
      </w:r>
      <w:r w:rsidR="00947D26" w:rsidRPr="00947D26">
        <w:rPr>
          <w:szCs w:val="22"/>
          <w:lang w:val="en-US"/>
        </w:rPr>
        <w:t xml:space="preserve"> </w:t>
      </w:r>
      <w:r w:rsidR="00947D26">
        <w:rPr>
          <w:szCs w:val="22"/>
          <w:lang w:val="en-US"/>
        </w:rPr>
        <w:t>one</w:t>
      </w:r>
      <w:r w:rsidR="00947D26" w:rsidRPr="00947D26">
        <w:rPr>
          <w:szCs w:val="22"/>
          <w:lang w:val="en-US"/>
        </w:rPr>
        <w:t>-</w:t>
      </w:r>
      <w:r w:rsidR="00947D26">
        <w:rPr>
          <w:szCs w:val="22"/>
          <w:lang w:val="en-US"/>
        </w:rPr>
        <w:t>dimensional</w:t>
      </w:r>
      <w:r w:rsidR="00947D26" w:rsidRPr="00947D26">
        <w:rPr>
          <w:szCs w:val="22"/>
          <w:lang w:val="en-US"/>
        </w:rPr>
        <w:t xml:space="preserve"> </w:t>
      </w:r>
      <w:r w:rsidR="00947D26">
        <w:rPr>
          <w:szCs w:val="22"/>
          <w:lang w:val="en-US"/>
        </w:rPr>
        <w:t>global optimization algorithms for</w:t>
      </w:r>
      <w:r w:rsidR="00947D26" w:rsidRPr="00947D26">
        <w:rPr>
          <w:szCs w:val="22"/>
          <w:lang w:val="en-US"/>
        </w:rPr>
        <w:t xml:space="preserve"> </w:t>
      </w:r>
      <w:r w:rsidR="00947D26">
        <w:rPr>
          <w:szCs w:val="22"/>
          <w:lang w:val="en-US"/>
        </w:rPr>
        <w:t>solving</w:t>
      </w:r>
      <w:r w:rsidR="00947D26" w:rsidRPr="00947D26">
        <w:rPr>
          <w:szCs w:val="22"/>
          <w:lang w:val="en-US"/>
        </w:rPr>
        <w:t xml:space="preserve"> </w:t>
      </w:r>
      <w:r w:rsidR="00947D26">
        <w:rPr>
          <w:szCs w:val="22"/>
          <w:lang w:val="en-US"/>
        </w:rPr>
        <w:t>the</w:t>
      </w:r>
      <w:r w:rsidR="00947D26" w:rsidRPr="00947D26">
        <w:rPr>
          <w:szCs w:val="22"/>
          <w:lang w:val="en-US"/>
        </w:rPr>
        <w:t xml:space="preserve"> </w:t>
      </w:r>
      <w:r w:rsidR="00947D26">
        <w:rPr>
          <w:szCs w:val="22"/>
          <w:lang w:val="en-US"/>
        </w:rPr>
        <w:t>problems</w:t>
      </w:r>
      <w:r w:rsidR="00947D26" w:rsidRPr="00947D26">
        <w:rPr>
          <w:szCs w:val="22"/>
          <w:lang w:val="en-US"/>
        </w:rPr>
        <w:t xml:space="preserve"> (12) </w:t>
      </w:r>
      <w:r w:rsidR="00B92A44" w:rsidRPr="00947D26">
        <w:rPr>
          <w:szCs w:val="22"/>
          <w:lang w:val="en-US"/>
        </w:rPr>
        <w:t>(</w:t>
      </w:r>
      <w:r w:rsidR="00947D26">
        <w:rPr>
          <w:szCs w:val="22"/>
          <w:lang w:val="en-US"/>
        </w:rPr>
        <w:t>after performing the necessary generalization</w:t>
      </w:r>
      <w:r w:rsidR="00153D42" w:rsidRPr="00947D26">
        <w:rPr>
          <w:szCs w:val="22"/>
          <w:lang w:val="en-US"/>
        </w:rPr>
        <w:t>)</w:t>
      </w:r>
      <w:r w:rsidR="00846D56" w:rsidRPr="00947D26">
        <w:rPr>
          <w:szCs w:val="22"/>
          <w:lang w:val="en-US"/>
        </w:rPr>
        <w:t xml:space="preserve"> </w:t>
      </w:r>
      <w:r w:rsidR="00B92A44" w:rsidRPr="00947D26">
        <w:rPr>
          <w:szCs w:val="22"/>
          <w:lang w:val="en-US"/>
        </w:rPr>
        <w:t>–</w:t>
      </w:r>
      <w:r w:rsidR="00846D56" w:rsidRPr="00947D26">
        <w:rPr>
          <w:szCs w:val="22"/>
          <w:lang w:val="en-US"/>
        </w:rPr>
        <w:t xml:space="preserve"> </w:t>
      </w:r>
      <w:r w:rsidR="00947D26">
        <w:rPr>
          <w:szCs w:val="22"/>
          <w:lang w:val="en-US"/>
        </w:rPr>
        <w:t>see</w:t>
      </w:r>
      <w:r w:rsidR="00B92A44" w:rsidRPr="00947D26">
        <w:rPr>
          <w:szCs w:val="22"/>
          <w:lang w:val="en-US"/>
        </w:rPr>
        <w:t>,</w:t>
      </w:r>
      <w:r w:rsidR="00846D56" w:rsidRPr="00947D26">
        <w:rPr>
          <w:szCs w:val="22"/>
          <w:lang w:val="en-US"/>
        </w:rPr>
        <w:t xml:space="preserve"> </w:t>
      </w:r>
      <w:r w:rsidR="00947D26">
        <w:rPr>
          <w:szCs w:val="22"/>
          <w:lang w:val="en-US"/>
        </w:rPr>
        <w:t>for exa</w:t>
      </w:r>
      <w:r w:rsidR="00947D26">
        <w:rPr>
          <w:szCs w:val="22"/>
          <w:lang w:val="en-US"/>
        </w:rPr>
        <w:t>m</w:t>
      </w:r>
      <w:r w:rsidR="00947D26">
        <w:rPr>
          <w:szCs w:val="22"/>
          <w:lang w:val="en-US"/>
        </w:rPr>
        <w:t>ple</w:t>
      </w:r>
      <w:r w:rsidR="00B92A44" w:rsidRPr="00947D26">
        <w:rPr>
          <w:szCs w:val="22"/>
          <w:lang w:val="en-US"/>
        </w:rPr>
        <w:t>,</w:t>
      </w:r>
      <w:r w:rsidR="00846D56" w:rsidRPr="00947D26">
        <w:rPr>
          <w:szCs w:val="22"/>
          <w:lang w:val="en-US"/>
        </w:rPr>
        <w:t xml:space="preserve"> </w:t>
      </w:r>
      <w:r w:rsidR="00B92A44" w:rsidRPr="00947D26">
        <w:rPr>
          <w:szCs w:val="22"/>
          <w:lang w:val="en-US"/>
        </w:rPr>
        <w:t>[18,</w:t>
      </w:r>
      <w:r w:rsidR="00846D56" w:rsidRPr="00947D26">
        <w:rPr>
          <w:szCs w:val="22"/>
          <w:lang w:val="en-US"/>
        </w:rPr>
        <w:t xml:space="preserve"> </w:t>
      </w:r>
      <w:r w:rsidR="00B92A44" w:rsidRPr="00947D26">
        <w:rPr>
          <w:szCs w:val="22"/>
          <w:lang w:val="en-US"/>
        </w:rPr>
        <w:t>20,</w:t>
      </w:r>
      <w:r w:rsidR="00E12494" w:rsidRPr="00947D26">
        <w:rPr>
          <w:szCs w:val="22"/>
          <w:lang w:val="en-US"/>
        </w:rPr>
        <w:t>29-35</w:t>
      </w:r>
      <w:r w:rsidR="00B92A44" w:rsidRPr="00947D26">
        <w:rPr>
          <w:szCs w:val="22"/>
          <w:lang w:val="en-US"/>
        </w:rPr>
        <w:t>].</w:t>
      </w:r>
    </w:p>
    <w:p w:rsidR="002D21C0" w:rsidRPr="006C03E9" w:rsidRDefault="009803F7" w:rsidP="002D21C0">
      <w:pPr>
        <w:pStyle w:val="af"/>
        <w:tabs>
          <w:tab w:val="left" w:pos="5665"/>
        </w:tabs>
        <w:spacing w:after="60"/>
        <w:ind w:firstLine="426"/>
        <w:rPr>
          <w:lang w:val="en-US" w:bidi="en-US"/>
        </w:rPr>
      </w:pPr>
      <w:r>
        <w:rPr>
          <w:lang w:val="en-US"/>
        </w:rPr>
        <w:t>In</w:t>
      </w:r>
      <w:r w:rsidRPr="009803F7">
        <w:rPr>
          <w:lang w:val="en-US"/>
        </w:rPr>
        <w:t xml:space="preserve"> </w:t>
      </w:r>
      <w:r>
        <w:rPr>
          <w:lang w:val="en-US"/>
        </w:rPr>
        <w:t>order</w:t>
      </w:r>
      <w:r w:rsidRPr="009803F7">
        <w:rPr>
          <w:lang w:val="en-US"/>
        </w:rPr>
        <w:t xml:space="preserve"> </w:t>
      </w:r>
      <w:r>
        <w:rPr>
          <w:lang w:val="en-US"/>
        </w:rPr>
        <w:t>to</w:t>
      </w:r>
      <w:r w:rsidRPr="009803F7">
        <w:rPr>
          <w:lang w:val="en-US"/>
        </w:rPr>
        <w:t xml:space="preserve"> </w:t>
      </w:r>
      <w:r>
        <w:rPr>
          <w:lang w:val="en-US"/>
        </w:rPr>
        <w:t>obtain</w:t>
      </w:r>
      <w:r w:rsidRPr="009803F7">
        <w:rPr>
          <w:lang w:val="en-US"/>
        </w:rPr>
        <w:t xml:space="preserve"> </w:t>
      </w:r>
      <w:r>
        <w:rPr>
          <w:lang w:val="en-US"/>
        </w:rPr>
        <w:t>several</w:t>
      </w:r>
      <w:r w:rsidRPr="009803F7">
        <w:rPr>
          <w:lang w:val="en-US"/>
        </w:rPr>
        <w:t xml:space="preserve"> </w:t>
      </w:r>
      <w:r>
        <w:rPr>
          <w:lang w:val="en-US"/>
        </w:rPr>
        <w:t>effective</w:t>
      </w:r>
      <w:r w:rsidRPr="009803F7">
        <w:rPr>
          <w:lang w:val="en-US"/>
        </w:rPr>
        <w:t xml:space="preserve"> </w:t>
      </w:r>
      <w:r w:rsidR="0013418E">
        <w:rPr>
          <w:lang w:val="en-US"/>
        </w:rPr>
        <w:t>decisions</w:t>
      </w:r>
      <w:r w:rsidR="0013418E" w:rsidRPr="009803F7">
        <w:rPr>
          <w:lang w:val="en-US"/>
        </w:rPr>
        <w:t xml:space="preserve"> </w:t>
      </w:r>
      <w:r w:rsidR="002D21C0" w:rsidRPr="009803F7">
        <w:rPr>
          <w:lang w:val="en-US"/>
        </w:rPr>
        <w:t>(</w:t>
      </w:r>
      <w:r>
        <w:rPr>
          <w:lang w:val="en-US"/>
        </w:rPr>
        <w:t>or</w:t>
      </w:r>
      <w:r w:rsidRPr="009803F7">
        <w:rPr>
          <w:lang w:val="en-US"/>
        </w:rPr>
        <w:t xml:space="preserve"> </w:t>
      </w:r>
      <w:r>
        <w:rPr>
          <w:lang w:val="en-US"/>
        </w:rPr>
        <w:t>to</w:t>
      </w:r>
      <w:r w:rsidRPr="009803F7">
        <w:rPr>
          <w:lang w:val="en-US"/>
        </w:rPr>
        <w:t xml:space="preserve"> </w:t>
      </w:r>
      <w:r>
        <w:rPr>
          <w:lang w:val="en-US"/>
        </w:rPr>
        <w:t>estimate</w:t>
      </w:r>
      <w:r w:rsidRPr="009803F7">
        <w:rPr>
          <w:lang w:val="en-US"/>
        </w:rPr>
        <w:t xml:space="preserve"> </w:t>
      </w:r>
      <w:r>
        <w:rPr>
          <w:lang w:val="en-US"/>
        </w:rPr>
        <w:t>the whole Pareto domain</w:t>
      </w:r>
      <w:r w:rsidR="002D21C0" w:rsidRPr="009803F7">
        <w:rPr>
          <w:lang w:val="en-US"/>
        </w:rPr>
        <w:t>)</w:t>
      </w:r>
      <w:r w:rsidR="00846D56" w:rsidRPr="009803F7">
        <w:rPr>
          <w:lang w:val="en-US"/>
        </w:rPr>
        <w:t xml:space="preserve"> </w:t>
      </w:r>
      <w:r w:rsidR="00A424E4">
        <w:rPr>
          <w:lang w:val="en-US"/>
        </w:rPr>
        <w:t xml:space="preserve">the problem </w:t>
      </w:r>
      <w:r w:rsidR="002D21C0" w:rsidRPr="009803F7">
        <w:rPr>
          <w:lang w:val="en-US"/>
        </w:rPr>
        <w:t>(1</w:t>
      </w:r>
      <w:r w:rsidR="006C75A2" w:rsidRPr="009803F7">
        <w:rPr>
          <w:lang w:val="en-US"/>
        </w:rPr>
        <w:t>2</w:t>
      </w:r>
      <w:r w:rsidR="002D21C0" w:rsidRPr="009803F7">
        <w:rPr>
          <w:lang w:val="en-US"/>
        </w:rPr>
        <w:t>)</w:t>
      </w:r>
      <w:r w:rsidR="00846D56" w:rsidRPr="009803F7">
        <w:rPr>
          <w:lang w:val="en-US"/>
        </w:rPr>
        <w:t xml:space="preserve"> </w:t>
      </w:r>
      <w:r w:rsidR="00A424E4">
        <w:rPr>
          <w:lang w:val="en-US"/>
        </w:rPr>
        <w:t xml:space="preserve">should be solved several times for corresponding sets of the values of the </w:t>
      </w:r>
      <w:r w:rsidR="0013418E">
        <w:rPr>
          <w:lang w:val="en-US"/>
        </w:rPr>
        <w:t xml:space="preserve">elements </w:t>
      </w:r>
      <w:r w:rsidR="00A424E4">
        <w:rPr>
          <w:lang w:val="en-US"/>
        </w:rPr>
        <w:t xml:space="preserve">of the weighting </w:t>
      </w:r>
      <w:proofErr w:type="gramStart"/>
      <w:r w:rsidR="00A424E4">
        <w:rPr>
          <w:lang w:val="en-US"/>
        </w:rPr>
        <w:t xml:space="preserve">vector </w:t>
      </w:r>
      <m:oMath>
        <w:proofErr w:type="gramEnd"/>
        <m:r>
          <w:rPr>
            <w:rFonts w:ascii="Cambria Math" w:hAnsi="Cambria Math"/>
            <w:sz w:val="24"/>
            <w:szCs w:val="24"/>
          </w:rPr>
          <m:t>λ</m:t>
        </m:r>
        <m:r>
          <w:rPr>
            <w:rFonts w:ascii="Cambria Math" w:hAnsi="Cambria Math"/>
            <w:sz w:val="24"/>
            <w:szCs w:val="24"/>
            <w:lang w:val="en-US"/>
          </w:rPr>
          <m:t>∈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Λ</m:t>
        </m:r>
      </m:oMath>
      <w:r w:rsidR="002D21C0" w:rsidRPr="009803F7">
        <w:rPr>
          <w:sz w:val="24"/>
          <w:szCs w:val="24"/>
          <w:lang w:val="en-US"/>
        </w:rPr>
        <w:t>.</w:t>
      </w:r>
      <w:r w:rsidR="00846D56" w:rsidRPr="009803F7">
        <w:rPr>
          <w:sz w:val="24"/>
          <w:szCs w:val="24"/>
          <w:lang w:val="en-US"/>
        </w:rPr>
        <w:t xml:space="preserve"> </w:t>
      </w:r>
      <w:r w:rsidR="006C03E9">
        <w:rPr>
          <w:sz w:val="24"/>
          <w:szCs w:val="24"/>
          <w:lang w:val="en-US"/>
        </w:rPr>
        <w:t>In</w:t>
      </w:r>
      <w:r w:rsidR="006C03E9" w:rsidRPr="006C03E9">
        <w:rPr>
          <w:sz w:val="24"/>
          <w:szCs w:val="24"/>
          <w:lang w:val="en-US"/>
        </w:rPr>
        <w:t xml:space="preserve"> </w:t>
      </w:r>
      <w:r w:rsidR="006C03E9">
        <w:rPr>
          <w:sz w:val="24"/>
          <w:szCs w:val="24"/>
          <w:lang w:val="en-US"/>
        </w:rPr>
        <w:t>this</w:t>
      </w:r>
      <w:r w:rsidR="006C03E9" w:rsidRPr="006C03E9">
        <w:rPr>
          <w:sz w:val="24"/>
          <w:szCs w:val="24"/>
          <w:lang w:val="en-US"/>
        </w:rPr>
        <w:t xml:space="preserve"> </w:t>
      </w:r>
      <w:r w:rsidR="006C03E9">
        <w:rPr>
          <w:sz w:val="24"/>
          <w:szCs w:val="24"/>
          <w:lang w:val="en-US"/>
        </w:rPr>
        <w:t>case</w:t>
      </w:r>
      <w:r w:rsidR="006C03E9" w:rsidRPr="006C03E9">
        <w:rPr>
          <w:sz w:val="24"/>
          <w:szCs w:val="24"/>
          <w:lang w:val="en-US"/>
        </w:rPr>
        <w:t xml:space="preserve">, </w:t>
      </w:r>
      <w:r w:rsidR="006C03E9">
        <w:rPr>
          <w:sz w:val="24"/>
          <w:szCs w:val="24"/>
          <w:lang w:val="en-US"/>
        </w:rPr>
        <w:t>the</w:t>
      </w:r>
      <w:r w:rsidR="006C03E9" w:rsidRPr="006C03E9">
        <w:rPr>
          <w:sz w:val="24"/>
          <w:szCs w:val="24"/>
          <w:lang w:val="en-US"/>
        </w:rPr>
        <w:t xml:space="preserve"> </w:t>
      </w:r>
      <w:r w:rsidR="006C03E9">
        <w:rPr>
          <w:sz w:val="24"/>
          <w:szCs w:val="24"/>
          <w:lang w:val="en-US"/>
        </w:rPr>
        <w:t>set</w:t>
      </w:r>
      <w:r w:rsidR="006C03E9" w:rsidRPr="006C03E9">
        <w:rPr>
          <w:sz w:val="24"/>
          <w:szCs w:val="24"/>
          <w:lang w:val="en-US"/>
        </w:rPr>
        <w:t xml:space="preserve"> </w:t>
      </w:r>
      <w:r w:rsidR="006C03E9">
        <w:rPr>
          <w:sz w:val="24"/>
          <w:szCs w:val="24"/>
          <w:lang w:val="en-US"/>
        </w:rPr>
        <w:t>of</w:t>
      </w:r>
      <w:r w:rsidR="006C03E9" w:rsidRPr="006C03E9">
        <w:rPr>
          <w:sz w:val="24"/>
          <w:szCs w:val="24"/>
          <w:lang w:val="en-US"/>
        </w:rPr>
        <w:t xml:space="preserve"> </w:t>
      </w:r>
      <w:r w:rsidR="006C03E9">
        <w:rPr>
          <w:sz w:val="24"/>
          <w:szCs w:val="24"/>
          <w:lang w:val="en-US"/>
        </w:rPr>
        <w:t>MCO</w:t>
      </w:r>
      <w:r w:rsidR="006C03E9" w:rsidRPr="006C03E9">
        <w:rPr>
          <w:sz w:val="24"/>
          <w:szCs w:val="24"/>
          <w:lang w:val="en-US"/>
        </w:rPr>
        <w:t xml:space="preserve"> </w:t>
      </w:r>
      <w:r w:rsidR="006C03E9">
        <w:rPr>
          <w:sz w:val="24"/>
          <w:szCs w:val="24"/>
          <w:lang w:val="en-US"/>
        </w:rPr>
        <w:t>problems</w:t>
      </w:r>
      <w:r w:rsidR="006C03E9" w:rsidRPr="006C03E9">
        <w:rPr>
          <w:sz w:val="24"/>
          <w:szCs w:val="24"/>
          <w:lang w:val="en-US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lang w:val="en-US" w:bidi="en-US"/>
          </w:rPr>
          <m:t>P</m:t>
        </m:r>
      </m:oMath>
      <w:r w:rsidR="00846D56" w:rsidRPr="006C03E9">
        <w:rPr>
          <w:lang w:val="en-US" w:bidi="en-US"/>
        </w:rPr>
        <w:t xml:space="preserve"> </w:t>
      </w:r>
      <w:r w:rsidR="006C03E9">
        <w:rPr>
          <w:lang w:val="en-US" w:bidi="en-US"/>
        </w:rPr>
        <w:t>from</w:t>
      </w:r>
      <w:r w:rsidR="00846D56" w:rsidRPr="006C03E9">
        <w:rPr>
          <w:lang w:val="en-US" w:bidi="en-US"/>
        </w:rPr>
        <w:t xml:space="preserve"> </w:t>
      </w:r>
      <w:r w:rsidR="001F78DB" w:rsidRPr="006C03E9">
        <w:rPr>
          <w:lang w:val="en-US" w:bidi="en-US"/>
        </w:rPr>
        <w:t>(10)</w:t>
      </w:r>
      <w:r w:rsidR="00846D56" w:rsidRPr="006C03E9">
        <w:rPr>
          <w:lang w:val="en-US" w:bidi="en-US"/>
        </w:rPr>
        <w:t xml:space="preserve"> </w:t>
      </w:r>
      <w:r w:rsidR="006C03E9">
        <w:rPr>
          <w:lang w:val="en-US" w:bidi="en-US"/>
        </w:rPr>
        <w:t>necessary</w:t>
      </w:r>
      <w:r w:rsidR="006C03E9" w:rsidRPr="006C03E9">
        <w:rPr>
          <w:lang w:val="en-US" w:bidi="en-US"/>
        </w:rPr>
        <w:t xml:space="preserve"> </w:t>
      </w:r>
      <w:r w:rsidR="006C03E9">
        <w:rPr>
          <w:lang w:val="en-US" w:bidi="en-US"/>
        </w:rPr>
        <w:t>for</w:t>
      </w:r>
      <w:r w:rsidR="006C03E9" w:rsidRPr="006C03E9">
        <w:rPr>
          <w:lang w:val="en-US" w:bidi="en-US"/>
        </w:rPr>
        <w:t xml:space="preserve"> </w:t>
      </w:r>
      <w:r w:rsidR="006C03E9">
        <w:rPr>
          <w:lang w:val="en-US" w:bidi="en-US"/>
        </w:rPr>
        <w:t>solving</w:t>
      </w:r>
      <w:r w:rsidR="006C03E9" w:rsidRPr="006C03E9">
        <w:rPr>
          <w:lang w:val="en-US" w:bidi="en-US"/>
        </w:rPr>
        <w:t xml:space="preserve"> </w:t>
      </w:r>
      <w:r w:rsidR="006C03E9">
        <w:rPr>
          <w:lang w:val="en-US" w:bidi="en-US"/>
        </w:rPr>
        <w:t>the initial d</w:t>
      </w:r>
      <w:r w:rsidR="006C03E9">
        <w:rPr>
          <w:lang w:val="en-US" w:bidi="en-US"/>
        </w:rPr>
        <w:t>e</w:t>
      </w:r>
      <w:r w:rsidR="006C03E9">
        <w:rPr>
          <w:lang w:val="en-US" w:bidi="en-US"/>
        </w:rPr>
        <w:t>cision making problem</w:t>
      </w:r>
      <w:r w:rsidR="00846D56" w:rsidRPr="006C03E9">
        <w:rPr>
          <w:lang w:val="en-US" w:bidi="en-US"/>
        </w:rPr>
        <w:t xml:space="preserve"> </w:t>
      </w:r>
      <w:r w:rsidR="006C03E9">
        <w:rPr>
          <w:lang w:val="en-US" w:bidi="en-US"/>
        </w:rPr>
        <w:t xml:space="preserve">is transformed into a wider set of scalar optimization problems </w:t>
      </w:r>
      <w:r w:rsidR="001C3965" w:rsidRPr="006C03E9">
        <w:rPr>
          <w:lang w:val="en-US" w:bidi="en-US"/>
        </w:rPr>
        <w:t>(12)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458"/>
        <w:gridCol w:w="1112"/>
      </w:tblGrid>
      <w:tr w:rsidR="001F78DB" w:rsidRPr="004D3ADA" w:rsidTr="00A84252">
        <w:trPr>
          <w:jc w:val="center"/>
        </w:trPr>
        <w:tc>
          <w:tcPr>
            <w:tcW w:w="8207" w:type="dxa"/>
            <w:tcBorders>
              <w:top w:val="nil"/>
              <w:left w:val="nil"/>
              <w:bottom w:val="nil"/>
              <w:right w:val="nil"/>
            </w:tcBorders>
          </w:tcPr>
          <w:p w:rsidR="001F78DB" w:rsidRPr="00A33547" w:rsidRDefault="00E50A99" w:rsidP="001C3965">
            <w:pPr>
              <w:spacing w:after="60"/>
              <w:jc w:val="center"/>
              <w:rPr>
                <w:rStyle w:val="aff5"/>
                <w:i w:val="0"/>
                <w:szCs w:val="22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 w:bidi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 w:bidi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bidi="en-US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en-US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  <w:lang w:bidi="en-US"/>
                      </w:rPr>
                      <m:t xml:space="preserve"> :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bidi="en-US"/>
                      </w:rPr>
                      <m:t>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bidi="en-US"/>
                      </w:rPr>
                      <m:t>Λ</m:t>
                    </m:r>
                    <m:r>
                      <w:rPr>
                        <w:rFonts w:ascii="Cambria Math" w:hAnsi="Cambria Math"/>
                        <w:lang w:bidi="en-US"/>
                      </w:rPr>
                      <m:t xml:space="preserve">, 1≤i≤T </m:t>
                    </m:r>
                  </m:e>
                </m:d>
                <m:r>
                  <w:rPr>
                    <w:rFonts w:ascii="Cambria Math" w:hAnsi="Cambria Math"/>
                    <w:lang w:bidi="en-US"/>
                  </w:rPr>
                  <m:t>,</m:t>
                </m:r>
              </m:oMath>
            </m:oMathPara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78DB" w:rsidRPr="005B2ED3" w:rsidRDefault="001F78DB" w:rsidP="00A84252">
            <w:pPr>
              <w:pStyle w:val="af2"/>
              <w:spacing w:before="0" w:after="60"/>
              <w:jc w:val="right"/>
              <w:rPr>
                <w:b/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(1</w:t>
            </w:r>
            <w:r w:rsidR="00F51AF6">
              <w:rPr>
                <w:i w:val="0"/>
                <w:sz w:val="22"/>
                <w:szCs w:val="22"/>
              </w:rPr>
              <w:t>7</w:t>
            </w:r>
            <w:r w:rsidRPr="005B2ED3">
              <w:rPr>
                <w:i w:val="0"/>
                <w:sz w:val="22"/>
                <w:szCs w:val="22"/>
              </w:rPr>
              <w:t>)</w:t>
            </w:r>
          </w:p>
        </w:tc>
      </w:tr>
    </w:tbl>
    <w:p w:rsidR="001F78DB" w:rsidRPr="006C03E9" w:rsidRDefault="006C03E9" w:rsidP="001C3965">
      <w:pPr>
        <w:pStyle w:val="af"/>
        <w:tabs>
          <w:tab w:val="left" w:pos="5665"/>
        </w:tabs>
        <w:spacing w:after="60"/>
        <w:ind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where </w:t>
      </w:r>
      <w:r>
        <w:rPr>
          <w:lang w:val="en-US" w:bidi="en-US"/>
        </w:rPr>
        <w:t xml:space="preserve">several problems </w:t>
      </w:r>
      <w:r w:rsidR="00270013" w:rsidRPr="006C03E9">
        <w:rPr>
          <w:lang w:val="en-US" w:bidi="en-US"/>
        </w:rPr>
        <w:t>(12)</w:t>
      </w:r>
      <w:r w:rsidR="00846D56" w:rsidRPr="006C03E9">
        <w:rPr>
          <w:lang w:val="en-US" w:bidi="en-US"/>
        </w:rPr>
        <w:t xml:space="preserve"> </w:t>
      </w:r>
      <w:r>
        <w:rPr>
          <w:lang w:val="en-US" w:bidi="en-US"/>
        </w:rPr>
        <w:t xml:space="preserve">with different values of the coefficients </w:t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/>
            <w:lang w:val="en-US" w:bidi="en-US"/>
          </w:rPr>
          <m:t>∈</m:t>
        </m:r>
        <m:r>
          <m:rPr>
            <m:sty m:val="p"/>
          </m:rPr>
          <w:rPr>
            <w:rFonts w:ascii="Cambria Math" w:hAnsi="Cambria Math"/>
            <w:lang w:bidi="en-US"/>
          </w:rPr>
          <m:t>Λ</m:t>
        </m:r>
      </m:oMath>
      <w:r>
        <w:rPr>
          <w:lang w:val="en-US" w:bidi="en-US"/>
        </w:rPr>
        <w:t xml:space="preserve"> can</w:t>
      </w:r>
      <w:r w:rsidRPr="006C03E9">
        <w:rPr>
          <w:lang w:val="en-US" w:bidi="en-US"/>
        </w:rPr>
        <w:t xml:space="preserve"> </w:t>
      </w:r>
      <w:r>
        <w:rPr>
          <w:lang w:val="en-US" w:bidi="en-US"/>
        </w:rPr>
        <w:t>correspond</w:t>
      </w:r>
      <w:r w:rsidRPr="006C03E9">
        <w:rPr>
          <w:lang w:val="en-US" w:bidi="en-US"/>
        </w:rPr>
        <w:t xml:space="preserve"> </w:t>
      </w:r>
      <w:r>
        <w:rPr>
          <w:lang w:val="en-US" w:bidi="en-US"/>
        </w:rPr>
        <w:t>to</w:t>
      </w:r>
      <w:r w:rsidRPr="006C03E9">
        <w:rPr>
          <w:lang w:val="en-US" w:bidi="en-US"/>
        </w:rPr>
        <w:t xml:space="preserve"> </w:t>
      </w:r>
      <w:r>
        <w:rPr>
          <w:sz w:val="24"/>
          <w:szCs w:val="24"/>
          <w:lang w:val="en-US"/>
        </w:rPr>
        <w:t>each</w:t>
      </w:r>
      <w:r w:rsidRPr="006C03E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pro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  <w:lang w:val="en-US"/>
        </w:rPr>
        <w:t>lem</w:t>
      </w:r>
      <w:r w:rsidRPr="006C03E9">
        <w:rPr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P</m:t>
        </m:r>
        <m:r>
          <m:rPr>
            <m:scr m:val="double-struck"/>
          </m:rPr>
          <w:rPr>
            <w:rFonts w:ascii="Cambria Math" w:hAnsi="Cambria Math"/>
            <w:lang w:val="en-US" w:bidi="en-US"/>
          </w:rPr>
          <m:t>∈P</m:t>
        </m:r>
      </m:oMath>
      <w:r w:rsidR="00270013" w:rsidRPr="006C03E9">
        <w:rPr>
          <w:lang w:val="en-US" w:bidi="en-US"/>
        </w:rPr>
        <w:t>.</w:t>
      </w:r>
    </w:p>
    <w:p w:rsidR="00E42B0C" w:rsidRPr="006C03E9" w:rsidRDefault="006C03E9" w:rsidP="002D21C0">
      <w:pPr>
        <w:pStyle w:val="af"/>
        <w:tabs>
          <w:tab w:val="left" w:pos="5665"/>
        </w:tabs>
        <w:spacing w:after="60"/>
        <w:ind w:firstLine="426"/>
        <w:rPr>
          <w:lang w:val="en-US" w:bidi="en-US"/>
        </w:rPr>
      </w:pPr>
      <w:r>
        <w:rPr>
          <w:lang w:val="en-US"/>
        </w:rPr>
        <w:t>It</w:t>
      </w:r>
      <w:r w:rsidRPr="006C03E9">
        <w:rPr>
          <w:lang w:val="en-US"/>
        </w:rPr>
        <w:t xml:space="preserve"> </w:t>
      </w:r>
      <w:r>
        <w:rPr>
          <w:lang w:val="en-US"/>
        </w:rPr>
        <w:t>should</w:t>
      </w:r>
      <w:r w:rsidRPr="006C03E9">
        <w:rPr>
          <w:lang w:val="en-US"/>
        </w:rPr>
        <w:t xml:space="preserve"> </w:t>
      </w:r>
      <w:r>
        <w:rPr>
          <w:lang w:val="en-US"/>
        </w:rPr>
        <w:t>be</w:t>
      </w:r>
      <w:r w:rsidRPr="006C03E9">
        <w:rPr>
          <w:lang w:val="en-US"/>
        </w:rPr>
        <w:t xml:space="preserve"> </w:t>
      </w:r>
      <w:r>
        <w:rPr>
          <w:lang w:val="en-US"/>
        </w:rPr>
        <w:t>noted</w:t>
      </w:r>
      <w:r w:rsidRPr="006C03E9">
        <w:rPr>
          <w:lang w:val="en-US"/>
        </w:rPr>
        <w:t xml:space="preserve"> </w:t>
      </w:r>
      <w:r>
        <w:rPr>
          <w:lang w:val="en-US"/>
        </w:rPr>
        <w:t>that</w:t>
      </w:r>
      <w:r w:rsidR="00846D56" w:rsidRPr="006C03E9">
        <w:rPr>
          <w:lang w:val="en-US"/>
        </w:rPr>
        <w:t xml:space="preserve"> </w:t>
      </w:r>
      <w:r>
        <w:rPr>
          <w:lang w:val="en-US"/>
        </w:rPr>
        <w:t>all</w:t>
      </w:r>
      <w:r w:rsidRPr="006C03E9">
        <w:rPr>
          <w:lang w:val="en-US"/>
        </w:rPr>
        <w:t xml:space="preserve"> </w:t>
      </w:r>
      <w:r>
        <w:rPr>
          <w:lang w:val="en-US"/>
        </w:rPr>
        <w:t>notes</w:t>
      </w:r>
      <w:r w:rsidRPr="006C03E9">
        <w:rPr>
          <w:lang w:val="en-US"/>
        </w:rPr>
        <w:t xml:space="preserve"> </w:t>
      </w:r>
      <w:r>
        <w:rPr>
          <w:lang w:val="en-US"/>
        </w:rPr>
        <w:t>made</w:t>
      </w:r>
      <w:r w:rsidRPr="006C03E9">
        <w:rPr>
          <w:lang w:val="en-US"/>
        </w:rPr>
        <w:t xml:space="preserve"> </w:t>
      </w:r>
      <w:r>
        <w:rPr>
          <w:lang w:val="en-US"/>
        </w:rPr>
        <w:t>above</w:t>
      </w:r>
      <w:r w:rsidRPr="006C03E9">
        <w:rPr>
          <w:lang w:val="en-US"/>
        </w:rPr>
        <w:t xml:space="preserve"> </w:t>
      </w:r>
      <w:r>
        <w:rPr>
          <w:lang w:val="en-US"/>
        </w:rPr>
        <w:t>on</w:t>
      </w:r>
      <w:r w:rsidRPr="006C03E9">
        <w:rPr>
          <w:lang w:val="en-US"/>
        </w:rPr>
        <w:t xml:space="preserve"> </w:t>
      </w:r>
      <w:r>
        <w:rPr>
          <w:lang w:val="en-US"/>
        </w:rPr>
        <w:t>the</w:t>
      </w:r>
      <w:r w:rsidRPr="006C03E9">
        <w:rPr>
          <w:lang w:val="en-US"/>
        </w:rPr>
        <w:t xml:space="preserve"> </w:t>
      </w:r>
      <w:r>
        <w:rPr>
          <w:lang w:val="en-US"/>
        </w:rPr>
        <w:t>problem</w:t>
      </w:r>
      <w:r w:rsidRPr="006C03E9">
        <w:rPr>
          <w:lang w:val="en-US"/>
        </w:rPr>
        <w:t xml:space="preserve"> </w:t>
      </w:r>
      <w:r>
        <w:rPr>
          <w:lang w:val="en-US"/>
        </w:rPr>
        <w:t>set</w:t>
      </w:r>
      <w:r w:rsidRPr="006C03E9">
        <w:rPr>
          <w:lang w:val="en-US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lang w:val="en-US" w:bidi="en-US"/>
          </w:rPr>
          <m:t>P</m:t>
        </m:r>
      </m:oMath>
      <w:r w:rsidR="00846D56" w:rsidRPr="006C03E9">
        <w:rPr>
          <w:lang w:val="en-US" w:bidi="en-US"/>
        </w:rPr>
        <w:t xml:space="preserve"> </w:t>
      </w:r>
      <w:r>
        <w:rPr>
          <w:lang w:val="en-US" w:bidi="en-US"/>
        </w:rPr>
        <w:t>from</w:t>
      </w:r>
      <w:r w:rsidR="00846D56" w:rsidRPr="006C03E9">
        <w:rPr>
          <w:lang w:val="en-US" w:bidi="en-US"/>
        </w:rPr>
        <w:t xml:space="preserve"> </w:t>
      </w:r>
      <w:r w:rsidR="006A2759" w:rsidRPr="006C03E9">
        <w:rPr>
          <w:lang w:val="en-US" w:bidi="en-US"/>
        </w:rPr>
        <w:t>(10)</w:t>
      </w:r>
      <w:r w:rsidR="00846D56" w:rsidRPr="006C03E9">
        <w:rPr>
          <w:lang w:val="en-US" w:bidi="en-US"/>
        </w:rPr>
        <w:t xml:space="preserve"> </w:t>
      </w:r>
      <w:r>
        <w:rPr>
          <w:lang w:val="en-US" w:bidi="en-US"/>
        </w:rPr>
        <w:t>are</w:t>
      </w:r>
      <w:r w:rsidRPr="006C03E9">
        <w:rPr>
          <w:lang w:val="en-US" w:bidi="en-US"/>
        </w:rPr>
        <w:t xml:space="preserve"> </w:t>
      </w:r>
      <w:r>
        <w:rPr>
          <w:lang w:val="en-US" w:bidi="en-US"/>
        </w:rPr>
        <w:t>true</w:t>
      </w:r>
      <w:r w:rsidRPr="006C03E9">
        <w:rPr>
          <w:lang w:val="en-US" w:bidi="en-US"/>
        </w:rPr>
        <w:t xml:space="preserve"> </w:t>
      </w:r>
      <w:r>
        <w:rPr>
          <w:lang w:val="en-US" w:bidi="en-US"/>
        </w:rPr>
        <w:t xml:space="preserve">for the problem set </w:t>
      </w:r>
      <m:oMath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F</m:t>
        </m:r>
      </m:oMath>
      <w:r w:rsidR="00846D56" w:rsidRPr="006C03E9">
        <w:rPr>
          <w:lang w:val="en-US" w:bidi="en-US"/>
        </w:rPr>
        <w:t xml:space="preserve"> </w:t>
      </w:r>
      <w:r>
        <w:rPr>
          <w:lang w:val="en-US" w:bidi="en-US"/>
        </w:rPr>
        <w:t>from</w:t>
      </w:r>
      <w:r w:rsidR="00846D56" w:rsidRPr="006C03E9">
        <w:rPr>
          <w:lang w:val="en-US" w:bidi="en-US"/>
        </w:rPr>
        <w:t xml:space="preserve"> </w:t>
      </w:r>
      <w:r w:rsidR="00F51AF6" w:rsidRPr="006C03E9">
        <w:rPr>
          <w:lang w:val="en-US" w:bidi="en-US"/>
        </w:rPr>
        <w:t>(17</w:t>
      </w:r>
      <w:r w:rsidR="006A2759" w:rsidRPr="006C03E9">
        <w:rPr>
          <w:lang w:val="en-US" w:bidi="en-US"/>
        </w:rPr>
        <w:t>)</w:t>
      </w:r>
      <w:r w:rsidR="00846D56" w:rsidRPr="006C03E9">
        <w:rPr>
          <w:lang w:val="en-US" w:bidi="en-US"/>
        </w:rPr>
        <w:t xml:space="preserve"> </w:t>
      </w:r>
      <w:r>
        <w:rPr>
          <w:lang w:val="en-US" w:bidi="en-US"/>
        </w:rPr>
        <w:t>as</w:t>
      </w:r>
      <w:r w:rsidRPr="006C03E9">
        <w:rPr>
          <w:lang w:val="en-US" w:bidi="en-US"/>
        </w:rPr>
        <w:t xml:space="preserve"> </w:t>
      </w:r>
      <w:r>
        <w:rPr>
          <w:lang w:val="en-US" w:bidi="en-US"/>
        </w:rPr>
        <w:t>well</w:t>
      </w:r>
      <w:r w:rsidRPr="006C03E9">
        <w:rPr>
          <w:lang w:val="en-US" w:bidi="en-US"/>
        </w:rPr>
        <w:t xml:space="preserve"> </w:t>
      </w:r>
      <w:r w:rsidR="006A2759" w:rsidRPr="006C03E9">
        <w:rPr>
          <w:lang w:val="en-US" w:bidi="en-US"/>
        </w:rPr>
        <w:t>–</w:t>
      </w:r>
      <w:r w:rsidR="00846D56" w:rsidRPr="006C03E9">
        <w:rPr>
          <w:lang w:val="en-US" w:bidi="en-US"/>
        </w:rPr>
        <w:t xml:space="preserve"> </w:t>
      </w:r>
      <w:r>
        <w:rPr>
          <w:lang w:val="en-US" w:bidi="en-US"/>
        </w:rPr>
        <w:t xml:space="preserve">the problems </w:t>
      </w:r>
      <w:r w:rsidR="003813B8">
        <w:rPr>
          <w:lang w:val="en-US" w:bidi="en-US"/>
        </w:rPr>
        <w:t>f</w:t>
      </w:r>
      <w:r>
        <w:rPr>
          <w:lang w:val="en-US" w:bidi="en-US"/>
        </w:rPr>
        <w:t xml:space="preserve">rom the set </w:t>
      </w:r>
      <m:oMath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F</m:t>
        </m:r>
      </m:oMath>
      <w:r w:rsidR="00846D56" w:rsidRPr="006C03E9">
        <w:rPr>
          <w:lang w:val="en-US" w:bidi="en-US"/>
        </w:rPr>
        <w:t xml:space="preserve"> </w:t>
      </w:r>
      <w:r>
        <w:rPr>
          <w:lang w:val="en-US" w:bidi="en-US"/>
        </w:rPr>
        <w:t xml:space="preserve">can be solved sequentially or </w:t>
      </w:r>
      <w:r w:rsidR="00CF435A">
        <w:rPr>
          <w:lang w:val="en-US" w:bidi="en-US"/>
        </w:rPr>
        <w:t>simultaneously</w:t>
      </w:r>
      <w:r w:rsidR="00957FF7" w:rsidRPr="006C03E9">
        <w:rPr>
          <w:lang w:val="en-US" w:bidi="en-US"/>
        </w:rPr>
        <w:t>,</w:t>
      </w:r>
      <w:r w:rsidR="00846D56" w:rsidRPr="006C03E9">
        <w:rPr>
          <w:lang w:val="en-US" w:bidi="en-US"/>
        </w:rPr>
        <w:t xml:space="preserve"> </w:t>
      </w:r>
      <w:r w:rsidR="00CF435A">
        <w:rPr>
          <w:lang w:val="en-US" w:bidi="en-US"/>
        </w:rPr>
        <w:t>and the content of the set of problems can vary in the course of computations</w:t>
      </w:r>
      <w:r w:rsidR="00957FF7" w:rsidRPr="006C03E9">
        <w:rPr>
          <w:lang w:val="en-US" w:bidi="en-US"/>
        </w:rPr>
        <w:t>.</w:t>
      </w:r>
    </w:p>
    <w:p w:rsidR="00957FF7" w:rsidRPr="00CF435A" w:rsidRDefault="00230FD4" w:rsidP="00230FD4">
      <w:pPr>
        <w:pStyle w:val="10"/>
        <w:rPr>
          <w:lang w:val="en-US"/>
        </w:rPr>
      </w:pPr>
      <w:r w:rsidRPr="00CF435A">
        <w:rPr>
          <w:lang w:val="en-US"/>
        </w:rPr>
        <w:t>4</w:t>
      </w:r>
      <w:r w:rsidR="00957FF7" w:rsidRPr="00CF435A">
        <w:rPr>
          <w:lang w:val="en-US"/>
        </w:rPr>
        <w:t>.</w:t>
      </w:r>
      <w:r w:rsidR="00846D56" w:rsidRPr="00CF435A">
        <w:rPr>
          <w:lang w:val="en-US"/>
        </w:rPr>
        <w:t xml:space="preserve"> </w:t>
      </w:r>
      <w:r w:rsidR="00CF435A">
        <w:rPr>
          <w:lang w:val="en-US"/>
        </w:rPr>
        <w:t>Improvement</w:t>
      </w:r>
      <w:r w:rsidR="00CF435A" w:rsidRPr="00CF435A">
        <w:rPr>
          <w:lang w:val="en-US"/>
        </w:rPr>
        <w:t xml:space="preserve"> </w:t>
      </w:r>
      <w:r w:rsidR="00CF435A">
        <w:rPr>
          <w:lang w:val="en-US"/>
        </w:rPr>
        <w:t>the</w:t>
      </w:r>
      <w:r w:rsidR="00CF435A" w:rsidRPr="00CF435A">
        <w:rPr>
          <w:lang w:val="en-US"/>
        </w:rPr>
        <w:t xml:space="preserve"> </w:t>
      </w:r>
      <w:r w:rsidR="00CF435A">
        <w:rPr>
          <w:lang w:val="en-US"/>
        </w:rPr>
        <w:t>efficiency</w:t>
      </w:r>
      <w:r w:rsidR="00CF435A" w:rsidRPr="00CF435A">
        <w:rPr>
          <w:lang w:val="en-US"/>
        </w:rPr>
        <w:t xml:space="preserve"> </w:t>
      </w:r>
      <w:r w:rsidR="00CF435A">
        <w:rPr>
          <w:lang w:val="en-US"/>
        </w:rPr>
        <w:t>of</w:t>
      </w:r>
      <w:r w:rsidR="00CF435A" w:rsidRPr="00CF435A">
        <w:rPr>
          <w:lang w:val="en-US"/>
        </w:rPr>
        <w:t xml:space="preserve"> </w:t>
      </w:r>
      <w:r w:rsidR="00CF435A">
        <w:rPr>
          <w:lang w:val="en-US"/>
        </w:rPr>
        <w:t>computations</w:t>
      </w:r>
      <w:r w:rsidR="00CF435A" w:rsidRPr="00CF435A">
        <w:rPr>
          <w:lang w:val="en-US"/>
        </w:rPr>
        <w:t xml:space="preserve"> </w:t>
      </w:r>
      <w:r w:rsidR="00CF435A">
        <w:rPr>
          <w:lang w:val="en-US"/>
        </w:rPr>
        <w:t>based</w:t>
      </w:r>
      <w:r w:rsidR="00CF435A" w:rsidRPr="00CF435A">
        <w:rPr>
          <w:lang w:val="en-US"/>
        </w:rPr>
        <w:t xml:space="preserve"> </w:t>
      </w:r>
      <w:r w:rsidR="00CF435A">
        <w:rPr>
          <w:lang w:val="en-US"/>
        </w:rPr>
        <w:t xml:space="preserve">on the reuse </w:t>
      </w:r>
      <w:r w:rsidRPr="00CF435A">
        <w:rPr>
          <w:lang w:val="en-US"/>
        </w:rPr>
        <w:br/>
      </w:r>
      <w:r w:rsidR="00CF435A">
        <w:rPr>
          <w:lang w:val="en-US"/>
        </w:rPr>
        <w:t xml:space="preserve">of the search information </w:t>
      </w:r>
    </w:p>
    <w:p w:rsidR="00A84252" w:rsidRPr="00EA042D" w:rsidRDefault="008A5A6A" w:rsidP="0035067D">
      <w:pPr>
        <w:pStyle w:val="af"/>
        <w:rPr>
          <w:lang w:val="en-US"/>
        </w:rPr>
      </w:pPr>
      <w:r>
        <w:rPr>
          <w:lang w:val="en-US"/>
        </w:rPr>
        <w:t>As</w:t>
      </w:r>
      <w:r w:rsidRPr="008A5A6A">
        <w:rPr>
          <w:lang w:val="en-US"/>
        </w:rPr>
        <w:t xml:space="preserve"> </w:t>
      </w:r>
      <w:r>
        <w:rPr>
          <w:lang w:val="en-US"/>
        </w:rPr>
        <w:t>it</w:t>
      </w:r>
      <w:r w:rsidRPr="008A5A6A">
        <w:rPr>
          <w:lang w:val="en-US"/>
        </w:rPr>
        <w:t xml:space="preserve"> </w:t>
      </w:r>
      <w:r>
        <w:rPr>
          <w:lang w:val="en-US"/>
        </w:rPr>
        <w:t>has</w:t>
      </w:r>
      <w:r w:rsidRPr="008A5A6A">
        <w:rPr>
          <w:lang w:val="en-US"/>
        </w:rPr>
        <w:t xml:space="preserve"> </w:t>
      </w:r>
      <w:r>
        <w:rPr>
          <w:lang w:val="en-US"/>
        </w:rPr>
        <w:t>been</w:t>
      </w:r>
      <w:r w:rsidRPr="008A5A6A">
        <w:rPr>
          <w:lang w:val="en-US"/>
        </w:rPr>
        <w:t xml:space="preserve"> </w:t>
      </w:r>
      <w:r>
        <w:rPr>
          <w:lang w:val="en-US"/>
        </w:rPr>
        <w:t>already</w:t>
      </w:r>
      <w:r w:rsidRPr="008A5A6A">
        <w:rPr>
          <w:lang w:val="en-US"/>
        </w:rPr>
        <w:t xml:space="preserve"> </w:t>
      </w:r>
      <w:r>
        <w:rPr>
          <w:lang w:val="en-US"/>
        </w:rPr>
        <w:t>mentioned</w:t>
      </w:r>
      <w:r w:rsidRPr="008A5A6A">
        <w:rPr>
          <w:lang w:val="en-US"/>
        </w:rPr>
        <w:t xml:space="preserve"> </w:t>
      </w:r>
      <w:r>
        <w:rPr>
          <w:lang w:val="en-US"/>
        </w:rPr>
        <w:t>above</w:t>
      </w:r>
      <w:r w:rsidR="00A84252" w:rsidRPr="008A5A6A">
        <w:rPr>
          <w:lang w:val="en-US"/>
        </w:rPr>
        <w:t>,</w:t>
      </w:r>
      <w:r w:rsidR="00846D56" w:rsidRPr="008A5A6A">
        <w:rPr>
          <w:lang w:val="en-US"/>
        </w:rPr>
        <w:t xml:space="preserve"> </w:t>
      </w:r>
      <w:r>
        <w:rPr>
          <w:lang w:val="en-US"/>
        </w:rPr>
        <w:t>the</w:t>
      </w:r>
      <w:r w:rsidRPr="008A5A6A">
        <w:rPr>
          <w:lang w:val="en-US"/>
        </w:rPr>
        <w:t xml:space="preserve"> </w:t>
      </w:r>
      <w:r>
        <w:rPr>
          <w:lang w:val="en-US"/>
        </w:rPr>
        <w:t>solving</w:t>
      </w:r>
      <w:r w:rsidRPr="008A5A6A">
        <w:rPr>
          <w:lang w:val="en-US"/>
        </w:rPr>
        <w:t xml:space="preserve"> </w:t>
      </w:r>
      <w:r>
        <w:rPr>
          <w:lang w:val="en-US"/>
        </w:rPr>
        <w:t>of</w:t>
      </w:r>
      <w:r w:rsidRPr="008A5A6A">
        <w:rPr>
          <w:lang w:val="en-US"/>
        </w:rPr>
        <w:t xml:space="preserve"> </w:t>
      </w:r>
      <w:r>
        <w:rPr>
          <w:lang w:val="en-US"/>
        </w:rPr>
        <w:t>the</w:t>
      </w:r>
      <w:r w:rsidRPr="008A5A6A">
        <w:rPr>
          <w:lang w:val="en-US"/>
        </w:rPr>
        <w:t xml:space="preserve"> </w:t>
      </w:r>
      <w:r>
        <w:rPr>
          <w:lang w:val="en-US"/>
        </w:rPr>
        <w:t>MCO</w:t>
      </w:r>
      <w:r w:rsidRPr="008A5A6A">
        <w:rPr>
          <w:lang w:val="en-US"/>
        </w:rPr>
        <w:t xml:space="preserve"> </w:t>
      </w:r>
      <w:r>
        <w:rPr>
          <w:lang w:val="en-US"/>
        </w:rPr>
        <w:t>problems</w:t>
      </w:r>
      <w:r w:rsidRPr="008A5A6A">
        <w:rPr>
          <w:lang w:val="en-US"/>
        </w:rPr>
        <w:t xml:space="preserve"> </w:t>
      </w:r>
      <w:r w:rsidR="00A84252" w:rsidRPr="00A84252">
        <w:rPr>
          <w:i/>
          <w:lang w:val="en-US"/>
        </w:rPr>
        <w:t>P</w:t>
      </w:r>
      <w:r w:rsidR="00846D56" w:rsidRPr="008A5A6A">
        <w:rPr>
          <w:lang w:val="en-US"/>
        </w:rPr>
        <w:t xml:space="preserve"> </w:t>
      </w:r>
      <w:r>
        <w:rPr>
          <w:lang w:val="en-US"/>
        </w:rPr>
        <w:t>from</w:t>
      </w:r>
      <w:r w:rsidR="00846D56" w:rsidRPr="008A5A6A">
        <w:rPr>
          <w:lang w:val="en-US"/>
        </w:rPr>
        <w:t xml:space="preserve"> </w:t>
      </w:r>
      <w:r w:rsidR="00A84252" w:rsidRPr="008A5A6A">
        <w:rPr>
          <w:lang w:val="en-US"/>
        </w:rPr>
        <w:t>(10)</w:t>
      </w:r>
      <w:r w:rsidR="00846D56" w:rsidRPr="008A5A6A">
        <w:rPr>
          <w:lang w:val="en-US"/>
        </w:rPr>
        <w:t xml:space="preserve"> </w:t>
      </w:r>
      <w:r>
        <w:rPr>
          <w:lang w:val="en-US"/>
        </w:rPr>
        <w:t>and corr</w:t>
      </w:r>
      <w:r>
        <w:rPr>
          <w:lang w:val="en-US"/>
        </w:rPr>
        <w:t>e</w:t>
      </w:r>
      <w:r>
        <w:rPr>
          <w:lang w:val="en-US"/>
        </w:rPr>
        <w:t xml:space="preserve">sponding global optimization problems </w:t>
      </w:r>
      <w:r w:rsidR="00A84252">
        <w:rPr>
          <w:i/>
          <w:lang w:val="en-US"/>
        </w:rPr>
        <w:t>F</w:t>
      </w:r>
      <w:r w:rsidR="00846D56" w:rsidRPr="008A5A6A">
        <w:rPr>
          <w:lang w:val="en-US"/>
        </w:rPr>
        <w:t xml:space="preserve"> </w:t>
      </w:r>
      <w:r>
        <w:rPr>
          <w:lang w:val="en-US"/>
        </w:rPr>
        <w:t xml:space="preserve">from </w:t>
      </w:r>
      <w:r w:rsidR="00A84252" w:rsidRPr="008A5A6A">
        <w:rPr>
          <w:lang w:val="en-US"/>
        </w:rPr>
        <w:t>(15)</w:t>
      </w:r>
      <w:r w:rsidR="00846D56" w:rsidRPr="008A5A6A">
        <w:rPr>
          <w:lang w:val="en-US"/>
        </w:rPr>
        <w:t xml:space="preserve"> </w:t>
      </w:r>
      <w:r>
        <w:rPr>
          <w:lang w:val="en-US"/>
        </w:rPr>
        <w:t>can require a large amount of computations even when solving a single particular problem</w:t>
      </w:r>
      <w:r w:rsidR="00A84252" w:rsidRPr="008A5A6A">
        <w:rPr>
          <w:lang w:val="en-US"/>
        </w:rPr>
        <w:t>.</w:t>
      </w:r>
      <w:r w:rsidR="00846D56" w:rsidRPr="008A5A6A">
        <w:rPr>
          <w:lang w:val="en-US"/>
        </w:rPr>
        <w:t xml:space="preserve"> </w:t>
      </w:r>
      <w:r w:rsidR="005903D3">
        <w:rPr>
          <w:lang w:val="en-US"/>
        </w:rPr>
        <w:t>In</w:t>
      </w:r>
      <w:r w:rsidR="005903D3" w:rsidRPr="00EA042D">
        <w:rPr>
          <w:lang w:val="en-US"/>
        </w:rPr>
        <w:t xml:space="preserve"> </w:t>
      </w:r>
      <w:r w:rsidR="005903D3">
        <w:rPr>
          <w:lang w:val="en-US"/>
        </w:rPr>
        <w:t>the</w:t>
      </w:r>
      <w:r w:rsidR="005903D3" w:rsidRPr="00EA042D">
        <w:rPr>
          <w:lang w:val="en-US"/>
        </w:rPr>
        <w:t xml:space="preserve"> </w:t>
      </w:r>
      <w:r w:rsidR="005903D3">
        <w:rPr>
          <w:lang w:val="en-US"/>
        </w:rPr>
        <w:t>case</w:t>
      </w:r>
      <w:r w:rsidR="005903D3" w:rsidRPr="00EA042D">
        <w:rPr>
          <w:lang w:val="en-US"/>
        </w:rPr>
        <w:t xml:space="preserve"> </w:t>
      </w:r>
      <w:r w:rsidR="005903D3">
        <w:rPr>
          <w:lang w:val="en-US"/>
        </w:rPr>
        <w:t>if</w:t>
      </w:r>
      <w:r w:rsidR="005903D3" w:rsidRPr="00EA042D">
        <w:rPr>
          <w:lang w:val="en-US"/>
        </w:rPr>
        <w:t xml:space="preserve"> </w:t>
      </w:r>
      <w:r w:rsidR="005903D3">
        <w:rPr>
          <w:lang w:val="en-US"/>
        </w:rPr>
        <w:t>a</w:t>
      </w:r>
      <w:r w:rsidR="005903D3" w:rsidRPr="00EA042D">
        <w:rPr>
          <w:lang w:val="en-US"/>
        </w:rPr>
        <w:t xml:space="preserve"> </w:t>
      </w:r>
      <w:r w:rsidR="005903D3">
        <w:rPr>
          <w:lang w:val="en-US"/>
        </w:rPr>
        <w:t>series</w:t>
      </w:r>
      <w:r w:rsidR="005903D3" w:rsidRPr="00EA042D">
        <w:rPr>
          <w:lang w:val="en-US"/>
        </w:rPr>
        <w:t xml:space="preserve"> </w:t>
      </w:r>
      <w:r w:rsidR="005903D3">
        <w:rPr>
          <w:lang w:val="en-US"/>
        </w:rPr>
        <w:t>of</w:t>
      </w:r>
      <w:r w:rsidR="005903D3" w:rsidRPr="00EA042D">
        <w:rPr>
          <w:lang w:val="en-US"/>
        </w:rPr>
        <w:t xml:space="preserve"> </w:t>
      </w:r>
      <w:r w:rsidR="005903D3">
        <w:rPr>
          <w:lang w:val="en-US"/>
        </w:rPr>
        <w:t>problems</w:t>
      </w:r>
      <w:r w:rsidR="005903D3" w:rsidRPr="00EA042D">
        <w:rPr>
          <w:lang w:val="en-US"/>
        </w:rPr>
        <w:t xml:space="preserve"> </w:t>
      </w:r>
      <w:r w:rsidR="00EA042D">
        <w:rPr>
          <w:lang w:val="en-US"/>
        </w:rPr>
        <w:t xml:space="preserve">from the sets </w:t>
      </w:r>
      <m:oMath>
        <m:r>
          <m:rPr>
            <m:scr m:val="double-struck"/>
          </m:rPr>
          <w:rPr>
            <w:rFonts w:ascii="Cambria Math" w:hAnsi="Cambria Math"/>
            <w:lang w:val="en-US" w:bidi="en-US"/>
          </w:rPr>
          <m:t>P</m:t>
        </m:r>
      </m:oMath>
      <w:r w:rsidR="00846D56" w:rsidRPr="00EA042D">
        <w:rPr>
          <w:lang w:val="en-US"/>
        </w:rPr>
        <w:t xml:space="preserve"> </w:t>
      </w:r>
      <w:r w:rsidR="00EA042D">
        <w:rPr>
          <w:lang w:val="en-US"/>
        </w:rPr>
        <w:t>and</w:t>
      </w:r>
      <w:r w:rsidR="00846D56" w:rsidRPr="00EA042D">
        <w:rPr>
          <w:lang w:val="en-US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F</m:t>
        </m:r>
      </m:oMath>
      <w:r w:rsidR="00846D56" w:rsidRPr="00EA042D">
        <w:rPr>
          <w:lang w:val="en-US"/>
        </w:rPr>
        <w:t xml:space="preserve"> </w:t>
      </w:r>
      <w:r w:rsidR="00EA042D">
        <w:rPr>
          <w:lang w:val="en-US"/>
        </w:rPr>
        <w:t>should be solved, the necessary amount of computations could appear to be even larger.</w:t>
      </w:r>
      <w:r w:rsidR="00846D56" w:rsidRPr="00EA042D">
        <w:rPr>
          <w:lang w:val="en-US"/>
        </w:rPr>
        <w:t xml:space="preserve"> </w:t>
      </w:r>
      <w:r w:rsidR="00EA042D">
        <w:rPr>
          <w:lang w:val="en-US"/>
        </w:rPr>
        <w:t>And</w:t>
      </w:r>
      <w:r w:rsidR="00B7235D" w:rsidRPr="00EA042D">
        <w:rPr>
          <w:lang w:val="en-US"/>
        </w:rPr>
        <w:t>,</w:t>
      </w:r>
      <w:r w:rsidR="00846D56" w:rsidRPr="00EA042D">
        <w:rPr>
          <w:lang w:val="en-US"/>
        </w:rPr>
        <w:t xml:space="preserve"> </w:t>
      </w:r>
      <w:r w:rsidR="00EA042D">
        <w:rPr>
          <w:lang w:val="en-US"/>
        </w:rPr>
        <w:t>therefore</w:t>
      </w:r>
      <w:r w:rsidR="00B7235D" w:rsidRPr="00EA042D">
        <w:rPr>
          <w:lang w:val="en-US"/>
        </w:rPr>
        <w:t>,</w:t>
      </w:r>
      <w:r w:rsidR="00846D56" w:rsidRPr="00EA042D">
        <w:rPr>
          <w:lang w:val="en-US"/>
        </w:rPr>
        <w:t xml:space="preserve"> </w:t>
      </w:r>
      <w:r w:rsidR="00EA042D">
        <w:rPr>
          <w:lang w:val="en-US"/>
        </w:rPr>
        <w:t>ove</w:t>
      </w:r>
      <w:r w:rsidR="00EA042D">
        <w:rPr>
          <w:lang w:val="en-US"/>
        </w:rPr>
        <w:t>r</w:t>
      </w:r>
      <w:r w:rsidR="00EA042D">
        <w:rPr>
          <w:lang w:val="en-US"/>
        </w:rPr>
        <w:t>coming</w:t>
      </w:r>
      <w:r w:rsidR="00EA042D" w:rsidRPr="00EA042D">
        <w:rPr>
          <w:lang w:val="en-US"/>
        </w:rPr>
        <w:t xml:space="preserve"> </w:t>
      </w:r>
      <w:r w:rsidR="00EA042D">
        <w:rPr>
          <w:lang w:val="en-US"/>
        </w:rPr>
        <w:t>the</w:t>
      </w:r>
      <w:r w:rsidR="00EA042D" w:rsidRPr="00EA042D">
        <w:rPr>
          <w:lang w:val="en-US"/>
        </w:rPr>
        <w:t xml:space="preserve"> </w:t>
      </w:r>
      <w:r w:rsidR="00EA042D">
        <w:rPr>
          <w:lang w:val="en-US"/>
        </w:rPr>
        <w:t>computational</w:t>
      </w:r>
      <w:r w:rsidR="00EA042D" w:rsidRPr="00EA042D">
        <w:rPr>
          <w:lang w:val="en-US"/>
        </w:rPr>
        <w:t xml:space="preserve"> </w:t>
      </w:r>
      <w:r w:rsidR="00EA042D">
        <w:rPr>
          <w:lang w:val="en-US"/>
        </w:rPr>
        <w:t>complexity</w:t>
      </w:r>
      <w:r w:rsidR="00EA042D" w:rsidRPr="00EA042D">
        <w:rPr>
          <w:lang w:val="en-US"/>
        </w:rPr>
        <w:t xml:space="preserve"> </w:t>
      </w:r>
      <w:r w:rsidR="00EA042D">
        <w:rPr>
          <w:lang w:val="en-US"/>
        </w:rPr>
        <w:t>of</w:t>
      </w:r>
      <w:r w:rsidR="00EA042D" w:rsidRPr="00EA042D">
        <w:rPr>
          <w:lang w:val="en-US"/>
        </w:rPr>
        <w:t xml:space="preserve"> </w:t>
      </w:r>
      <w:r w:rsidR="00EA042D">
        <w:rPr>
          <w:lang w:val="en-US"/>
        </w:rPr>
        <w:t>the</w:t>
      </w:r>
      <w:r w:rsidR="00EA042D" w:rsidRPr="00EA042D">
        <w:rPr>
          <w:lang w:val="en-US"/>
        </w:rPr>
        <w:t xml:space="preserve"> </w:t>
      </w:r>
      <w:r w:rsidR="00EA042D">
        <w:rPr>
          <w:lang w:val="en-US"/>
        </w:rPr>
        <w:t>decision making problems</w:t>
      </w:r>
      <w:r w:rsidR="00EA042D" w:rsidRPr="00EA042D">
        <w:rPr>
          <w:lang w:val="en-US"/>
        </w:rPr>
        <w:t xml:space="preserve"> </w:t>
      </w:r>
      <w:r w:rsidR="00EA042D">
        <w:rPr>
          <w:lang w:val="en-US"/>
        </w:rPr>
        <w:t>of the considered class is a nece</w:t>
      </w:r>
      <w:r w:rsidR="00EA042D">
        <w:rPr>
          <w:lang w:val="en-US"/>
        </w:rPr>
        <w:t>s</w:t>
      </w:r>
      <w:r w:rsidR="00EA042D">
        <w:rPr>
          <w:lang w:val="en-US"/>
        </w:rPr>
        <w:t>sary condition of opportunity of a practical application of the proposed approach</w:t>
      </w:r>
      <w:r w:rsidR="0023654D" w:rsidRPr="00EA042D">
        <w:rPr>
          <w:lang w:val="en-US"/>
        </w:rPr>
        <w:t>.</w:t>
      </w:r>
      <w:r w:rsidR="00846D56" w:rsidRPr="00EA042D">
        <w:rPr>
          <w:lang w:val="en-US"/>
        </w:rPr>
        <w:t xml:space="preserve"> </w:t>
      </w:r>
      <w:r w:rsidR="00EA042D">
        <w:rPr>
          <w:lang w:val="en-US"/>
        </w:rPr>
        <w:t>An</w:t>
      </w:r>
      <w:r w:rsidR="00EA042D" w:rsidRPr="00EA042D">
        <w:rPr>
          <w:lang w:val="en-US"/>
        </w:rPr>
        <w:t xml:space="preserve"> </w:t>
      </w:r>
      <w:r w:rsidR="00EA042D">
        <w:rPr>
          <w:lang w:val="en-US"/>
        </w:rPr>
        <w:t>intensive</w:t>
      </w:r>
      <w:r w:rsidR="00846D56" w:rsidRPr="00EA042D">
        <w:rPr>
          <w:lang w:val="en-US"/>
        </w:rPr>
        <w:t xml:space="preserve"> </w:t>
      </w:r>
      <w:r w:rsidR="00EA042D">
        <w:rPr>
          <w:lang w:val="en-US"/>
        </w:rPr>
        <w:t>use</w:t>
      </w:r>
      <w:r w:rsidR="00EA042D" w:rsidRPr="00EA042D">
        <w:rPr>
          <w:lang w:val="en-US"/>
        </w:rPr>
        <w:t xml:space="preserve"> </w:t>
      </w:r>
      <w:r w:rsidR="00EA042D">
        <w:rPr>
          <w:lang w:val="en-US"/>
        </w:rPr>
        <w:t>of</w:t>
      </w:r>
      <w:r w:rsidR="00EA042D" w:rsidRPr="00EA042D">
        <w:rPr>
          <w:lang w:val="en-US"/>
        </w:rPr>
        <w:t xml:space="preserve"> </w:t>
      </w:r>
      <w:r w:rsidR="00EA042D">
        <w:rPr>
          <w:lang w:val="en-US"/>
        </w:rPr>
        <w:t>the</w:t>
      </w:r>
      <w:r w:rsidR="00EA042D" w:rsidRPr="00EA042D">
        <w:rPr>
          <w:lang w:val="en-US"/>
        </w:rPr>
        <w:t xml:space="preserve"> </w:t>
      </w:r>
      <w:r w:rsidR="00EA042D">
        <w:rPr>
          <w:lang w:val="en-US"/>
        </w:rPr>
        <w:t>whole</w:t>
      </w:r>
      <w:r w:rsidR="00EA042D" w:rsidRPr="00EA042D">
        <w:rPr>
          <w:lang w:val="en-US"/>
        </w:rPr>
        <w:t xml:space="preserve"> </w:t>
      </w:r>
      <w:r w:rsidR="00EA042D">
        <w:rPr>
          <w:lang w:val="en-US"/>
        </w:rPr>
        <w:t>search</w:t>
      </w:r>
      <w:r w:rsidR="00EA042D" w:rsidRPr="00EA042D">
        <w:rPr>
          <w:lang w:val="en-US"/>
        </w:rPr>
        <w:t xml:space="preserve"> </w:t>
      </w:r>
      <w:r w:rsidR="00EA042D">
        <w:rPr>
          <w:lang w:val="en-US"/>
        </w:rPr>
        <w:t xml:space="preserve">information </w:t>
      </w:r>
      <w:r w:rsidR="0006319B">
        <w:rPr>
          <w:lang w:val="en-US"/>
        </w:rPr>
        <w:t>obtained in the course of computations can be a</w:t>
      </w:r>
      <w:r w:rsidR="0006319B" w:rsidRPr="00EA042D">
        <w:rPr>
          <w:lang w:val="en-US"/>
        </w:rPr>
        <w:t xml:space="preserve"> </w:t>
      </w:r>
      <w:r w:rsidR="0006319B">
        <w:rPr>
          <w:lang w:val="en-US"/>
        </w:rPr>
        <w:t>promising approach</w:t>
      </w:r>
      <w:r w:rsidR="0006319B" w:rsidRPr="00EA042D">
        <w:rPr>
          <w:lang w:val="en-US"/>
        </w:rPr>
        <w:t xml:space="preserve"> </w:t>
      </w:r>
      <w:r w:rsidR="0006319B">
        <w:rPr>
          <w:lang w:val="en-US"/>
        </w:rPr>
        <w:t>to</w:t>
      </w:r>
      <w:r w:rsidR="0006319B" w:rsidRPr="00EA042D">
        <w:rPr>
          <w:lang w:val="en-US"/>
        </w:rPr>
        <w:t xml:space="preserve"> </w:t>
      </w:r>
      <w:r w:rsidR="0006319B">
        <w:rPr>
          <w:lang w:val="en-US"/>
        </w:rPr>
        <w:t>solving</w:t>
      </w:r>
      <w:r w:rsidR="0006319B" w:rsidRPr="00EA042D">
        <w:rPr>
          <w:lang w:val="en-US"/>
        </w:rPr>
        <w:t xml:space="preserve"> </w:t>
      </w:r>
      <w:r w:rsidR="0006319B">
        <w:rPr>
          <w:lang w:val="en-US"/>
        </w:rPr>
        <w:t>this</w:t>
      </w:r>
      <w:r w:rsidR="0006319B" w:rsidRPr="00EA042D">
        <w:rPr>
          <w:lang w:val="en-US"/>
        </w:rPr>
        <w:t xml:space="preserve"> </w:t>
      </w:r>
      <w:r w:rsidR="0006319B">
        <w:rPr>
          <w:lang w:val="en-US"/>
        </w:rPr>
        <w:t>problem</w:t>
      </w:r>
      <w:r w:rsidR="00760264" w:rsidRPr="00EA042D">
        <w:rPr>
          <w:lang w:val="en-US"/>
        </w:rPr>
        <w:t>.</w:t>
      </w:r>
      <w:r w:rsidR="0006319B">
        <w:rPr>
          <w:lang w:val="en-US"/>
        </w:rPr>
        <w:t xml:space="preserve"> </w:t>
      </w:r>
    </w:p>
    <w:p w:rsidR="00957FF7" w:rsidRPr="00C2694D" w:rsidRDefault="0006319B" w:rsidP="00957FF7">
      <w:pPr>
        <w:pStyle w:val="af"/>
        <w:rPr>
          <w:lang w:val="en-US"/>
        </w:rPr>
      </w:pPr>
      <w:proofErr w:type="gramStart"/>
      <w:r>
        <w:rPr>
          <w:lang w:val="en-US"/>
        </w:rPr>
        <w:t>The</w:t>
      </w:r>
      <w:r w:rsidRPr="00C2694D">
        <w:rPr>
          <w:lang w:val="en-US"/>
        </w:rPr>
        <w:t xml:space="preserve"> </w:t>
      </w:r>
      <w:r>
        <w:rPr>
          <w:lang w:val="en-US"/>
        </w:rPr>
        <w:t>numerical</w:t>
      </w:r>
      <w:r w:rsidRPr="00C2694D">
        <w:rPr>
          <w:lang w:val="en-US"/>
        </w:rPr>
        <w:t xml:space="preserve"> </w:t>
      </w:r>
      <w:r>
        <w:rPr>
          <w:lang w:val="en-US"/>
        </w:rPr>
        <w:t>solving</w:t>
      </w:r>
      <w:r w:rsidRPr="00C2694D">
        <w:rPr>
          <w:lang w:val="en-US"/>
        </w:rPr>
        <w:t xml:space="preserve"> </w:t>
      </w:r>
      <w:r>
        <w:rPr>
          <w:lang w:val="en-US"/>
        </w:rPr>
        <w:t>of</w:t>
      </w:r>
      <w:r w:rsidRPr="00C2694D">
        <w:rPr>
          <w:lang w:val="en-US"/>
        </w:rPr>
        <w:t xml:space="preserve"> </w:t>
      </w:r>
      <w:r>
        <w:rPr>
          <w:lang w:val="en-US"/>
        </w:rPr>
        <w:t>the</w:t>
      </w:r>
      <w:r w:rsidRPr="00C2694D">
        <w:rPr>
          <w:lang w:val="en-US"/>
        </w:rPr>
        <w:t xml:space="preserve"> </w:t>
      </w:r>
      <w:r>
        <w:rPr>
          <w:lang w:val="en-US"/>
        </w:rPr>
        <w:t>global</w:t>
      </w:r>
      <w:r w:rsidRPr="00C2694D">
        <w:rPr>
          <w:lang w:val="en-US"/>
        </w:rPr>
        <w:t xml:space="preserve"> </w:t>
      </w:r>
      <w:r>
        <w:rPr>
          <w:lang w:val="en-US"/>
        </w:rPr>
        <w:t>optim</w:t>
      </w:r>
      <w:r w:rsidR="00B43E0A">
        <w:rPr>
          <w:lang w:val="en-US"/>
        </w:rPr>
        <w:t xml:space="preserve">ization </w:t>
      </w:r>
      <w:r>
        <w:rPr>
          <w:lang w:val="en-US"/>
        </w:rPr>
        <w:t>problems</w:t>
      </w:r>
      <w:r w:rsidRPr="00C2694D">
        <w:rPr>
          <w:lang w:val="en-US"/>
        </w:rPr>
        <w:t xml:space="preserve"> </w:t>
      </w:r>
      <w:r w:rsidR="00C2694D">
        <w:rPr>
          <w:lang w:val="en-US"/>
        </w:rPr>
        <w:t>is reduced usually to a sequential comp</w:t>
      </w:r>
      <w:r w:rsidR="00C2694D">
        <w:rPr>
          <w:lang w:val="en-US"/>
        </w:rPr>
        <w:t>u</w:t>
      </w:r>
      <w:r w:rsidR="00C2694D">
        <w:rPr>
          <w:lang w:val="en-US"/>
        </w:rPr>
        <w:t xml:space="preserve">ting the values of characteristics </w:t>
      </w:r>
      <m:oMath>
        <m:r>
          <w:rPr>
            <w:rFonts w:ascii="Cambria Math" w:hAnsi="Cambria Math"/>
            <w:lang w:val="en-US" w:bidi="en-US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846D56" w:rsidRPr="00C2694D">
        <w:rPr>
          <w:lang w:val="en-US"/>
        </w:rPr>
        <w:t xml:space="preserve"> </w:t>
      </w:r>
      <w:r w:rsidR="00C2694D">
        <w:rPr>
          <w:lang w:val="en-US"/>
        </w:rPr>
        <w:t xml:space="preserve">at the points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  <w:lang w:val="en-US"/>
          </w:rPr>
          <m:t>,0≤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en-US"/>
          </w:rPr>
          <m:t>≤</m:t>
        </m:r>
        <m:r>
          <w:rPr>
            <w:rFonts w:ascii="Cambria Math" w:hAnsi="Cambria Math"/>
          </w:rPr>
          <m:t>k</m:t>
        </m:r>
      </m:oMath>
      <w:r w:rsidR="00846D56" w:rsidRPr="00C2694D">
        <w:rPr>
          <w:lang w:val="en-US"/>
        </w:rPr>
        <w:t xml:space="preserve"> </w:t>
      </w:r>
      <w:r w:rsidR="00C2694D">
        <w:rPr>
          <w:lang w:val="en-US"/>
        </w:rPr>
        <w:t>of the search domain</w:t>
      </w:r>
      <w:r w:rsidR="00846D56" w:rsidRPr="00C2694D">
        <w:rPr>
          <w:lang w:val="en-US"/>
        </w:rPr>
        <w:t xml:space="preserve"> </w:t>
      </w:r>
      <m:oMath>
        <m:r>
          <w:rPr>
            <w:rFonts w:ascii="Cambria Math" w:hAnsi="Cambria Math"/>
          </w:rPr>
          <m:t>D</m:t>
        </m:r>
      </m:oMath>
      <w:r w:rsidR="00846D56" w:rsidRPr="00C2694D">
        <w:rPr>
          <w:lang w:val="en-US"/>
        </w:rPr>
        <w:t xml:space="preserve"> </w:t>
      </w:r>
      <w:r w:rsidR="00957FF7" w:rsidRPr="00C2694D">
        <w:rPr>
          <w:lang w:val="en-US"/>
        </w:rPr>
        <w:t>[</w:t>
      </w:r>
      <w:r w:rsidR="001C4F9A" w:rsidRPr="00C2694D">
        <w:rPr>
          <w:lang w:val="en-US"/>
        </w:rPr>
        <w:t>18,</w:t>
      </w:r>
      <w:r w:rsidR="00846D56" w:rsidRPr="00C2694D">
        <w:rPr>
          <w:lang w:val="en-US"/>
        </w:rPr>
        <w:t xml:space="preserve"> </w:t>
      </w:r>
      <w:r w:rsidR="001C4F9A" w:rsidRPr="00C2694D">
        <w:rPr>
          <w:lang w:val="en-US"/>
        </w:rPr>
        <w:t>22-25].</w:t>
      </w:r>
      <w:proofErr w:type="gramEnd"/>
      <w:r w:rsidR="00846D56" w:rsidRPr="00C2694D">
        <w:rPr>
          <w:lang w:val="en-US"/>
        </w:rPr>
        <w:t xml:space="preserve"> </w:t>
      </w:r>
      <w:r w:rsidR="00C2694D">
        <w:rPr>
          <w:lang w:val="en-US"/>
        </w:rPr>
        <w:t>The</w:t>
      </w:r>
      <w:r w:rsidR="00C2694D" w:rsidRPr="00C2694D">
        <w:rPr>
          <w:lang w:val="en-US"/>
        </w:rPr>
        <w:t xml:space="preserve"> </w:t>
      </w:r>
      <w:r w:rsidR="00C2694D">
        <w:rPr>
          <w:lang w:val="en-US"/>
        </w:rPr>
        <w:t>data</w:t>
      </w:r>
      <w:r w:rsidR="00C2694D" w:rsidRPr="00C2694D">
        <w:rPr>
          <w:lang w:val="en-US"/>
        </w:rPr>
        <w:t xml:space="preserve"> </w:t>
      </w:r>
      <w:r w:rsidR="00C2694D">
        <w:rPr>
          <w:lang w:val="en-US"/>
        </w:rPr>
        <w:t>obtained</w:t>
      </w:r>
      <w:r w:rsidR="00C2694D" w:rsidRPr="00C2694D">
        <w:rPr>
          <w:lang w:val="en-US"/>
        </w:rPr>
        <w:t xml:space="preserve"> </w:t>
      </w:r>
      <w:r w:rsidR="00C2694D">
        <w:rPr>
          <w:lang w:val="en-US"/>
        </w:rPr>
        <w:t>as</w:t>
      </w:r>
      <w:r w:rsidR="00C2694D" w:rsidRPr="00C2694D">
        <w:rPr>
          <w:lang w:val="en-US"/>
        </w:rPr>
        <w:t xml:space="preserve"> </w:t>
      </w:r>
      <w:r w:rsidR="00C2694D">
        <w:rPr>
          <w:lang w:val="en-US"/>
        </w:rPr>
        <w:t>a</w:t>
      </w:r>
      <w:r w:rsidR="00C2694D" w:rsidRPr="00C2694D">
        <w:rPr>
          <w:lang w:val="en-US"/>
        </w:rPr>
        <w:t xml:space="preserve"> </w:t>
      </w:r>
      <w:r w:rsidR="00C2694D">
        <w:rPr>
          <w:lang w:val="en-US"/>
        </w:rPr>
        <w:t>result</w:t>
      </w:r>
      <w:r w:rsidR="00C2694D" w:rsidRPr="00C2694D">
        <w:rPr>
          <w:lang w:val="en-US"/>
        </w:rPr>
        <w:t xml:space="preserve"> </w:t>
      </w:r>
      <w:r w:rsidR="00C2694D">
        <w:rPr>
          <w:lang w:val="en-US"/>
        </w:rPr>
        <w:t>of</w:t>
      </w:r>
      <w:r w:rsidR="00C2694D" w:rsidRPr="00C2694D">
        <w:rPr>
          <w:lang w:val="en-US"/>
        </w:rPr>
        <w:t xml:space="preserve"> </w:t>
      </w:r>
      <w:r w:rsidR="00C2694D">
        <w:rPr>
          <w:lang w:val="en-US"/>
        </w:rPr>
        <w:t>computations</w:t>
      </w:r>
      <w:r w:rsidR="00C2694D" w:rsidRPr="00C2694D">
        <w:rPr>
          <w:lang w:val="en-US"/>
        </w:rPr>
        <w:t xml:space="preserve"> </w:t>
      </w:r>
      <w:r w:rsidR="00C2694D">
        <w:rPr>
          <w:lang w:val="en-US"/>
        </w:rPr>
        <w:t xml:space="preserve">can be represented in a form of </w:t>
      </w:r>
      <w:r w:rsidR="00730394" w:rsidRPr="00730394">
        <w:rPr>
          <w:lang w:val="en-US"/>
        </w:rPr>
        <w:t xml:space="preserve">matrix of search information </w:t>
      </w:r>
      <w:r w:rsidR="00957FF7" w:rsidRPr="00C2694D">
        <w:rPr>
          <w:lang w:val="en-US"/>
        </w:rPr>
        <w:t>(</w:t>
      </w:r>
      <w:r w:rsidR="00C2694D">
        <w:rPr>
          <w:lang w:val="en-US"/>
        </w:rPr>
        <w:t>M</w:t>
      </w:r>
      <w:r w:rsidR="00C14FAD">
        <w:rPr>
          <w:lang w:val="en-US"/>
        </w:rPr>
        <w:t>SI</w:t>
      </w:r>
      <w:r w:rsidR="00957FF7" w:rsidRPr="00C2694D">
        <w:rPr>
          <w:lang w:val="en-US"/>
        </w:rPr>
        <w:t>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458"/>
        <w:gridCol w:w="1112"/>
      </w:tblGrid>
      <w:tr w:rsidR="001C4F9A" w:rsidRPr="004D3ADA" w:rsidTr="00F51AF6">
        <w:trPr>
          <w:jc w:val="center"/>
        </w:trPr>
        <w:tc>
          <w:tcPr>
            <w:tcW w:w="8207" w:type="dxa"/>
            <w:tcBorders>
              <w:top w:val="nil"/>
              <w:left w:val="nil"/>
              <w:bottom w:val="nil"/>
              <w:right w:val="nil"/>
            </w:tcBorders>
          </w:tcPr>
          <w:p w:rsidR="001C4F9A" w:rsidRPr="00DC4472" w:rsidRDefault="00E50A99" w:rsidP="00DC4472">
            <w:pPr>
              <w:pStyle w:val="af"/>
              <w:rPr>
                <w:rStyle w:val="aff5"/>
                <w:i w:val="0"/>
                <w:iCs w:val="0"/>
                <w:spacing w:val="0"/>
                <w:kern w:val="0"/>
                <w:sz w:val="22"/>
                <w:szCs w:val="22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val="en-US" w:bidi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=w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:1≤i≤k</m:t>
                    </m:r>
                  </m:e>
                </m:d>
                <m:r>
                  <w:rPr>
                    <w:rFonts w:ascii="Cambria Math" w:hAnsi="Cambria Math"/>
                    <w:lang w:bidi="en-US"/>
                  </w:rPr>
                  <m:t>.</m:t>
                </m:r>
              </m:oMath>
            </m:oMathPara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C4F9A" w:rsidRPr="005B2ED3" w:rsidRDefault="001C4F9A" w:rsidP="00F51AF6">
            <w:pPr>
              <w:pStyle w:val="af2"/>
              <w:spacing w:before="0" w:after="60"/>
              <w:jc w:val="right"/>
              <w:rPr>
                <w:b/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(1</w:t>
            </w:r>
            <w:r w:rsidR="00760264">
              <w:rPr>
                <w:i w:val="0"/>
                <w:sz w:val="22"/>
                <w:szCs w:val="22"/>
              </w:rPr>
              <w:t>8</w:t>
            </w:r>
            <w:r w:rsidRPr="005B2ED3">
              <w:rPr>
                <w:i w:val="0"/>
                <w:sz w:val="22"/>
                <w:szCs w:val="22"/>
              </w:rPr>
              <w:t>)</w:t>
            </w:r>
          </w:p>
        </w:tc>
      </w:tr>
    </w:tbl>
    <w:p w:rsidR="0035067D" w:rsidRPr="00C4595A" w:rsidRDefault="00C4595A" w:rsidP="00EF6759">
      <w:pPr>
        <w:spacing w:after="60"/>
        <w:ind w:firstLine="425"/>
        <w:jc w:val="both"/>
        <w:rPr>
          <w:lang w:val="en-US"/>
        </w:rPr>
      </w:pPr>
      <w:r>
        <w:rPr>
          <w:lang w:val="en-US"/>
        </w:rPr>
        <w:t>As</w:t>
      </w:r>
      <w:r w:rsidRPr="00C4595A">
        <w:rPr>
          <w:lang w:val="en-US"/>
        </w:rPr>
        <w:t xml:space="preserve"> </w:t>
      </w:r>
      <w:r>
        <w:rPr>
          <w:lang w:val="en-US"/>
        </w:rPr>
        <w:t>a</w:t>
      </w:r>
      <w:r w:rsidRPr="00C4595A">
        <w:rPr>
          <w:lang w:val="en-US"/>
        </w:rPr>
        <w:t xml:space="preserve"> </w:t>
      </w:r>
      <w:r>
        <w:rPr>
          <w:lang w:val="en-US"/>
        </w:rPr>
        <w:t>result</w:t>
      </w:r>
      <w:r w:rsidRPr="00C4595A">
        <w:rPr>
          <w:lang w:val="en-US"/>
        </w:rPr>
        <w:t xml:space="preserve"> </w:t>
      </w:r>
      <w:r>
        <w:rPr>
          <w:lang w:val="en-US"/>
        </w:rPr>
        <w:t>of</w:t>
      </w:r>
      <w:r w:rsidRPr="00C4595A">
        <w:rPr>
          <w:lang w:val="en-US"/>
        </w:rPr>
        <w:t xml:space="preserve"> scalarization </w:t>
      </w:r>
      <w:r>
        <w:rPr>
          <w:lang w:val="en-US"/>
        </w:rPr>
        <w:t>of</w:t>
      </w:r>
      <w:r w:rsidRPr="00C4595A">
        <w:rPr>
          <w:lang w:val="en-US"/>
        </w:rPr>
        <w:t xml:space="preserve"> </w:t>
      </w:r>
      <w:r>
        <w:rPr>
          <w:lang w:val="en-US"/>
        </w:rPr>
        <w:t>the</w:t>
      </w:r>
      <w:r w:rsidRPr="00C4595A">
        <w:rPr>
          <w:lang w:val="en-US"/>
        </w:rPr>
        <w:t xml:space="preserve"> </w:t>
      </w:r>
      <w:r>
        <w:rPr>
          <w:lang w:val="en-US"/>
        </w:rPr>
        <w:t>vector</w:t>
      </w:r>
      <w:r w:rsidR="00846D56" w:rsidRPr="00C4595A">
        <w:rPr>
          <w:lang w:val="en-US"/>
        </w:rPr>
        <w:t xml:space="preserve"> </w:t>
      </w:r>
      <w:r>
        <w:rPr>
          <w:lang w:val="en-US"/>
        </w:rPr>
        <w:t>criterion</w:t>
      </w:r>
      <w:r w:rsidRPr="00C4595A">
        <w:rPr>
          <w:lang w:val="en-US"/>
        </w:rPr>
        <w:t xml:space="preserve"> </w:t>
      </w:r>
      <w:r w:rsidR="0035067D" w:rsidRPr="00C4595A">
        <w:rPr>
          <w:lang w:val="en-US"/>
        </w:rPr>
        <w:t>(12)</w:t>
      </w:r>
      <w:r w:rsidR="00846D56" w:rsidRPr="00C4595A">
        <w:rPr>
          <w:lang w:val="en-US"/>
        </w:rPr>
        <w:t xml:space="preserve"> </w:t>
      </w:r>
      <w:r>
        <w:rPr>
          <w:lang w:val="en-US"/>
        </w:rPr>
        <w:t>and</w:t>
      </w:r>
      <w:r w:rsidRPr="00C4595A">
        <w:rPr>
          <w:lang w:val="en-US"/>
        </w:rPr>
        <w:t xml:space="preserve"> </w:t>
      </w:r>
      <w:r>
        <w:rPr>
          <w:lang w:val="en-US"/>
        </w:rPr>
        <w:t>application</w:t>
      </w:r>
      <w:r w:rsidRPr="00C4595A">
        <w:rPr>
          <w:lang w:val="en-US"/>
        </w:rPr>
        <w:t xml:space="preserve"> </w:t>
      </w:r>
      <w:r>
        <w:rPr>
          <w:lang w:val="en-US"/>
        </w:rPr>
        <w:t>of</w:t>
      </w:r>
      <w:r w:rsidRPr="00C4595A">
        <w:rPr>
          <w:lang w:val="en-US"/>
        </w:rPr>
        <w:t xml:space="preserve"> </w:t>
      </w:r>
      <w:r>
        <w:rPr>
          <w:lang w:val="en-US"/>
        </w:rPr>
        <w:t>the</w:t>
      </w:r>
      <w:r w:rsidRPr="00C4595A">
        <w:rPr>
          <w:lang w:val="en-US"/>
        </w:rPr>
        <w:t xml:space="preserve"> </w:t>
      </w:r>
      <w:r>
        <w:rPr>
          <w:lang w:val="en-US"/>
        </w:rPr>
        <w:t>dimensionality</w:t>
      </w:r>
      <w:r w:rsidRPr="00C4595A">
        <w:rPr>
          <w:lang w:val="en-US"/>
        </w:rPr>
        <w:t xml:space="preserve"> </w:t>
      </w:r>
      <w:r>
        <w:rPr>
          <w:lang w:val="en-US"/>
        </w:rPr>
        <w:t>redu</w:t>
      </w:r>
      <w:r>
        <w:rPr>
          <w:lang w:val="en-US"/>
        </w:rPr>
        <w:t>c</w:t>
      </w:r>
      <w:r>
        <w:rPr>
          <w:lang w:val="en-US"/>
        </w:rPr>
        <w:t xml:space="preserve">tion </w:t>
      </w:r>
      <w:r w:rsidR="0035067D" w:rsidRPr="00C4595A">
        <w:rPr>
          <w:lang w:val="en-US"/>
        </w:rPr>
        <w:t>(15)</w:t>
      </w:r>
      <w:r>
        <w:rPr>
          <w:lang w:val="en-US"/>
        </w:rPr>
        <w:t>,</w:t>
      </w:r>
      <w:r w:rsidR="00846D56" w:rsidRPr="00C4595A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  <w:lang w:val="en-US" w:bidi="en-US"/>
              </w:rPr>
              <m:t>k</m:t>
            </m:r>
          </m:sub>
        </m:sSub>
      </m:oMath>
      <w:r w:rsidR="00846D56" w:rsidRPr="00C4595A">
        <w:rPr>
          <w:lang w:val="en-US"/>
        </w:rPr>
        <w:t xml:space="preserve"> </w:t>
      </w:r>
      <w:r>
        <w:rPr>
          <w:lang w:val="en-US"/>
        </w:rPr>
        <w:t>from</w:t>
      </w:r>
      <w:r w:rsidR="00846D56" w:rsidRPr="00C4595A">
        <w:rPr>
          <w:lang w:val="en-US"/>
        </w:rPr>
        <w:t xml:space="preserve"> </w:t>
      </w:r>
      <w:r w:rsidR="0035067D" w:rsidRPr="00C4595A">
        <w:rPr>
          <w:lang w:val="en-US"/>
        </w:rPr>
        <w:t>(18)</w:t>
      </w:r>
      <w:r w:rsidR="00846D56" w:rsidRPr="00C4595A">
        <w:rPr>
          <w:lang w:val="en-US"/>
        </w:rPr>
        <w:t xml:space="preserve"> </w:t>
      </w:r>
      <w:r w:rsidR="00C14FAD">
        <w:rPr>
          <w:lang w:val="en-US"/>
        </w:rPr>
        <w:t>can be transformed into the form of</w:t>
      </w:r>
      <w:r w:rsidR="00846D56" w:rsidRPr="00C4595A">
        <w:rPr>
          <w:lang w:val="en-US"/>
        </w:rPr>
        <w:t xml:space="preserve"> </w:t>
      </w:r>
      <w:r w:rsidR="00730394" w:rsidRPr="00730394">
        <w:rPr>
          <w:lang w:val="en-US"/>
        </w:rPr>
        <w:t>the matrix of the search state</w:t>
      </w:r>
      <w:r w:rsidR="00C14FAD">
        <w:rPr>
          <w:i/>
          <w:lang w:val="en-US"/>
        </w:rPr>
        <w:t xml:space="preserve"> </w:t>
      </w:r>
      <w:r w:rsidR="009F1646" w:rsidRPr="00C14FAD">
        <w:rPr>
          <w:lang w:val="en-US"/>
        </w:rPr>
        <w:t>(</w:t>
      </w:r>
      <w:r w:rsidR="00C14FAD">
        <w:rPr>
          <w:lang w:val="en-US"/>
        </w:rPr>
        <w:t>MSS</w:t>
      </w:r>
      <w:r w:rsidR="009F1646" w:rsidRPr="00C14FAD">
        <w:rPr>
          <w:lang w:val="en-US"/>
        </w:rPr>
        <w:t>)</w:t>
      </w:r>
      <w:r w:rsidR="0035067D" w:rsidRPr="00C4595A">
        <w:rPr>
          <w:lang w:val="en-US"/>
        </w:rPr>
        <w:t>:</w:t>
      </w:r>
    </w:p>
    <w:tbl>
      <w:tblPr>
        <w:tblStyle w:val="aff4"/>
        <w:tblW w:w="0" w:type="auto"/>
        <w:tblLook w:val="04A0"/>
      </w:tblPr>
      <w:tblGrid>
        <w:gridCol w:w="8703"/>
        <w:gridCol w:w="583"/>
      </w:tblGrid>
      <w:tr w:rsidR="0035067D" w:rsidTr="0035067D">
        <w:tc>
          <w:tcPr>
            <w:tcW w:w="870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5067D" w:rsidRPr="00D03E91" w:rsidRDefault="00E50A99" w:rsidP="00EF6759">
            <w:pPr>
              <w:pStyle w:val="af"/>
              <w:jc w:val="center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:1≤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oMath>
            <w:r w:rsidR="0035067D" w:rsidRPr="00D03E91">
              <w:rPr>
                <w:lang w:val="en-US"/>
              </w:rPr>
              <w:t>,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5067D" w:rsidRDefault="0035067D">
            <w:pPr>
              <w:pStyle w:val="af"/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7C24D8">
              <w:t>19</w:t>
            </w:r>
            <w:r>
              <w:rPr>
                <w:lang w:val="en-US"/>
              </w:rPr>
              <w:t>)</w:t>
            </w:r>
          </w:p>
        </w:tc>
      </w:tr>
    </w:tbl>
    <w:p w:rsidR="0035067D" w:rsidRDefault="00C14FAD" w:rsidP="0035067D">
      <w:pPr>
        <w:jc w:val="both"/>
      </w:pPr>
      <w:r>
        <w:rPr>
          <w:lang w:val="en-US"/>
        </w:rPr>
        <w:t>where</w:t>
      </w:r>
    </w:p>
    <w:p w:rsidR="0035067D" w:rsidRPr="00C14FAD" w:rsidRDefault="0035067D" w:rsidP="0035067D">
      <w:pPr>
        <w:pStyle w:val="af"/>
        <w:numPr>
          <w:ilvl w:val="0"/>
          <w:numId w:val="17"/>
        </w:numPr>
        <w:tabs>
          <w:tab w:val="left" w:pos="709"/>
        </w:tabs>
        <w:ind w:left="0" w:firstLine="406"/>
        <w:rPr>
          <w:lang w:val="en-US"/>
        </w:rPr>
      </w:pPr>
      <w:r>
        <w:rPr>
          <w:i/>
          <w:sz w:val="24"/>
          <w:lang w:val="en-US"/>
        </w:rPr>
        <w:t>x</w:t>
      </w:r>
      <w:r>
        <w:rPr>
          <w:i/>
          <w:sz w:val="24"/>
          <w:vertAlign w:val="subscript"/>
          <w:lang w:val="en-US"/>
        </w:rPr>
        <w:t>i</w:t>
      </w:r>
      <w:r w:rsidR="00CA5164" w:rsidRPr="00C14FAD">
        <w:rPr>
          <w:sz w:val="24"/>
          <w:lang w:val="en-US"/>
        </w:rPr>
        <w:t>,</w:t>
      </w:r>
      <w:r w:rsidR="00846D56" w:rsidRPr="00C14FAD">
        <w:rPr>
          <w:sz w:val="24"/>
          <w:lang w:val="en-US"/>
        </w:rPr>
        <w:t xml:space="preserve"> </w:t>
      </w:r>
      <w:r w:rsidR="00CA5164" w:rsidRPr="00C14FAD">
        <w:rPr>
          <w:sz w:val="24"/>
          <w:lang w:val="en-US"/>
        </w:rPr>
        <w:t>1</w:t>
      </w:r>
      <w:r w:rsidRPr="00C14FAD">
        <w:rPr>
          <w:sz w:val="24"/>
          <w:lang w:val="en-US"/>
        </w:rPr>
        <w:t>≤</w:t>
      </w:r>
      <w:r>
        <w:rPr>
          <w:i/>
          <w:sz w:val="24"/>
          <w:lang w:val="en-US"/>
        </w:rPr>
        <w:t>i</w:t>
      </w:r>
      <w:r w:rsidRPr="00C14FAD">
        <w:rPr>
          <w:sz w:val="24"/>
          <w:lang w:val="en-US"/>
        </w:rPr>
        <w:t>≤</w:t>
      </w:r>
      <w:r>
        <w:rPr>
          <w:i/>
          <w:sz w:val="24"/>
          <w:lang w:val="en-US"/>
        </w:rPr>
        <w:t>k</w:t>
      </w:r>
      <w:r w:rsidR="00846D56" w:rsidRPr="00C14FAD">
        <w:rPr>
          <w:lang w:val="en-US"/>
        </w:rPr>
        <w:t xml:space="preserve"> </w:t>
      </w:r>
      <w:r w:rsidR="00C14FAD">
        <w:rPr>
          <w:lang w:val="en-US"/>
        </w:rPr>
        <w:t>are</w:t>
      </w:r>
      <w:r w:rsidR="00C14FAD" w:rsidRPr="00C14FAD">
        <w:rPr>
          <w:lang w:val="en-US"/>
        </w:rPr>
        <w:t xml:space="preserve"> </w:t>
      </w:r>
      <w:r w:rsidR="00C14FAD">
        <w:rPr>
          <w:lang w:val="en-US"/>
        </w:rPr>
        <w:t>the</w:t>
      </w:r>
      <w:r w:rsidR="00C14FAD" w:rsidRPr="00C14FAD">
        <w:rPr>
          <w:lang w:val="en-US"/>
        </w:rPr>
        <w:t xml:space="preserve"> </w:t>
      </w:r>
      <w:r w:rsidR="00C14FAD">
        <w:rPr>
          <w:lang w:val="en-US"/>
        </w:rPr>
        <w:t>reduced</w:t>
      </w:r>
      <w:r w:rsidR="00C14FAD" w:rsidRPr="00C14FAD">
        <w:rPr>
          <w:lang w:val="en-US"/>
        </w:rPr>
        <w:t xml:space="preserve"> </w:t>
      </w:r>
      <w:r w:rsidR="00C14FAD">
        <w:rPr>
          <w:lang w:val="en-US"/>
        </w:rPr>
        <w:t>points</w:t>
      </w:r>
      <w:r w:rsidR="00C14FAD" w:rsidRPr="00C14FAD">
        <w:rPr>
          <w:lang w:val="en-US"/>
        </w:rPr>
        <w:t xml:space="preserve"> </w:t>
      </w:r>
      <w:r w:rsidR="00C14FAD">
        <w:rPr>
          <w:lang w:val="en-US"/>
        </w:rPr>
        <w:t>of</w:t>
      </w:r>
      <w:r w:rsidR="00C14FAD" w:rsidRPr="00C14FAD">
        <w:rPr>
          <w:lang w:val="en-US"/>
        </w:rPr>
        <w:t xml:space="preserve"> </w:t>
      </w:r>
      <w:r w:rsidR="00C14FAD">
        <w:rPr>
          <w:lang w:val="en-US"/>
        </w:rPr>
        <w:t>the</w:t>
      </w:r>
      <w:r w:rsidR="00C14FAD" w:rsidRPr="00C14FAD">
        <w:rPr>
          <w:lang w:val="en-US"/>
        </w:rPr>
        <w:t xml:space="preserve"> </w:t>
      </w:r>
      <w:r w:rsidR="00C14FAD">
        <w:rPr>
          <w:lang w:val="en-US"/>
        </w:rPr>
        <w:t>executed</w:t>
      </w:r>
      <w:r w:rsidR="00C14FAD" w:rsidRPr="00C14FAD">
        <w:rPr>
          <w:lang w:val="en-US"/>
        </w:rPr>
        <w:t xml:space="preserve"> </w:t>
      </w:r>
      <w:r w:rsidR="00C14FAD">
        <w:rPr>
          <w:lang w:val="en-US"/>
        </w:rPr>
        <w:t>global</w:t>
      </w:r>
      <w:r w:rsidR="00C14FAD" w:rsidRPr="00C14FAD">
        <w:rPr>
          <w:lang w:val="en-US"/>
        </w:rPr>
        <w:t xml:space="preserve"> </w:t>
      </w:r>
      <w:r w:rsidR="00C14FAD">
        <w:rPr>
          <w:lang w:val="en-US"/>
        </w:rPr>
        <w:t>search</w:t>
      </w:r>
      <w:r w:rsidR="00C14FAD" w:rsidRPr="00C14FAD">
        <w:rPr>
          <w:lang w:val="en-US"/>
        </w:rPr>
        <w:t xml:space="preserve"> </w:t>
      </w:r>
      <w:r w:rsidR="00C14FAD">
        <w:rPr>
          <w:lang w:val="en-US"/>
        </w:rPr>
        <w:t>iterations where the criteria values have been computed</w:t>
      </w:r>
      <w:r w:rsidRPr="00C14FAD">
        <w:rPr>
          <w:lang w:val="en-US"/>
        </w:rPr>
        <w:t>;</w:t>
      </w:r>
      <w:r w:rsidR="00846D56" w:rsidRPr="00C14FAD">
        <w:rPr>
          <w:lang w:val="en-US"/>
        </w:rPr>
        <w:t xml:space="preserve"> </w:t>
      </w:r>
    </w:p>
    <w:p w:rsidR="0035067D" w:rsidRPr="00244A87" w:rsidRDefault="0035067D" w:rsidP="0035067D">
      <w:pPr>
        <w:pStyle w:val="af"/>
        <w:numPr>
          <w:ilvl w:val="0"/>
          <w:numId w:val="17"/>
        </w:numPr>
        <w:tabs>
          <w:tab w:val="left" w:pos="709"/>
        </w:tabs>
        <w:ind w:left="0" w:firstLine="406"/>
        <w:rPr>
          <w:lang w:val="en-US"/>
        </w:rPr>
      </w:pPr>
      <w:r>
        <w:rPr>
          <w:i/>
          <w:sz w:val="24"/>
          <w:lang w:val="en-US"/>
        </w:rPr>
        <w:t>z</w:t>
      </w:r>
      <w:r>
        <w:rPr>
          <w:i/>
          <w:sz w:val="24"/>
          <w:vertAlign w:val="subscript"/>
          <w:lang w:val="en-US"/>
        </w:rPr>
        <w:t>i</w:t>
      </w:r>
      <w:r w:rsidRPr="00244A87">
        <w:rPr>
          <w:sz w:val="24"/>
          <w:lang w:val="en-US"/>
        </w:rPr>
        <w:t>,</w:t>
      </w:r>
      <w:r w:rsidR="00846D56" w:rsidRPr="00244A87">
        <w:rPr>
          <w:sz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F6759" w:rsidRPr="00244A87">
        <w:rPr>
          <w:sz w:val="24"/>
          <w:lang w:val="en-US"/>
        </w:rPr>
        <w:t>,</w:t>
      </w:r>
      <w:r w:rsidR="00846D56" w:rsidRPr="00244A87">
        <w:rPr>
          <w:sz w:val="24"/>
          <w:lang w:val="en-US"/>
        </w:rPr>
        <w:t xml:space="preserve"> </w:t>
      </w:r>
      <w:r w:rsidRPr="00244A87">
        <w:rPr>
          <w:sz w:val="24"/>
          <w:lang w:val="en-US"/>
        </w:rPr>
        <w:t>1≤</w:t>
      </w:r>
      <w:r>
        <w:rPr>
          <w:i/>
          <w:sz w:val="24"/>
          <w:lang w:val="en-US"/>
        </w:rPr>
        <w:t>i</w:t>
      </w:r>
      <w:r w:rsidRPr="00244A87">
        <w:rPr>
          <w:sz w:val="24"/>
          <w:lang w:val="en-US"/>
        </w:rPr>
        <w:t>≤</w:t>
      </w:r>
      <w:r w:rsidR="00CA5164">
        <w:rPr>
          <w:i/>
          <w:sz w:val="24"/>
          <w:lang w:val="en-US"/>
        </w:rPr>
        <w:t>k</w:t>
      </w:r>
      <w:r w:rsidR="00846D56" w:rsidRPr="00244A87">
        <w:rPr>
          <w:lang w:val="en-US"/>
        </w:rPr>
        <w:t xml:space="preserve"> </w:t>
      </w:r>
      <w:r w:rsidR="00C14FAD">
        <w:rPr>
          <w:lang w:val="en-US"/>
        </w:rPr>
        <w:t>are</w:t>
      </w:r>
      <w:r w:rsidR="00C14FAD" w:rsidRPr="00244A87">
        <w:rPr>
          <w:lang w:val="en-US"/>
        </w:rPr>
        <w:t xml:space="preserve"> </w:t>
      </w:r>
      <w:r w:rsidR="00C14FAD">
        <w:rPr>
          <w:lang w:val="en-US"/>
        </w:rPr>
        <w:t>the</w:t>
      </w:r>
      <w:r w:rsidR="00C14FAD" w:rsidRPr="00244A87">
        <w:rPr>
          <w:lang w:val="en-US"/>
        </w:rPr>
        <w:t xml:space="preserve"> </w:t>
      </w:r>
      <w:r w:rsidR="00C14FAD">
        <w:rPr>
          <w:lang w:val="en-US"/>
        </w:rPr>
        <w:t>values</w:t>
      </w:r>
      <w:r w:rsidR="00C14FAD" w:rsidRPr="00244A87">
        <w:rPr>
          <w:lang w:val="en-US"/>
        </w:rPr>
        <w:t xml:space="preserve"> </w:t>
      </w:r>
      <w:r w:rsidR="00244A87">
        <w:rPr>
          <w:lang w:val="en-US"/>
        </w:rPr>
        <w:t>of</w:t>
      </w:r>
      <w:r w:rsidR="00244A87" w:rsidRPr="00244A87">
        <w:rPr>
          <w:lang w:val="en-US"/>
        </w:rPr>
        <w:t xml:space="preserve"> </w:t>
      </w:r>
      <w:r w:rsidR="00244A87">
        <w:rPr>
          <w:lang w:val="en-US"/>
        </w:rPr>
        <w:t>the</w:t>
      </w:r>
      <w:r w:rsidR="00244A87" w:rsidRPr="00244A87">
        <w:rPr>
          <w:lang w:val="en-US"/>
        </w:rPr>
        <w:t xml:space="preserve"> </w:t>
      </w:r>
      <w:r w:rsidR="00244A87">
        <w:rPr>
          <w:lang w:val="en-US"/>
        </w:rPr>
        <w:t>scalar</w:t>
      </w:r>
      <w:r w:rsidR="00244A87" w:rsidRPr="00244A87">
        <w:rPr>
          <w:lang w:val="en-US"/>
        </w:rPr>
        <w:t xml:space="preserve"> </w:t>
      </w:r>
      <w:r w:rsidR="00244A87">
        <w:rPr>
          <w:lang w:val="en-US"/>
        </w:rPr>
        <w:t>criterion</w:t>
      </w:r>
      <w:r w:rsidR="00244A87" w:rsidRPr="00244A87">
        <w:rPr>
          <w:lang w:val="en-US"/>
        </w:rPr>
        <w:t xml:space="preserve"> </w:t>
      </w:r>
      <w:r w:rsidR="00244A87">
        <w:rPr>
          <w:lang w:val="en-US"/>
        </w:rPr>
        <w:t xml:space="preserve">and of the constraints </w:t>
      </w:r>
      <w:r w:rsidR="0071115F">
        <w:rPr>
          <w:lang w:val="en-US"/>
        </w:rPr>
        <w:t xml:space="preserve">at the points </w:t>
      </w:r>
      <w:r w:rsidR="0071115F">
        <w:rPr>
          <w:i/>
          <w:sz w:val="24"/>
          <w:lang w:val="en-US"/>
        </w:rPr>
        <w:t>x</w:t>
      </w:r>
      <w:r w:rsidR="0071115F">
        <w:rPr>
          <w:i/>
          <w:sz w:val="24"/>
          <w:vertAlign w:val="subscript"/>
          <w:lang w:val="en-US"/>
        </w:rPr>
        <w:t>i</w:t>
      </w:r>
      <w:r w:rsidR="0071115F" w:rsidRPr="00244A87">
        <w:rPr>
          <w:sz w:val="24"/>
          <w:lang w:val="en-US"/>
        </w:rPr>
        <w:t>, 1≤</w:t>
      </w:r>
      <w:r w:rsidR="0071115F">
        <w:rPr>
          <w:i/>
          <w:sz w:val="24"/>
          <w:lang w:val="en-US"/>
        </w:rPr>
        <w:t>i</w:t>
      </w:r>
      <w:r w:rsidR="0071115F" w:rsidRPr="00244A87">
        <w:rPr>
          <w:sz w:val="24"/>
          <w:lang w:val="en-US"/>
        </w:rPr>
        <w:t>≤</w:t>
      </w:r>
      <w:r w:rsidR="0071115F">
        <w:rPr>
          <w:i/>
          <w:sz w:val="24"/>
          <w:lang w:val="en-US"/>
        </w:rPr>
        <w:t>k</w:t>
      </w:r>
      <w:r w:rsidR="0071115F" w:rsidRPr="00244A87">
        <w:rPr>
          <w:lang w:val="en-US"/>
        </w:rPr>
        <w:t xml:space="preserve"> </w:t>
      </w:r>
      <w:r w:rsidR="00244A87">
        <w:rPr>
          <w:lang w:val="en-US"/>
        </w:rPr>
        <w:t>f</w:t>
      </w:r>
      <w:r w:rsidR="0071115F">
        <w:rPr>
          <w:lang w:val="en-US"/>
        </w:rPr>
        <w:t>or</w:t>
      </w:r>
      <w:r w:rsidR="00244A87">
        <w:rPr>
          <w:lang w:val="en-US"/>
        </w:rPr>
        <w:t xml:space="preserve"> current optimization problem </w:t>
      </w:r>
      <w:r w:rsidR="004C5BCE" w:rsidRPr="004C5BCE">
        <w:rPr>
          <w:i/>
          <w:lang w:val="en-US"/>
        </w:rPr>
        <w:t>F</w:t>
      </w:r>
      <w:r w:rsidR="004C5BCE" w:rsidRPr="00244A87">
        <w:rPr>
          <w:lang w:val="en-US"/>
        </w:rPr>
        <w:t>(</w:t>
      </w:r>
      <w:r w:rsidR="004C5BCE" w:rsidRPr="004C5BCE">
        <w:rPr>
          <w:i/>
        </w:rPr>
        <w:sym w:font="Symbol" w:char="F06C"/>
      </w:r>
      <w:r w:rsidR="004C5BCE" w:rsidRPr="00244A87">
        <w:rPr>
          <w:lang w:val="en-US"/>
        </w:rPr>
        <w:t>,</w:t>
      </w:r>
      <w:r w:rsidR="004C5BCE" w:rsidRPr="004C5BCE">
        <w:rPr>
          <w:rStyle w:val="aff5"/>
          <w:spacing w:val="0"/>
          <w:sz w:val="22"/>
          <w:szCs w:val="22"/>
        </w:rPr>
        <w:t>y</w:t>
      </w:r>
      <w:r w:rsidR="004C5BCE" w:rsidRPr="00244A87">
        <w:rPr>
          <w:rStyle w:val="aff5"/>
          <w:i w:val="0"/>
          <w:spacing w:val="0"/>
          <w:sz w:val="22"/>
          <w:szCs w:val="22"/>
        </w:rPr>
        <w:t>(</w:t>
      </w:r>
      <w:r w:rsidR="004C5BCE" w:rsidRPr="004C5BCE">
        <w:rPr>
          <w:rStyle w:val="aff5"/>
          <w:spacing w:val="0"/>
          <w:sz w:val="22"/>
          <w:szCs w:val="22"/>
        </w:rPr>
        <w:t>x</w:t>
      </w:r>
      <w:r w:rsidR="004C5BCE" w:rsidRPr="00244A87">
        <w:rPr>
          <w:rStyle w:val="aff5"/>
          <w:i w:val="0"/>
          <w:spacing w:val="0"/>
          <w:sz w:val="22"/>
          <w:szCs w:val="22"/>
        </w:rPr>
        <w:t>))</w:t>
      </w:r>
      <w:r w:rsidR="00846D56" w:rsidRPr="00244A87">
        <w:rPr>
          <w:lang w:val="en-US"/>
        </w:rPr>
        <w:t xml:space="preserve"> </w:t>
      </w:r>
      <w:r w:rsidR="00244A87">
        <w:rPr>
          <w:lang w:val="en-US"/>
        </w:rPr>
        <w:t xml:space="preserve">from </w:t>
      </w:r>
      <w:r w:rsidRPr="00244A87">
        <w:rPr>
          <w:lang w:val="en-US"/>
        </w:rPr>
        <w:t>(</w:t>
      </w:r>
      <w:r w:rsidR="00CA5164" w:rsidRPr="00244A87">
        <w:rPr>
          <w:lang w:val="en-US"/>
        </w:rPr>
        <w:t>1</w:t>
      </w:r>
      <w:r w:rsidRPr="00244A87">
        <w:rPr>
          <w:lang w:val="en-US"/>
        </w:rPr>
        <w:t>5)</w:t>
      </w:r>
      <w:r w:rsidR="00846D56" w:rsidRPr="00244A87">
        <w:rPr>
          <w:lang w:val="en-US"/>
        </w:rPr>
        <w:t xml:space="preserve"> </w:t>
      </w:r>
      <w:r w:rsidR="00244A87">
        <w:rPr>
          <w:lang w:val="en-US"/>
        </w:rPr>
        <w:t>being solved i</w:t>
      </w:r>
      <w:r w:rsidRPr="00244A87">
        <w:rPr>
          <w:lang w:val="en-US"/>
        </w:rPr>
        <w:t>.</w:t>
      </w:r>
      <w:r w:rsidR="00244A87">
        <w:rPr>
          <w:lang w:val="en-US"/>
        </w:rPr>
        <w:t xml:space="preserve"> e</w:t>
      </w:r>
      <w:r w:rsidRPr="00244A87">
        <w:rPr>
          <w:lang w:val="en-US"/>
        </w:rPr>
        <w:t>.</w:t>
      </w:r>
    </w:p>
    <w:p w:rsidR="0035067D" w:rsidRPr="00CA5164" w:rsidRDefault="0035067D" w:rsidP="00CA5164">
      <w:pPr>
        <w:pStyle w:val="af"/>
        <w:tabs>
          <w:tab w:val="left" w:pos="709"/>
        </w:tabs>
        <w:spacing w:after="60"/>
        <w:ind w:left="709" w:firstLine="0"/>
        <w:jc w:val="center"/>
        <w:rPr>
          <w:i/>
          <w:sz w:val="24"/>
          <w:lang w:val="en-US"/>
        </w:rPr>
      </w:pPr>
      <w:proofErr w:type="gramStart"/>
      <w:r>
        <w:rPr>
          <w:i/>
          <w:sz w:val="24"/>
          <w:lang w:val="en-US"/>
        </w:rPr>
        <w:t>z</w:t>
      </w:r>
      <w:r>
        <w:rPr>
          <w:i/>
          <w:sz w:val="24"/>
          <w:vertAlign w:val="subscript"/>
          <w:lang w:val="en-US"/>
        </w:rPr>
        <w:t>i</w:t>
      </w:r>
      <w:proofErr w:type="gramEnd"/>
      <w:r w:rsidR="00846D56">
        <w:rPr>
          <w:i/>
          <w:sz w:val="24"/>
          <w:vertAlign w:val="subscript"/>
          <w:lang w:val="en-US"/>
        </w:rPr>
        <w:t xml:space="preserve"> </w:t>
      </w:r>
      <w:r>
        <w:rPr>
          <w:sz w:val="24"/>
          <w:lang w:val="en-US"/>
        </w:rPr>
        <w:t>=</w:t>
      </w:r>
      <w:r w:rsidR="00846D56">
        <w:rPr>
          <w:sz w:val="24"/>
          <w:lang w:val="en-US"/>
        </w:rPr>
        <w:t xml:space="preserve"> </w:t>
      </w:r>
      <w:r w:rsidRPr="00EF6759">
        <w:rPr>
          <w:rStyle w:val="aff5"/>
          <w:spacing w:val="0"/>
          <w:sz w:val="24"/>
        </w:rPr>
        <w:sym w:font="Symbol" w:char="F06A"/>
      </w:r>
      <w:r w:rsidRPr="00EF6759">
        <w:rPr>
          <w:rStyle w:val="aff5"/>
          <w:i w:val="0"/>
          <w:spacing w:val="0"/>
        </w:rPr>
        <w:t>(</w:t>
      </w:r>
      <w:r w:rsidRPr="00EF6759">
        <w:rPr>
          <w:i/>
          <w:sz w:val="24"/>
          <w:lang w:val="en-US"/>
        </w:rPr>
        <w:t>x</w:t>
      </w:r>
      <w:r w:rsidRPr="00EF6759">
        <w:rPr>
          <w:i/>
          <w:sz w:val="24"/>
          <w:vertAlign w:val="subscript"/>
          <w:lang w:val="en-US"/>
        </w:rPr>
        <w:t>i</w:t>
      </w:r>
      <w:r w:rsidRPr="00EF6759">
        <w:rPr>
          <w:rStyle w:val="aff5"/>
          <w:i w:val="0"/>
          <w:spacing w:val="0"/>
        </w:rPr>
        <w:t>)</w:t>
      </w:r>
      <w:r w:rsidR="00846D56">
        <w:rPr>
          <w:rStyle w:val="aff5"/>
        </w:rPr>
        <w:t xml:space="preserve"> </w:t>
      </w:r>
      <w:r>
        <w:rPr>
          <w:rStyle w:val="aff5"/>
        </w:rPr>
        <w:t>=</w:t>
      </w:r>
      <w:r w:rsidRPr="00EF6759">
        <w:rPr>
          <w:i/>
          <w:lang w:val="en-US"/>
        </w:rPr>
        <w:t>F</w:t>
      </w:r>
      <w:r w:rsidRPr="00EF6759">
        <w:rPr>
          <w:lang w:val="en-US"/>
        </w:rPr>
        <w:t>(</w:t>
      </w:r>
      <w:r w:rsidRPr="00EF6759">
        <w:rPr>
          <w:i/>
        </w:rPr>
        <w:sym w:font="Symbol" w:char="F06C"/>
      </w:r>
      <w:r w:rsidRPr="00EF6759">
        <w:rPr>
          <w:lang w:val="en-US"/>
        </w:rPr>
        <w:t>,</w:t>
      </w:r>
      <w:r w:rsidRPr="00EF6759">
        <w:rPr>
          <w:rStyle w:val="aff5"/>
          <w:spacing w:val="0"/>
          <w:sz w:val="22"/>
        </w:rPr>
        <w:t>y</w:t>
      </w:r>
      <w:r w:rsidRPr="00EF6759">
        <w:rPr>
          <w:rStyle w:val="aff5"/>
          <w:i w:val="0"/>
          <w:spacing w:val="0"/>
          <w:sz w:val="22"/>
        </w:rPr>
        <w:t>(</w:t>
      </w:r>
      <w:r w:rsidRPr="00EF6759">
        <w:rPr>
          <w:i/>
          <w:lang w:val="en-US"/>
        </w:rPr>
        <w:t>x</w:t>
      </w:r>
      <w:r w:rsidRPr="00EF6759">
        <w:rPr>
          <w:i/>
          <w:vertAlign w:val="subscript"/>
          <w:lang w:val="en-US"/>
        </w:rPr>
        <w:t>i</w:t>
      </w:r>
      <w:r w:rsidRPr="00EF6759">
        <w:rPr>
          <w:rStyle w:val="aff5"/>
          <w:i w:val="0"/>
          <w:spacing w:val="0"/>
          <w:sz w:val="22"/>
        </w:rPr>
        <w:t>))</w:t>
      </w:r>
      <w:r w:rsidRPr="00EF6759">
        <w:rPr>
          <w:rStyle w:val="aff5"/>
          <w:spacing w:val="0"/>
          <w:sz w:val="22"/>
        </w:rPr>
        <w:t>,</w:t>
      </w:r>
      <w:r w:rsidR="00B43E0A">
        <w:rPr>
          <w:rStyle w:val="aff5"/>
          <w:spacing w:val="0"/>
          <w:sz w:val="22"/>
        </w:rPr>
        <w:t xml:space="preserve"> </w:t>
      </w:r>
      <w:r w:rsidR="00846D56">
        <w:rPr>
          <w:rStyle w:val="aff5"/>
          <w:spacing w:val="0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szCs w:val="24"/>
            <w:lang w:val="en-US"/>
          </w:rPr>
          <m:t>=g(</m:t>
        </m:r>
        <m:r>
          <w:rPr>
            <w:rStyle w:val="aff5"/>
            <w:rFonts w:ascii="Cambria Math" w:hAnsi="Cambria Math"/>
            <w:spacing w:val="0"/>
            <w:sz w:val="22"/>
          </w:rPr>
          <m:t>y</m:t>
        </m:r>
        <m:d>
          <m:dPr>
            <m:ctrlPr>
              <w:rPr>
                <w:rStyle w:val="aff5"/>
                <w:rFonts w:ascii="Cambria Math" w:hAnsi="Cambria Math"/>
                <w:i w:val="0"/>
                <w:iCs w:val="0"/>
                <w:spacing w:val="0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  <m:r>
          <w:rPr>
            <w:rStyle w:val="aff5"/>
            <w:rFonts w:ascii="Cambria Math"/>
            <w:spacing w:val="0"/>
            <w:sz w:val="22"/>
          </w:rPr>
          <m:t>)</m:t>
        </m:r>
      </m:oMath>
      <w:r w:rsidR="00760BE4" w:rsidRPr="00760BE4">
        <w:rPr>
          <w:sz w:val="24"/>
          <w:lang w:val="en-US"/>
        </w:rPr>
        <w:t>,</w:t>
      </w:r>
      <w:r w:rsidR="00846D56">
        <w:rPr>
          <w:sz w:val="24"/>
          <w:lang w:val="en-US"/>
        </w:rPr>
        <w:t xml:space="preserve"> </w:t>
      </w:r>
      <w:r w:rsidR="00846D56">
        <w:rPr>
          <w:rStyle w:val="aff5"/>
          <w:sz w:val="22"/>
        </w:rPr>
        <w:t xml:space="preserve"> </w:t>
      </w:r>
      <w:r>
        <w:rPr>
          <w:sz w:val="24"/>
          <w:lang w:val="en-US"/>
        </w:rPr>
        <w:t>1≤</w:t>
      </w:r>
      <w:r>
        <w:rPr>
          <w:i/>
          <w:sz w:val="24"/>
          <w:lang w:val="en-US"/>
        </w:rPr>
        <w:t>i</w:t>
      </w:r>
      <w:r>
        <w:rPr>
          <w:sz w:val="24"/>
          <w:lang w:val="en-US"/>
        </w:rPr>
        <w:t>≤</w:t>
      </w:r>
      <w:r>
        <w:rPr>
          <w:i/>
          <w:sz w:val="24"/>
          <w:lang w:val="en-US"/>
        </w:rPr>
        <w:t>k</w:t>
      </w:r>
      <w:r w:rsidRPr="00CA5164">
        <w:rPr>
          <w:lang w:val="en-US"/>
        </w:rPr>
        <w:t>;</w:t>
      </w:r>
    </w:p>
    <w:p w:rsidR="0035067D" w:rsidRPr="0071115F" w:rsidRDefault="0035067D" w:rsidP="0035067D">
      <w:pPr>
        <w:pStyle w:val="af"/>
        <w:numPr>
          <w:ilvl w:val="0"/>
          <w:numId w:val="17"/>
        </w:numPr>
        <w:tabs>
          <w:tab w:val="left" w:pos="709"/>
        </w:tabs>
        <w:ind w:left="0" w:firstLine="406"/>
        <w:rPr>
          <w:lang w:val="en-US"/>
        </w:rPr>
      </w:pPr>
      <w:proofErr w:type="gramStart"/>
      <w:r>
        <w:rPr>
          <w:i/>
          <w:lang w:val="en-US"/>
        </w:rPr>
        <w:t>l</w:t>
      </w:r>
      <w:r>
        <w:rPr>
          <w:i/>
          <w:vertAlign w:val="subscript"/>
          <w:lang w:val="en-US"/>
        </w:rPr>
        <w:t>i</w:t>
      </w:r>
      <w:proofErr w:type="gramEnd"/>
      <w:r w:rsidRPr="0071115F">
        <w:rPr>
          <w:lang w:val="en-US"/>
        </w:rPr>
        <w:t>,</w:t>
      </w:r>
      <w:r w:rsidR="00846D56" w:rsidRPr="0071115F">
        <w:rPr>
          <w:lang w:val="en-US"/>
        </w:rPr>
        <w:t xml:space="preserve"> </w:t>
      </w:r>
      <w:r w:rsidRPr="0071115F">
        <w:rPr>
          <w:lang w:val="en-US"/>
        </w:rPr>
        <w:t>1≤</w:t>
      </w:r>
      <w:r>
        <w:rPr>
          <w:i/>
          <w:lang w:val="en-US"/>
        </w:rPr>
        <w:t>i</w:t>
      </w:r>
      <w:r w:rsidRPr="0071115F">
        <w:rPr>
          <w:lang w:val="en-US"/>
        </w:rPr>
        <w:t>≤</w:t>
      </w:r>
      <w:r w:rsidR="00CA5164">
        <w:rPr>
          <w:i/>
          <w:lang w:val="en-US"/>
        </w:rPr>
        <w:t>k</w:t>
      </w:r>
      <w:r w:rsidR="00846D56" w:rsidRPr="0071115F">
        <w:rPr>
          <w:lang w:val="en-US"/>
        </w:rPr>
        <w:t xml:space="preserve"> </w:t>
      </w:r>
      <w:r w:rsidR="0071115F">
        <w:rPr>
          <w:lang w:val="en-US"/>
        </w:rPr>
        <w:t>are</w:t>
      </w:r>
      <w:r w:rsidR="0071115F" w:rsidRPr="0071115F">
        <w:rPr>
          <w:lang w:val="en-US"/>
        </w:rPr>
        <w:t xml:space="preserve"> </w:t>
      </w:r>
      <w:r w:rsidR="0071115F">
        <w:rPr>
          <w:lang w:val="en-US"/>
        </w:rPr>
        <w:t>the</w:t>
      </w:r>
      <w:r w:rsidR="0071115F" w:rsidRPr="0071115F">
        <w:rPr>
          <w:lang w:val="en-US"/>
        </w:rPr>
        <w:t xml:space="preserve"> </w:t>
      </w:r>
      <w:r w:rsidR="0071115F">
        <w:rPr>
          <w:lang w:val="en-US"/>
        </w:rPr>
        <w:t>indices</w:t>
      </w:r>
      <w:r w:rsidR="0071115F" w:rsidRPr="0071115F">
        <w:rPr>
          <w:lang w:val="en-US"/>
        </w:rPr>
        <w:t xml:space="preserve"> </w:t>
      </w:r>
      <w:r w:rsidR="0071115F">
        <w:rPr>
          <w:lang w:val="en-US"/>
        </w:rPr>
        <w:t>of</w:t>
      </w:r>
      <w:r w:rsidR="0071115F" w:rsidRPr="0071115F">
        <w:rPr>
          <w:lang w:val="en-US"/>
        </w:rPr>
        <w:t xml:space="preserve"> </w:t>
      </w:r>
      <w:r w:rsidR="0071115F">
        <w:rPr>
          <w:lang w:val="en-US"/>
        </w:rPr>
        <w:t>the</w:t>
      </w:r>
      <w:r w:rsidR="0071115F" w:rsidRPr="0071115F">
        <w:rPr>
          <w:lang w:val="en-US"/>
        </w:rPr>
        <w:t xml:space="preserve"> </w:t>
      </w:r>
      <w:r w:rsidR="0071115F">
        <w:rPr>
          <w:lang w:val="en-US"/>
        </w:rPr>
        <w:t>global</w:t>
      </w:r>
      <w:r w:rsidR="0071115F" w:rsidRPr="0071115F">
        <w:rPr>
          <w:lang w:val="en-US"/>
        </w:rPr>
        <w:t xml:space="preserve"> </w:t>
      </w:r>
      <w:r w:rsidR="0071115F">
        <w:rPr>
          <w:lang w:val="en-US"/>
        </w:rPr>
        <w:t>search</w:t>
      </w:r>
      <w:r w:rsidR="0071115F" w:rsidRPr="0071115F">
        <w:rPr>
          <w:lang w:val="en-US"/>
        </w:rPr>
        <w:t xml:space="preserve"> </w:t>
      </w:r>
      <w:r w:rsidR="0071115F">
        <w:rPr>
          <w:lang w:val="en-US"/>
        </w:rPr>
        <w:t>iterations</w:t>
      </w:r>
      <w:r w:rsidR="0071115F" w:rsidRPr="0071115F">
        <w:rPr>
          <w:lang w:val="en-US"/>
        </w:rPr>
        <w:t xml:space="preserve">, </w:t>
      </w:r>
      <w:r w:rsidR="0071115F">
        <w:rPr>
          <w:lang w:val="en-US"/>
        </w:rPr>
        <w:t>at</w:t>
      </w:r>
      <w:r w:rsidR="0071115F" w:rsidRPr="0071115F">
        <w:rPr>
          <w:lang w:val="en-US"/>
        </w:rPr>
        <w:t xml:space="preserve"> </w:t>
      </w:r>
      <w:r w:rsidR="0071115F">
        <w:rPr>
          <w:lang w:val="en-US"/>
        </w:rPr>
        <w:t>which</w:t>
      </w:r>
      <w:r w:rsidR="0071115F" w:rsidRPr="0071115F">
        <w:rPr>
          <w:lang w:val="en-US"/>
        </w:rPr>
        <w:t xml:space="preserve"> </w:t>
      </w:r>
      <w:r w:rsidR="0071115F">
        <w:rPr>
          <w:lang w:val="en-US"/>
        </w:rPr>
        <w:t xml:space="preserve">the points </w:t>
      </w:r>
      <w:r>
        <w:rPr>
          <w:i/>
          <w:sz w:val="24"/>
          <w:lang w:val="en-US"/>
        </w:rPr>
        <w:t>x</w:t>
      </w:r>
      <w:r>
        <w:rPr>
          <w:i/>
          <w:sz w:val="24"/>
          <w:vertAlign w:val="subscript"/>
          <w:lang w:val="en-US"/>
        </w:rPr>
        <w:t>i</w:t>
      </w:r>
      <w:r w:rsidRPr="0071115F">
        <w:rPr>
          <w:sz w:val="24"/>
          <w:lang w:val="en-US"/>
        </w:rPr>
        <w:t>,</w:t>
      </w:r>
      <w:r w:rsidR="00846D56" w:rsidRPr="0071115F">
        <w:rPr>
          <w:sz w:val="24"/>
          <w:lang w:val="en-US"/>
        </w:rPr>
        <w:t xml:space="preserve"> </w:t>
      </w:r>
      <w:r w:rsidRPr="0071115F">
        <w:rPr>
          <w:sz w:val="24"/>
          <w:lang w:val="en-US"/>
        </w:rPr>
        <w:t>1≤</w:t>
      </w:r>
      <w:r>
        <w:rPr>
          <w:i/>
          <w:sz w:val="24"/>
          <w:lang w:val="en-US"/>
        </w:rPr>
        <w:t>i</w:t>
      </w:r>
      <w:r w:rsidRPr="0071115F">
        <w:rPr>
          <w:sz w:val="24"/>
          <w:lang w:val="en-US"/>
        </w:rPr>
        <w:t>≤</w:t>
      </w:r>
      <w:r w:rsidR="00CA5164">
        <w:rPr>
          <w:i/>
          <w:sz w:val="24"/>
          <w:lang w:val="en-US"/>
        </w:rPr>
        <w:t>k</w:t>
      </w:r>
      <w:r w:rsidR="0071115F">
        <w:rPr>
          <w:lang w:val="en-US"/>
        </w:rPr>
        <w:t xml:space="preserve"> have been </w:t>
      </w:r>
      <w:r w:rsidR="00B43E0A">
        <w:rPr>
          <w:lang w:val="en-US"/>
        </w:rPr>
        <w:t>generated</w:t>
      </w:r>
      <w:r w:rsidR="0071115F">
        <w:rPr>
          <w:lang w:val="en-US"/>
        </w:rPr>
        <w:t>,</w:t>
      </w:r>
      <w:r w:rsidR="00846D56" w:rsidRPr="0071115F">
        <w:rPr>
          <w:lang w:val="en-US"/>
        </w:rPr>
        <w:t xml:space="preserve"> </w:t>
      </w:r>
      <w:r w:rsidR="0071115F">
        <w:rPr>
          <w:lang w:val="en-US"/>
        </w:rPr>
        <w:t>these indices are used to storing the correspondence between the reduced points and the mult</w:t>
      </w:r>
      <w:r w:rsidR="0071115F">
        <w:rPr>
          <w:lang w:val="en-US"/>
        </w:rPr>
        <w:t>i</w:t>
      </w:r>
      <w:r w:rsidR="0071115F">
        <w:rPr>
          <w:lang w:val="en-US"/>
        </w:rPr>
        <w:t>dimensional ones at the executed iterations</w:t>
      </w:r>
      <w:r w:rsidR="00846D56" w:rsidRPr="0071115F">
        <w:rPr>
          <w:lang w:val="en-US"/>
        </w:rPr>
        <w:t xml:space="preserve"> </w:t>
      </w:r>
      <w:r w:rsidR="0071115F">
        <w:rPr>
          <w:lang w:val="en-US"/>
        </w:rPr>
        <w:t>i</w:t>
      </w:r>
      <w:r w:rsidRPr="0071115F">
        <w:rPr>
          <w:lang w:val="en-US"/>
        </w:rPr>
        <w:t>.</w:t>
      </w:r>
      <w:r w:rsidR="0071115F">
        <w:rPr>
          <w:lang w:val="en-US"/>
        </w:rPr>
        <w:t xml:space="preserve"> e</w:t>
      </w:r>
      <w:r w:rsidRPr="0071115F">
        <w:rPr>
          <w:lang w:val="en-US"/>
        </w:rPr>
        <w:t>.</w:t>
      </w:r>
    </w:p>
    <w:p w:rsidR="0035067D" w:rsidRPr="00D03E91" w:rsidRDefault="0035067D" w:rsidP="0035067D">
      <w:pPr>
        <w:pStyle w:val="af"/>
        <w:tabs>
          <w:tab w:val="left" w:pos="709"/>
        </w:tabs>
        <w:spacing w:before="60" w:after="60"/>
        <w:ind w:left="1157" w:firstLine="0"/>
        <w:jc w:val="center"/>
        <w:rPr>
          <w:i/>
          <w:sz w:val="24"/>
          <w:lang w:val="en-US"/>
        </w:rPr>
      </w:pPr>
      <w:proofErr w:type="gramStart"/>
      <w:r>
        <w:rPr>
          <w:i/>
          <w:sz w:val="24"/>
          <w:lang w:val="en-US"/>
        </w:rPr>
        <w:t>y</w:t>
      </w:r>
      <w:proofErr w:type="gramEnd"/>
      <w:r w:rsidR="00846D56" w:rsidRPr="00D03E91">
        <w:rPr>
          <w:i/>
          <w:sz w:val="24"/>
          <w:lang w:val="en-US"/>
        </w:rPr>
        <w:t xml:space="preserve"> </w:t>
      </w:r>
      <w:r>
        <w:rPr>
          <w:i/>
          <w:sz w:val="24"/>
          <w:vertAlign w:val="superscript"/>
          <w:lang w:val="en-US"/>
        </w:rPr>
        <w:t>j</w:t>
      </w:r>
      <w:r w:rsidR="00846D56" w:rsidRPr="00D03E91">
        <w:rPr>
          <w:i/>
          <w:sz w:val="24"/>
          <w:vertAlign w:val="subscript"/>
          <w:lang w:val="en-US"/>
        </w:rPr>
        <w:t xml:space="preserve"> </w:t>
      </w:r>
      <w:r w:rsidRPr="00D03E91">
        <w:rPr>
          <w:sz w:val="24"/>
          <w:lang w:val="en-US"/>
        </w:rPr>
        <w:t>=</w:t>
      </w:r>
      <w:r w:rsidR="00846D56" w:rsidRPr="00D03E91">
        <w:rPr>
          <w:sz w:val="24"/>
          <w:lang w:val="en-US"/>
        </w:rPr>
        <w:t xml:space="preserve"> </w:t>
      </w:r>
      <w:r>
        <w:rPr>
          <w:rStyle w:val="aff5"/>
          <w:sz w:val="24"/>
        </w:rPr>
        <w:t>y</w:t>
      </w:r>
      <w:r w:rsidRPr="00D03E91">
        <w:rPr>
          <w:rStyle w:val="aff5"/>
          <w:i w:val="0"/>
          <w:sz w:val="24"/>
        </w:rPr>
        <w:t>(</w:t>
      </w:r>
      <w:r>
        <w:rPr>
          <w:i/>
          <w:sz w:val="24"/>
          <w:lang w:val="en-US"/>
        </w:rPr>
        <w:t>x</w:t>
      </w:r>
      <w:r>
        <w:rPr>
          <w:i/>
          <w:sz w:val="24"/>
          <w:vertAlign w:val="subscript"/>
          <w:lang w:val="en-US"/>
        </w:rPr>
        <w:t>i</w:t>
      </w:r>
      <w:r w:rsidRPr="00D03E91">
        <w:rPr>
          <w:rStyle w:val="aff5"/>
          <w:i w:val="0"/>
          <w:spacing w:val="0"/>
          <w:sz w:val="22"/>
          <w:szCs w:val="22"/>
        </w:rPr>
        <w:t>)</w:t>
      </w:r>
      <w:r w:rsidRPr="00D03E91">
        <w:rPr>
          <w:rStyle w:val="aff5"/>
          <w:spacing w:val="0"/>
          <w:sz w:val="22"/>
          <w:szCs w:val="22"/>
        </w:rPr>
        <w:t>,</w:t>
      </w:r>
      <w:r w:rsidR="00846D56" w:rsidRPr="00D03E91">
        <w:rPr>
          <w:rStyle w:val="aff5"/>
          <w:spacing w:val="0"/>
          <w:sz w:val="22"/>
          <w:szCs w:val="22"/>
        </w:rPr>
        <w:t xml:space="preserve"> </w:t>
      </w:r>
      <w:r w:rsidRPr="00EF6759">
        <w:rPr>
          <w:rStyle w:val="aff5"/>
          <w:spacing w:val="0"/>
          <w:sz w:val="22"/>
          <w:szCs w:val="22"/>
        </w:rPr>
        <w:t>j</w:t>
      </w:r>
      <w:r w:rsidR="00846D56" w:rsidRPr="00D03E91">
        <w:rPr>
          <w:rStyle w:val="aff5"/>
          <w:spacing w:val="0"/>
          <w:sz w:val="22"/>
          <w:szCs w:val="22"/>
        </w:rPr>
        <w:t xml:space="preserve"> </w:t>
      </w:r>
      <w:r w:rsidRPr="00D03E91">
        <w:rPr>
          <w:rStyle w:val="aff5"/>
          <w:spacing w:val="0"/>
          <w:sz w:val="22"/>
          <w:szCs w:val="22"/>
        </w:rPr>
        <w:t>=</w:t>
      </w:r>
      <w:r w:rsidR="00846D56" w:rsidRPr="00D03E91">
        <w:rPr>
          <w:rStyle w:val="aff5"/>
          <w:spacing w:val="0"/>
          <w:sz w:val="22"/>
          <w:szCs w:val="22"/>
        </w:rPr>
        <w:t xml:space="preserve"> </w:t>
      </w:r>
      <w:r w:rsidRPr="00EF6759">
        <w:rPr>
          <w:rStyle w:val="aff5"/>
          <w:spacing w:val="0"/>
          <w:sz w:val="22"/>
          <w:szCs w:val="22"/>
        </w:rPr>
        <w:t>l</w:t>
      </w:r>
      <w:r w:rsidRPr="00EF6759">
        <w:rPr>
          <w:rStyle w:val="aff5"/>
          <w:spacing w:val="0"/>
          <w:sz w:val="22"/>
          <w:szCs w:val="22"/>
          <w:vertAlign w:val="subscript"/>
        </w:rPr>
        <w:t>i</w:t>
      </w:r>
      <w:r w:rsidRPr="00D03E91">
        <w:rPr>
          <w:rStyle w:val="aff5"/>
          <w:spacing w:val="0"/>
          <w:sz w:val="22"/>
          <w:szCs w:val="22"/>
        </w:rPr>
        <w:t>,</w:t>
      </w:r>
      <w:r w:rsidR="00846D56" w:rsidRPr="00D03E91">
        <w:rPr>
          <w:rStyle w:val="aff5"/>
          <w:sz w:val="24"/>
        </w:rPr>
        <w:t xml:space="preserve"> </w:t>
      </w:r>
      <w:r w:rsidRPr="00D03E91">
        <w:rPr>
          <w:sz w:val="24"/>
          <w:lang w:val="en-US"/>
        </w:rPr>
        <w:t>1≤</w:t>
      </w:r>
      <w:r>
        <w:rPr>
          <w:i/>
          <w:sz w:val="24"/>
          <w:lang w:val="en-US"/>
        </w:rPr>
        <w:t>i</w:t>
      </w:r>
      <w:r w:rsidRPr="00D03E91">
        <w:rPr>
          <w:sz w:val="24"/>
          <w:lang w:val="en-US"/>
        </w:rPr>
        <w:t>≤</w:t>
      </w:r>
      <w:r w:rsidR="00CA5164">
        <w:rPr>
          <w:i/>
          <w:sz w:val="24"/>
          <w:lang w:val="en-US"/>
        </w:rPr>
        <w:t>k</w:t>
      </w:r>
      <w:r w:rsidRPr="00D03E91">
        <w:rPr>
          <w:sz w:val="24"/>
          <w:lang w:val="en-US"/>
        </w:rPr>
        <w:t>.</w:t>
      </w:r>
    </w:p>
    <w:p w:rsidR="0035067D" w:rsidRPr="0071115F" w:rsidRDefault="0071115F" w:rsidP="009F1646">
      <w:pPr>
        <w:ind w:firstLine="426"/>
        <w:jc w:val="both"/>
        <w:rPr>
          <w:lang w:val="en-US"/>
        </w:rPr>
      </w:pPr>
      <w:r>
        <w:rPr>
          <w:lang w:val="en-US"/>
        </w:rPr>
        <w:t>The</w:t>
      </w:r>
      <w:r w:rsidRPr="0071115F">
        <w:rPr>
          <w:lang w:val="en-US"/>
        </w:rPr>
        <w:t xml:space="preserve"> </w:t>
      </w:r>
      <w:r>
        <w:rPr>
          <w:lang w:val="en-US"/>
        </w:rPr>
        <w:t>matrix</w:t>
      </w:r>
      <w:r w:rsidRPr="0071115F">
        <w:rPr>
          <w:lang w:val="en-US"/>
        </w:rPr>
        <w:t xml:space="preserve"> </w:t>
      </w:r>
      <w:r>
        <w:rPr>
          <w:lang w:val="en-US"/>
        </w:rPr>
        <w:t>of</w:t>
      </w:r>
      <w:r w:rsidRPr="0071115F">
        <w:rPr>
          <w:lang w:val="en-US"/>
        </w:rPr>
        <w:t xml:space="preserve"> </w:t>
      </w:r>
      <w:r>
        <w:rPr>
          <w:lang w:val="en-US"/>
        </w:rPr>
        <w:t>the</w:t>
      </w:r>
      <w:r w:rsidRPr="0071115F">
        <w:rPr>
          <w:lang w:val="en-US"/>
        </w:rPr>
        <w:t xml:space="preserve"> </w:t>
      </w:r>
      <w:r>
        <w:rPr>
          <w:lang w:val="en-US"/>
        </w:rPr>
        <w:t>search</w:t>
      </w:r>
      <w:r w:rsidRPr="0071115F">
        <w:rPr>
          <w:lang w:val="en-US"/>
        </w:rPr>
        <w:t xml:space="preserve"> </w:t>
      </w:r>
      <w:r>
        <w:rPr>
          <w:lang w:val="en-US"/>
        </w:rPr>
        <w:t>state</w:t>
      </w:r>
      <w:r w:rsidRPr="0071115F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46D56" w:rsidRPr="0071115F">
        <w:rPr>
          <w:szCs w:val="22"/>
          <w:lang w:val="en-US"/>
        </w:rPr>
        <w:t xml:space="preserve"> </w:t>
      </w:r>
      <w:r>
        <w:rPr>
          <w:szCs w:val="22"/>
          <w:lang w:val="en-US"/>
        </w:rPr>
        <w:t>contains</w:t>
      </w:r>
      <w:r w:rsidRPr="0071115F">
        <w:rPr>
          <w:szCs w:val="22"/>
          <w:lang w:val="en-US"/>
        </w:rPr>
        <w:t xml:space="preserve"> </w:t>
      </w:r>
      <w:r>
        <w:rPr>
          <w:szCs w:val="22"/>
          <w:lang w:val="en-US"/>
        </w:rPr>
        <w:t>the</w:t>
      </w:r>
      <w:r w:rsidRPr="0071115F">
        <w:rPr>
          <w:szCs w:val="22"/>
          <w:lang w:val="en-US"/>
        </w:rPr>
        <w:t xml:space="preserve"> </w:t>
      </w:r>
      <w:r>
        <w:rPr>
          <w:szCs w:val="22"/>
          <w:lang w:val="en-US"/>
        </w:rPr>
        <w:t>search</w:t>
      </w:r>
      <w:r w:rsidRPr="0071115F">
        <w:rPr>
          <w:szCs w:val="22"/>
          <w:lang w:val="en-US"/>
        </w:rPr>
        <w:t xml:space="preserve"> </w:t>
      </w:r>
      <w:r>
        <w:rPr>
          <w:szCs w:val="22"/>
          <w:lang w:val="en-US"/>
        </w:rPr>
        <w:t xml:space="preserve">information </w:t>
      </w:r>
      <w:r w:rsidR="00B43E0A">
        <w:rPr>
          <w:szCs w:val="22"/>
          <w:lang w:val="en-US"/>
        </w:rPr>
        <w:t xml:space="preserve">transformed </w:t>
      </w:r>
      <w:r>
        <w:rPr>
          <w:szCs w:val="22"/>
          <w:lang w:val="en-US"/>
        </w:rPr>
        <w:t>to current</w:t>
      </w:r>
      <w:r w:rsidR="00846D56" w:rsidRPr="0071115F">
        <w:rPr>
          <w:lang w:val="en-US"/>
        </w:rPr>
        <w:t xml:space="preserve"> </w:t>
      </w:r>
      <w:r>
        <w:rPr>
          <w:lang w:val="en-US"/>
        </w:rPr>
        <w:t>scalar r</w:t>
      </w:r>
      <w:r>
        <w:rPr>
          <w:lang w:val="en-US"/>
        </w:rPr>
        <w:t>e</w:t>
      </w:r>
      <w:r>
        <w:rPr>
          <w:lang w:val="en-US"/>
        </w:rPr>
        <w:t xml:space="preserve">duced problem </w:t>
      </w:r>
      <w:r w:rsidR="0035067D" w:rsidRPr="0071115F">
        <w:rPr>
          <w:lang w:val="en-US"/>
        </w:rPr>
        <w:t>(</w:t>
      </w:r>
      <w:r w:rsidR="009F1646" w:rsidRPr="0071115F">
        <w:rPr>
          <w:lang w:val="en-US"/>
        </w:rPr>
        <w:t>1</w:t>
      </w:r>
      <w:r w:rsidR="0035067D" w:rsidRPr="0071115F">
        <w:rPr>
          <w:lang w:val="en-US"/>
        </w:rPr>
        <w:t>5)</w:t>
      </w:r>
      <w:r>
        <w:rPr>
          <w:lang w:val="en-US"/>
        </w:rPr>
        <w:t xml:space="preserve"> being solved</w:t>
      </w:r>
      <w:r w:rsidR="0035067D" w:rsidRPr="0071115F">
        <w:rPr>
          <w:lang w:val="en-US"/>
        </w:rPr>
        <w:t>.</w:t>
      </w:r>
      <w:r w:rsidR="00846D56" w:rsidRPr="0071115F">
        <w:rPr>
          <w:lang w:val="en-US"/>
        </w:rPr>
        <w:t xml:space="preserve"> </w:t>
      </w:r>
      <w:r>
        <w:rPr>
          <w:lang w:val="en-US"/>
        </w:rPr>
        <w:t>Besides</w:t>
      </w:r>
      <w:r w:rsidR="0035067D" w:rsidRPr="0071115F">
        <w:rPr>
          <w:lang w:val="en-US"/>
        </w:rPr>
        <w:t>,</w:t>
      </w:r>
      <w:r w:rsidR="00846D56" w:rsidRPr="0071115F">
        <w:rPr>
          <w:lang w:val="en-US"/>
        </w:rPr>
        <w:t xml:space="preserve"> </w:t>
      </w:r>
      <w:r>
        <w:rPr>
          <w:lang w:val="en-US"/>
        </w:rPr>
        <w:t>the</w:t>
      </w:r>
      <w:r w:rsidRPr="0071115F">
        <w:rPr>
          <w:lang w:val="en-US"/>
        </w:rPr>
        <w:t xml:space="preserve"> </w:t>
      </w:r>
      <w:r>
        <w:rPr>
          <w:lang w:val="en-US"/>
        </w:rPr>
        <w:t>search</w:t>
      </w:r>
      <w:r w:rsidRPr="0071115F">
        <w:rPr>
          <w:lang w:val="en-US"/>
        </w:rPr>
        <w:t xml:space="preserve"> </w:t>
      </w:r>
      <w:r>
        <w:rPr>
          <w:lang w:val="en-US"/>
        </w:rPr>
        <w:t>information</w:t>
      </w:r>
      <w:r w:rsidRPr="0071115F">
        <w:rPr>
          <w:lang w:val="en-US"/>
        </w:rPr>
        <w:t xml:space="preserve"> </w:t>
      </w:r>
      <w:r>
        <w:rPr>
          <w:lang w:val="en-US"/>
        </w:rPr>
        <w:t>in</w:t>
      </w:r>
      <w:r w:rsidRPr="0071115F">
        <w:rPr>
          <w:lang w:val="en-US"/>
        </w:rPr>
        <w:t xml:space="preserve"> </w:t>
      </w:r>
      <w:r>
        <w:rPr>
          <w:lang w:val="en-US"/>
        </w:rPr>
        <w:t>the</w:t>
      </w:r>
      <w:r w:rsidRPr="0071115F">
        <w:rPr>
          <w:lang w:val="en-US"/>
        </w:rPr>
        <w:t xml:space="preserve"> </w:t>
      </w:r>
      <w:r>
        <w:rPr>
          <w:lang w:val="en-US"/>
        </w:rPr>
        <w:t>MSS</w:t>
      </w:r>
      <w:r w:rsidRPr="0071115F">
        <w:rPr>
          <w:lang w:val="en-US"/>
        </w:rPr>
        <w:t xml:space="preserve"> </w:t>
      </w:r>
      <w:r>
        <w:rPr>
          <w:lang w:val="en-US"/>
        </w:rPr>
        <w:t>is</w:t>
      </w:r>
      <w:r w:rsidRPr="0071115F">
        <w:rPr>
          <w:lang w:val="en-US"/>
        </w:rPr>
        <w:t xml:space="preserve"> </w:t>
      </w:r>
      <w:r>
        <w:rPr>
          <w:lang w:val="en-US"/>
        </w:rPr>
        <w:t>arranged</w:t>
      </w:r>
      <w:r w:rsidRPr="0071115F">
        <w:rPr>
          <w:lang w:val="en-US"/>
        </w:rPr>
        <w:t xml:space="preserve"> </w:t>
      </w:r>
      <w:r>
        <w:rPr>
          <w:lang w:val="en-US"/>
        </w:rPr>
        <w:t xml:space="preserve">according to the values of coordinates of the points </w:t>
      </w:r>
      <w:r w:rsidR="00533466">
        <w:rPr>
          <w:i/>
          <w:sz w:val="24"/>
          <w:lang w:val="en-US"/>
        </w:rPr>
        <w:t>x</w:t>
      </w:r>
      <w:r w:rsidR="00533466">
        <w:rPr>
          <w:i/>
          <w:sz w:val="24"/>
          <w:vertAlign w:val="subscript"/>
          <w:lang w:val="en-US"/>
        </w:rPr>
        <w:t>i</w:t>
      </w:r>
      <w:r w:rsidR="00533466" w:rsidRPr="0071115F">
        <w:rPr>
          <w:sz w:val="24"/>
          <w:lang w:val="en-US"/>
        </w:rPr>
        <w:t>,</w:t>
      </w:r>
      <w:r w:rsidR="00846D56" w:rsidRPr="0071115F">
        <w:rPr>
          <w:sz w:val="24"/>
          <w:lang w:val="en-US"/>
        </w:rPr>
        <w:t xml:space="preserve"> </w:t>
      </w:r>
      <w:r w:rsidR="00533466" w:rsidRPr="0071115F">
        <w:rPr>
          <w:sz w:val="24"/>
          <w:lang w:val="en-US"/>
        </w:rPr>
        <w:t>1≤</w:t>
      </w:r>
      <w:r w:rsidR="00533466">
        <w:rPr>
          <w:i/>
          <w:sz w:val="24"/>
          <w:lang w:val="en-US"/>
        </w:rPr>
        <w:t>i</w:t>
      </w:r>
      <w:r w:rsidR="00533466" w:rsidRPr="0071115F">
        <w:rPr>
          <w:sz w:val="24"/>
          <w:lang w:val="en-US"/>
        </w:rPr>
        <w:t>≤</w:t>
      </w:r>
      <w:r w:rsidR="00533466">
        <w:rPr>
          <w:i/>
          <w:sz w:val="24"/>
          <w:lang w:val="en-US"/>
        </w:rPr>
        <w:t>k</w:t>
      </w:r>
      <w:r w:rsidR="00846D56" w:rsidRPr="0071115F">
        <w:rPr>
          <w:lang w:val="en-US"/>
        </w:rPr>
        <w:t xml:space="preserve"> </w:t>
      </w:r>
      <w:r>
        <w:rPr>
          <w:lang w:val="en-US"/>
        </w:rPr>
        <w:t>for more efficient execution of the global search algorithms</w:t>
      </w:r>
      <w:r w:rsidR="00533466" w:rsidRPr="0071115F">
        <w:rPr>
          <w:lang w:val="en-US"/>
        </w:rPr>
        <w:t>;</w:t>
      </w:r>
      <w:r w:rsidR="00846D56" w:rsidRPr="0071115F">
        <w:rPr>
          <w:lang w:val="en-US"/>
        </w:rPr>
        <w:t xml:space="preserve"> </w:t>
      </w:r>
      <w:r>
        <w:rPr>
          <w:lang w:val="en-US"/>
        </w:rPr>
        <w:t>the arranged representation of the points is reflected by the use of the lower index i</w:t>
      </w:r>
      <w:r w:rsidR="00533466" w:rsidRPr="0071115F">
        <w:rPr>
          <w:lang w:val="en-US"/>
        </w:rPr>
        <w:t>.</w:t>
      </w:r>
      <w:r>
        <w:rPr>
          <w:lang w:val="en-US"/>
        </w:rPr>
        <w:t xml:space="preserve"> e</w:t>
      </w:r>
      <w:r w:rsidR="00533466" w:rsidRPr="0071115F">
        <w:rPr>
          <w:lang w:val="en-US"/>
        </w:rPr>
        <w:t>.</w:t>
      </w:r>
    </w:p>
    <w:p w:rsidR="0035067D" w:rsidRPr="00D03E91" w:rsidRDefault="0035067D" w:rsidP="00533466">
      <w:pPr>
        <w:pStyle w:val="af"/>
        <w:tabs>
          <w:tab w:val="left" w:pos="709"/>
        </w:tabs>
        <w:spacing w:before="60" w:after="60"/>
        <w:ind w:left="709" w:firstLine="0"/>
        <w:jc w:val="center"/>
        <w:rPr>
          <w:lang w:val="en-US"/>
        </w:rPr>
      </w:pPr>
      <w:r>
        <w:rPr>
          <w:i/>
          <w:sz w:val="24"/>
          <w:lang w:val="en-US"/>
        </w:rPr>
        <w:lastRenderedPageBreak/>
        <w:t>x</w:t>
      </w:r>
      <w:r w:rsidR="00533466" w:rsidRPr="00D03E91">
        <w:rPr>
          <w:sz w:val="24"/>
          <w:vertAlign w:val="subscript"/>
          <w:lang w:val="en-US"/>
        </w:rPr>
        <w:t>1</w:t>
      </w:r>
      <w:r w:rsidR="00846D56" w:rsidRPr="00D03E91">
        <w:rPr>
          <w:sz w:val="24"/>
          <w:lang w:val="en-US"/>
        </w:rPr>
        <w:t xml:space="preserve"> </w:t>
      </w:r>
      <w:r w:rsidRPr="00D03E91">
        <w:rPr>
          <w:sz w:val="24"/>
          <w:lang w:val="en-US"/>
        </w:rPr>
        <w:t>≤</w:t>
      </w:r>
      <w:r w:rsidR="00846D56" w:rsidRPr="00D03E91">
        <w:rPr>
          <w:sz w:val="24"/>
          <w:lang w:val="en-US"/>
        </w:rPr>
        <w:t xml:space="preserve"> </w:t>
      </w:r>
      <w:r>
        <w:rPr>
          <w:i/>
          <w:sz w:val="24"/>
          <w:lang w:val="en-US"/>
        </w:rPr>
        <w:t>x</w:t>
      </w:r>
      <w:r w:rsidR="00533466" w:rsidRPr="00D03E91">
        <w:rPr>
          <w:sz w:val="24"/>
          <w:vertAlign w:val="subscript"/>
          <w:lang w:val="en-US"/>
        </w:rPr>
        <w:t>2</w:t>
      </w:r>
      <w:r w:rsidR="00846D56" w:rsidRPr="00D03E91">
        <w:rPr>
          <w:sz w:val="24"/>
          <w:lang w:val="en-US"/>
        </w:rPr>
        <w:t xml:space="preserve"> </w:t>
      </w:r>
      <w:r w:rsidRPr="00D03E91">
        <w:rPr>
          <w:sz w:val="24"/>
          <w:lang w:val="en-US"/>
        </w:rPr>
        <w:t>≤</w:t>
      </w:r>
      <w:r w:rsidR="00846D56" w:rsidRPr="00D03E91">
        <w:rPr>
          <w:sz w:val="24"/>
          <w:lang w:val="en-US"/>
        </w:rPr>
        <w:t xml:space="preserve"> </w:t>
      </w:r>
      <w:r w:rsidRPr="00D03E91">
        <w:rPr>
          <w:sz w:val="24"/>
          <w:lang w:val="en-US"/>
        </w:rPr>
        <w:t>…</w:t>
      </w:r>
      <w:r w:rsidR="00846D56" w:rsidRPr="00D03E91">
        <w:rPr>
          <w:sz w:val="24"/>
          <w:lang w:val="en-US"/>
        </w:rPr>
        <w:t xml:space="preserve"> </w:t>
      </w:r>
      <w:r>
        <w:rPr>
          <w:i/>
          <w:sz w:val="24"/>
          <w:lang w:val="en-US"/>
        </w:rPr>
        <w:t>x</w:t>
      </w:r>
      <w:r w:rsidR="00533466">
        <w:rPr>
          <w:i/>
          <w:sz w:val="24"/>
          <w:vertAlign w:val="subscript"/>
          <w:lang w:val="en-US"/>
        </w:rPr>
        <w:t>k</w:t>
      </w:r>
      <w:r w:rsidR="00533466" w:rsidRPr="00D03E91">
        <w:rPr>
          <w:sz w:val="24"/>
          <w:lang w:val="en-US"/>
        </w:rPr>
        <w:t>.</w:t>
      </w:r>
    </w:p>
    <w:p w:rsidR="00533466" w:rsidRPr="00272AD7" w:rsidRDefault="00272AD7" w:rsidP="00533466">
      <w:pPr>
        <w:pStyle w:val="af"/>
        <w:rPr>
          <w:lang w:val="en-US"/>
        </w:rPr>
      </w:pPr>
      <w:r>
        <w:rPr>
          <w:lang w:val="en-US"/>
        </w:rPr>
        <w:t>The</w:t>
      </w:r>
      <w:r w:rsidRPr="00272AD7">
        <w:rPr>
          <w:lang w:val="en-US"/>
        </w:rPr>
        <w:t xml:space="preserve"> </w:t>
      </w:r>
      <w:r>
        <w:rPr>
          <w:lang w:val="en-US"/>
        </w:rPr>
        <w:t>representation</w:t>
      </w:r>
      <w:r w:rsidRPr="00272AD7">
        <w:rPr>
          <w:lang w:val="en-US"/>
        </w:rPr>
        <w:t xml:space="preserve"> </w:t>
      </w:r>
      <w:r>
        <w:rPr>
          <w:lang w:val="en-US"/>
        </w:rPr>
        <w:t>of</w:t>
      </w:r>
      <w:r w:rsidRPr="00272AD7">
        <w:rPr>
          <w:lang w:val="en-US"/>
        </w:rPr>
        <w:t xml:space="preserve"> </w:t>
      </w:r>
      <w:r>
        <w:rPr>
          <w:lang w:val="en-US"/>
        </w:rPr>
        <w:t>the</w:t>
      </w:r>
      <w:r w:rsidRPr="00272AD7">
        <w:rPr>
          <w:lang w:val="en-US"/>
        </w:rPr>
        <w:t xml:space="preserve"> </w:t>
      </w:r>
      <w:r>
        <w:rPr>
          <w:lang w:val="en-US"/>
        </w:rPr>
        <w:t>search</w:t>
      </w:r>
      <w:r w:rsidRPr="00272AD7">
        <w:rPr>
          <w:lang w:val="en-US"/>
        </w:rPr>
        <w:t xml:space="preserve"> </w:t>
      </w:r>
      <w:r>
        <w:rPr>
          <w:lang w:val="en-US"/>
        </w:rPr>
        <w:t>information</w:t>
      </w:r>
      <w:r w:rsidRPr="00272AD7">
        <w:rPr>
          <w:lang w:val="en-US"/>
        </w:rPr>
        <w:t xml:space="preserve"> </w:t>
      </w:r>
      <w:r>
        <w:rPr>
          <w:lang w:val="en-US"/>
        </w:rPr>
        <w:t>obtained</w:t>
      </w:r>
      <w:r w:rsidR="00846D56" w:rsidRPr="00272AD7">
        <w:rPr>
          <w:lang w:val="en-US"/>
        </w:rPr>
        <w:t xml:space="preserve"> </w:t>
      </w:r>
      <w:r>
        <w:rPr>
          <w:lang w:val="en-US"/>
        </w:rPr>
        <w:t>in</w:t>
      </w:r>
      <w:r w:rsidRPr="00272AD7">
        <w:rPr>
          <w:lang w:val="en-US"/>
        </w:rPr>
        <w:t xml:space="preserve"> </w:t>
      </w:r>
      <w:r>
        <w:rPr>
          <w:lang w:val="en-US"/>
        </w:rPr>
        <w:t>the</w:t>
      </w:r>
      <w:r w:rsidRPr="00272AD7">
        <w:rPr>
          <w:lang w:val="en-US"/>
        </w:rPr>
        <w:t xml:space="preserve"> </w:t>
      </w:r>
      <w:r>
        <w:rPr>
          <w:lang w:val="en-US"/>
        </w:rPr>
        <w:t>course</w:t>
      </w:r>
      <w:r w:rsidRPr="00272AD7">
        <w:rPr>
          <w:lang w:val="en-US"/>
        </w:rPr>
        <w:t xml:space="preserve"> </w:t>
      </w:r>
      <w:r>
        <w:rPr>
          <w:lang w:val="en-US"/>
        </w:rPr>
        <w:t>of</w:t>
      </w:r>
      <w:r w:rsidRPr="00272AD7">
        <w:rPr>
          <w:lang w:val="en-US"/>
        </w:rPr>
        <w:t xml:space="preserve"> </w:t>
      </w:r>
      <w:r>
        <w:rPr>
          <w:lang w:val="en-US"/>
        </w:rPr>
        <w:t xml:space="preserve">computations in the form of </w:t>
      </w:r>
      <w:r w:rsidR="00846D56" w:rsidRPr="00272AD7">
        <w:rPr>
          <w:lang w:val="en-US"/>
        </w:rPr>
        <w:t xml:space="preserve"> </w:t>
      </w:r>
      <w:r>
        <w:rPr>
          <w:lang w:val="en-US"/>
        </w:rPr>
        <w:t xml:space="preserve">the matrices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  <w:lang w:val="en-US" w:bidi="en-US"/>
              </w:rPr>
              <m:t>k</m:t>
            </m:r>
          </m:sub>
        </m:sSub>
      </m:oMath>
      <w:r w:rsidR="00846D56" w:rsidRPr="00272AD7">
        <w:rPr>
          <w:lang w:val="en-US"/>
        </w:rPr>
        <w:t xml:space="preserve"> </w:t>
      </w:r>
      <w:r>
        <w:rPr>
          <w:lang w:val="en-US"/>
        </w:rPr>
        <w:t>and</w:t>
      </w:r>
      <w:r w:rsidR="00846D56" w:rsidRPr="00272AD7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46D56" w:rsidRPr="00272AD7">
        <w:rPr>
          <w:lang w:val="en-US"/>
        </w:rPr>
        <w:t xml:space="preserve"> </w:t>
      </w:r>
      <w:r>
        <w:rPr>
          <w:lang w:val="en-US"/>
        </w:rPr>
        <w:t>makes the basis for the development of efficient optimization search procedures</w:t>
      </w:r>
      <w:r w:rsidR="00533466" w:rsidRPr="00272AD7">
        <w:rPr>
          <w:lang w:val="en-US"/>
        </w:rPr>
        <w:t>.</w:t>
      </w:r>
      <w:r w:rsidR="00846D56" w:rsidRPr="00272AD7">
        <w:rPr>
          <w:lang w:val="en-US"/>
        </w:rPr>
        <w:t xml:space="preserve"> </w:t>
      </w:r>
      <w:r>
        <w:rPr>
          <w:lang w:val="en-US"/>
        </w:rPr>
        <w:t>The</w:t>
      </w:r>
      <w:r w:rsidRPr="00272AD7">
        <w:rPr>
          <w:lang w:val="en-US"/>
        </w:rPr>
        <w:t xml:space="preserve"> </w:t>
      </w:r>
      <w:r>
        <w:rPr>
          <w:lang w:val="en-US"/>
        </w:rPr>
        <w:t>availability</w:t>
      </w:r>
      <w:r w:rsidRPr="00272AD7">
        <w:rPr>
          <w:lang w:val="en-US"/>
        </w:rPr>
        <w:t xml:space="preserve"> </w:t>
      </w:r>
      <w:r>
        <w:rPr>
          <w:lang w:val="en-US"/>
        </w:rPr>
        <w:t>of</w:t>
      </w:r>
      <w:r w:rsidRPr="00272AD7">
        <w:rPr>
          <w:lang w:val="en-US"/>
        </w:rPr>
        <w:t xml:space="preserve"> </w:t>
      </w:r>
      <w:r>
        <w:rPr>
          <w:lang w:val="en-US"/>
        </w:rPr>
        <w:t>such</w:t>
      </w:r>
      <w:r w:rsidRPr="00272AD7">
        <w:rPr>
          <w:lang w:val="en-US"/>
        </w:rPr>
        <w:t xml:space="preserve"> </w:t>
      </w:r>
      <w:r>
        <w:rPr>
          <w:lang w:val="en-US"/>
        </w:rPr>
        <w:t>information</w:t>
      </w:r>
      <w:r w:rsidRPr="00272AD7">
        <w:rPr>
          <w:lang w:val="en-US"/>
        </w:rPr>
        <w:t xml:space="preserve"> </w:t>
      </w:r>
      <w:r>
        <w:rPr>
          <w:lang w:val="en-US"/>
        </w:rPr>
        <w:t>allows</w:t>
      </w:r>
      <w:r w:rsidRPr="00272AD7">
        <w:rPr>
          <w:lang w:val="en-US"/>
        </w:rPr>
        <w:t xml:space="preserve"> </w:t>
      </w:r>
      <w:r>
        <w:rPr>
          <w:lang w:val="en-US"/>
        </w:rPr>
        <w:t>performing</w:t>
      </w:r>
      <w:r w:rsidRPr="00272AD7">
        <w:rPr>
          <w:lang w:val="en-US"/>
        </w:rPr>
        <w:t xml:space="preserve"> </w:t>
      </w:r>
      <w:r>
        <w:rPr>
          <w:lang w:val="en-US"/>
        </w:rPr>
        <w:t>an</w:t>
      </w:r>
      <w:r w:rsidRPr="00272AD7">
        <w:rPr>
          <w:lang w:val="en-US"/>
        </w:rPr>
        <w:t xml:space="preserve"> </w:t>
      </w:r>
      <w:r>
        <w:rPr>
          <w:lang w:val="en-US"/>
        </w:rPr>
        <w:t xml:space="preserve">adaptive choice of the points for executing the global search iterations taking into account the results of all computations completed earlier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458"/>
        <w:gridCol w:w="1112"/>
      </w:tblGrid>
      <w:tr w:rsidR="00533466" w:rsidRPr="00B64A83" w:rsidTr="00C17DB4">
        <w:trPr>
          <w:jc w:val="center"/>
        </w:trPr>
        <w:tc>
          <w:tcPr>
            <w:tcW w:w="8207" w:type="dxa"/>
            <w:tcBorders>
              <w:top w:val="nil"/>
              <w:left w:val="nil"/>
              <w:bottom w:val="nil"/>
              <w:right w:val="nil"/>
            </w:tcBorders>
          </w:tcPr>
          <w:p w:rsidR="00E50A99" w:rsidRDefault="00E50A99">
            <w:pPr>
              <w:pStyle w:val="af"/>
              <w:jc w:val="center"/>
              <w:rPr>
                <w:rStyle w:val="aff5"/>
                <w:i w:val="0"/>
                <w:iCs w:val="0"/>
                <w:spacing w:val="0"/>
                <w:kern w:val="0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bidi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bidi="en-US"/>
                        </w:rPr>
                        <m:t>k+1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 w:bidi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), </m:t>
              </m:r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  <w:lang w:val="en-US"/>
                </w:rPr>
                <m:t>=1,2,</m:t>
              </m:r>
              <m:r>
                <w:rPr>
                  <w:rFonts w:ascii="Cambria Math" w:hAnsi="Cambria Math" w:hint="eastAsia"/>
                  <w:lang w:val="en-US"/>
                </w:rPr>
                <m:t>…</m:t>
              </m:r>
            </m:oMath>
            <w:r w:rsidR="00730394" w:rsidRPr="00730394">
              <w:rPr>
                <w:lang w:val="en-US"/>
              </w:rPr>
              <w:t>,</w:t>
            </w:r>
            <m:oMath>
              <m:r>
                <w:rPr>
                  <w:rFonts w:ascii="Cambria Math" w:hAnsi="Cambria Math"/>
                  <w:lang w:val="en-US" w:bidi="en-US"/>
                </w:rPr>
                <m:t>.</m:t>
              </m:r>
            </m:oMath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466" w:rsidRPr="00B64A83" w:rsidRDefault="00730394" w:rsidP="00C17DB4">
            <w:pPr>
              <w:pStyle w:val="af2"/>
              <w:spacing w:before="0" w:after="60"/>
              <w:jc w:val="right"/>
              <w:rPr>
                <w:b/>
                <w:i w:val="0"/>
                <w:sz w:val="22"/>
                <w:szCs w:val="22"/>
                <w:lang w:val="en-US"/>
              </w:rPr>
            </w:pPr>
            <w:r w:rsidRPr="00730394">
              <w:rPr>
                <w:i w:val="0"/>
                <w:sz w:val="22"/>
                <w:szCs w:val="22"/>
                <w:lang w:val="en-US"/>
              </w:rPr>
              <w:t>(20)</w:t>
            </w:r>
          </w:p>
        </w:tc>
      </w:tr>
    </w:tbl>
    <w:p w:rsidR="00533466" w:rsidRPr="00BD21A4" w:rsidRDefault="00272AD7" w:rsidP="00533466">
      <w:pPr>
        <w:pStyle w:val="af"/>
        <w:ind w:firstLine="0"/>
        <w:rPr>
          <w:lang w:val="en-US"/>
        </w:rPr>
      </w:pPr>
      <w:proofErr w:type="gramStart"/>
      <w:r>
        <w:rPr>
          <w:lang w:val="en-US"/>
        </w:rPr>
        <w:t>where</w:t>
      </w:r>
      <w:proofErr w:type="gramEnd"/>
      <w:r w:rsidRPr="00272AD7">
        <w:rPr>
          <w:lang w:val="en-US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="00846D56" w:rsidRPr="00272AD7">
        <w:rPr>
          <w:lang w:val="en-US"/>
        </w:rPr>
        <w:t xml:space="preserve"> </w:t>
      </w:r>
      <w:r>
        <w:rPr>
          <w:lang w:val="en-US"/>
        </w:rPr>
        <w:t>is</w:t>
      </w:r>
      <w:r w:rsidRPr="00272AD7">
        <w:rPr>
          <w:lang w:val="en-US"/>
        </w:rPr>
        <w:t xml:space="preserve"> </w:t>
      </w:r>
      <w:r>
        <w:rPr>
          <w:lang w:val="en-US"/>
        </w:rPr>
        <w:t>the</w:t>
      </w:r>
      <w:r w:rsidRPr="00272AD7">
        <w:rPr>
          <w:lang w:val="en-US"/>
        </w:rPr>
        <w:t xml:space="preserve"> </w:t>
      </w:r>
      <w:r>
        <w:rPr>
          <w:lang w:val="en-US"/>
        </w:rPr>
        <w:t>rule</w:t>
      </w:r>
      <w:r w:rsidRPr="00272AD7">
        <w:rPr>
          <w:lang w:val="en-US"/>
        </w:rPr>
        <w:t xml:space="preserve"> </w:t>
      </w:r>
      <w:r>
        <w:rPr>
          <w:lang w:val="en-US"/>
        </w:rPr>
        <w:t>for</w:t>
      </w:r>
      <w:r w:rsidRPr="00272AD7">
        <w:rPr>
          <w:lang w:val="en-US"/>
        </w:rPr>
        <w:t xml:space="preserve"> </w:t>
      </w:r>
      <w:r>
        <w:rPr>
          <w:lang w:val="en-US"/>
        </w:rPr>
        <w:t>computing</w:t>
      </w:r>
      <w:r w:rsidRPr="00272AD7">
        <w:rPr>
          <w:lang w:val="en-US"/>
        </w:rPr>
        <w:t xml:space="preserve"> </w:t>
      </w:r>
      <w:r>
        <w:rPr>
          <w:lang w:val="en-US"/>
        </w:rPr>
        <w:t>the</w:t>
      </w:r>
      <w:r w:rsidRPr="00272AD7">
        <w:rPr>
          <w:lang w:val="en-US"/>
        </w:rPr>
        <w:t xml:space="preserve"> </w:t>
      </w:r>
      <w:r>
        <w:rPr>
          <w:lang w:val="en-US"/>
        </w:rPr>
        <w:t>points</w:t>
      </w:r>
      <w:r w:rsidRPr="00272AD7">
        <w:rPr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  <w:lang w:val="en-US"/>
          </w:rPr>
          <m:t>,0≤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en-US"/>
          </w:rPr>
          <m:t>≤</m:t>
        </m:r>
        <m:r>
          <w:rPr>
            <w:rFonts w:ascii="Cambria Math" w:hAnsi="Cambria Math"/>
          </w:rPr>
          <m:t>k</m:t>
        </m:r>
      </m:oMath>
      <w:r w:rsidR="00846D56" w:rsidRPr="00272AD7">
        <w:rPr>
          <w:lang w:val="en-US"/>
        </w:rPr>
        <w:t xml:space="preserve"> </w:t>
      </w:r>
      <w:r>
        <w:rPr>
          <w:lang w:val="en-US"/>
        </w:rPr>
        <w:t>of the applied optimization algorithm</w:t>
      </w:r>
      <w:r w:rsidR="00533466" w:rsidRPr="00272AD7">
        <w:rPr>
          <w:lang w:val="en-US"/>
        </w:rPr>
        <w:t>.</w:t>
      </w:r>
      <w:r w:rsidR="00846D56" w:rsidRPr="00272AD7">
        <w:rPr>
          <w:lang w:val="en-US"/>
        </w:rPr>
        <w:t xml:space="preserve"> </w:t>
      </w:r>
      <w:r>
        <w:rPr>
          <w:lang w:val="en-US"/>
        </w:rPr>
        <w:t>Such</w:t>
      </w:r>
      <w:r w:rsidRPr="00A5316E">
        <w:rPr>
          <w:lang w:val="en-US"/>
        </w:rPr>
        <w:t xml:space="preserve"> </w:t>
      </w:r>
      <w:r>
        <w:rPr>
          <w:lang w:val="en-US"/>
        </w:rPr>
        <w:t>an</w:t>
      </w:r>
      <w:r w:rsidRPr="00A5316E">
        <w:rPr>
          <w:lang w:val="en-US"/>
        </w:rPr>
        <w:t xml:space="preserve"> </w:t>
      </w:r>
      <w:r>
        <w:rPr>
          <w:lang w:val="en-US"/>
        </w:rPr>
        <w:t>adaptive</w:t>
      </w:r>
      <w:r w:rsidRPr="00A5316E">
        <w:rPr>
          <w:lang w:val="en-US"/>
        </w:rPr>
        <w:t xml:space="preserve"> </w:t>
      </w:r>
      <w:r>
        <w:rPr>
          <w:lang w:val="en-US"/>
        </w:rPr>
        <w:t>choice</w:t>
      </w:r>
      <w:r w:rsidRPr="00A5316E">
        <w:rPr>
          <w:lang w:val="en-US"/>
        </w:rPr>
        <w:t xml:space="preserve"> </w:t>
      </w:r>
      <w:r>
        <w:rPr>
          <w:lang w:val="en-US"/>
        </w:rPr>
        <w:t>of</w:t>
      </w:r>
      <w:r w:rsidRPr="00A5316E">
        <w:rPr>
          <w:lang w:val="en-US"/>
        </w:rPr>
        <w:t xml:space="preserve"> </w:t>
      </w:r>
      <w:r>
        <w:rPr>
          <w:lang w:val="en-US"/>
        </w:rPr>
        <w:t>the</w:t>
      </w:r>
      <w:r w:rsidRPr="00A5316E">
        <w:rPr>
          <w:lang w:val="en-US"/>
        </w:rPr>
        <w:t xml:space="preserve"> </w:t>
      </w:r>
      <w:r>
        <w:rPr>
          <w:lang w:val="en-US"/>
        </w:rPr>
        <w:t>points</w:t>
      </w:r>
      <w:r w:rsidRPr="00A5316E">
        <w:rPr>
          <w:lang w:val="en-US"/>
        </w:rPr>
        <w:t xml:space="preserve"> </w:t>
      </w:r>
      <w:r>
        <w:rPr>
          <w:lang w:val="en-US"/>
        </w:rPr>
        <w:t>of</w:t>
      </w:r>
      <w:r w:rsidRPr="00A5316E">
        <w:rPr>
          <w:lang w:val="en-US"/>
        </w:rPr>
        <w:t xml:space="preserve"> </w:t>
      </w:r>
      <w:r>
        <w:rPr>
          <w:lang w:val="en-US"/>
        </w:rPr>
        <w:t>executed</w:t>
      </w:r>
      <w:r w:rsidRPr="00A5316E">
        <w:rPr>
          <w:lang w:val="en-US"/>
        </w:rPr>
        <w:t xml:space="preserve"> </w:t>
      </w:r>
      <w:r>
        <w:rPr>
          <w:lang w:val="en-US"/>
        </w:rPr>
        <w:t>search</w:t>
      </w:r>
      <w:r w:rsidRPr="00A5316E">
        <w:rPr>
          <w:lang w:val="en-US"/>
        </w:rPr>
        <w:t xml:space="preserve"> </w:t>
      </w:r>
      <w:r>
        <w:rPr>
          <w:lang w:val="en-US"/>
        </w:rPr>
        <w:t>iterations</w:t>
      </w:r>
      <w:r w:rsidRPr="00A5316E">
        <w:rPr>
          <w:lang w:val="en-US"/>
        </w:rPr>
        <w:t xml:space="preserve"> </w:t>
      </w:r>
      <w:r w:rsidR="00A5316E">
        <w:rPr>
          <w:lang w:val="en-US"/>
        </w:rPr>
        <w:t xml:space="preserve">can accelerate the finding of </w:t>
      </w:r>
      <w:r w:rsidR="00C27EDE">
        <w:rPr>
          <w:lang w:val="en-US"/>
        </w:rPr>
        <w:t>the effective dec</w:t>
      </w:r>
      <w:r w:rsidR="00C27EDE">
        <w:rPr>
          <w:lang w:val="en-US"/>
        </w:rPr>
        <w:t>i</w:t>
      </w:r>
      <w:r w:rsidR="00C27EDE">
        <w:rPr>
          <w:lang w:val="en-US"/>
        </w:rPr>
        <w:t>sions. In</w:t>
      </w:r>
      <w:r w:rsidR="00C27EDE" w:rsidRPr="00495EE9">
        <w:rPr>
          <w:lang w:val="en-US"/>
        </w:rPr>
        <w:t xml:space="preserve"> </w:t>
      </w:r>
      <w:r w:rsidR="00C27EDE">
        <w:rPr>
          <w:lang w:val="en-US"/>
        </w:rPr>
        <w:t>the</w:t>
      </w:r>
      <w:r w:rsidR="00C27EDE" w:rsidRPr="00495EE9">
        <w:rPr>
          <w:lang w:val="en-US"/>
        </w:rPr>
        <w:t xml:space="preserve"> </w:t>
      </w:r>
      <w:r w:rsidR="00C27EDE">
        <w:rPr>
          <w:lang w:val="en-US"/>
        </w:rPr>
        <w:t>case</w:t>
      </w:r>
      <w:r w:rsidR="00C27EDE" w:rsidRPr="00495EE9">
        <w:rPr>
          <w:lang w:val="en-US"/>
        </w:rPr>
        <w:t xml:space="preserve"> </w:t>
      </w:r>
      <w:r w:rsidR="00C27EDE">
        <w:rPr>
          <w:lang w:val="en-US"/>
        </w:rPr>
        <w:t>of</w:t>
      </w:r>
      <w:r w:rsidR="00C27EDE" w:rsidRPr="00495EE9">
        <w:rPr>
          <w:lang w:val="en-US"/>
        </w:rPr>
        <w:t xml:space="preserve"> </w:t>
      </w:r>
      <w:r w:rsidR="00C27EDE">
        <w:rPr>
          <w:lang w:val="en-US"/>
        </w:rPr>
        <w:t>the</w:t>
      </w:r>
      <w:r w:rsidR="00C27EDE" w:rsidRPr="00495EE9">
        <w:rPr>
          <w:lang w:val="en-US"/>
        </w:rPr>
        <w:t xml:space="preserve"> </w:t>
      </w:r>
      <w:r w:rsidR="00C27EDE">
        <w:rPr>
          <w:lang w:val="en-US"/>
        </w:rPr>
        <w:t>global</w:t>
      </w:r>
      <w:r w:rsidR="00C27EDE" w:rsidRPr="00495EE9">
        <w:rPr>
          <w:lang w:val="en-US"/>
        </w:rPr>
        <w:t xml:space="preserve"> </w:t>
      </w:r>
      <w:r w:rsidR="00C27EDE">
        <w:rPr>
          <w:lang w:val="en-US"/>
        </w:rPr>
        <w:t>optimization</w:t>
      </w:r>
      <w:r w:rsidR="00C27EDE" w:rsidRPr="00495EE9">
        <w:rPr>
          <w:lang w:val="en-US"/>
        </w:rPr>
        <w:t xml:space="preserve"> </w:t>
      </w:r>
      <w:r w:rsidR="00C27EDE">
        <w:rPr>
          <w:lang w:val="en-US"/>
        </w:rPr>
        <w:t>problems</w:t>
      </w:r>
      <w:r w:rsidR="00495EE9" w:rsidRPr="00495EE9">
        <w:rPr>
          <w:lang w:val="en-US"/>
        </w:rPr>
        <w:t xml:space="preserve">, </w:t>
      </w:r>
      <w:r w:rsidR="00495EE9">
        <w:rPr>
          <w:lang w:val="en-US"/>
        </w:rPr>
        <w:t>the</w:t>
      </w:r>
      <w:r w:rsidR="00495EE9" w:rsidRPr="00495EE9">
        <w:rPr>
          <w:lang w:val="en-US"/>
        </w:rPr>
        <w:t xml:space="preserve"> </w:t>
      </w:r>
      <w:r w:rsidR="00495EE9">
        <w:rPr>
          <w:lang w:val="en-US"/>
        </w:rPr>
        <w:t>accumulation</w:t>
      </w:r>
      <w:r w:rsidR="00C27EDE" w:rsidRPr="00495EE9">
        <w:rPr>
          <w:lang w:val="en-US"/>
        </w:rPr>
        <w:t xml:space="preserve"> </w:t>
      </w:r>
      <w:r w:rsidR="00495EE9">
        <w:rPr>
          <w:lang w:val="en-US"/>
        </w:rPr>
        <w:t xml:space="preserve">of the whole search information </w:t>
      </w:r>
      <w:r w:rsidR="00ED2A99">
        <w:rPr>
          <w:lang w:val="en-US"/>
        </w:rPr>
        <w:t xml:space="preserve">and the use of the rules of the kind </w:t>
      </w:r>
      <w:r w:rsidR="00533466" w:rsidRPr="00495EE9">
        <w:rPr>
          <w:lang w:val="en-US"/>
        </w:rPr>
        <w:t>(20)</w:t>
      </w:r>
      <w:r w:rsidR="00846D56" w:rsidRPr="00495EE9">
        <w:rPr>
          <w:lang w:val="en-US"/>
        </w:rPr>
        <w:t xml:space="preserve"> </w:t>
      </w:r>
      <w:r w:rsidR="00ED2A99">
        <w:rPr>
          <w:lang w:val="en-US"/>
        </w:rPr>
        <w:t>is just mandatory</w:t>
      </w:r>
      <w:r w:rsidR="00533466" w:rsidRPr="00495EE9">
        <w:rPr>
          <w:lang w:val="en-US"/>
        </w:rPr>
        <w:t>.</w:t>
      </w:r>
      <w:r w:rsidR="00846D56" w:rsidRPr="00495EE9">
        <w:rPr>
          <w:lang w:val="en-US"/>
        </w:rPr>
        <w:t xml:space="preserve"> </w:t>
      </w:r>
      <w:r w:rsidR="00BD21A4">
        <w:rPr>
          <w:lang w:val="en-US"/>
        </w:rPr>
        <w:t>Any</w:t>
      </w:r>
      <w:r w:rsidR="00BD21A4" w:rsidRPr="00BD21A4">
        <w:rPr>
          <w:lang w:val="en-US"/>
        </w:rPr>
        <w:t xml:space="preserve"> </w:t>
      </w:r>
      <w:r w:rsidR="00BD21A4">
        <w:rPr>
          <w:lang w:val="en-US"/>
        </w:rPr>
        <w:t>reduction</w:t>
      </w:r>
      <w:r w:rsidR="00BD21A4" w:rsidRPr="00BD21A4">
        <w:rPr>
          <w:lang w:val="en-US"/>
        </w:rPr>
        <w:t xml:space="preserve"> </w:t>
      </w:r>
      <w:r w:rsidR="00BD21A4">
        <w:rPr>
          <w:lang w:val="en-US"/>
        </w:rPr>
        <w:t>of</w:t>
      </w:r>
      <w:r w:rsidR="00BD21A4" w:rsidRPr="00BD21A4">
        <w:rPr>
          <w:lang w:val="en-US"/>
        </w:rPr>
        <w:t xml:space="preserve"> </w:t>
      </w:r>
      <w:r w:rsidR="00BD21A4">
        <w:rPr>
          <w:lang w:val="en-US"/>
        </w:rPr>
        <w:t>the</w:t>
      </w:r>
      <w:r w:rsidR="00BD21A4" w:rsidRPr="00BD21A4">
        <w:rPr>
          <w:lang w:val="en-US"/>
        </w:rPr>
        <w:t xml:space="preserve"> </w:t>
      </w:r>
      <w:r w:rsidR="00BD21A4">
        <w:rPr>
          <w:lang w:val="en-US"/>
        </w:rPr>
        <w:t>search</w:t>
      </w:r>
      <w:r w:rsidR="00BD21A4" w:rsidRPr="00BD21A4">
        <w:rPr>
          <w:lang w:val="en-US"/>
        </w:rPr>
        <w:t xml:space="preserve"> </w:t>
      </w:r>
      <w:r w:rsidR="00BD21A4">
        <w:rPr>
          <w:lang w:val="en-US"/>
        </w:rPr>
        <w:t>information</w:t>
      </w:r>
      <w:r w:rsidR="00BD21A4" w:rsidRPr="00BD21A4">
        <w:rPr>
          <w:lang w:val="en-US"/>
        </w:rPr>
        <w:t xml:space="preserve"> </w:t>
      </w:r>
      <w:r w:rsidR="00BD21A4">
        <w:rPr>
          <w:lang w:val="en-US"/>
        </w:rPr>
        <w:t>in d</w:t>
      </w:r>
      <w:r w:rsidR="00BD21A4">
        <w:rPr>
          <w:lang w:val="en-US"/>
        </w:rPr>
        <w:t>e</w:t>
      </w:r>
      <w:r w:rsidR="00BD21A4">
        <w:rPr>
          <w:lang w:val="en-US"/>
        </w:rPr>
        <w:t>termining the points to be executed</w:t>
      </w:r>
      <w:r w:rsidR="00BD21A4" w:rsidRPr="00BD21A4">
        <w:rPr>
          <w:lang w:val="en-US"/>
        </w:rPr>
        <w:t xml:space="preserve"> </w:t>
      </w:r>
      <w:r w:rsidR="00BD21A4">
        <w:rPr>
          <w:lang w:val="en-US"/>
        </w:rPr>
        <w:t>would result in executing the excess global search iterations</w:t>
      </w:r>
      <w:r w:rsidR="00533466" w:rsidRPr="00BD21A4">
        <w:rPr>
          <w:lang w:val="en-US"/>
        </w:rPr>
        <w:t>.</w:t>
      </w:r>
    </w:p>
    <w:p w:rsidR="00304EAB" w:rsidRPr="002B0F6D" w:rsidRDefault="00BD21A4" w:rsidP="00760BE4">
      <w:pPr>
        <w:pStyle w:val="af"/>
        <w:tabs>
          <w:tab w:val="left" w:pos="5665"/>
        </w:tabs>
        <w:spacing w:after="60"/>
        <w:rPr>
          <w:lang w:val="en-US"/>
        </w:rPr>
      </w:pPr>
      <w:r>
        <w:rPr>
          <w:lang w:val="en-US"/>
        </w:rPr>
        <w:t>It</w:t>
      </w:r>
      <w:r w:rsidRPr="00BD21A4">
        <w:rPr>
          <w:lang w:val="en-US"/>
        </w:rPr>
        <w:t xml:space="preserve"> </w:t>
      </w:r>
      <w:r>
        <w:rPr>
          <w:lang w:val="en-US"/>
        </w:rPr>
        <w:t>should</w:t>
      </w:r>
      <w:r w:rsidRPr="00BD21A4">
        <w:rPr>
          <w:lang w:val="en-US"/>
        </w:rPr>
        <w:t xml:space="preserve"> </w:t>
      </w:r>
      <w:r>
        <w:rPr>
          <w:lang w:val="en-US"/>
        </w:rPr>
        <w:t>be</w:t>
      </w:r>
      <w:r w:rsidRPr="00BD21A4">
        <w:rPr>
          <w:lang w:val="en-US"/>
        </w:rPr>
        <w:t xml:space="preserve"> </w:t>
      </w:r>
      <w:r>
        <w:rPr>
          <w:lang w:val="en-US"/>
        </w:rPr>
        <w:t>noted</w:t>
      </w:r>
      <w:r w:rsidRPr="00BD21A4">
        <w:rPr>
          <w:lang w:val="en-US"/>
        </w:rPr>
        <w:t xml:space="preserve"> </w:t>
      </w:r>
      <w:r>
        <w:rPr>
          <w:lang w:val="en-US"/>
        </w:rPr>
        <w:t>that</w:t>
      </w:r>
      <w:r w:rsidR="00846D56" w:rsidRPr="00BD21A4">
        <w:rPr>
          <w:lang w:val="en-US"/>
        </w:rPr>
        <w:t xml:space="preserve"> </w:t>
      </w:r>
      <w:r>
        <w:rPr>
          <w:lang w:val="en-US"/>
        </w:rPr>
        <w:t>the</w:t>
      </w:r>
      <w:r w:rsidRPr="00BD21A4">
        <w:rPr>
          <w:lang w:val="en-US"/>
        </w:rPr>
        <w:t xml:space="preserve"> </w:t>
      </w:r>
      <w:r>
        <w:rPr>
          <w:lang w:val="en-US"/>
        </w:rPr>
        <w:t>availability</w:t>
      </w:r>
      <w:r w:rsidRPr="00BD21A4">
        <w:rPr>
          <w:lang w:val="en-US"/>
        </w:rPr>
        <w:t xml:space="preserve"> </w:t>
      </w:r>
      <w:r>
        <w:rPr>
          <w:lang w:val="en-US"/>
        </w:rPr>
        <w:t>of</w:t>
      </w:r>
      <w:r w:rsidRPr="00BD21A4">
        <w:rPr>
          <w:lang w:val="en-US"/>
        </w:rPr>
        <w:t xml:space="preserve"> </w:t>
      </w:r>
      <w:r>
        <w:rPr>
          <w:lang w:val="en-US"/>
        </w:rPr>
        <w:t>MSS</w:t>
      </w:r>
      <w:r w:rsidR="00846D56" w:rsidRPr="00BD21A4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  <w:lang w:val="en-US" w:bidi="en-US"/>
              </w:rPr>
              <m:t>k</m:t>
            </m:r>
          </m:sub>
        </m:sSub>
      </m:oMath>
      <w:r w:rsidR="00846D56" w:rsidRPr="00BD21A4">
        <w:rPr>
          <w:lang w:val="en-US"/>
        </w:rPr>
        <w:t xml:space="preserve"> </w:t>
      </w:r>
      <w:r>
        <w:rPr>
          <w:lang w:val="en-US"/>
        </w:rPr>
        <w:t>from</w:t>
      </w:r>
      <w:r w:rsidR="00846D56" w:rsidRPr="00BD21A4">
        <w:rPr>
          <w:lang w:val="en-US"/>
        </w:rPr>
        <w:t xml:space="preserve"> </w:t>
      </w:r>
      <w:r w:rsidR="00537FB2" w:rsidRPr="00BD21A4">
        <w:rPr>
          <w:lang w:val="en-US"/>
        </w:rPr>
        <w:t>(18)</w:t>
      </w:r>
      <w:r w:rsidR="00846D56" w:rsidRPr="00BD21A4">
        <w:rPr>
          <w:lang w:val="en-US"/>
        </w:rPr>
        <w:t xml:space="preserve"> </w:t>
      </w:r>
      <w:r>
        <w:rPr>
          <w:lang w:val="en-US"/>
        </w:rPr>
        <w:t>allows</w:t>
      </w:r>
      <w:r w:rsidRPr="00BD21A4">
        <w:rPr>
          <w:lang w:val="en-US"/>
        </w:rPr>
        <w:t xml:space="preserve"> </w:t>
      </w:r>
      <w:r>
        <w:rPr>
          <w:lang w:val="en-US"/>
        </w:rPr>
        <w:t>reducing</w:t>
      </w:r>
      <w:r w:rsidRPr="00BD21A4">
        <w:rPr>
          <w:lang w:val="en-US"/>
        </w:rPr>
        <w:t xml:space="preserve"> </w:t>
      </w:r>
      <w:r>
        <w:rPr>
          <w:lang w:val="en-US"/>
        </w:rPr>
        <w:t>the</w:t>
      </w:r>
      <w:r w:rsidRPr="00BD21A4">
        <w:rPr>
          <w:lang w:val="en-US"/>
        </w:rPr>
        <w:t xml:space="preserve"> </w:t>
      </w:r>
      <w:r>
        <w:rPr>
          <w:lang w:val="en-US"/>
        </w:rPr>
        <w:t>results</w:t>
      </w:r>
      <w:r w:rsidRPr="00BD21A4">
        <w:rPr>
          <w:lang w:val="en-US"/>
        </w:rPr>
        <w:t xml:space="preserve"> </w:t>
      </w:r>
      <w:r>
        <w:rPr>
          <w:lang w:val="en-US"/>
        </w:rPr>
        <w:t>of</w:t>
      </w:r>
      <w:r w:rsidRPr="00BD21A4">
        <w:rPr>
          <w:lang w:val="en-US"/>
        </w:rPr>
        <w:t xml:space="preserve"> </w:t>
      </w:r>
      <w:r>
        <w:rPr>
          <w:lang w:val="en-US"/>
        </w:rPr>
        <w:t>all</w:t>
      </w:r>
      <w:r w:rsidRPr="00BD21A4">
        <w:rPr>
          <w:lang w:val="en-US"/>
        </w:rPr>
        <w:t xml:space="preserve"> </w:t>
      </w:r>
      <w:r>
        <w:rPr>
          <w:lang w:val="en-US"/>
        </w:rPr>
        <w:t>prece</w:t>
      </w:r>
      <w:r>
        <w:rPr>
          <w:lang w:val="en-US"/>
        </w:rPr>
        <w:t>d</w:t>
      </w:r>
      <w:r>
        <w:rPr>
          <w:lang w:val="en-US"/>
        </w:rPr>
        <w:t xml:space="preserve">ing computations </w:t>
      </w:r>
      <w:r w:rsidR="0035067D">
        <w:rPr>
          <w:i/>
          <w:sz w:val="24"/>
          <w:lang w:val="en-US"/>
        </w:rPr>
        <w:t>z</w:t>
      </w:r>
      <w:r w:rsidR="0035067D">
        <w:rPr>
          <w:i/>
          <w:sz w:val="24"/>
          <w:vertAlign w:val="subscript"/>
          <w:lang w:val="en-US"/>
        </w:rPr>
        <w:t>i</w:t>
      </w:r>
      <w:r w:rsidR="0035067D" w:rsidRPr="00BD21A4">
        <w:rPr>
          <w:sz w:val="24"/>
          <w:lang w:val="en-US"/>
        </w:rPr>
        <w:t>,</w:t>
      </w:r>
      <w:r w:rsidR="00846D56" w:rsidRPr="00BD21A4">
        <w:rPr>
          <w:sz w:val="24"/>
          <w:lang w:val="en-US"/>
        </w:rPr>
        <w:t xml:space="preserve"> </w:t>
      </w:r>
      <w:r w:rsidR="0035067D" w:rsidRPr="00BD21A4">
        <w:rPr>
          <w:sz w:val="24"/>
          <w:lang w:val="en-US"/>
        </w:rPr>
        <w:t>1≤</w:t>
      </w:r>
      <w:r w:rsidR="0035067D">
        <w:rPr>
          <w:i/>
          <w:sz w:val="24"/>
          <w:lang w:val="en-US"/>
        </w:rPr>
        <w:t>i</w:t>
      </w:r>
      <w:r w:rsidR="0035067D" w:rsidRPr="00BD21A4">
        <w:rPr>
          <w:sz w:val="24"/>
          <w:lang w:val="en-US"/>
        </w:rPr>
        <w:t>≤</w:t>
      </w:r>
      <w:r w:rsidR="0035067D">
        <w:rPr>
          <w:i/>
          <w:sz w:val="24"/>
          <w:lang w:val="en-US"/>
        </w:rPr>
        <w:t>k</w:t>
      </w:r>
      <w:r w:rsidR="00846D56" w:rsidRPr="00BD21A4">
        <w:rPr>
          <w:lang w:val="en-US"/>
        </w:rPr>
        <w:t xml:space="preserve"> </w:t>
      </w:r>
      <w:r>
        <w:rPr>
          <w:lang w:val="en-US"/>
        </w:rPr>
        <w:t xml:space="preserve">stored in the MSS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46D56" w:rsidRPr="00BD21A4">
        <w:rPr>
          <w:lang w:val="en-US"/>
        </w:rPr>
        <w:t xml:space="preserve"> </w:t>
      </w:r>
      <w:r>
        <w:rPr>
          <w:lang w:val="en-US"/>
        </w:rPr>
        <w:t xml:space="preserve">to the values of current optimization problem </w:t>
      </w:r>
      <w:r w:rsidR="00215A6F" w:rsidRPr="004C5BCE">
        <w:rPr>
          <w:i/>
          <w:lang w:val="en-US"/>
        </w:rPr>
        <w:t>F</w:t>
      </w:r>
      <w:r w:rsidR="00215A6F" w:rsidRPr="00BD21A4">
        <w:rPr>
          <w:lang w:val="en-US"/>
        </w:rPr>
        <w:t>(</w:t>
      </w:r>
      <w:r w:rsidR="00215A6F" w:rsidRPr="004C5BCE">
        <w:rPr>
          <w:i/>
        </w:rPr>
        <w:sym w:font="Symbol" w:char="F06C"/>
      </w:r>
      <w:r w:rsidR="00215A6F" w:rsidRPr="00BD21A4">
        <w:rPr>
          <w:lang w:val="en-US"/>
        </w:rPr>
        <w:t>,</w:t>
      </w:r>
      <w:r w:rsidR="00215A6F" w:rsidRPr="004C5BCE">
        <w:rPr>
          <w:rStyle w:val="aff5"/>
          <w:spacing w:val="0"/>
          <w:sz w:val="22"/>
          <w:szCs w:val="22"/>
        </w:rPr>
        <w:t>y</w:t>
      </w:r>
      <w:r w:rsidR="00215A6F" w:rsidRPr="00BD21A4">
        <w:rPr>
          <w:rStyle w:val="aff5"/>
          <w:i w:val="0"/>
          <w:spacing w:val="0"/>
          <w:sz w:val="22"/>
          <w:szCs w:val="22"/>
        </w:rPr>
        <w:t>(</w:t>
      </w:r>
      <w:r w:rsidR="00215A6F" w:rsidRPr="004C5BCE">
        <w:rPr>
          <w:rStyle w:val="aff5"/>
          <w:spacing w:val="0"/>
          <w:sz w:val="22"/>
          <w:szCs w:val="22"/>
        </w:rPr>
        <w:t>x</w:t>
      </w:r>
      <w:r w:rsidR="00215A6F" w:rsidRPr="00BD21A4">
        <w:rPr>
          <w:rStyle w:val="aff5"/>
          <w:i w:val="0"/>
          <w:spacing w:val="0"/>
          <w:sz w:val="22"/>
          <w:szCs w:val="22"/>
        </w:rPr>
        <w:t>))</w:t>
      </w:r>
      <w:r w:rsidR="00846D56" w:rsidRPr="00BD21A4">
        <w:rPr>
          <w:lang w:val="en-US"/>
        </w:rPr>
        <w:t xml:space="preserve"> </w:t>
      </w:r>
      <w:r>
        <w:rPr>
          <w:lang w:val="en-US"/>
        </w:rPr>
        <w:t xml:space="preserve">from </w:t>
      </w:r>
      <w:r w:rsidR="0035067D" w:rsidRPr="00BD21A4">
        <w:rPr>
          <w:lang w:val="en-US"/>
        </w:rPr>
        <w:t>(</w:t>
      </w:r>
      <w:r w:rsidR="001173F9" w:rsidRPr="00BD21A4">
        <w:rPr>
          <w:lang w:val="en-US"/>
        </w:rPr>
        <w:t>1</w:t>
      </w:r>
      <w:r w:rsidR="0035067D" w:rsidRPr="00BD21A4">
        <w:rPr>
          <w:lang w:val="en-US"/>
        </w:rPr>
        <w:t>5)</w:t>
      </w:r>
      <w:r w:rsidR="00846D56" w:rsidRPr="00BD21A4">
        <w:rPr>
          <w:lang w:val="en-US"/>
        </w:rPr>
        <w:t xml:space="preserve"> </w:t>
      </w:r>
      <w:r>
        <w:rPr>
          <w:lang w:val="en-US"/>
        </w:rPr>
        <w:t>being solved</w:t>
      </w:r>
      <w:r w:rsidRPr="00BD21A4">
        <w:rPr>
          <w:lang w:val="en-US"/>
        </w:rPr>
        <w:t xml:space="preserve"> </w:t>
      </w:r>
      <w:r>
        <w:rPr>
          <w:lang w:val="en-US"/>
        </w:rPr>
        <w:t xml:space="preserve">for any new parameter of the MCO problem statement </w:t>
      </w:r>
      <w:r w:rsidR="00537FB2" w:rsidRPr="00537FB2">
        <w:rPr>
          <w:i/>
          <w:lang w:val="en-US"/>
        </w:rPr>
        <w:t>P</w:t>
      </w:r>
      <w:r w:rsidR="00846D56" w:rsidRPr="00BD21A4">
        <w:rPr>
          <w:lang w:val="en-US"/>
        </w:rPr>
        <w:t xml:space="preserve"> </w:t>
      </w:r>
      <w:r>
        <w:rPr>
          <w:lang w:val="en-US"/>
        </w:rPr>
        <w:t>from</w:t>
      </w:r>
      <w:r w:rsidR="00846D56" w:rsidRPr="00BD21A4">
        <w:rPr>
          <w:lang w:val="en-US"/>
        </w:rPr>
        <w:t xml:space="preserve"> </w:t>
      </w:r>
      <w:r w:rsidR="00537FB2" w:rsidRPr="00BD21A4">
        <w:rPr>
          <w:lang w:val="en-US"/>
        </w:rPr>
        <w:t>(9)</w:t>
      </w:r>
      <w:r w:rsidR="00846D56" w:rsidRPr="00BD21A4">
        <w:rPr>
          <w:lang w:val="en-US"/>
        </w:rPr>
        <w:t xml:space="preserve"> </w:t>
      </w:r>
      <w:r>
        <w:rPr>
          <w:lang w:val="en-US"/>
        </w:rPr>
        <w:t>and for any new value of the convolution coefficients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λ</m:t>
        </m:r>
      </m:oMath>
      <w:r w:rsidR="00846D56" w:rsidRPr="00BD21A4">
        <w:rPr>
          <w:i/>
          <w:lang w:val="en-US"/>
        </w:rPr>
        <w:t xml:space="preserve"> </w:t>
      </w:r>
      <w:r>
        <w:rPr>
          <w:lang w:val="en-US"/>
        </w:rPr>
        <w:t xml:space="preserve">from </w:t>
      </w:r>
      <w:r w:rsidR="00537FB2" w:rsidRPr="00BD21A4">
        <w:rPr>
          <w:lang w:val="en-US"/>
        </w:rPr>
        <w:t>(14)</w:t>
      </w:r>
      <w:r w:rsidR="00846D56" w:rsidRPr="00BD21A4">
        <w:rPr>
          <w:lang w:val="en-US"/>
        </w:rPr>
        <w:t xml:space="preserve"> </w:t>
      </w:r>
      <w:r w:rsidR="002B0F6D">
        <w:rPr>
          <w:lang w:val="en-US"/>
        </w:rPr>
        <w:t xml:space="preserve">on the basis of the values of characteristics </w:t>
      </w:r>
      <w:r w:rsidR="00760BE4">
        <w:rPr>
          <w:i/>
          <w:sz w:val="24"/>
          <w:lang w:val="en-US"/>
        </w:rPr>
        <w:t>w</w:t>
      </w:r>
      <w:r w:rsidR="00760BE4">
        <w:rPr>
          <w:i/>
          <w:sz w:val="24"/>
          <w:vertAlign w:val="superscript"/>
          <w:lang w:val="en-US"/>
        </w:rPr>
        <w:t>i</w:t>
      </w:r>
      <w:r w:rsidR="00760BE4" w:rsidRPr="002B0F6D">
        <w:rPr>
          <w:sz w:val="24"/>
          <w:lang w:val="en-US"/>
        </w:rPr>
        <w:t>,</w:t>
      </w:r>
      <w:r w:rsidR="00846D56" w:rsidRPr="002B0F6D">
        <w:rPr>
          <w:sz w:val="24"/>
          <w:lang w:val="en-US"/>
        </w:rPr>
        <w:t xml:space="preserve"> </w:t>
      </w:r>
      <w:r w:rsidR="00760BE4" w:rsidRPr="002B0F6D">
        <w:rPr>
          <w:sz w:val="24"/>
          <w:lang w:val="en-US"/>
        </w:rPr>
        <w:t>1≤</w:t>
      </w:r>
      <w:r w:rsidR="00760BE4">
        <w:rPr>
          <w:i/>
          <w:sz w:val="24"/>
          <w:lang w:val="en-US"/>
        </w:rPr>
        <w:t>i</w:t>
      </w:r>
      <w:r w:rsidR="00760BE4" w:rsidRPr="002B0F6D">
        <w:rPr>
          <w:sz w:val="24"/>
          <w:lang w:val="en-US"/>
        </w:rPr>
        <w:t>≤</w:t>
      </w:r>
      <w:r w:rsidR="00760BE4">
        <w:rPr>
          <w:i/>
          <w:sz w:val="24"/>
          <w:lang w:val="en-US"/>
        </w:rPr>
        <w:t>k</w:t>
      </w:r>
      <w:r w:rsidR="00846D56" w:rsidRPr="002B0F6D">
        <w:rPr>
          <w:lang w:val="en-US"/>
        </w:rPr>
        <w:t xml:space="preserve"> </w:t>
      </w:r>
      <w:r w:rsidR="002B0F6D">
        <w:rPr>
          <w:lang w:val="en-US"/>
        </w:rPr>
        <w:t>computed earlier and stored</w:t>
      </w:r>
      <w:r w:rsidR="002B0F6D" w:rsidRPr="002B0F6D">
        <w:rPr>
          <w:lang w:val="en-US"/>
        </w:rPr>
        <w:t xml:space="preserve"> </w:t>
      </w:r>
      <w:r w:rsidR="002B0F6D">
        <w:rPr>
          <w:lang w:val="en-US"/>
        </w:rPr>
        <w:t>in</w:t>
      </w:r>
      <w:r w:rsidR="002B0F6D" w:rsidRPr="002B0F6D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  <w:lang w:val="en-US" w:bidi="en-US"/>
              </w:rPr>
              <m:t>k</m:t>
            </m:r>
          </m:sub>
        </m:sSub>
      </m:oMath>
      <w:r w:rsidR="002B0F6D" w:rsidRPr="002B0F6D">
        <w:rPr>
          <w:lang w:val="en-US"/>
        </w:rPr>
        <w:t xml:space="preserve"> </w:t>
      </w:r>
      <w:r w:rsidR="002B0F6D">
        <w:rPr>
          <w:lang w:val="en-US"/>
        </w:rPr>
        <w:t xml:space="preserve">without any repeated time-consuming computation of the values of </w:t>
      </w:r>
      <m:oMath>
        <m:r>
          <w:rPr>
            <w:rFonts w:ascii="Cambria Math" w:hAnsi="Cambria Math"/>
            <w:lang w:val="en-US" w:bidi="en-US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846D56" w:rsidRPr="002B0F6D">
        <w:rPr>
          <w:lang w:val="en-US"/>
        </w:rPr>
        <w:t xml:space="preserve"> </w:t>
      </w:r>
      <w:r w:rsidR="002B0F6D">
        <w:rPr>
          <w:lang w:val="en-US"/>
        </w:rPr>
        <w:t>from</w:t>
      </w:r>
      <w:r w:rsidR="00846D56" w:rsidRPr="002B0F6D">
        <w:rPr>
          <w:lang w:val="en-US"/>
        </w:rPr>
        <w:t xml:space="preserve"> </w:t>
      </w:r>
      <w:r w:rsidR="0035067D" w:rsidRPr="002B0F6D">
        <w:rPr>
          <w:lang w:val="en-US"/>
        </w:rPr>
        <w:t>(1)</w:t>
      </w:r>
      <w:r w:rsidR="00846D56" w:rsidRPr="002B0F6D">
        <w:rPr>
          <w:lang w:val="en-US"/>
        </w:rPr>
        <w:t xml:space="preserve"> </w:t>
      </w:r>
      <w:r w:rsidR="002B0F6D">
        <w:rPr>
          <w:lang w:val="en-US"/>
        </w:rPr>
        <w:t>i</w:t>
      </w:r>
      <w:r w:rsidR="00215A6F" w:rsidRPr="002B0F6D">
        <w:rPr>
          <w:lang w:val="en-US"/>
        </w:rPr>
        <w:t>.</w:t>
      </w:r>
      <w:r w:rsidR="002B0F6D">
        <w:rPr>
          <w:lang w:val="en-US"/>
        </w:rPr>
        <w:t xml:space="preserve"> e</w:t>
      </w:r>
      <w:r w:rsidR="00215A6F" w:rsidRPr="002B0F6D">
        <w:rPr>
          <w:lang w:val="en-US"/>
        </w:rPr>
        <w:t>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458"/>
        <w:gridCol w:w="1112"/>
      </w:tblGrid>
      <w:tr w:rsidR="00304EAB" w:rsidRPr="004D3ADA" w:rsidTr="00304EAB">
        <w:trPr>
          <w:jc w:val="center"/>
        </w:trPr>
        <w:tc>
          <w:tcPr>
            <w:tcW w:w="8458" w:type="dxa"/>
            <w:tcBorders>
              <w:top w:val="nil"/>
              <w:left w:val="nil"/>
              <w:bottom w:val="nil"/>
              <w:right w:val="nil"/>
            </w:tcBorders>
          </w:tcPr>
          <w:p w:rsidR="00304EAB" w:rsidRPr="00D03E91" w:rsidRDefault="00E50A99" w:rsidP="00215A6F">
            <w:pPr>
              <w:pStyle w:val="af"/>
              <w:jc w:val="center"/>
              <w:rPr>
                <w:rStyle w:val="aff5"/>
                <w:i w:val="0"/>
                <w:iCs w:val="0"/>
                <w:spacing w:val="0"/>
                <w:kern w:val="0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i</m:t>
                  </m:r>
                </m:sub>
              </m:sSub>
              <m:box>
                <m:boxPr>
                  <m:opEmu m:val="on"/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 xml:space="preserve">    λ,  P   </m:t>
                      </m:r>
                    </m:e>
                  </m:groupChr>
                </m:e>
              </m:box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 xml:space="preserve">, </m:t>
              </m:r>
              <m:r>
                <w:rPr>
                  <w:rFonts w:ascii="Cambria Math"/>
                  <w:lang w:val="en-US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≤i≤</m:t>
              </m:r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,  ∀ </m:t>
              </m:r>
              <m:r>
                <w:rPr>
                  <w:rFonts w:ascii="Cambria Math" w:hAnsi="Cambria Math"/>
                  <w:lang w:bidi="en-US"/>
                </w:rPr>
                <m:t>λ</m:t>
              </m:r>
              <m:r>
                <w:rPr>
                  <w:rFonts w:ascii="Cambria Math" w:hAnsi="Cambria Math"/>
                  <w:lang w:val="en-US" w:bidi="en-US"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/>
                  <w:lang w:bidi="en-US"/>
                </w:rPr>
                <m:t>Λ</m:t>
              </m:r>
              <m:r>
                <w:rPr>
                  <w:rFonts w:ascii="Cambria Math" w:hAnsi="Cambria Math"/>
                  <w:lang w:val="en-US" w:bidi="en-US"/>
                </w:rPr>
                <m:t xml:space="preserve">, </m:t>
              </m:r>
              <m:r>
                <w:rPr>
                  <w:rFonts w:ascii="Cambria Math" w:hAnsi="Cambria Math"/>
                  <w:lang w:bidi="en-US"/>
                </w:rPr>
                <m:t>P</m:t>
              </m:r>
              <m:r>
                <m:rPr>
                  <m:scr m:val="double-struck"/>
                </m:rPr>
                <w:rPr>
                  <w:rFonts w:ascii="Cambria Math" w:hAnsi="Cambria Math"/>
                  <w:lang w:val="en-US" w:bidi="en-US"/>
                </w:rPr>
                <m:t>∈P</m:t>
              </m:r>
            </m:oMath>
            <w:r w:rsidR="00215A6F" w:rsidRPr="00D03E91">
              <w:rPr>
                <w:lang w:val="en-US" w:bidi="en-US"/>
              </w:rPr>
              <w:t>.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4EAB" w:rsidRPr="005B2ED3" w:rsidRDefault="00304EAB" w:rsidP="00C17DB4">
            <w:pPr>
              <w:pStyle w:val="af2"/>
              <w:spacing w:before="0" w:after="60"/>
              <w:jc w:val="right"/>
              <w:rPr>
                <w:b/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(21</w:t>
            </w:r>
            <w:r w:rsidRPr="005B2ED3">
              <w:rPr>
                <w:i w:val="0"/>
                <w:sz w:val="22"/>
                <w:szCs w:val="22"/>
              </w:rPr>
              <w:t>)</w:t>
            </w:r>
          </w:p>
        </w:tc>
      </w:tr>
    </w:tbl>
    <w:p w:rsidR="0035067D" w:rsidRPr="000A62E6" w:rsidRDefault="002B0F6D" w:rsidP="00760BE4">
      <w:pPr>
        <w:pStyle w:val="af"/>
        <w:tabs>
          <w:tab w:val="left" w:pos="5665"/>
        </w:tabs>
        <w:spacing w:after="60"/>
        <w:rPr>
          <w:lang w:val="en-US"/>
        </w:rPr>
      </w:pPr>
      <w:r>
        <w:rPr>
          <w:lang w:val="en-US"/>
        </w:rPr>
        <w:t>Therefore</w:t>
      </w:r>
      <w:r w:rsidRPr="00D03E91">
        <w:rPr>
          <w:lang w:val="en-US"/>
        </w:rPr>
        <w:t xml:space="preserve">, </w:t>
      </w:r>
      <w:r>
        <w:rPr>
          <w:lang w:val="en-US"/>
        </w:rPr>
        <w:t>all</w:t>
      </w:r>
      <w:r w:rsidRPr="00D03E91">
        <w:rPr>
          <w:lang w:val="en-US"/>
        </w:rPr>
        <w:t xml:space="preserve"> </w:t>
      </w:r>
      <w:r>
        <w:rPr>
          <w:lang w:val="en-US"/>
        </w:rPr>
        <w:t>the</w:t>
      </w:r>
      <w:r w:rsidRPr="00D03E91">
        <w:rPr>
          <w:lang w:val="en-US"/>
        </w:rPr>
        <w:t xml:space="preserve"> </w:t>
      </w:r>
      <w:r>
        <w:rPr>
          <w:lang w:val="en-US"/>
        </w:rPr>
        <w:t>search</w:t>
      </w:r>
      <w:r w:rsidRPr="00D03E91">
        <w:rPr>
          <w:lang w:val="en-US"/>
        </w:rPr>
        <w:t xml:space="preserve"> </w:t>
      </w:r>
      <w:r>
        <w:rPr>
          <w:lang w:val="en-US"/>
        </w:rPr>
        <w:t>information</w:t>
      </w:r>
      <w:r w:rsidRPr="00D03E91">
        <w:rPr>
          <w:lang w:val="en-US"/>
        </w:rPr>
        <w:t xml:space="preserve"> </w:t>
      </w:r>
      <w:r w:rsidR="000A62E6">
        <w:rPr>
          <w:lang w:val="en-US"/>
        </w:rPr>
        <w:t>can</w:t>
      </w:r>
      <w:r w:rsidR="000A62E6" w:rsidRPr="00D03E91">
        <w:rPr>
          <w:lang w:val="en-US"/>
        </w:rPr>
        <w:t xml:space="preserve"> </w:t>
      </w:r>
      <w:r w:rsidR="000A62E6">
        <w:rPr>
          <w:lang w:val="en-US"/>
        </w:rPr>
        <w:t>be</w:t>
      </w:r>
      <w:r w:rsidR="000A62E6" w:rsidRPr="00D03E91">
        <w:rPr>
          <w:lang w:val="en-US"/>
        </w:rPr>
        <w:t xml:space="preserve"> </w:t>
      </w:r>
      <w:r w:rsidR="000A62E6">
        <w:rPr>
          <w:lang w:val="en-US"/>
        </w:rPr>
        <w:t>employed</w:t>
      </w:r>
      <w:r w:rsidR="000A62E6" w:rsidRPr="00D03E91">
        <w:rPr>
          <w:lang w:val="en-US"/>
        </w:rPr>
        <w:t xml:space="preserve"> </w:t>
      </w:r>
      <w:r w:rsidR="000A62E6">
        <w:rPr>
          <w:lang w:val="en-US"/>
        </w:rPr>
        <w:t>for</w:t>
      </w:r>
      <w:r w:rsidR="000A62E6" w:rsidRPr="00D03E91">
        <w:rPr>
          <w:lang w:val="en-US"/>
        </w:rPr>
        <w:t xml:space="preserve"> </w:t>
      </w:r>
      <w:r w:rsidR="000A62E6">
        <w:rPr>
          <w:lang w:val="en-US"/>
        </w:rPr>
        <w:t>continuing</w:t>
      </w:r>
      <w:r w:rsidR="000A62E6" w:rsidRPr="00D03E91">
        <w:rPr>
          <w:lang w:val="en-US"/>
        </w:rPr>
        <w:t xml:space="preserve"> </w:t>
      </w:r>
      <w:r w:rsidR="000A62E6">
        <w:rPr>
          <w:lang w:val="en-US"/>
        </w:rPr>
        <w:t>the</w:t>
      </w:r>
      <w:r w:rsidR="000A62E6" w:rsidRPr="00D03E91">
        <w:rPr>
          <w:lang w:val="en-US"/>
        </w:rPr>
        <w:t xml:space="preserve"> </w:t>
      </w:r>
      <w:r w:rsidR="000A62E6">
        <w:rPr>
          <w:lang w:val="en-US"/>
        </w:rPr>
        <w:t>computations</w:t>
      </w:r>
      <w:r w:rsidR="000A62E6" w:rsidRPr="00D03E91">
        <w:rPr>
          <w:lang w:val="en-US"/>
        </w:rPr>
        <w:t xml:space="preserve"> </w:t>
      </w:r>
      <w:r w:rsidR="000A62E6">
        <w:rPr>
          <w:lang w:val="en-US"/>
        </w:rPr>
        <w:t>in</w:t>
      </w:r>
      <w:r w:rsidR="000A62E6" w:rsidRPr="00D03E91">
        <w:rPr>
          <w:lang w:val="en-US"/>
        </w:rPr>
        <w:t xml:space="preserve"> </w:t>
      </w:r>
      <w:r w:rsidR="000A62E6">
        <w:rPr>
          <w:lang w:val="en-US"/>
        </w:rPr>
        <w:t>full</w:t>
      </w:r>
      <w:r w:rsidR="000A62E6" w:rsidRPr="00D03E91">
        <w:rPr>
          <w:lang w:val="en-US"/>
        </w:rPr>
        <w:t xml:space="preserve"> </w:t>
      </w:r>
      <w:r w:rsidR="000A62E6">
        <w:rPr>
          <w:lang w:val="en-US"/>
        </w:rPr>
        <w:t>amount</w:t>
      </w:r>
      <w:r w:rsidR="000A62E6" w:rsidRPr="00D03E91">
        <w:rPr>
          <w:lang w:val="en-US"/>
        </w:rPr>
        <w:t xml:space="preserve">. </w:t>
      </w:r>
      <w:r w:rsidR="000A62E6">
        <w:rPr>
          <w:lang w:val="en-US"/>
        </w:rPr>
        <w:t>An</w:t>
      </w:r>
      <w:r w:rsidR="000A62E6" w:rsidRPr="000A62E6">
        <w:rPr>
          <w:lang w:val="en-US"/>
        </w:rPr>
        <w:t xml:space="preserve"> </w:t>
      </w:r>
      <w:r w:rsidR="000A62E6">
        <w:rPr>
          <w:lang w:val="en-US"/>
        </w:rPr>
        <w:t>efficient</w:t>
      </w:r>
      <w:r w:rsidR="000A62E6" w:rsidRPr="000A62E6">
        <w:rPr>
          <w:lang w:val="en-US"/>
        </w:rPr>
        <w:t xml:space="preserve"> </w:t>
      </w:r>
      <w:r w:rsidR="000A62E6">
        <w:rPr>
          <w:lang w:val="en-US"/>
        </w:rPr>
        <w:t>use</w:t>
      </w:r>
      <w:r w:rsidR="000A62E6" w:rsidRPr="000A62E6">
        <w:rPr>
          <w:lang w:val="en-US"/>
        </w:rPr>
        <w:t xml:space="preserve"> </w:t>
      </w:r>
      <w:r w:rsidR="000A62E6">
        <w:rPr>
          <w:lang w:val="en-US"/>
        </w:rPr>
        <w:t>of</w:t>
      </w:r>
      <w:r w:rsidR="000A62E6" w:rsidRPr="000A62E6">
        <w:rPr>
          <w:lang w:val="en-US"/>
        </w:rPr>
        <w:t xml:space="preserve"> </w:t>
      </w:r>
      <w:r w:rsidR="000A62E6">
        <w:rPr>
          <w:lang w:val="en-US"/>
        </w:rPr>
        <w:t>this</w:t>
      </w:r>
      <w:r w:rsidR="000A62E6" w:rsidRPr="000A62E6">
        <w:rPr>
          <w:lang w:val="en-US"/>
        </w:rPr>
        <w:t xml:space="preserve"> </w:t>
      </w:r>
      <w:r w:rsidR="000A62E6">
        <w:rPr>
          <w:lang w:val="en-US"/>
        </w:rPr>
        <w:t>information</w:t>
      </w:r>
      <w:r w:rsidR="000A62E6" w:rsidRPr="000A62E6">
        <w:rPr>
          <w:lang w:val="en-US"/>
        </w:rPr>
        <w:t xml:space="preserve"> </w:t>
      </w:r>
      <w:r w:rsidR="000A62E6">
        <w:rPr>
          <w:lang w:val="en-US"/>
        </w:rPr>
        <w:t xml:space="preserve">becomes an important requirement in the selection of the methods for solving the problems </w:t>
      </w:r>
      <w:r w:rsidR="00215A6F" w:rsidRPr="004C5BCE">
        <w:rPr>
          <w:i/>
          <w:lang w:val="en-US"/>
        </w:rPr>
        <w:t>F</w:t>
      </w:r>
      <w:r w:rsidR="00215A6F" w:rsidRPr="000A62E6">
        <w:rPr>
          <w:lang w:val="en-US"/>
        </w:rPr>
        <w:t>(</w:t>
      </w:r>
      <w:r w:rsidR="00215A6F" w:rsidRPr="004C5BCE">
        <w:rPr>
          <w:i/>
        </w:rPr>
        <w:sym w:font="Symbol" w:char="F06C"/>
      </w:r>
      <w:r w:rsidR="00215A6F" w:rsidRPr="000A62E6">
        <w:rPr>
          <w:lang w:val="en-US"/>
        </w:rPr>
        <w:t>,</w:t>
      </w:r>
      <w:r w:rsidR="00215A6F" w:rsidRPr="004C5BCE">
        <w:rPr>
          <w:rStyle w:val="aff5"/>
          <w:spacing w:val="0"/>
          <w:sz w:val="22"/>
          <w:szCs w:val="22"/>
        </w:rPr>
        <w:t>y</w:t>
      </w:r>
      <w:r w:rsidR="00215A6F" w:rsidRPr="000A62E6">
        <w:rPr>
          <w:rStyle w:val="aff5"/>
          <w:i w:val="0"/>
          <w:spacing w:val="0"/>
          <w:sz w:val="22"/>
          <w:szCs w:val="22"/>
        </w:rPr>
        <w:t>(</w:t>
      </w:r>
      <w:r w:rsidR="00215A6F" w:rsidRPr="004C5BCE">
        <w:rPr>
          <w:rStyle w:val="aff5"/>
          <w:spacing w:val="0"/>
          <w:sz w:val="22"/>
          <w:szCs w:val="22"/>
        </w:rPr>
        <w:t>x</w:t>
      </w:r>
      <w:r w:rsidR="00215A6F" w:rsidRPr="000A62E6">
        <w:rPr>
          <w:rStyle w:val="aff5"/>
          <w:i w:val="0"/>
          <w:spacing w:val="0"/>
          <w:sz w:val="22"/>
          <w:szCs w:val="22"/>
        </w:rPr>
        <w:t>))</w:t>
      </w:r>
      <w:r w:rsidR="00846D56" w:rsidRPr="000A62E6">
        <w:rPr>
          <w:lang w:val="en-US"/>
        </w:rPr>
        <w:t xml:space="preserve"> </w:t>
      </w:r>
      <w:r w:rsidR="000A62E6">
        <w:rPr>
          <w:lang w:val="en-US"/>
        </w:rPr>
        <w:t xml:space="preserve">from </w:t>
      </w:r>
      <w:r w:rsidR="00215A6F" w:rsidRPr="000A62E6">
        <w:rPr>
          <w:lang w:val="en-US"/>
        </w:rPr>
        <w:t>(15).</w:t>
      </w:r>
      <w:r w:rsidR="00846D56" w:rsidRPr="000A62E6">
        <w:rPr>
          <w:lang w:val="en-US"/>
        </w:rPr>
        <w:t xml:space="preserve"> </w:t>
      </w:r>
      <w:r w:rsidR="000A62E6">
        <w:rPr>
          <w:lang w:val="en-US"/>
        </w:rPr>
        <w:t>The</w:t>
      </w:r>
      <w:r w:rsidR="000A62E6" w:rsidRPr="000A62E6">
        <w:rPr>
          <w:lang w:val="en-US"/>
        </w:rPr>
        <w:t xml:space="preserve"> </w:t>
      </w:r>
      <w:r w:rsidR="000A62E6">
        <w:rPr>
          <w:lang w:val="en-US"/>
        </w:rPr>
        <w:t>reuse</w:t>
      </w:r>
      <w:r w:rsidR="000A62E6" w:rsidRPr="000A62E6">
        <w:rPr>
          <w:lang w:val="en-US"/>
        </w:rPr>
        <w:t xml:space="preserve"> </w:t>
      </w:r>
      <w:r w:rsidR="000A62E6">
        <w:rPr>
          <w:lang w:val="en-US"/>
        </w:rPr>
        <w:t>of</w:t>
      </w:r>
      <w:r w:rsidR="000A62E6" w:rsidRPr="000A62E6">
        <w:rPr>
          <w:lang w:val="en-US"/>
        </w:rPr>
        <w:t xml:space="preserve"> </w:t>
      </w:r>
      <w:r w:rsidR="000A62E6">
        <w:rPr>
          <w:lang w:val="en-US"/>
        </w:rPr>
        <w:t>the</w:t>
      </w:r>
      <w:r w:rsidR="000A62E6" w:rsidRPr="000A62E6">
        <w:rPr>
          <w:lang w:val="en-US"/>
        </w:rPr>
        <w:t xml:space="preserve"> </w:t>
      </w:r>
      <w:r w:rsidR="000A62E6">
        <w:rPr>
          <w:lang w:val="en-US"/>
        </w:rPr>
        <w:t>search</w:t>
      </w:r>
      <w:r w:rsidR="000A62E6" w:rsidRPr="000A62E6">
        <w:rPr>
          <w:lang w:val="en-US"/>
        </w:rPr>
        <w:t xml:space="preserve"> </w:t>
      </w:r>
      <w:r w:rsidR="000A62E6">
        <w:rPr>
          <w:lang w:val="en-US"/>
        </w:rPr>
        <w:t>information</w:t>
      </w:r>
      <w:r w:rsidR="000A62E6" w:rsidRPr="000A62E6">
        <w:rPr>
          <w:lang w:val="en-US"/>
        </w:rPr>
        <w:t xml:space="preserve"> </w:t>
      </w:r>
      <w:r w:rsidR="000A62E6">
        <w:rPr>
          <w:lang w:val="en-US"/>
        </w:rPr>
        <w:t>can</w:t>
      </w:r>
      <w:r w:rsidR="000A62E6" w:rsidRPr="000A62E6">
        <w:rPr>
          <w:lang w:val="en-US"/>
        </w:rPr>
        <w:t xml:space="preserve"> </w:t>
      </w:r>
      <w:r w:rsidR="000A62E6">
        <w:rPr>
          <w:lang w:val="en-US"/>
        </w:rPr>
        <w:t>provide</w:t>
      </w:r>
      <w:r w:rsidR="000A62E6" w:rsidRPr="000A62E6">
        <w:rPr>
          <w:lang w:val="en-US"/>
        </w:rPr>
        <w:t xml:space="preserve"> </w:t>
      </w:r>
      <w:r w:rsidR="000A62E6">
        <w:rPr>
          <w:lang w:val="en-US"/>
        </w:rPr>
        <w:t>a</w:t>
      </w:r>
      <w:r w:rsidR="000A62E6" w:rsidRPr="000A62E6">
        <w:rPr>
          <w:lang w:val="en-US"/>
        </w:rPr>
        <w:t xml:space="preserve"> </w:t>
      </w:r>
      <w:r w:rsidR="000A62E6">
        <w:rPr>
          <w:lang w:val="en-US"/>
        </w:rPr>
        <w:t>continuous</w:t>
      </w:r>
      <w:r w:rsidR="000A62E6" w:rsidRPr="000A62E6">
        <w:rPr>
          <w:lang w:val="en-US"/>
        </w:rPr>
        <w:t xml:space="preserve"> </w:t>
      </w:r>
      <w:r w:rsidR="000A62E6">
        <w:rPr>
          <w:lang w:val="en-US"/>
        </w:rPr>
        <w:t>decreasing</w:t>
      </w:r>
      <w:r w:rsidR="000A62E6" w:rsidRPr="000A62E6">
        <w:rPr>
          <w:lang w:val="en-US"/>
        </w:rPr>
        <w:t xml:space="preserve"> </w:t>
      </w:r>
      <w:r w:rsidR="000A62E6">
        <w:rPr>
          <w:lang w:val="en-US"/>
        </w:rPr>
        <w:t>of</w:t>
      </w:r>
      <w:r w:rsidR="000A62E6" w:rsidRPr="000A62E6">
        <w:rPr>
          <w:lang w:val="en-US"/>
        </w:rPr>
        <w:t xml:space="preserve"> </w:t>
      </w:r>
      <w:r w:rsidR="000A62E6">
        <w:rPr>
          <w:lang w:val="en-US"/>
        </w:rPr>
        <w:t>the</w:t>
      </w:r>
      <w:r w:rsidR="000A62E6" w:rsidRPr="000A62E6">
        <w:rPr>
          <w:lang w:val="en-US"/>
        </w:rPr>
        <w:t xml:space="preserve"> </w:t>
      </w:r>
      <w:r w:rsidR="000A62E6">
        <w:rPr>
          <w:lang w:val="en-US"/>
        </w:rPr>
        <w:t>amount</w:t>
      </w:r>
      <w:r w:rsidR="000A62E6" w:rsidRPr="000A62E6">
        <w:rPr>
          <w:lang w:val="en-US"/>
        </w:rPr>
        <w:t xml:space="preserve"> </w:t>
      </w:r>
      <w:r w:rsidR="000A62E6">
        <w:rPr>
          <w:lang w:val="en-US"/>
        </w:rPr>
        <w:t xml:space="preserve">of computations for solving every next optimization problem up to execution of just </w:t>
      </w:r>
      <w:proofErr w:type="gramStart"/>
      <w:r w:rsidR="000A62E6">
        <w:rPr>
          <w:lang w:val="en-US"/>
        </w:rPr>
        <w:t>few iterations</w:t>
      </w:r>
      <w:proofErr w:type="gramEnd"/>
      <w:r w:rsidR="000A62E6">
        <w:rPr>
          <w:lang w:val="en-US"/>
        </w:rPr>
        <w:t xml:space="preserve"> only to find the next effective </w:t>
      </w:r>
      <w:r w:rsidR="00DB6AA5">
        <w:rPr>
          <w:lang w:val="en-US"/>
        </w:rPr>
        <w:t>decision</w:t>
      </w:r>
      <w:r w:rsidR="0035067D" w:rsidRPr="000A62E6">
        <w:rPr>
          <w:lang w:val="en-US"/>
        </w:rPr>
        <w:t>.</w:t>
      </w:r>
    </w:p>
    <w:p w:rsidR="00DC4472" w:rsidRPr="00B45C80" w:rsidRDefault="000A62E6" w:rsidP="0035067D">
      <w:pPr>
        <w:pStyle w:val="af"/>
        <w:tabs>
          <w:tab w:val="left" w:pos="5665"/>
        </w:tabs>
        <w:spacing w:after="60"/>
        <w:ind w:firstLine="426"/>
        <w:rPr>
          <w:lang w:val="en-US"/>
        </w:rPr>
      </w:pPr>
      <w:r>
        <w:rPr>
          <w:lang w:val="en-US"/>
        </w:rPr>
        <w:t>At</w:t>
      </w:r>
      <w:r w:rsidRPr="00CD58F7">
        <w:rPr>
          <w:lang w:val="en-US"/>
        </w:rPr>
        <w:t xml:space="preserve"> </w:t>
      </w:r>
      <w:r>
        <w:rPr>
          <w:lang w:val="en-US"/>
        </w:rPr>
        <w:t>the</w:t>
      </w:r>
      <w:r w:rsidRPr="00CD58F7">
        <w:rPr>
          <w:lang w:val="en-US"/>
        </w:rPr>
        <w:t xml:space="preserve"> </w:t>
      </w:r>
      <w:r>
        <w:rPr>
          <w:lang w:val="en-US"/>
        </w:rPr>
        <w:t>same</w:t>
      </w:r>
      <w:r w:rsidRPr="00CD58F7">
        <w:rPr>
          <w:lang w:val="en-US"/>
        </w:rPr>
        <w:t xml:space="preserve"> </w:t>
      </w:r>
      <w:r>
        <w:rPr>
          <w:lang w:val="en-US"/>
        </w:rPr>
        <w:t>time</w:t>
      </w:r>
      <w:r w:rsidRPr="00CD58F7">
        <w:rPr>
          <w:lang w:val="en-US"/>
        </w:rPr>
        <w:t xml:space="preserve">, </w:t>
      </w:r>
      <w:r>
        <w:rPr>
          <w:lang w:val="en-US"/>
        </w:rPr>
        <w:t>it</w:t>
      </w:r>
      <w:r w:rsidRPr="00CD58F7">
        <w:rPr>
          <w:lang w:val="en-US"/>
        </w:rPr>
        <w:t xml:space="preserve"> </w:t>
      </w:r>
      <w:r>
        <w:rPr>
          <w:lang w:val="en-US"/>
        </w:rPr>
        <w:t>should</w:t>
      </w:r>
      <w:r w:rsidRPr="00CD58F7">
        <w:rPr>
          <w:lang w:val="en-US"/>
        </w:rPr>
        <w:t xml:space="preserve"> </w:t>
      </w:r>
      <w:r>
        <w:rPr>
          <w:lang w:val="en-US"/>
        </w:rPr>
        <w:t>be</w:t>
      </w:r>
      <w:r w:rsidRPr="00CD58F7">
        <w:rPr>
          <w:lang w:val="en-US"/>
        </w:rPr>
        <w:t xml:space="preserve"> </w:t>
      </w:r>
      <w:r>
        <w:rPr>
          <w:lang w:val="en-US"/>
        </w:rPr>
        <w:t>noted</w:t>
      </w:r>
      <w:r w:rsidRPr="00CD58F7">
        <w:rPr>
          <w:lang w:val="en-US"/>
        </w:rPr>
        <w:t xml:space="preserve"> </w:t>
      </w:r>
      <w:r>
        <w:rPr>
          <w:lang w:val="en-US"/>
        </w:rPr>
        <w:t>that</w:t>
      </w:r>
      <w:r w:rsidR="00846D56" w:rsidRPr="00CD58F7">
        <w:rPr>
          <w:lang w:val="en-US"/>
        </w:rPr>
        <w:t xml:space="preserve"> </w:t>
      </w:r>
      <w:r>
        <w:rPr>
          <w:lang w:val="en-US"/>
        </w:rPr>
        <w:t>the</w:t>
      </w:r>
      <w:r w:rsidRPr="00CD58F7">
        <w:rPr>
          <w:lang w:val="en-US"/>
        </w:rPr>
        <w:t xml:space="preserve"> </w:t>
      </w:r>
      <w:r>
        <w:rPr>
          <w:lang w:val="en-US"/>
        </w:rPr>
        <w:t>possibility</w:t>
      </w:r>
      <w:r w:rsidRPr="00CD58F7">
        <w:rPr>
          <w:lang w:val="en-US"/>
        </w:rPr>
        <w:t xml:space="preserve"> </w:t>
      </w:r>
      <w:r w:rsidR="00CD58F7">
        <w:rPr>
          <w:lang w:val="en-US"/>
        </w:rPr>
        <w:t>to</w:t>
      </w:r>
      <w:r w:rsidR="00CD58F7" w:rsidRPr="00CD58F7">
        <w:rPr>
          <w:lang w:val="en-US"/>
        </w:rPr>
        <w:t xml:space="preserve"> </w:t>
      </w:r>
      <w:r w:rsidR="00CD58F7">
        <w:rPr>
          <w:lang w:val="en-US"/>
        </w:rPr>
        <w:t>use</w:t>
      </w:r>
      <w:r w:rsidR="00CD58F7" w:rsidRPr="00CD58F7">
        <w:rPr>
          <w:lang w:val="en-US"/>
        </w:rPr>
        <w:t xml:space="preserve"> </w:t>
      </w:r>
      <w:r w:rsidR="00CD58F7">
        <w:rPr>
          <w:lang w:val="en-US"/>
        </w:rPr>
        <w:t>the</w:t>
      </w:r>
      <w:r w:rsidR="00CD58F7" w:rsidRPr="00CD58F7">
        <w:rPr>
          <w:lang w:val="en-US"/>
        </w:rPr>
        <w:t xml:space="preserve"> </w:t>
      </w:r>
      <w:r w:rsidR="00CD58F7">
        <w:rPr>
          <w:lang w:val="en-US"/>
        </w:rPr>
        <w:t>matrices</w:t>
      </w:r>
      <w:r w:rsidR="00CD58F7" w:rsidRPr="00CD58F7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  <w:lang w:val="en-US" w:bidi="en-US"/>
              </w:rPr>
              <m:t>k</m:t>
            </m:r>
          </m:sub>
        </m:sSub>
      </m:oMath>
      <w:r w:rsidR="00846D56" w:rsidRPr="00CD58F7">
        <w:rPr>
          <w:lang w:val="en-US"/>
        </w:rPr>
        <w:t xml:space="preserve"> </w:t>
      </w:r>
      <w:r w:rsidR="00CD58F7">
        <w:rPr>
          <w:lang w:val="en-US"/>
        </w:rPr>
        <w:t>and</w:t>
      </w:r>
      <w:r w:rsidR="00846D56" w:rsidRPr="00CD58F7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46D56" w:rsidRPr="00CD58F7">
        <w:rPr>
          <w:lang w:val="en-US"/>
        </w:rPr>
        <w:t xml:space="preserve"> </w:t>
      </w:r>
      <w:r w:rsidR="00CD58F7">
        <w:rPr>
          <w:lang w:val="en-US"/>
        </w:rPr>
        <w:t>for</w:t>
      </w:r>
      <w:r w:rsidR="00CD58F7" w:rsidRPr="00CD58F7">
        <w:rPr>
          <w:lang w:val="en-US"/>
        </w:rPr>
        <w:t xml:space="preserve"> </w:t>
      </w:r>
      <w:r w:rsidR="00CD58F7">
        <w:rPr>
          <w:lang w:val="en-US"/>
        </w:rPr>
        <w:t>the</w:t>
      </w:r>
      <w:r w:rsidR="00CD58F7" w:rsidRPr="00CD58F7">
        <w:rPr>
          <w:lang w:val="en-US"/>
        </w:rPr>
        <w:t xml:space="preserve"> </w:t>
      </w:r>
      <w:r w:rsidR="00CD58F7">
        <w:rPr>
          <w:lang w:val="en-US"/>
        </w:rPr>
        <w:t>organ</w:t>
      </w:r>
      <w:r w:rsidR="00CD58F7">
        <w:rPr>
          <w:lang w:val="en-US"/>
        </w:rPr>
        <w:t>i</w:t>
      </w:r>
      <w:r w:rsidR="00CD58F7">
        <w:rPr>
          <w:lang w:val="en-US"/>
        </w:rPr>
        <w:t>zation</w:t>
      </w:r>
      <w:r w:rsidR="00CD58F7" w:rsidRPr="00CD58F7">
        <w:rPr>
          <w:lang w:val="en-US"/>
        </w:rPr>
        <w:t xml:space="preserve"> </w:t>
      </w:r>
      <w:r w:rsidR="00CD58F7">
        <w:rPr>
          <w:lang w:val="en-US"/>
        </w:rPr>
        <w:t>of</w:t>
      </w:r>
      <w:r w:rsidR="00CD58F7" w:rsidRPr="00CD58F7">
        <w:rPr>
          <w:lang w:val="en-US"/>
        </w:rPr>
        <w:t xml:space="preserve"> </w:t>
      </w:r>
      <w:r w:rsidR="00CD58F7">
        <w:rPr>
          <w:lang w:val="en-US"/>
        </w:rPr>
        <w:t>the</w:t>
      </w:r>
      <w:r w:rsidR="00CD58F7" w:rsidRPr="00CD58F7">
        <w:rPr>
          <w:lang w:val="en-US"/>
        </w:rPr>
        <w:t xml:space="preserve"> </w:t>
      </w:r>
      <w:r w:rsidR="00CD58F7">
        <w:rPr>
          <w:lang w:val="en-US"/>
        </w:rPr>
        <w:t>global</w:t>
      </w:r>
      <w:r w:rsidR="00CD58F7" w:rsidRPr="00CD58F7">
        <w:rPr>
          <w:lang w:val="en-US"/>
        </w:rPr>
        <w:t xml:space="preserve"> </w:t>
      </w:r>
      <w:r w:rsidR="00CD58F7">
        <w:rPr>
          <w:lang w:val="en-US"/>
        </w:rPr>
        <w:t>search, the issues of efficient</w:t>
      </w:r>
      <w:r w:rsidR="00CD58F7" w:rsidRPr="00CD58F7">
        <w:rPr>
          <w:lang w:val="en-US"/>
        </w:rPr>
        <w:t xml:space="preserve"> </w:t>
      </w:r>
      <w:r w:rsidR="00CD58F7">
        <w:rPr>
          <w:lang w:val="en-US"/>
        </w:rPr>
        <w:t>processing of the search information should</w:t>
      </w:r>
      <w:r w:rsidR="00CD58F7" w:rsidRPr="00CD58F7">
        <w:rPr>
          <w:lang w:val="en-US"/>
        </w:rPr>
        <w:t xml:space="preserve"> </w:t>
      </w:r>
      <w:r w:rsidR="00CD58F7">
        <w:rPr>
          <w:lang w:val="en-US"/>
        </w:rPr>
        <w:t>be a</w:t>
      </w:r>
      <w:r w:rsidR="00CD58F7">
        <w:rPr>
          <w:lang w:val="en-US"/>
        </w:rPr>
        <w:t>d</w:t>
      </w:r>
      <w:r w:rsidR="00CD58F7">
        <w:rPr>
          <w:lang w:val="en-US"/>
        </w:rPr>
        <w:t>dressed</w:t>
      </w:r>
      <w:r w:rsidR="0035067D" w:rsidRPr="00CD58F7">
        <w:rPr>
          <w:lang w:val="en-US"/>
        </w:rPr>
        <w:t>.</w:t>
      </w:r>
      <w:r w:rsidR="00846D56" w:rsidRPr="00CD58F7">
        <w:rPr>
          <w:lang w:val="en-US"/>
        </w:rPr>
        <w:t xml:space="preserve"> </w:t>
      </w:r>
      <w:r w:rsidR="00CD58F7">
        <w:rPr>
          <w:lang w:val="en-US"/>
        </w:rPr>
        <w:t>Due</w:t>
      </w:r>
      <w:r w:rsidR="00CD58F7" w:rsidRPr="00B45C80">
        <w:rPr>
          <w:lang w:val="en-US"/>
        </w:rPr>
        <w:t xml:space="preserve"> </w:t>
      </w:r>
      <w:r w:rsidR="00CD58F7">
        <w:rPr>
          <w:lang w:val="en-US"/>
        </w:rPr>
        <w:t>to</w:t>
      </w:r>
      <w:r w:rsidR="00CD58F7" w:rsidRPr="00B45C80">
        <w:rPr>
          <w:lang w:val="en-US"/>
        </w:rPr>
        <w:t xml:space="preserve"> </w:t>
      </w:r>
      <w:r w:rsidR="00CD58F7">
        <w:rPr>
          <w:lang w:val="en-US"/>
        </w:rPr>
        <w:t>a</w:t>
      </w:r>
      <w:r w:rsidR="00CD58F7" w:rsidRPr="00B45C80">
        <w:rPr>
          <w:lang w:val="en-US"/>
        </w:rPr>
        <w:t xml:space="preserve"> </w:t>
      </w:r>
      <w:r w:rsidR="00CD58F7">
        <w:rPr>
          <w:lang w:val="en-US"/>
        </w:rPr>
        <w:t>large</w:t>
      </w:r>
      <w:r w:rsidR="00CD58F7" w:rsidRPr="00B45C80">
        <w:rPr>
          <w:lang w:val="en-US"/>
        </w:rPr>
        <w:t xml:space="preserve"> </w:t>
      </w:r>
      <w:r w:rsidR="00CD58F7">
        <w:rPr>
          <w:lang w:val="en-US"/>
        </w:rPr>
        <w:t>possible</w:t>
      </w:r>
      <w:r w:rsidR="00CD58F7" w:rsidRPr="00B45C80">
        <w:rPr>
          <w:lang w:val="en-US"/>
        </w:rPr>
        <w:t xml:space="preserve"> </w:t>
      </w:r>
      <w:r w:rsidR="00CD58F7">
        <w:rPr>
          <w:lang w:val="en-US"/>
        </w:rPr>
        <w:t>number</w:t>
      </w:r>
      <w:r w:rsidR="00CD58F7" w:rsidRPr="00B45C80">
        <w:rPr>
          <w:lang w:val="en-US"/>
        </w:rPr>
        <w:t xml:space="preserve"> </w:t>
      </w:r>
      <w:r w:rsidR="00CD58F7">
        <w:rPr>
          <w:lang w:val="en-US"/>
        </w:rPr>
        <w:t>of</w:t>
      </w:r>
      <w:r w:rsidR="00CD58F7" w:rsidRPr="00B45C80">
        <w:rPr>
          <w:lang w:val="en-US"/>
        </w:rPr>
        <w:t xml:space="preserve"> </w:t>
      </w:r>
      <w:r w:rsidR="00CD58F7">
        <w:rPr>
          <w:lang w:val="en-US"/>
        </w:rPr>
        <w:t>global</w:t>
      </w:r>
      <w:r w:rsidR="00CD58F7" w:rsidRPr="00B45C80">
        <w:rPr>
          <w:lang w:val="en-US"/>
        </w:rPr>
        <w:t xml:space="preserve"> </w:t>
      </w:r>
      <w:r w:rsidR="00CD58F7">
        <w:rPr>
          <w:lang w:val="en-US"/>
        </w:rPr>
        <w:t>search</w:t>
      </w:r>
      <w:r w:rsidR="00CD58F7" w:rsidRPr="00B45C80">
        <w:rPr>
          <w:lang w:val="en-US"/>
        </w:rPr>
        <w:t xml:space="preserve"> </w:t>
      </w:r>
      <w:r w:rsidR="00CD58F7">
        <w:rPr>
          <w:lang w:val="en-US"/>
        </w:rPr>
        <w:t>iterations</w:t>
      </w:r>
      <w:r w:rsidR="00CD58F7" w:rsidRPr="00B45C80">
        <w:rPr>
          <w:lang w:val="en-US"/>
        </w:rPr>
        <w:t xml:space="preserve"> </w:t>
      </w:r>
      <w:r w:rsidR="00B45C80">
        <w:rPr>
          <w:lang w:val="en-US"/>
        </w:rPr>
        <w:t>and</w:t>
      </w:r>
      <w:r w:rsidR="00B45C80" w:rsidRPr="00B45C80">
        <w:rPr>
          <w:lang w:val="en-US"/>
        </w:rPr>
        <w:t xml:space="preserve">, </w:t>
      </w:r>
      <w:r w:rsidR="00B45C80">
        <w:rPr>
          <w:lang w:val="en-US"/>
        </w:rPr>
        <w:t>correspondingly</w:t>
      </w:r>
      <w:r w:rsidR="00B45C80" w:rsidRPr="00B45C80">
        <w:rPr>
          <w:lang w:val="en-US"/>
        </w:rPr>
        <w:t xml:space="preserve">, </w:t>
      </w:r>
      <w:r w:rsidR="00B45C80">
        <w:rPr>
          <w:lang w:val="en-US"/>
        </w:rPr>
        <w:t>a large amount of search data, it is necessary to ensure the capability to store and to sort the data in MSS</w:t>
      </w:r>
      <w:r w:rsidR="00B45C80" w:rsidRPr="00B45C80">
        <w:rPr>
          <w:lang w:val="en-US"/>
        </w:rPr>
        <w:t xml:space="preserve"> </w:t>
      </w:r>
      <w:r w:rsidR="00B45C80">
        <w:rPr>
          <w:lang w:val="en-US"/>
        </w:rPr>
        <w:t>of considerable size – with tens and hundreds</w:t>
      </w:r>
      <w:r w:rsidR="00846D56" w:rsidRPr="00B45C80">
        <w:rPr>
          <w:lang w:val="en-US"/>
        </w:rPr>
        <w:t xml:space="preserve"> </w:t>
      </w:r>
      <w:r w:rsidR="00B45C80">
        <w:rPr>
          <w:lang w:val="en-US"/>
        </w:rPr>
        <w:t>millions of columns</w:t>
      </w:r>
      <w:r w:rsidR="0035067D" w:rsidRPr="00B45C80">
        <w:rPr>
          <w:lang w:val="en-US"/>
        </w:rPr>
        <w:t>.</w:t>
      </w:r>
      <w:r w:rsidR="00846D56" w:rsidRPr="00B45C80">
        <w:rPr>
          <w:lang w:val="en-US"/>
        </w:rPr>
        <w:t xml:space="preserve"> </w:t>
      </w:r>
    </w:p>
    <w:p w:rsidR="005C4CC2" w:rsidRPr="00B45C80" w:rsidRDefault="000F56A2" w:rsidP="000F56A2">
      <w:pPr>
        <w:pStyle w:val="10"/>
        <w:rPr>
          <w:lang w:val="en-US"/>
        </w:rPr>
      </w:pPr>
      <w:r w:rsidRPr="00B45C80">
        <w:rPr>
          <w:lang w:val="en-US"/>
        </w:rPr>
        <w:t>5.</w:t>
      </w:r>
      <w:r w:rsidR="00846D56" w:rsidRPr="00B45C80">
        <w:rPr>
          <w:lang w:val="en-US"/>
        </w:rPr>
        <w:t xml:space="preserve"> </w:t>
      </w:r>
      <w:r w:rsidR="00B45C80">
        <w:rPr>
          <w:lang w:val="en-US"/>
        </w:rPr>
        <w:t>Parallel</w:t>
      </w:r>
      <w:r w:rsidR="00B45C80" w:rsidRPr="00B45C80">
        <w:rPr>
          <w:lang w:val="en-US"/>
        </w:rPr>
        <w:t xml:space="preserve"> </w:t>
      </w:r>
      <w:r w:rsidR="00B45C80">
        <w:rPr>
          <w:lang w:val="en-US"/>
        </w:rPr>
        <w:t xml:space="preserve">computations in the multiple </w:t>
      </w:r>
      <w:proofErr w:type="spellStart"/>
      <w:r w:rsidR="00B45C80">
        <w:rPr>
          <w:lang w:val="en-US"/>
        </w:rPr>
        <w:t>multicriterial</w:t>
      </w:r>
      <w:proofErr w:type="spellEnd"/>
      <w:r w:rsidR="00B45C80">
        <w:rPr>
          <w:lang w:val="en-US"/>
        </w:rPr>
        <w:t xml:space="preserve"> global optimization problems </w:t>
      </w:r>
    </w:p>
    <w:p w:rsidR="0041513F" w:rsidRPr="00D03E91" w:rsidRDefault="00B45C80" w:rsidP="005C4CC2">
      <w:pPr>
        <w:autoSpaceDE w:val="0"/>
        <w:autoSpaceDN w:val="0"/>
        <w:adjustRightInd w:val="0"/>
        <w:spacing w:after="60"/>
        <w:ind w:firstLine="425"/>
        <w:jc w:val="both"/>
        <w:rPr>
          <w:szCs w:val="22"/>
          <w:lang w:val="en-US"/>
        </w:rPr>
      </w:pPr>
      <w:r>
        <w:rPr>
          <w:szCs w:val="22"/>
          <w:lang w:val="en-US"/>
        </w:rPr>
        <w:t>The</w:t>
      </w:r>
      <w:r w:rsidRPr="00B45C80">
        <w:rPr>
          <w:szCs w:val="22"/>
          <w:lang w:val="en-US"/>
        </w:rPr>
        <w:t xml:space="preserve"> </w:t>
      </w:r>
      <w:r>
        <w:rPr>
          <w:szCs w:val="22"/>
          <w:lang w:val="en-US"/>
        </w:rPr>
        <w:t>sequential</w:t>
      </w:r>
      <w:r w:rsidRPr="00B45C80">
        <w:rPr>
          <w:szCs w:val="22"/>
          <w:lang w:val="en-US"/>
        </w:rPr>
        <w:t xml:space="preserve"> </w:t>
      </w:r>
      <w:r>
        <w:rPr>
          <w:szCs w:val="22"/>
          <w:lang w:val="en-US"/>
        </w:rPr>
        <w:t>solving</w:t>
      </w:r>
      <w:r w:rsidRPr="00B45C80">
        <w:rPr>
          <w:szCs w:val="22"/>
          <w:lang w:val="en-US"/>
        </w:rPr>
        <w:t xml:space="preserve"> </w:t>
      </w:r>
      <w:r>
        <w:rPr>
          <w:szCs w:val="22"/>
          <w:lang w:val="en-US"/>
        </w:rPr>
        <w:t>the</w:t>
      </w:r>
      <w:r w:rsidRPr="00B45C80">
        <w:rPr>
          <w:szCs w:val="22"/>
          <w:lang w:val="en-US"/>
        </w:rPr>
        <w:t xml:space="preserve"> </w:t>
      </w:r>
      <w:r>
        <w:rPr>
          <w:szCs w:val="22"/>
          <w:lang w:val="en-US"/>
        </w:rPr>
        <w:t>set</w:t>
      </w:r>
      <w:r w:rsidRPr="00B45C80">
        <w:rPr>
          <w:szCs w:val="22"/>
          <w:lang w:val="en-US"/>
        </w:rPr>
        <w:t xml:space="preserve"> </w:t>
      </w:r>
      <w:r>
        <w:rPr>
          <w:szCs w:val="22"/>
          <w:lang w:val="en-US"/>
        </w:rPr>
        <w:t>of</w:t>
      </w:r>
      <w:r w:rsidRPr="00B45C80">
        <w:rPr>
          <w:szCs w:val="22"/>
          <w:lang w:val="en-US"/>
        </w:rPr>
        <w:t xml:space="preserve"> </w:t>
      </w:r>
      <w:r>
        <w:rPr>
          <w:szCs w:val="22"/>
          <w:lang w:val="en-US"/>
        </w:rPr>
        <w:t>problems</w:t>
      </w:r>
      <w:r w:rsidRPr="00B45C80">
        <w:rPr>
          <w:szCs w:val="22"/>
          <w:lang w:val="en-US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sz w:val="24"/>
          </w:rPr>
          <m:t>F</m:t>
        </m:r>
      </m:oMath>
      <w:r w:rsidR="00846D56" w:rsidRPr="00B45C80">
        <w:rPr>
          <w:lang w:val="en-US" w:bidi="en-US"/>
        </w:rPr>
        <w:t xml:space="preserve"> </w:t>
      </w:r>
      <w:r>
        <w:rPr>
          <w:lang w:val="en-US" w:bidi="en-US"/>
        </w:rPr>
        <w:t>from</w:t>
      </w:r>
      <w:r w:rsidR="00846D56" w:rsidRPr="00B45C80">
        <w:rPr>
          <w:lang w:val="en-US" w:bidi="en-US"/>
        </w:rPr>
        <w:t xml:space="preserve"> </w:t>
      </w:r>
      <w:r w:rsidR="0041513F" w:rsidRPr="00B45C80">
        <w:rPr>
          <w:lang w:val="en-US" w:bidi="en-US"/>
        </w:rPr>
        <w:t>(17)</w:t>
      </w:r>
      <w:r w:rsidR="00846D56" w:rsidRPr="00B45C80">
        <w:rPr>
          <w:lang w:val="en-US" w:bidi="en-US"/>
        </w:rPr>
        <w:t xml:space="preserve"> </w:t>
      </w:r>
      <w:r>
        <w:rPr>
          <w:lang w:val="en-US" w:bidi="en-US"/>
        </w:rPr>
        <w:t>to</w:t>
      </w:r>
      <w:r w:rsidRPr="00B45C80">
        <w:rPr>
          <w:lang w:val="en-US" w:bidi="en-US"/>
        </w:rPr>
        <w:t xml:space="preserve"> </w:t>
      </w:r>
      <w:r>
        <w:rPr>
          <w:lang w:val="en-US" w:bidi="en-US"/>
        </w:rPr>
        <w:t>find</w:t>
      </w:r>
      <w:r w:rsidRPr="00B45C80">
        <w:rPr>
          <w:lang w:val="en-US" w:bidi="en-US"/>
        </w:rPr>
        <w:t xml:space="preserve"> </w:t>
      </w:r>
      <w:r>
        <w:rPr>
          <w:lang w:val="en-US" w:bidi="en-US"/>
        </w:rPr>
        <w:t>several</w:t>
      </w:r>
      <w:r w:rsidRPr="00B45C80">
        <w:rPr>
          <w:lang w:val="en-US" w:bidi="en-US"/>
        </w:rPr>
        <w:t xml:space="preserve"> </w:t>
      </w:r>
      <w:r>
        <w:rPr>
          <w:lang w:val="en-US" w:bidi="en-US"/>
        </w:rPr>
        <w:t xml:space="preserve">globally optimal </w:t>
      </w:r>
      <w:r w:rsidR="00DB6AA5">
        <w:rPr>
          <w:lang w:val="en-US" w:bidi="en-US"/>
        </w:rPr>
        <w:t xml:space="preserve">decisions </w:t>
      </w:r>
      <w:r>
        <w:rPr>
          <w:lang w:val="en-US" w:bidi="en-US"/>
        </w:rPr>
        <w:t>i</w:t>
      </w:r>
      <w:r>
        <w:rPr>
          <w:lang w:val="en-US" w:bidi="en-US"/>
        </w:rPr>
        <w:t>n</w:t>
      </w:r>
      <w:r>
        <w:rPr>
          <w:lang w:val="en-US" w:bidi="en-US"/>
        </w:rPr>
        <w:t xml:space="preserve">creases </w:t>
      </w:r>
      <w:r w:rsidR="000E1465">
        <w:rPr>
          <w:lang w:val="en-US" w:bidi="en-US"/>
        </w:rPr>
        <w:t xml:space="preserve">the amount of computations required to solve the </w:t>
      </w:r>
      <w:r w:rsidR="00DB6AA5">
        <w:rPr>
          <w:lang w:val="en-US" w:bidi="en-US"/>
        </w:rPr>
        <w:t xml:space="preserve">decision making </w:t>
      </w:r>
      <w:r w:rsidR="000E1465">
        <w:rPr>
          <w:lang w:val="en-US" w:bidi="en-US"/>
        </w:rPr>
        <w:t xml:space="preserve">problems </w:t>
      </w:r>
      <w:r>
        <w:rPr>
          <w:lang w:val="en-US" w:bidi="en-US"/>
        </w:rPr>
        <w:t>essentially</w:t>
      </w:r>
      <w:r w:rsidR="001D17A8" w:rsidRPr="00B45C80">
        <w:rPr>
          <w:lang w:val="en-US" w:bidi="en-US"/>
        </w:rPr>
        <w:t>.</w:t>
      </w:r>
      <w:r w:rsidR="00846D56" w:rsidRPr="00B45C80">
        <w:rPr>
          <w:lang w:val="en-US" w:bidi="en-US"/>
        </w:rPr>
        <w:t xml:space="preserve"> </w:t>
      </w:r>
      <w:r w:rsidR="00762EE7">
        <w:rPr>
          <w:lang w:val="en-US" w:bidi="en-US"/>
        </w:rPr>
        <w:t>The</w:t>
      </w:r>
      <w:r w:rsidR="00762EE7" w:rsidRPr="00762EE7">
        <w:rPr>
          <w:lang w:val="en-US" w:bidi="en-US"/>
        </w:rPr>
        <w:t xml:space="preserve"> </w:t>
      </w:r>
      <w:r w:rsidR="00762EE7">
        <w:rPr>
          <w:lang w:val="en-US" w:bidi="en-US"/>
        </w:rPr>
        <w:t>pa</w:t>
      </w:r>
      <w:r w:rsidR="00762EE7">
        <w:rPr>
          <w:lang w:val="en-US" w:bidi="en-US"/>
        </w:rPr>
        <w:t>r</w:t>
      </w:r>
      <w:r w:rsidR="00762EE7">
        <w:rPr>
          <w:lang w:val="en-US" w:bidi="en-US"/>
        </w:rPr>
        <w:t>allel</w:t>
      </w:r>
      <w:r w:rsidR="00762EE7" w:rsidRPr="00762EE7">
        <w:rPr>
          <w:lang w:val="en-US" w:bidi="en-US"/>
        </w:rPr>
        <w:t xml:space="preserve"> </w:t>
      </w:r>
      <w:r w:rsidR="00762EE7">
        <w:rPr>
          <w:lang w:val="en-US" w:bidi="en-US"/>
        </w:rPr>
        <w:t>solving</w:t>
      </w:r>
      <w:r w:rsidR="00762EE7" w:rsidRPr="00762EE7">
        <w:rPr>
          <w:lang w:val="en-US" w:bidi="en-US"/>
        </w:rPr>
        <w:t xml:space="preserve"> </w:t>
      </w:r>
      <w:r w:rsidR="00762EE7">
        <w:rPr>
          <w:lang w:val="en-US" w:bidi="en-US"/>
        </w:rPr>
        <w:t>of the</w:t>
      </w:r>
      <w:r w:rsidR="00762EE7" w:rsidRPr="00762EE7">
        <w:rPr>
          <w:lang w:val="en-US" w:bidi="en-US"/>
        </w:rPr>
        <w:t xml:space="preserve"> </w:t>
      </w:r>
      <w:r w:rsidR="00762EE7">
        <w:rPr>
          <w:lang w:val="en-US" w:bidi="en-US"/>
        </w:rPr>
        <w:t>problems</w:t>
      </w:r>
      <w:r w:rsidR="00762EE7" w:rsidRPr="00762EE7">
        <w:rPr>
          <w:lang w:val="en-US" w:bidi="en-US"/>
        </w:rPr>
        <w:t xml:space="preserve"> </w:t>
      </w:r>
      <w:r w:rsidR="001D17A8" w:rsidRPr="004C5BCE">
        <w:rPr>
          <w:i/>
          <w:szCs w:val="22"/>
          <w:lang w:val="en-US"/>
        </w:rPr>
        <w:t>F</w:t>
      </w:r>
      <w:r w:rsidR="001D17A8" w:rsidRPr="00762EE7">
        <w:rPr>
          <w:szCs w:val="22"/>
          <w:lang w:val="en-US"/>
        </w:rPr>
        <w:t>(</w:t>
      </w:r>
      <w:r w:rsidR="001D17A8" w:rsidRPr="004C5BCE">
        <w:rPr>
          <w:i/>
          <w:szCs w:val="22"/>
        </w:rPr>
        <w:sym w:font="Symbol" w:char="F06C"/>
      </w:r>
      <w:r w:rsidR="001D17A8" w:rsidRPr="00762EE7">
        <w:rPr>
          <w:szCs w:val="22"/>
          <w:lang w:val="en-US"/>
        </w:rPr>
        <w:t>,</w:t>
      </w:r>
      <w:r w:rsidR="001D17A8" w:rsidRPr="004C5BCE">
        <w:rPr>
          <w:rStyle w:val="aff5"/>
          <w:spacing w:val="0"/>
          <w:sz w:val="22"/>
          <w:szCs w:val="22"/>
        </w:rPr>
        <w:t>y</w:t>
      </w:r>
      <w:r w:rsidR="001D17A8" w:rsidRPr="00762EE7">
        <w:rPr>
          <w:rStyle w:val="aff5"/>
          <w:i w:val="0"/>
          <w:spacing w:val="0"/>
          <w:sz w:val="22"/>
          <w:szCs w:val="22"/>
        </w:rPr>
        <w:t>(</w:t>
      </w:r>
      <w:r w:rsidR="001D17A8" w:rsidRPr="004C5BCE">
        <w:rPr>
          <w:rStyle w:val="aff5"/>
          <w:spacing w:val="0"/>
          <w:sz w:val="22"/>
          <w:szCs w:val="22"/>
        </w:rPr>
        <w:t>x</w:t>
      </w:r>
      <w:r w:rsidR="001D17A8" w:rsidRPr="00762EE7">
        <w:rPr>
          <w:rStyle w:val="aff5"/>
          <w:i w:val="0"/>
          <w:spacing w:val="0"/>
          <w:sz w:val="22"/>
          <w:szCs w:val="22"/>
        </w:rPr>
        <w:t>))</w:t>
      </w:r>
      <w:r w:rsidR="00846D56" w:rsidRPr="00762EE7">
        <w:rPr>
          <w:rStyle w:val="aff5"/>
          <w:i w:val="0"/>
          <w:spacing w:val="0"/>
          <w:sz w:val="22"/>
          <w:szCs w:val="22"/>
        </w:rPr>
        <w:t xml:space="preserve"> </w:t>
      </w:r>
      <w:r w:rsidR="00762EE7">
        <w:rPr>
          <w:rStyle w:val="aff5"/>
          <w:i w:val="0"/>
          <w:spacing w:val="0"/>
          <w:sz w:val="22"/>
          <w:szCs w:val="22"/>
        </w:rPr>
        <w:t>from</w:t>
      </w:r>
      <w:r w:rsidR="00762EE7" w:rsidRPr="00762EE7">
        <w:rPr>
          <w:rStyle w:val="aff5"/>
          <w:i w:val="0"/>
          <w:spacing w:val="0"/>
          <w:sz w:val="22"/>
          <w:szCs w:val="22"/>
        </w:rPr>
        <w:t xml:space="preserve"> </w:t>
      </w:r>
      <w:r w:rsidR="00762EE7">
        <w:rPr>
          <w:rStyle w:val="aff5"/>
          <w:i w:val="0"/>
          <w:spacing w:val="0"/>
          <w:sz w:val="22"/>
          <w:szCs w:val="22"/>
        </w:rPr>
        <w:t>the</w:t>
      </w:r>
      <w:r w:rsidR="00762EE7" w:rsidRPr="00762EE7">
        <w:rPr>
          <w:rStyle w:val="aff5"/>
          <w:i w:val="0"/>
          <w:spacing w:val="0"/>
          <w:sz w:val="22"/>
          <w:szCs w:val="22"/>
        </w:rPr>
        <w:t xml:space="preserve"> </w:t>
      </w:r>
      <w:r w:rsidR="00762EE7">
        <w:rPr>
          <w:rStyle w:val="aff5"/>
          <w:i w:val="0"/>
          <w:spacing w:val="0"/>
          <w:sz w:val="22"/>
          <w:szCs w:val="22"/>
        </w:rPr>
        <w:t>set</w:t>
      </w:r>
      <w:r w:rsidR="00762EE7" w:rsidRPr="00762EE7">
        <w:rPr>
          <w:rStyle w:val="aff5"/>
          <w:i w:val="0"/>
          <w:spacing w:val="0"/>
          <w:sz w:val="22"/>
          <w:szCs w:val="22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sz w:val="24"/>
          </w:rPr>
          <m:t>F</m:t>
        </m:r>
      </m:oMath>
      <w:r w:rsidR="00762EE7">
        <w:rPr>
          <w:lang w:val="en-US" w:bidi="en-US"/>
        </w:rPr>
        <w:t xml:space="preserve"> is a</w:t>
      </w:r>
      <w:r w:rsidR="00762EE7" w:rsidRPr="00762EE7">
        <w:rPr>
          <w:lang w:val="en-US" w:bidi="en-US"/>
        </w:rPr>
        <w:t xml:space="preserve"> </w:t>
      </w:r>
      <w:r w:rsidR="00762EE7">
        <w:rPr>
          <w:lang w:val="en-US" w:bidi="en-US"/>
        </w:rPr>
        <w:t>promising</w:t>
      </w:r>
      <w:r w:rsidR="00762EE7" w:rsidRPr="00762EE7">
        <w:rPr>
          <w:lang w:val="en-US" w:bidi="en-US"/>
        </w:rPr>
        <w:t xml:space="preserve"> </w:t>
      </w:r>
      <w:r w:rsidR="00762EE7">
        <w:rPr>
          <w:lang w:val="en-US" w:bidi="en-US"/>
        </w:rPr>
        <w:t>and</w:t>
      </w:r>
      <w:r w:rsidR="00762EE7" w:rsidRPr="00762EE7">
        <w:rPr>
          <w:lang w:val="en-US" w:bidi="en-US"/>
        </w:rPr>
        <w:t xml:space="preserve"> </w:t>
      </w:r>
      <w:r w:rsidR="00762EE7">
        <w:rPr>
          <w:lang w:val="en-US" w:bidi="en-US"/>
        </w:rPr>
        <w:t>simple</w:t>
      </w:r>
      <w:r w:rsidR="00762EE7" w:rsidRPr="00762EE7">
        <w:rPr>
          <w:lang w:val="en-US" w:bidi="en-US"/>
        </w:rPr>
        <w:t xml:space="preserve"> </w:t>
      </w:r>
      <w:r w:rsidR="00762EE7">
        <w:rPr>
          <w:lang w:val="en-US" w:bidi="en-US"/>
        </w:rPr>
        <w:t>method</w:t>
      </w:r>
      <w:r w:rsidR="00762EE7" w:rsidRPr="00762EE7">
        <w:rPr>
          <w:lang w:val="en-US" w:bidi="en-US"/>
        </w:rPr>
        <w:t xml:space="preserve"> </w:t>
      </w:r>
      <w:r w:rsidR="00762EE7">
        <w:rPr>
          <w:lang w:val="en-US" w:bidi="en-US"/>
        </w:rPr>
        <w:t>of</w:t>
      </w:r>
      <w:r w:rsidR="00762EE7" w:rsidRPr="00762EE7">
        <w:rPr>
          <w:lang w:val="en-US" w:bidi="en-US"/>
        </w:rPr>
        <w:t xml:space="preserve"> </w:t>
      </w:r>
      <w:r w:rsidR="00762EE7">
        <w:rPr>
          <w:lang w:val="en-US" w:bidi="en-US"/>
        </w:rPr>
        <w:t>accelerating the performed computations. At</w:t>
      </w:r>
      <w:r w:rsidR="00762EE7" w:rsidRPr="00762EE7">
        <w:rPr>
          <w:lang w:val="en-US" w:bidi="en-US"/>
        </w:rPr>
        <w:t xml:space="preserve"> </w:t>
      </w:r>
      <w:r w:rsidR="00762EE7">
        <w:rPr>
          <w:lang w:val="en-US" w:bidi="en-US"/>
        </w:rPr>
        <w:t>high</w:t>
      </w:r>
      <w:r w:rsidR="00762EE7" w:rsidRPr="00762EE7">
        <w:rPr>
          <w:lang w:val="en-US" w:bidi="en-US"/>
        </w:rPr>
        <w:t xml:space="preserve"> </w:t>
      </w:r>
      <w:r w:rsidR="00762EE7">
        <w:rPr>
          <w:lang w:val="en-US" w:bidi="en-US"/>
        </w:rPr>
        <w:t>enough</w:t>
      </w:r>
      <w:r w:rsidR="00762EE7" w:rsidRPr="00762EE7">
        <w:rPr>
          <w:lang w:val="en-US" w:bidi="en-US"/>
        </w:rPr>
        <w:t xml:space="preserve"> </w:t>
      </w:r>
      <w:r w:rsidR="00762EE7">
        <w:rPr>
          <w:lang w:val="en-US" w:bidi="en-US"/>
        </w:rPr>
        <w:t>number</w:t>
      </w:r>
      <w:r w:rsidR="00762EE7" w:rsidRPr="00762EE7">
        <w:rPr>
          <w:lang w:val="en-US" w:bidi="en-US"/>
        </w:rPr>
        <w:t xml:space="preserve"> </w:t>
      </w:r>
      <w:r w:rsidR="00762EE7">
        <w:rPr>
          <w:lang w:val="en-US" w:bidi="en-US"/>
        </w:rPr>
        <w:t>of</w:t>
      </w:r>
      <w:r w:rsidR="00762EE7" w:rsidRPr="00762EE7">
        <w:rPr>
          <w:lang w:val="en-US" w:bidi="en-US"/>
        </w:rPr>
        <w:t xml:space="preserve"> </w:t>
      </w:r>
      <w:r w:rsidR="00762EE7">
        <w:rPr>
          <w:lang w:val="en-US" w:bidi="en-US"/>
        </w:rPr>
        <w:t>the</w:t>
      </w:r>
      <w:r w:rsidR="00762EE7" w:rsidRPr="00762EE7">
        <w:rPr>
          <w:lang w:val="en-US" w:bidi="en-US"/>
        </w:rPr>
        <w:t xml:space="preserve"> </w:t>
      </w:r>
      <w:r w:rsidR="00762EE7">
        <w:rPr>
          <w:lang w:val="en-US" w:bidi="en-US"/>
        </w:rPr>
        <w:t>computer</w:t>
      </w:r>
      <w:r w:rsidR="00762EE7" w:rsidRPr="00762EE7">
        <w:rPr>
          <w:lang w:val="en-US" w:bidi="en-US"/>
        </w:rPr>
        <w:t xml:space="preserve"> </w:t>
      </w:r>
      <w:r w:rsidR="00762EE7">
        <w:rPr>
          <w:lang w:val="en-US" w:bidi="en-US"/>
        </w:rPr>
        <w:t>nodes</w:t>
      </w:r>
      <w:r w:rsidR="00762EE7" w:rsidRPr="00762EE7">
        <w:rPr>
          <w:lang w:val="en-US" w:bidi="en-US"/>
        </w:rPr>
        <w:t xml:space="preserve"> </w:t>
      </w:r>
      <w:r w:rsidR="001D17A8" w:rsidRPr="00762EE7">
        <w:rPr>
          <w:rStyle w:val="aff5"/>
          <w:i w:val="0"/>
          <w:spacing w:val="0"/>
          <w:sz w:val="22"/>
          <w:szCs w:val="22"/>
        </w:rPr>
        <w:t>(</w:t>
      </w:r>
      <w:r w:rsidR="00762EE7">
        <w:rPr>
          <w:rStyle w:val="aff5"/>
          <w:i w:val="0"/>
          <w:spacing w:val="0"/>
          <w:sz w:val="22"/>
          <w:szCs w:val="22"/>
        </w:rPr>
        <w:t>processors</w:t>
      </w:r>
      <w:r w:rsidR="001D17A8" w:rsidRPr="00762EE7">
        <w:rPr>
          <w:rStyle w:val="aff5"/>
          <w:i w:val="0"/>
          <w:spacing w:val="0"/>
          <w:sz w:val="22"/>
          <w:szCs w:val="22"/>
        </w:rPr>
        <w:t>)</w:t>
      </w:r>
      <w:r w:rsidR="00762EE7" w:rsidRPr="00762EE7">
        <w:rPr>
          <w:rStyle w:val="aff5"/>
          <w:i w:val="0"/>
          <w:spacing w:val="0"/>
          <w:sz w:val="22"/>
          <w:szCs w:val="22"/>
        </w:rPr>
        <w:t>,</w:t>
      </w:r>
      <w:r w:rsidR="00846D56" w:rsidRPr="00762EE7">
        <w:rPr>
          <w:rStyle w:val="aff5"/>
          <w:i w:val="0"/>
          <w:spacing w:val="0"/>
          <w:sz w:val="22"/>
          <w:szCs w:val="22"/>
        </w:rPr>
        <w:t xml:space="preserve"> </w:t>
      </w:r>
      <w:r w:rsidR="00762EE7">
        <w:rPr>
          <w:rStyle w:val="aff5"/>
          <w:i w:val="0"/>
          <w:spacing w:val="0"/>
          <w:sz w:val="22"/>
          <w:szCs w:val="22"/>
        </w:rPr>
        <w:t>the</w:t>
      </w:r>
      <w:r w:rsidR="00762EE7" w:rsidRPr="00762EE7">
        <w:rPr>
          <w:rStyle w:val="aff5"/>
          <w:i w:val="0"/>
          <w:spacing w:val="0"/>
          <w:sz w:val="22"/>
          <w:szCs w:val="22"/>
        </w:rPr>
        <w:t xml:space="preserve"> </w:t>
      </w:r>
      <w:r w:rsidR="00762EE7">
        <w:rPr>
          <w:rStyle w:val="aff5"/>
          <w:i w:val="0"/>
          <w:spacing w:val="0"/>
          <w:sz w:val="22"/>
          <w:szCs w:val="22"/>
        </w:rPr>
        <w:t xml:space="preserve">time of solving the whole set of problems </w:t>
      </w:r>
      <m:oMath>
        <m:r>
          <m:rPr>
            <m:scr m:val="double-struck"/>
          </m:rPr>
          <w:rPr>
            <w:rFonts w:ascii="Cambria Math" w:hAnsi="Cambria Math"/>
            <w:sz w:val="24"/>
          </w:rPr>
          <m:t>F</m:t>
        </m:r>
      </m:oMath>
      <w:r w:rsidR="00846D56" w:rsidRPr="00762EE7">
        <w:rPr>
          <w:sz w:val="24"/>
          <w:lang w:val="en-US"/>
        </w:rPr>
        <w:t xml:space="preserve"> </w:t>
      </w:r>
      <w:r w:rsidR="00730394" w:rsidRPr="00730394">
        <w:rPr>
          <w:szCs w:val="22"/>
          <w:lang w:val="en-US"/>
        </w:rPr>
        <w:t>would be determined by the computation time for the problem</w:t>
      </w:r>
      <w:r w:rsidR="00762EE7">
        <w:rPr>
          <w:sz w:val="24"/>
          <w:lang w:val="en-US"/>
        </w:rPr>
        <w:t xml:space="preserve"> </w:t>
      </w:r>
      <w:proofErr w:type="gramStart"/>
      <w:r w:rsidR="001D17A8" w:rsidRPr="004C5BCE">
        <w:rPr>
          <w:i/>
          <w:szCs w:val="22"/>
          <w:lang w:val="en-US"/>
        </w:rPr>
        <w:t>F</w:t>
      </w:r>
      <w:r w:rsidR="001D17A8" w:rsidRPr="00762EE7">
        <w:rPr>
          <w:szCs w:val="22"/>
          <w:lang w:val="en-US"/>
        </w:rPr>
        <w:t>(</w:t>
      </w:r>
      <w:proofErr w:type="gramEnd"/>
      <w:r w:rsidR="001D17A8" w:rsidRPr="004C5BCE">
        <w:rPr>
          <w:i/>
          <w:szCs w:val="22"/>
        </w:rPr>
        <w:sym w:font="Symbol" w:char="F06C"/>
      </w:r>
      <w:r w:rsidR="001D17A8" w:rsidRPr="00762EE7">
        <w:rPr>
          <w:szCs w:val="22"/>
          <w:lang w:val="en-US"/>
        </w:rPr>
        <w:t>,</w:t>
      </w:r>
      <w:r w:rsidR="001D17A8" w:rsidRPr="004C5BCE">
        <w:rPr>
          <w:rStyle w:val="aff5"/>
          <w:spacing w:val="0"/>
          <w:sz w:val="22"/>
          <w:szCs w:val="22"/>
        </w:rPr>
        <w:t>y</w:t>
      </w:r>
      <w:r w:rsidR="001D17A8" w:rsidRPr="00762EE7">
        <w:rPr>
          <w:rStyle w:val="aff5"/>
          <w:i w:val="0"/>
          <w:spacing w:val="0"/>
          <w:sz w:val="22"/>
          <w:szCs w:val="22"/>
        </w:rPr>
        <w:t>(</w:t>
      </w:r>
      <w:r w:rsidR="001D17A8" w:rsidRPr="004C5BCE">
        <w:rPr>
          <w:rStyle w:val="aff5"/>
          <w:spacing w:val="0"/>
          <w:sz w:val="22"/>
          <w:szCs w:val="22"/>
        </w:rPr>
        <w:t>x</w:t>
      </w:r>
      <w:r w:rsidR="001D17A8" w:rsidRPr="00762EE7">
        <w:rPr>
          <w:rStyle w:val="aff5"/>
          <w:i w:val="0"/>
          <w:spacing w:val="0"/>
          <w:sz w:val="22"/>
          <w:szCs w:val="22"/>
        </w:rPr>
        <w:t>))</w:t>
      </w:r>
      <w:r w:rsidR="001D17A8" w:rsidRPr="00762EE7">
        <w:rPr>
          <w:lang w:val="en-US"/>
        </w:rPr>
        <w:t>,</w:t>
      </w:r>
      <w:r w:rsidR="00846D56" w:rsidRPr="00762EE7">
        <w:rPr>
          <w:lang w:val="en-US"/>
        </w:rPr>
        <w:t xml:space="preserve"> </w:t>
      </w:r>
      <w:r w:rsidR="00762EE7">
        <w:rPr>
          <w:lang w:val="en-US"/>
        </w:rPr>
        <w:t xml:space="preserve">the solving of which </w:t>
      </w:r>
      <w:r w:rsidR="007E4821">
        <w:rPr>
          <w:lang w:val="en-US"/>
        </w:rPr>
        <w:t>t</w:t>
      </w:r>
      <w:r w:rsidR="00D03E91">
        <w:rPr>
          <w:lang w:val="en-US"/>
        </w:rPr>
        <w:t>a</w:t>
      </w:r>
      <w:r w:rsidR="007E4821">
        <w:rPr>
          <w:lang w:val="en-US"/>
        </w:rPr>
        <w:t>k</w:t>
      </w:r>
      <w:r w:rsidR="00D03E91">
        <w:rPr>
          <w:lang w:val="en-US"/>
        </w:rPr>
        <w:t>es</w:t>
      </w:r>
      <w:r w:rsidR="007E4821">
        <w:rPr>
          <w:lang w:val="en-US"/>
        </w:rPr>
        <w:t xml:space="preserve"> the longest time</w:t>
      </w:r>
      <w:r w:rsidR="00E22448" w:rsidRPr="00762EE7">
        <w:rPr>
          <w:lang w:val="en-US"/>
        </w:rPr>
        <w:t>.</w:t>
      </w:r>
      <w:r w:rsidR="00846D56" w:rsidRPr="00762EE7">
        <w:rPr>
          <w:lang w:val="en-US"/>
        </w:rPr>
        <w:t xml:space="preserve"> </w:t>
      </w:r>
      <w:r w:rsidR="00D03E91">
        <w:rPr>
          <w:lang w:val="en-US"/>
        </w:rPr>
        <w:t>Such</w:t>
      </w:r>
      <w:r w:rsidR="00D03E91" w:rsidRPr="00B34567">
        <w:rPr>
          <w:lang w:val="en-US"/>
        </w:rPr>
        <w:t xml:space="preserve"> </w:t>
      </w:r>
      <w:r w:rsidR="00D03E91">
        <w:rPr>
          <w:lang w:val="en-US"/>
        </w:rPr>
        <w:t>an</w:t>
      </w:r>
      <w:r w:rsidR="00D03E91" w:rsidRPr="00B34567">
        <w:rPr>
          <w:lang w:val="en-US"/>
        </w:rPr>
        <w:t xml:space="preserve"> </w:t>
      </w:r>
      <w:r w:rsidR="00D03E91">
        <w:rPr>
          <w:lang w:val="en-US"/>
        </w:rPr>
        <w:t>approach</w:t>
      </w:r>
      <w:r w:rsidR="00D03E91" w:rsidRPr="00B34567">
        <w:rPr>
          <w:lang w:val="en-US"/>
        </w:rPr>
        <w:t xml:space="preserve"> </w:t>
      </w:r>
      <w:r w:rsidR="00D03E91">
        <w:rPr>
          <w:lang w:val="en-US"/>
        </w:rPr>
        <w:t>can</w:t>
      </w:r>
      <w:r w:rsidR="00D03E91" w:rsidRPr="00B34567">
        <w:rPr>
          <w:lang w:val="en-US"/>
        </w:rPr>
        <w:t xml:space="preserve"> </w:t>
      </w:r>
      <w:r w:rsidR="00D03E91">
        <w:rPr>
          <w:lang w:val="en-US"/>
        </w:rPr>
        <w:t>be</w:t>
      </w:r>
      <w:r w:rsidR="00D03E91" w:rsidRPr="00B34567">
        <w:rPr>
          <w:lang w:val="en-US"/>
        </w:rPr>
        <w:t xml:space="preserve"> </w:t>
      </w:r>
      <w:r w:rsidR="00D03E91">
        <w:rPr>
          <w:lang w:val="en-US"/>
        </w:rPr>
        <w:t>implemented</w:t>
      </w:r>
      <w:r w:rsidR="00D03E91" w:rsidRPr="00B34567">
        <w:rPr>
          <w:lang w:val="en-US"/>
        </w:rPr>
        <w:t xml:space="preserve"> </w:t>
      </w:r>
      <w:r w:rsidR="00D03E91">
        <w:rPr>
          <w:lang w:val="en-US"/>
        </w:rPr>
        <w:t>quite</w:t>
      </w:r>
      <w:r w:rsidR="00D03E91" w:rsidRPr="00B34567">
        <w:rPr>
          <w:lang w:val="en-US"/>
        </w:rPr>
        <w:t xml:space="preserve"> </w:t>
      </w:r>
      <w:r w:rsidR="00D03E91">
        <w:rPr>
          <w:lang w:val="en-US"/>
        </w:rPr>
        <w:t>easily</w:t>
      </w:r>
      <w:r w:rsidR="00D03E91" w:rsidRPr="00B34567">
        <w:rPr>
          <w:lang w:val="en-US"/>
        </w:rPr>
        <w:t xml:space="preserve">. </w:t>
      </w:r>
      <w:r w:rsidR="00D03E91">
        <w:rPr>
          <w:lang w:val="en-US"/>
        </w:rPr>
        <w:t>However</w:t>
      </w:r>
      <w:r w:rsidR="00E22448" w:rsidRPr="00D03E91">
        <w:rPr>
          <w:lang w:val="en-US"/>
        </w:rPr>
        <w:t>,</w:t>
      </w:r>
      <w:r w:rsidR="00846D56" w:rsidRPr="00D03E91">
        <w:rPr>
          <w:lang w:val="en-US"/>
        </w:rPr>
        <w:t xml:space="preserve"> </w:t>
      </w:r>
      <w:r w:rsidR="00D03E91">
        <w:rPr>
          <w:lang w:val="en-US"/>
        </w:rPr>
        <w:t>it</w:t>
      </w:r>
      <w:r w:rsidR="00D03E91" w:rsidRPr="00D03E91">
        <w:rPr>
          <w:lang w:val="en-US"/>
        </w:rPr>
        <w:t xml:space="preserve"> </w:t>
      </w:r>
      <w:r w:rsidR="00D03E91">
        <w:rPr>
          <w:lang w:val="en-US"/>
        </w:rPr>
        <w:t>doesn</w:t>
      </w:r>
      <w:r w:rsidR="00D03E91" w:rsidRPr="00D03E91">
        <w:rPr>
          <w:lang w:val="en-US"/>
        </w:rPr>
        <w:t>’</w:t>
      </w:r>
      <w:r w:rsidR="00D03E91">
        <w:rPr>
          <w:lang w:val="en-US"/>
        </w:rPr>
        <w:t>t</w:t>
      </w:r>
      <w:r w:rsidR="00D03E91" w:rsidRPr="00D03E91">
        <w:rPr>
          <w:lang w:val="en-US"/>
        </w:rPr>
        <w:t xml:space="preserve"> </w:t>
      </w:r>
      <w:r w:rsidR="00D03E91">
        <w:rPr>
          <w:lang w:val="en-US"/>
        </w:rPr>
        <w:t>solve</w:t>
      </w:r>
      <w:r w:rsidR="00D03E91" w:rsidRPr="00D03E91">
        <w:rPr>
          <w:lang w:val="en-US"/>
        </w:rPr>
        <w:t xml:space="preserve"> </w:t>
      </w:r>
      <w:r w:rsidR="00D03E91">
        <w:rPr>
          <w:lang w:val="en-US"/>
        </w:rPr>
        <w:t>the</w:t>
      </w:r>
      <w:r w:rsidR="00D03E91" w:rsidRPr="00D03E91">
        <w:rPr>
          <w:lang w:val="en-US"/>
        </w:rPr>
        <w:t xml:space="preserve"> </w:t>
      </w:r>
      <w:r w:rsidR="00D03E91">
        <w:rPr>
          <w:lang w:val="en-US"/>
        </w:rPr>
        <w:t>problem</w:t>
      </w:r>
      <w:r w:rsidR="00D03E91" w:rsidRPr="00D03E91">
        <w:rPr>
          <w:lang w:val="en-US"/>
        </w:rPr>
        <w:t xml:space="preserve"> </w:t>
      </w:r>
      <w:r w:rsidR="00D03E91">
        <w:rPr>
          <w:lang w:val="en-US"/>
        </w:rPr>
        <w:t>of</w:t>
      </w:r>
      <w:r w:rsidR="00D03E91" w:rsidRPr="00D03E91">
        <w:rPr>
          <w:lang w:val="en-US"/>
        </w:rPr>
        <w:t xml:space="preserve"> </w:t>
      </w:r>
      <w:r w:rsidR="00D03E91">
        <w:rPr>
          <w:lang w:val="en-US"/>
        </w:rPr>
        <w:t>computational</w:t>
      </w:r>
      <w:r w:rsidR="00D03E91" w:rsidRPr="00D03E91">
        <w:rPr>
          <w:lang w:val="en-US"/>
        </w:rPr>
        <w:t xml:space="preserve"> </w:t>
      </w:r>
      <w:r w:rsidR="00D03E91">
        <w:rPr>
          <w:lang w:val="en-US"/>
        </w:rPr>
        <w:t>complexity</w:t>
      </w:r>
      <w:r w:rsidR="00D03E91" w:rsidRPr="00D03E91">
        <w:rPr>
          <w:lang w:val="en-US"/>
        </w:rPr>
        <w:t xml:space="preserve"> </w:t>
      </w:r>
      <w:r w:rsidR="00D03E91">
        <w:rPr>
          <w:lang w:val="en-US"/>
        </w:rPr>
        <w:t>when</w:t>
      </w:r>
      <w:r w:rsidR="00D03E91" w:rsidRPr="00D03E91">
        <w:rPr>
          <w:lang w:val="en-US"/>
        </w:rPr>
        <w:t xml:space="preserve"> </w:t>
      </w:r>
      <w:r w:rsidR="00D03E91">
        <w:rPr>
          <w:lang w:val="en-US"/>
        </w:rPr>
        <w:t xml:space="preserve">it is necessary to expand the set of problems </w:t>
      </w:r>
      <m:oMath>
        <m:r>
          <m:rPr>
            <m:scr m:val="double-struck"/>
          </m:rPr>
          <w:rPr>
            <w:rFonts w:ascii="Cambria Math" w:hAnsi="Cambria Math"/>
            <w:sz w:val="24"/>
          </w:rPr>
          <m:t>F</m:t>
        </m:r>
      </m:oMath>
      <w:r w:rsidR="00846D56" w:rsidRPr="00D03E91">
        <w:rPr>
          <w:sz w:val="24"/>
          <w:lang w:val="en-US"/>
        </w:rPr>
        <w:t xml:space="preserve"> </w:t>
      </w:r>
      <w:r w:rsidR="00D03E91">
        <w:rPr>
          <w:sz w:val="24"/>
          <w:lang w:val="en-US"/>
        </w:rPr>
        <w:t>in the course of computations</w:t>
      </w:r>
      <w:r w:rsidR="00E22448" w:rsidRPr="00D03E91">
        <w:rPr>
          <w:lang w:val="en-US"/>
        </w:rPr>
        <w:t>.</w:t>
      </w:r>
    </w:p>
    <w:p w:rsidR="0041513F" w:rsidRPr="00F34446" w:rsidRDefault="00D03E91" w:rsidP="005C4CC2">
      <w:pPr>
        <w:autoSpaceDE w:val="0"/>
        <w:autoSpaceDN w:val="0"/>
        <w:adjustRightInd w:val="0"/>
        <w:spacing w:after="60"/>
        <w:ind w:firstLine="425"/>
        <w:jc w:val="both"/>
        <w:rPr>
          <w:sz w:val="24"/>
          <w:lang w:val="en-US"/>
        </w:rPr>
      </w:pPr>
      <w:r>
        <w:rPr>
          <w:szCs w:val="22"/>
          <w:lang w:val="en-US"/>
        </w:rPr>
        <w:t>The</w:t>
      </w:r>
      <w:r w:rsidRPr="00D03E91">
        <w:rPr>
          <w:szCs w:val="22"/>
          <w:lang w:val="en-US"/>
        </w:rPr>
        <w:t xml:space="preserve"> </w:t>
      </w:r>
      <w:r>
        <w:rPr>
          <w:szCs w:val="22"/>
          <w:lang w:val="en-US"/>
        </w:rPr>
        <w:t>method</w:t>
      </w:r>
      <w:r w:rsidRPr="00D03E91">
        <w:rPr>
          <w:szCs w:val="22"/>
          <w:lang w:val="en-US"/>
        </w:rPr>
        <w:t xml:space="preserve"> </w:t>
      </w:r>
      <w:r>
        <w:rPr>
          <w:szCs w:val="22"/>
          <w:lang w:val="en-US"/>
        </w:rPr>
        <w:t>of</w:t>
      </w:r>
      <w:r w:rsidRPr="00D03E91">
        <w:rPr>
          <w:szCs w:val="22"/>
          <w:lang w:val="en-US"/>
        </w:rPr>
        <w:t xml:space="preserve"> </w:t>
      </w:r>
      <w:r>
        <w:rPr>
          <w:szCs w:val="22"/>
          <w:lang w:val="en-US"/>
        </w:rPr>
        <w:t>organizing</w:t>
      </w:r>
      <w:r w:rsidRPr="00D03E91">
        <w:rPr>
          <w:szCs w:val="22"/>
          <w:lang w:val="en-US"/>
        </w:rPr>
        <w:t xml:space="preserve"> </w:t>
      </w:r>
      <w:r>
        <w:rPr>
          <w:szCs w:val="22"/>
          <w:lang w:val="en-US"/>
        </w:rPr>
        <w:t>the</w:t>
      </w:r>
      <w:r w:rsidRPr="00D03E91">
        <w:rPr>
          <w:szCs w:val="22"/>
          <w:lang w:val="en-US"/>
        </w:rPr>
        <w:t xml:space="preserve"> </w:t>
      </w:r>
      <w:r>
        <w:rPr>
          <w:szCs w:val="22"/>
          <w:lang w:val="en-US"/>
        </w:rPr>
        <w:t>parallel</w:t>
      </w:r>
      <w:r w:rsidRPr="00D03E91">
        <w:rPr>
          <w:szCs w:val="22"/>
          <w:lang w:val="en-US"/>
        </w:rPr>
        <w:t xml:space="preserve"> </w:t>
      </w:r>
      <w:r>
        <w:rPr>
          <w:szCs w:val="22"/>
          <w:lang w:val="en-US"/>
        </w:rPr>
        <w:t>computations considered</w:t>
      </w:r>
      <w:r w:rsidRPr="00D03E91">
        <w:rPr>
          <w:szCs w:val="22"/>
          <w:lang w:val="en-US"/>
        </w:rPr>
        <w:t xml:space="preserve"> </w:t>
      </w:r>
      <w:r>
        <w:rPr>
          <w:szCs w:val="22"/>
          <w:lang w:val="en-US"/>
        </w:rPr>
        <w:t>above</w:t>
      </w:r>
      <w:r w:rsidRPr="00D03E91">
        <w:rPr>
          <w:szCs w:val="22"/>
          <w:lang w:val="en-US"/>
        </w:rPr>
        <w:t xml:space="preserve"> </w:t>
      </w:r>
      <w:r>
        <w:rPr>
          <w:szCs w:val="22"/>
          <w:lang w:val="en-US"/>
        </w:rPr>
        <w:t xml:space="preserve">can be developed further by utilizing the information compatibility of the problems from the set </w:t>
      </w:r>
      <m:oMath>
        <m:r>
          <m:rPr>
            <m:scr m:val="double-struck"/>
          </m:rPr>
          <w:rPr>
            <w:rFonts w:ascii="Cambria Math" w:hAnsi="Cambria Math"/>
            <w:sz w:val="24"/>
          </w:rPr>
          <m:t>F</m:t>
        </m:r>
      </m:oMath>
      <w:r w:rsidR="00846D56" w:rsidRPr="00D03E91">
        <w:rPr>
          <w:sz w:val="24"/>
          <w:lang w:val="en-US"/>
        </w:rPr>
        <w:t xml:space="preserve"> </w:t>
      </w:r>
      <w:r w:rsidR="00303C97" w:rsidRPr="00D03E91">
        <w:rPr>
          <w:lang w:val="en-US"/>
        </w:rPr>
        <w:t>–</w:t>
      </w:r>
      <w:r w:rsidR="00846D56" w:rsidRPr="00D03E91">
        <w:rPr>
          <w:lang w:val="en-US"/>
        </w:rPr>
        <w:t xml:space="preserve"> </w:t>
      </w:r>
      <w:r w:rsidR="00341E91">
        <w:rPr>
          <w:lang w:val="en-US"/>
        </w:rPr>
        <w:t>as has been noted in Section</w:t>
      </w:r>
      <w:r w:rsidR="00846D56" w:rsidRPr="00D03E91">
        <w:rPr>
          <w:lang w:val="en-US"/>
        </w:rPr>
        <w:t xml:space="preserve"> </w:t>
      </w:r>
      <w:r w:rsidR="00303C97" w:rsidRPr="00D03E91">
        <w:rPr>
          <w:lang w:val="en-US"/>
        </w:rPr>
        <w:t>4,</w:t>
      </w:r>
      <w:r w:rsidR="00846D56" w:rsidRPr="00D03E91">
        <w:rPr>
          <w:lang w:val="en-US"/>
        </w:rPr>
        <w:t xml:space="preserve"> </w:t>
      </w:r>
      <w:r w:rsidR="00341E91">
        <w:rPr>
          <w:lang w:val="en-US"/>
        </w:rPr>
        <w:t xml:space="preserve">the values of characteristics </w:t>
      </w:r>
      <w:r w:rsidR="00303C97">
        <w:rPr>
          <w:i/>
          <w:sz w:val="24"/>
          <w:lang w:val="en-US"/>
        </w:rPr>
        <w:t>w</w:t>
      </w:r>
      <w:r w:rsidR="00303C97">
        <w:rPr>
          <w:i/>
          <w:sz w:val="24"/>
          <w:vertAlign w:val="superscript"/>
          <w:lang w:val="en-US"/>
        </w:rPr>
        <w:t>i</w:t>
      </w:r>
      <w:r w:rsidR="00303C97" w:rsidRPr="00D03E91">
        <w:rPr>
          <w:sz w:val="24"/>
          <w:lang w:val="en-US"/>
        </w:rPr>
        <w:t>,</w:t>
      </w:r>
      <w:r w:rsidR="00846D56" w:rsidRPr="00D03E91">
        <w:rPr>
          <w:sz w:val="24"/>
          <w:lang w:val="en-US"/>
        </w:rPr>
        <w:t xml:space="preserve"> </w:t>
      </w:r>
      <w:r w:rsidR="00303C97" w:rsidRPr="00D03E91">
        <w:rPr>
          <w:sz w:val="24"/>
          <w:lang w:val="en-US"/>
        </w:rPr>
        <w:t>1≤</w:t>
      </w:r>
      <w:r w:rsidR="00303C97">
        <w:rPr>
          <w:i/>
          <w:sz w:val="24"/>
          <w:lang w:val="en-US"/>
        </w:rPr>
        <w:t>i</w:t>
      </w:r>
      <w:r w:rsidR="00303C97" w:rsidRPr="00D03E91">
        <w:rPr>
          <w:sz w:val="24"/>
          <w:lang w:val="en-US"/>
        </w:rPr>
        <w:t>≤</w:t>
      </w:r>
      <w:r w:rsidR="00303C97">
        <w:rPr>
          <w:i/>
          <w:sz w:val="24"/>
          <w:lang w:val="en-US"/>
        </w:rPr>
        <w:t>k</w:t>
      </w:r>
      <w:r w:rsidR="00846D56" w:rsidRPr="00D03E91">
        <w:rPr>
          <w:lang w:val="en-US"/>
        </w:rPr>
        <w:t xml:space="preserve"> </w:t>
      </w:r>
      <w:r w:rsidR="00341E91">
        <w:rPr>
          <w:lang w:val="en-US"/>
        </w:rPr>
        <w:t xml:space="preserve">computed when solving any problem </w:t>
      </w:r>
      <w:r w:rsidR="00303C97" w:rsidRPr="004C5BCE">
        <w:rPr>
          <w:i/>
          <w:szCs w:val="22"/>
          <w:lang w:val="en-US"/>
        </w:rPr>
        <w:t>F</w:t>
      </w:r>
      <w:r w:rsidR="00303C97" w:rsidRPr="00D03E91">
        <w:rPr>
          <w:szCs w:val="22"/>
          <w:vertAlign w:val="subscript"/>
          <w:lang w:val="en-US"/>
        </w:rPr>
        <w:t>1</w:t>
      </w:r>
      <w:r w:rsidR="00303C97" w:rsidRPr="00D03E91">
        <w:rPr>
          <w:szCs w:val="22"/>
          <w:lang w:val="en-US"/>
        </w:rPr>
        <w:t>(</w:t>
      </w:r>
      <w:r w:rsidR="00303C97" w:rsidRPr="004C5BCE">
        <w:rPr>
          <w:i/>
          <w:szCs w:val="22"/>
        </w:rPr>
        <w:sym w:font="Symbol" w:char="F06C"/>
      </w:r>
      <w:r w:rsidR="00303C97" w:rsidRPr="00D03E91">
        <w:rPr>
          <w:szCs w:val="22"/>
          <w:lang w:val="en-US"/>
        </w:rPr>
        <w:t>,</w:t>
      </w:r>
      <w:r w:rsidR="00303C97" w:rsidRPr="004C5BCE">
        <w:rPr>
          <w:rStyle w:val="aff5"/>
          <w:spacing w:val="0"/>
          <w:sz w:val="22"/>
          <w:szCs w:val="22"/>
        </w:rPr>
        <w:t>y</w:t>
      </w:r>
      <w:r w:rsidR="00303C97" w:rsidRPr="00D03E91">
        <w:rPr>
          <w:rStyle w:val="aff5"/>
          <w:i w:val="0"/>
          <w:spacing w:val="0"/>
          <w:sz w:val="22"/>
          <w:szCs w:val="22"/>
        </w:rPr>
        <w:t>(</w:t>
      </w:r>
      <w:r w:rsidR="00303C97" w:rsidRPr="004C5BCE">
        <w:rPr>
          <w:rStyle w:val="aff5"/>
          <w:spacing w:val="0"/>
          <w:sz w:val="22"/>
          <w:szCs w:val="22"/>
        </w:rPr>
        <w:t>x</w:t>
      </w:r>
      <w:r w:rsidR="00303C97" w:rsidRPr="00D03E91">
        <w:rPr>
          <w:rStyle w:val="aff5"/>
          <w:i w:val="0"/>
          <w:spacing w:val="0"/>
          <w:sz w:val="22"/>
          <w:szCs w:val="22"/>
        </w:rPr>
        <w:t>))</w:t>
      </w:r>
      <w:r w:rsidR="00846D56" w:rsidRPr="00D03E91">
        <w:rPr>
          <w:lang w:val="en-US"/>
        </w:rPr>
        <w:t xml:space="preserve"> </w:t>
      </w:r>
      <w:r w:rsidR="00F34446">
        <w:rPr>
          <w:lang w:val="en-US"/>
        </w:rPr>
        <w:t>can be tran</w:t>
      </w:r>
      <w:r w:rsidR="00F34446">
        <w:rPr>
          <w:lang w:val="en-US"/>
        </w:rPr>
        <w:t>s</w:t>
      </w:r>
      <w:r w:rsidR="00F34446">
        <w:rPr>
          <w:lang w:val="en-US"/>
        </w:rPr>
        <w:t xml:space="preserve">formed to the values of any other problem </w:t>
      </w:r>
      <w:r w:rsidR="00303C97" w:rsidRPr="004C5BCE">
        <w:rPr>
          <w:i/>
          <w:szCs w:val="22"/>
          <w:lang w:val="en-US"/>
        </w:rPr>
        <w:t>F</w:t>
      </w:r>
      <w:r w:rsidR="00F92C73" w:rsidRPr="00D03E91">
        <w:rPr>
          <w:szCs w:val="22"/>
          <w:vertAlign w:val="subscript"/>
          <w:lang w:val="en-US"/>
        </w:rPr>
        <w:t>2</w:t>
      </w:r>
      <w:r w:rsidR="00303C97" w:rsidRPr="00D03E91">
        <w:rPr>
          <w:szCs w:val="22"/>
          <w:lang w:val="en-US"/>
        </w:rPr>
        <w:t>(</w:t>
      </w:r>
      <w:r w:rsidR="00303C97" w:rsidRPr="004C5BCE">
        <w:rPr>
          <w:i/>
          <w:szCs w:val="22"/>
        </w:rPr>
        <w:sym w:font="Symbol" w:char="F06C"/>
      </w:r>
      <w:r w:rsidR="00303C97" w:rsidRPr="00D03E91">
        <w:rPr>
          <w:szCs w:val="22"/>
          <w:lang w:val="en-US"/>
        </w:rPr>
        <w:t>,</w:t>
      </w:r>
      <w:r w:rsidR="00303C97" w:rsidRPr="004C5BCE">
        <w:rPr>
          <w:rStyle w:val="aff5"/>
          <w:spacing w:val="0"/>
          <w:sz w:val="22"/>
          <w:szCs w:val="22"/>
        </w:rPr>
        <w:t>y</w:t>
      </w:r>
      <w:r w:rsidR="00303C97" w:rsidRPr="00D03E91">
        <w:rPr>
          <w:rStyle w:val="aff5"/>
          <w:i w:val="0"/>
          <w:spacing w:val="0"/>
          <w:sz w:val="22"/>
          <w:szCs w:val="22"/>
        </w:rPr>
        <w:t>(</w:t>
      </w:r>
      <w:r w:rsidR="00303C97" w:rsidRPr="004C5BCE">
        <w:rPr>
          <w:rStyle w:val="aff5"/>
          <w:spacing w:val="0"/>
          <w:sz w:val="22"/>
          <w:szCs w:val="22"/>
        </w:rPr>
        <w:t>x</w:t>
      </w:r>
      <w:r w:rsidR="00303C97" w:rsidRPr="00D03E91">
        <w:rPr>
          <w:rStyle w:val="aff5"/>
          <w:i w:val="0"/>
          <w:spacing w:val="0"/>
          <w:sz w:val="22"/>
          <w:szCs w:val="22"/>
        </w:rPr>
        <w:t>))</w:t>
      </w:r>
      <w:r w:rsidR="00303C97" w:rsidRPr="00D03E91">
        <w:rPr>
          <w:lang w:val="en-US"/>
        </w:rPr>
        <w:t>.</w:t>
      </w:r>
      <w:r w:rsidR="00846D56" w:rsidRPr="00D03E91">
        <w:rPr>
          <w:lang w:val="en-US"/>
        </w:rPr>
        <w:t xml:space="preserve"> </w:t>
      </w:r>
      <w:r w:rsidR="00F34446">
        <w:rPr>
          <w:lang w:val="en-US"/>
        </w:rPr>
        <w:t>This</w:t>
      </w:r>
      <w:r w:rsidR="00F34446" w:rsidRPr="00F34446">
        <w:rPr>
          <w:lang w:val="en-US"/>
        </w:rPr>
        <w:t xml:space="preserve"> </w:t>
      </w:r>
      <w:r w:rsidR="00F34446">
        <w:rPr>
          <w:lang w:val="en-US"/>
        </w:rPr>
        <w:t>result</w:t>
      </w:r>
      <w:r w:rsidR="00F34446" w:rsidRPr="00F34446">
        <w:rPr>
          <w:lang w:val="en-US"/>
        </w:rPr>
        <w:t xml:space="preserve"> </w:t>
      </w:r>
      <w:r w:rsidR="00F34446">
        <w:rPr>
          <w:lang w:val="en-US"/>
        </w:rPr>
        <w:t>allows</w:t>
      </w:r>
      <w:r w:rsidR="00F34446" w:rsidRPr="00F34446">
        <w:rPr>
          <w:lang w:val="en-US"/>
        </w:rPr>
        <w:t xml:space="preserve"> </w:t>
      </w:r>
      <w:r w:rsidR="00F34446">
        <w:rPr>
          <w:lang w:val="en-US"/>
        </w:rPr>
        <w:t>proposing</w:t>
      </w:r>
      <w:r w:rsidR="00F34446" w:rsidRPr="00F34446">
        <w:rPr>
          <w:lang w:val="en-US"/>
        </w:rPr>
        <w:t xml:space="preserve"> </w:t>
      </w:r>
      <w:r w:rsidR="00F34446">
        <w:rPr>
          <w:lang w:val="en-US"/>
        </w:rPr>
        <w:t>the</w:t>
      </w:r>
      <w:r w:rsidR="00F34446" w:rsidRPr="00F34446">
        <w:rPr>
          <w:lang w:val="en-US"/>
        </w:rPr>
        <w:t xml:space="preserve"> </w:t>
      </w:r>
      <w:r w:rsidR="00F34446">
        <w:rPr>
          <w:lang w:val="en-US"/>
        </w:rPr>
        <w:t>following</w:t>
      </w:r>
      <w:r w:rsidR="00F34446" w:rsidRPr="00F34446">
        <w:rPr>
          <w:lang w:val="en-US"/>
        </w:rPr>
        <w:t xml:space="preserve"> </w:t>
      </w:r>
      <w:r w:rsidR="00F34446">
        <w:rPr>
          <w:lang w:val="en-US"/>
        </w:rPr>
        <w:t xml:space="preserve">general scheme of parallel </w:t>
      </w:r>
      <w:r w:rsidR="00DB6AA5">
        <w:rPr>
          <w:lang w:val="en-US"/>
        </w:rPr>
        <w:t xml:space="preserve">computations </w:t>
      </w:r>
      <w:r w:rsidR="00F34446">
        <w:rPr>
          <w:lang w:val="en-US"/>
        </w:rPr>
        <w:t xml:space="preserve">for simultaneous solving the problems from the </w:t>
      </w:r>
      <w:proofErr w:type="gramStart"/>
      <w:r w:rsidR="00F34446">
        <w:rPr>
          <w:lang w:val="en-US"/>
        </w:rPr>
        <w:t xml:space="preserve">set </w:t>
      </w:r>
      <m:oMath>
        <w:proofErr w:type="gramEnd"/>
        <m:r>
          <m:rPr>
            <m:scr m:val="double-struck"/>
          </m:rPr>
          <w:rPr>
            <w:rFonts w:ascii="Cambria Math" w:hAnsi="Cambria Math"/>
            <w:sz w:val="24"/>
          </w:rPr>
          <m:t>F</m:t>
        </m:r>
      </m:oMath>
      <w:r w:rsidR="00EF01A4" w:rsidRPr="00F34446">
        <w:rPr>
          <w:sz w:val="24"/>
          <w:lang w:val="en-US"/>
        </w:rPr>
        <w:t>.</w:t>
      </w:r>
    </w:p>
    <w:p w:rsidR="007B5030" w:rsidRPr="00BE0CCB" w:rsidRDefault="00510CA5" w:rsidP="001F00D6">
      <w:pPr>
        <w:pStyle w:val="af"/>
        <w:numPr>
          <w:ilvl w:val="0"/>
          <w:numId w:val="19"/>
        </w:numPr>
        <w:tabs>
          <w:tab w:val="left" w:pos="709"/>
        </w:tabs>
        <w:ind w:left="0" w:firstLine="426"/>
        <w:rPr>
          <w:lang w:val="en-US"/>
        </w:rPr>
      </w:pPr>
      <w:r>
        <w:rPr>
          <w:b/>
          <w:lang w:val="en-US"/>
        </w:rPr>
        <w:t>The d</w:t>
      </w:r>
      <w:r w:rsidR="007930B4">
        <w:rPr>
          <w:b/>
          <w:lang w:val="en-US"/>
        </w:rPr>
        <w:t>istribution</w:t>
      </w:r>
      <w:r w:rsidR="007930B4" w:rsidRPr="00B34567">
        <w:rPr>
          <w:b/>
          <w:lang w:val="en-US"/>
        </w:rPr>
        <w:t xml:space="preserve"> </w:t>
      </w:r>
      <w:r w:rsidR="007930B4">
        <w:rPr>
          <w:b/>
          <w:lang w:val="en-US"/>
        </w:rPr>
        <w:t>of</w:t>
      </w:r>
      <w:r w:rsidR="007930B4" w:rsidRPr="00B34567">
        <w:rPr>
          <w:b/>
          <w:lang w:val="en-US"/>
        </w:rPr>
        <w:t xml:space="preserve"> </w:t>
      </w:r>
      <w:r w:rsidR="007930B4">
        <w:rPr>
          <w:b/>
          <w:lang w:val="en-US"/>
        </w:rPr>
        <w:t>problems</w:t>
      </w:r>
      <w:r w:rsidR="008D516C" w:rsidRPr="00B34567">
        <w:rPr>
          <w:lang w:val="en-US"/>
        </w:rPr>
        <w:t>.</w:t>
      </w:r>
      <w:r w:rsidR="00846D56" w:rsidRPr="00B34567">
        <w:rPr>
          <w:lang w:val="en-US"/>
        </w:rPr>
        <w:t xml:space="preserve"> </w:t>
      </w:r>
      <w:r w:rsidR="007930B4">
        <w:rPr>
          <w:lang w:val="en-US"/>
        </w:rPr>
        <w:t>Prior</w:t>
      </w:r>
      <w:r w:rsidR="007930B4" w:rsidRPr="007D32BE">
        <w:rPr>
          <w:lang w:val="en-US"/>
        </w:rPr>
        <w:t xml:space="preserve"> </w:t>
      </w:r>
      <w:r w:rsidR="007930B4">
        <w:rPr>
          <w:lang w:val="en-US"/>
        </w:rPr>
        <w:t>to</w:t>
      </w:r>
      <w:r w:rsidR="007930B4" w:rsidRPr="007D32BE">
        <w:rPr>
          <w:lang w:val="en-US"/>
        </w:rPr>
        <w:t xml:space="preserve"> </w:t>
      </w:r>
      <w:r w:rsidR="007D32BE">
        <w:rPr>
          <w:lang w:val="en-US"/>
        </w:rPr>
        <w:t>the</w:t>
      </w:r>
      <w:r w:rsidR="007D32BE" w:rsidRPr="007D32BE">
        <w:rPr>
          <w:lang w:val="en-US"/>
        </w:rPr>
        <w:t xml:space="preserve"> </w:t>
      </w:r>
      <w:r w:rsidR="007D32BE">
        <w:rPr>
          <w:lang w:val="en-US"/>
        </w:rPr>
        <w:t>start</w:t>
      </w:r>
      <w:r w:rsidR="007D32BE" w:rsidRPr="007D32BE">
        <w:rPr>
          <w:lang w:val="en-US"/>
        </w:rPr>
        <w:t xml:space="preserve"> </w:t>
      </w:r>
      <w:r w:rsidR="007D32BE">
        <w:rPr>
          <w:lang w:val="en-US"/>
        </w:rPr>
        <w:t>of</w:t>
      </w:r>
      <w:r w:rsidR="007D32BE" w:rsidRPr="007D32BE">
        <w:rPr>
          <w:lang w:val="en-US"/>
        </w:rPr>
        <w:t xml:space="preserve"> </w:t>
      </w:r>
      <w:r w:rsidR="007D32BE">
        <w:rPr>
          <w:lang w:val="en-US"/>
        </w:rPr>
        <w:t>computations</w:t>
      </w:r>
      <w:r w:rsidR="007D32BE" w:rsidRPr="007D32BE">
        <w:rPr>
          <w:lang w:val="en-US"/>
        </w:rPr>
        <w:t xml:space="preserve">, </w:t>
      </w:r>
      <w:r w:rsidR="007D32BE">
        <w:rPr>
          <w:lang w:val="en-US"/>
        </w:rPr>
        <w:t>the</w:t>
      </w:r>
      <w:r w:rsidR="007D32BE" w:rsidRPr="007D32BE">
        <w:rPr>
          <w:lang w:val="en-US"/>
        </w:rPr>
        <w:t xml:space="preserve"> </w:t>
      </w:r>
      <w:r w:rsidR="007D32BE">
        <w:rPr>
          <w:lang w:val="en-US"/>
        </w:rPr>
        <w:t>problems</w:t>
      </w:r>
      <w:r w:rsidR="007D32BE" w:rsidRPr="007D32BE">
        <w:rPr>
          <w:lang w:val="en-US"/>
        </w:rPr>
        <w:t xml:space="preserve"> </w:t>
      </w:r>
      <w:r w:rsidR="007D32BE">
        <w:rPr>
          <w:lang w:val="en-US"/>
        </w:rPr>
        <w:t>of</w:t>
      </w:r>
      <w:r w:rsidR="007D32BE" w:rsidRPr="007D32BE">
        <w:rPr>
          <w:lang w:val="en-US"/>
        </w:rPr>
        <w:t xml:space="preserve"> </w:t>
      </w:r>
      <w:r w:rsidR="007D32BE">
        <w:rPr>
          <w:lang w:val="en-US"/>
        </w:rPr>
        <w:t>the</w:t>
      </w:r>
      <w:r w:rsidR="007D32BE" w:rsidRPr="007D32BE">
        <w:rPr>
          <w:lang w:val="en-US"/>
        </w:rPr>
        <w:t xml:space="preserve"> </w:t>
      </w:r>
      <w:r w:rsidR="007D32BE">
        <w:rPr>
          <w:lang w:val="en-US"/>
        </w:rPr>
        <w:t>set</w:t>
      </w:r>
      <w:r w:rsidR="007D32BE" w:rsidRPr="007D32BE">
        <w:rPr>
          <w:lang w:val="en-US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sz w:val="24"/>
          </w:rPr>
          <m:t>F</m:t>
        </m:r>
      </m:oMath>
      <w:r w:rsidR="00846D56" w:rsidRPr="007D32BE">
        <w:rPr>
          <w:lang w:val="en-US" w:bidi="en-US"/>
        </w:rPr>
        <w:t xml:space="preserve"> </w:t>
      </w:r>
      <w:r w:rsidR="007D32BE">
        <w:rPr>
          <w:lang w:val="en-US" w:bidi="en-US"/>
        </w:rPr>
        <w:t>from</w:t>
      </w:r>
      <w:r w:rsidR="00846D56" w:rsidRPr="007D32BE">
        <w:rPr>
          <w:lang w:val="en-US" w:bidi="en-US"/>
        </w:rPr>
        <w:t xml:space="preserve"> </w:t>
      </w:r>
      <w:r w:rsidR="008D516C" w:rsidRPr="007D32BE">
        <w:rPr>
          <w:lang w:val="en-US" w:bidi="en-US"/>
        </w:rPr>
        <w:t>(17)</w:t>
      </w:r>
      <w:r w:rsidR="00846D56" w:rsidRPr="007D32BE">
        <w:rPr>
          <w:lang w:val="en-US" w:bidi="en-US"/>
        </w:rPr>
        <w:t xml:space="preserve"> </w:t>
      </w:r>
      <w:r w:rsidR="00DB6AA5">
        <w:rPr>
          <w:lang w:val="en-US" w:bidi="en-US"/>
        </w:rPr>
        <w:t xml:space="preserve">should be </w:t>
      </w:r>
      <w:r w:rsidR="007D32BE">
        <w:rPr>
          <w:lang w:val="en-US" w:bidi="en-US"/>
        </w:rPr>
        <w:t>distributed among the computational nodes of a multiprocessor system</w:t>
      </w:r>
      <w:r w:rsidR="007B5030" w:rsidRPr="007D32BE">
        <w:rPr>
          <w:lang w:val="en-US"/>
        </w:rPr>
        <w:t>.</w:t>
      </w:r>
      <w:r w:rsidR="00846D56" w:rsidRPr="007D32BE">
        <w:rPr>
          <w:lang w:val="en-US"/>
        </w:rPr>
        <w:t xml:space="preserve"> </w:t>
      </w:r>
      <w:r w:rsidR="00495268">
        <w:rPr>
          <w:lang w:val="en-US"/>
        </w:rPr>
        <w:t>This</w:t>
      </w:r>
      <w:r w:rsidR="00495268" w:rsidRPr="00495268">
        <w:rPr>
          <w:lang w:val="en-US"/>
        </w:rPr>
        <w:t xml:space="preserve"> </w:t>
      </w:r>
      <w:r w:rsidR="00495268">
        <w:rPr>
          <w:lang w:val="en-US"/>
        </w:rPr>
        <w:t>distribution</w:t>
      </w:r>
      <w:r w:rsidR="00495268" w:rsidRPr="00495268">
        <w:rPr>
          <w:lang w:val="en-US"/>
        </w:rPr>
        <w:t xml:space="preserve"> </w:t>
      </w:r>
      <w:r w:rsidR="00495268">
        <w:rPr>
          <w:lang w:val="en-US"/>
        </w:rPr>
        <w:t>can</w:t>
      </w:r>
      <w:r w:rsidR="00495268" w:rsidRPr="00495268">
        <w:rPr>
          <w:lang w:val="en-US"/>
        </w:rPr>
        <w:t xml:space="preserve"> </w:t>
      </w:r>
      <w:r w:rsidR="00495268">
        <w:rPr>
          <w:lang w:val="en-US"/>
        </w:rPr>
        <w:t>be</w:t>
      </w:r>
      <w:r w:rsidR="00846D56" w:rsidRPr="00495268">
        <w:rPr>
          <w:lang w:val="en-US"/>
        </w:rPr>
        <w:t xml:space="preserve"> </w:t>
      </w:r>
      <w:r w:rsidR="00495268">
        <w:rPr>
          <w:lang w:val="en-US"/>
        </w:rPr>
        <w:t>quite</w:t>
      </w:r>
      <w:r w:rsidR="00495268" w:rsidRPr="00495268">
        <w:rPr>
          <w:lang w:val="en-US"/>
        </w:rPr>
        <w:t xml:space="preserve"> </w:t>
      </w:r>
      <w:r w:rsidR="00495268">
        <w:rPr>
          <w:lang w:val="en-US"/>
        </w:rPr>
        <w:t>diverse</w:t>
      </w:r>
      <w:r w:rsidR="00495268" w:rsidRPr="00495268">
        <w:rPr>
          <w:lang w:val="en-US"/>
        </w:rPr>
        <w:t xml:space="preserve"> –</w:t>
      </w:r>
      <w:r w:rsidR="00846D56" w:rsidRPr="00495268">
        <w:rPr>
          <w:lang w:val="en-US"/>
        </w:rPr>
        <w:t xml:space="preserve"> </w:t>
      </w:r>
      <w:r w:rsidR="00495268">
        <w:rPr>
          <w:lang w:val="en-US"/>
        </w:rPr>
        <w:t>for</w:t>
      </w:r>
      <w:r w:rsidR="00495268" w:rsidRPr="00495268">
        <w:rPr>
          <w:lang w:val="en-US"/>
        </w:rPr>
        <w:t xml:space="preserve"> </w:t>
      </w:r>
      <w:r w:rsidR="00495268">
        <w:rPr>
          <w:lang w:val="en-US"/>
        </w:rPr>
        <w:t>solving</w:t>
      </w:r>
      <w:r w:rsidR="00495268" w:rsidRPr="00495268">
        <w:rPr>
          <w:lang w:val="en-US"/>
        </w:rPr>
        <w:t xml:space="preserve"> </w:t>
      </w:r>
      <w:r w:rsidR="00495268">
        <w:rPr>
          <w:lang w:val="en-US"/>
        </w:rPr>
        <w:t>a particular</w:t>
      </w:r>
      <w:r w:rsidR="00495268" w:rsidRPr="00495268">
        <w:rPr>
          <w:lang w:val="en-US"/>
        </w:rPr>
        <w:t xml:space="preserve"> </w:t>
      </w:r>
      <w:r w:rsidR="00495268">
        <w:rPr>
          <w:lang w:val="en-US"/>
        </w:rPr>
        <w:t xml:space="preserve">problem from the set </w:t>
      </w:r>
      <m:oMath>
        <m:r>
          <m:rPr>
            <m:scr m:val="double-struck"/>
          </m:rPr>
          <w:rPr>
            <w:rFonts w:ascii="Cambria Math" w:hAnsi="Cambria Math"/>
            <w:sz w:val="24"/>
          </w:rPr>
          <m:t>F</m:t>
        </m:r>
      </m:oMath>
      <w:r w:rsidR="00C11819">
        <w:rPr>
          <w:sz w:val="24"/>
          <w:lang w:val="en-US"/>
        </w:rPr>
        <w:t>,</w:t>
      </w:r>
      <w:r w:rsidR="00846D56" w:rsidRPr="00495268">
        <w:rPr>
          <w:sz w:val="24"/>
          <w:lang w:val="en-US"/>
        </w:rPr>
        <w:t xml:space="preserve"> </w:t>
      </w:r>
      <w:r w:rsidR="00C11819">
        <w:rPr>
          <w:sz w:val="24"/>
          <w:lang w:val="en-US"/>
        </w:rPr>
        <w:t xml:space="preserve">various </w:t>
      </w:r>
      <w:r w:rsidR="00674B8A">
        <w:rPr>
          <w:sz w:val="24"/>
          <w:lang w:val="en-US"/>
        </w:rPr>
        <w:t>numbers of comput</w:t>
      </w:r>
      <w:r w:rsidR="00674B8A">
        <w:rPr>
          <w:sz w:val="24"/>
          <w:lang w:val="en-US"/>
        </w:rPr>
        <w:t>a</w:t>
      </w:r>
      <w:r w:rsidR="00674B8A">
        <w:rPr>
          <w:sz w:val="24"/>
          <w:lang w:val="en-US"/>
        </w:rPr>
        <w:t xml:space="preserve">tional cores </w:t>
      </w:r>
      <w:r w:rsidR="002D45E9" w:rsidRPr="00495268">
        <w:rPr>
          <w:lang w:val="en-US"/>
        </w:rPr>
        <w:t>(</w:t>
      </w:r>
      <w:r w:rsidR="002D45E9" w:rsidRPr="002D45E9">
        <w:rPr>
          <w:i/>
          <w:lang w:val="en-US"/>
        </w:rPr>
        <w:t>q</w:t>
      </w:r>
      <w:r w:rsidR="002D45E9" w:rsidRPr="00495268">
        <w:rPr>
          <w:lang w:val="en-US"/>
        </w:rPr>
        <w:t>,</w:t>
      </w:r>
      <w:r w:rsidR="00846D56" w:rsidRPr="00495268">
        <w:rPr>
          <w:lang w:val="en-US"/>
        </w:rPr>
        <w:t xml:space="preserve"> </w:t>
      </w:r>
      <w:r w:rsidR="002D45E9" w:rsidRPr="002D45E9">
        <w:rPr>
          <w:i/>
          <w:lang w:val="en-US"/>
        </w:rPr>
        <w:t>q</w:t>
      </w:r>
      <w:r w:rsidR="007F2F69">
        <w:sym w:font="Symbol" w:char="F0B3"/>
      </w:r>
      <w:r w:rsidR="007F2F69" w:rsidRPr="00495268">
        <w:rPr>
          <w:lang w:val="en-US"/>
        </w:rPr>
        <w:t>1</w:t>
      </w:r>
      <w:r w:rsidR="002D45E9" w:rsidRPr="00495268">
        <w:rPr>
          <w:lang w:val="en-US"/>
        </w:rPr>
        <w:t>)</w:t>
      </w:r>
      <w:r w:rsidR="00846D56" w:rsidRPr="00495268">
        <w:rPr>
          <w:lang w:val="en-US"/>
        </w:rPr>
        <w:t xml:space="preserve"> </w:t>
      </w:r>
      <w:r w:rsidR="00674B8A">
        <w:rPr>
          <w:lang w:val="en-US"/>
        </w:rPr>
        <w:t xml:space="preserve">and of the computational nodes </w:t>
      </w:r>
      <w:r w:rsidR="002D45E9" w:rsidRPr="00495268">
        <w:rPr>
          <w:lang w:val="en-US"/>
        </w:rPr>
        <w:t>(</w:t>
      </w:r>
      <w:r w:rsidR="004B39CC">
        <w:rPr>
          <w:i/>
          <w:lang w:val="en-US"/>
        </w:rPr>
        <w:t>p</w:t>
      </w:r>
      <w:r w:rsidR="002D45E9" w:rsidRPr="00495268">
        <w:rPr>
          <w:lang w:val="en-US"/>
        </w:rPr>
        <w:t>,</w:t>
      </w:r>
      <w:r w:rsidR="00846D56" w:rsidRPr="00495268">
        <w:rPr>
          <w:lang w:val="en-US"/>
        </w:rPr>
        <w:t xml:space="preserve"> </w:t>
      </w:r>
      <w:r w:rsidR="004B39CC">
        <w:rPr>
          <w:i/>
          <w:lang w:val="en-US"/>
        </w:rPr>
        <w:t>p</w:t>
      </w:r>
      <w:r w:rsidR="007F2F69">
        <w:sym w:font="Symbol" w:char="F0B3"/>
      </w:r>
      <w:r w:rsidR="007F2F69" w:rsidRPr="00495268">
        <w:rPr>
          <w:lang w:val="en-US"/>
        </w:rPr>
        <w:t>1</w:t>
      </w:r>
      <w:r w:rsidR="002D45E9" w:rsidRPr="00495268">
        <w:rPr>
          <w:lang w:val="en-US"/>
        </w:rPr>
        <w:t>)</w:t>
      </w:r>
      <w:r w:rsidR="00495268">
        <w:rPr>
          <w:lang w:val="en-US"/>
        </w:rPr>
        <w:t xml:space="preserve"> can be allocated</w:t>
      </w:r>
      <w:r w:rsidR="004B39CC" w:rsidRPr="00495268">
        <w:rPr>
          <w:lang w:val="en-US"/>
        </w:rPr>
        <w:t>.</w:t>
      </w:r>
      <w:r w:rsidR="00846D56" w:rsidRPr="00495268">
        <w:rPr>
          <w:lang w:val="en-US"/>
        </w:rPr>
        <w:t xml:space="preserve"> </w:t>
      </w:r>
      <w:r w:rsidR="00674B8A">
        <w:rPr>
          <w:lang w:val="en-US"/>
        </w:rPr>
        <w:t>An</w:t>
      </w:r>
      <w:r w:rsidR="00674B8A" w:rsidRPr="00674B8A">
        <w:rPr>
          <w:lang w:val="en-US"/>
        </w:rPr>
        <w:t xml:space="preserve"> </w:t>
      </w:r>
      <w:r w:rsidR="00674B8A">
        <w:rPr>
          <w:lang w:val="en-US"/>
        </w:rPr>
        <w:t>opportunity</w:t>
      </w:r>
      <w:r w:rsidR="00674B8A" w:rsidRPr="00674B8A">
        <w:rPr>
          <w:lang w:val="en-US"/>
        </w:rPr>
        <w:t xml:space="preserve"> </w:t>
      </w:r>
      <w:r w:rsidR="00674B8A">
        <w:rPr>
          <w:lang w:val="en-US"/>
        </w:rPr>
        <w:t>to</w:t>
      </w:r>
      <w:r w:rsidR="00674B8A" w:rsidRPr="00674B8A">
        <w:rPr>
          <w:lang w:val="en-US"/>
        </w:rPr>
        <w:t xml:space="preserve"> </w:t>
      </w:r>
      <w:r w:rsidR="00674B8A">
        <w:rPr>
          <w:lang w:val="en-US"/>
        </w:rPr>
        <w:t>use</w:t>
      </w:r>
      <w:r w:rsidR="00674B8A" w:rsidRPr="00674B8A">
        <w:rPr>
          <w:lang w:val="en-US"/>
        </w:rPr>
        <w:t xml:space="preserve"> </w:t>
      </w:r>
      <w:r w:rsidR="00674B8A">
        <w:rPr>
          <w:lang w:val="en-US"/>
        </w:rPr>
        <w:t>several</w:t>
      </w:r>
      <w:r w:rsidR="00674B8A" w:rsidRPr="00674B8A">
        <w:rPr>
          <w:lang w:val="en-US"/>
        </w:rPr>
        <w:t xml:space="preserve"> </w:t>
      </w:r>
      <w:r w:rsidR="00674B8A">
        <w:rPr>
          <w:lang w:val="en-US"/>
        </w:rPr>
        <w:t>computational</w:t>
      </w:r>
      <w:r w:rsidR="00674B8A" w:rsidRPr="00674B8A">
        <w:rPr>
          <w:lang w:val="en-US"/>
        </w:rPr>
        <w:t xml:space="preserve"> </w:t>
      </w:r>
      <w:r w:rsidR="00674B8A">
        <w:rPr>
          <w:lang w:val="en-US"/>
        </w:rPr>
        <w:t>nodes</w:t>
      </w:r>
      <w:r w:rsidR="00674B8A" w:rsidRPr="00674B8A">
        <w:rPr>
          <w:lang w:val="en-US"/>
        </w:rPr>
        <w:t xml:space="preserve"> </w:t>
      </w:r>
      <w:r w:rsidR="004B39CC">
        <w:rPr>
          <w:i/>
          <w:lang w:val="en-US"/>
        </w:rPr>
        <w:t>p</w:t>
      </w:r>
      <w:r w:rsidR="004B39CC" w:rsidRPr="00674B8A">
        <w:rPr>
          <w:i/>
          <w:lang w:val="en-US"/>
        </w:rPr>
        <w:t>&gt;</w:t>
      </w:r>
      <w:r w:rsidR="004B39CC" w:rsidRPr="00674B8A">
        <w:rPr>
          <w:lang w:val="en-US"/>
        </w:rPr>
        <w:t>1</w:t>
      </w:r>
      <w:r w:rsidR="00846D56" w:rsidRPr="00674B8A">
        <w:rPr>
          <w:lang w:val="en-US"/>
        </w:rPr>
        <w:t xml:space="preserve"> </w:t>
      </w:r>
      <w:r w:rsidR="00674B8A">
        <w:rPr>
          <w:lang w:val="en-US"/>
        </w:rPr>
        <w:t>for</w:t>
      </w:r>
      <w:r w:rsidR="00674B8A" w:rsidRPr="00674B8A">
        <w:rPr>
          <w:lang w:val="en-US"/>
        </w:rPr>
        <w:t xml:space="preserve"> </w:t>
      </w:r>
      <w:r w:rsidR="00674B8A">
        <w:rPr>
          <w:lang w:val="en-US"/>
        </w:rPr>
        <w:t>solving</w:t>
      </w:r>
      <w:r w:rsidR="00674B8A" w:rsidRPr="00674B8A">
        <w:rPr>
          <w:lang w:val="en-US"/>
        </w:rPr>
        <w:t xml:space="preserve"> </w:t>
      </w:r>
      <w:r w:rsidR="00674B8A">
        <w:rPr>
          <w:lang w:val="en-US"/>
        </w:rPr>
        <w:t>the</w:t>
      </w:r>
      <w:r w:rsidR="00674B8A" w:rsidRPr="00674B8A">
        <w:rPr>
          <w:lang w:val="en-US"/>
        </w:rPr>
        <w:t xml:space="preserve"> </w:t>
      </w:r>
      <w:r w:rsidR="00674B8A">
        <w:rPr>
          <w:lang w:val="en-US"/>
        </w:rPr>
        <w:t>same</w:t>
      </w:r>
      <w:r w:rsidR="00674B8A" w:rsidRPr="00674B8A">
        <w:rPr>
          <w:lang w:val="en-US"/>
        </w:rPr>
        <w:t xml:space="preserve"> </w:t>
      </w:r>
      <w:r w:rsidR="00674B8A">
        <w:rPr>
          <w:lang w:val="en-US"/>
        </w:rPr>
        <w:t xml:space="preserve">problem is provided by means of </w:t>
      </w:r>
      <w:r w:rsidR="00BE0CCB">
        <w:rPr>
          <w:lang w:val="en-US"/>
        </w:rPr>
        <w:t xml:space="preserve">application of multiple evolvents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, 1≤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en-US"/>
          </w:rPr>
          <m:t>≤</m:t>
        </m:r>
        <m:r>
          <w:rPr>
            <w:rFonts w:ascii="Cambria Math" w:hAnsi="Cambria Math"/>
          </w:rPr>
          <m:t>p</m:t>
        </m:r>
      </m:oMath>
      <w:r w:rsidR="00846D56" w:rsidRPr="00674B8A">
        <w:rPr>
          <w:lang w:val="en-US"/>
        </w:rPr>
        <w:t xml:space="preserve"> </w:t>
      </w:r>
      <w:r w:rsidR="00BE0CCB">
        <w:rPr>
          <w:lang w:val="en-US"/>
        </w:rPr>
        <w:t>– see</w:t>
      </w:r>
      <w:r w:rsidR="00846D56" w:rsidRPr="00674B8A">
        <w:rPr>
          <w:lang w:val="en-US"/>
        </w:rPr>
        <w:t xml:space="preserve"> </w:t>
      </w:r>
      <w:r w:rsidR="004B39CC" w:rsidRPr="00BE0CCB">
        <w:rPr>
          <w:lang w:val="en-US"/>
        </w:rPr>
        <w:t>[13-14].</w:t>
      </w:r>
      <w:r w:rsidR="00846D56" w:rsidRPr="00BE0CCB">
        <w:rPr>
          <w:lang w:val="en-US"/>
        </w:rPr>
        <w:t xml:space="preserve"> </w:t>
      </w:r>
      <w:r w:rsidR="00BE0CCB">
        <w:rPr>
          <w:lang w:val="en-US"/>
        </w:rPr>
        <w:t>If</w:t>
      </w:r>
      <w:r w:rsidR="00BE0CCB" w:rsidRPr="00BE0CCB">
        <w:rPr>
          <w:lang w:val="en-US"/>
        </w:rPr>
        <w:t xml:space="preserve"> </w:t>
      </w:r>
      <w:r w:rsidR="00BE0CCB">
        <w:rPr>
          <w:lang w:val="en-US"/>
        </w:rPr>
        <w:t>when solving</w:t>
      </w:r>
      <w:r w:rsidR="00BE0CCB" w:rsidRPr="00BE0CCB">
        <w:rPr>
          <w:lang w:val="en-US"/>
        </w:rPr>
        <w:t xml:space="preserve"> </w:t>
      </w:r>
      <w:r w:rsidR="00BE0CCB">
        <w:rPr>
          <w:lang w:val="en-US"/>
        </w:rPr>
        <w:t>a</w:t>
      </w:r>
      <w:r w:rsidR="00BE0CCB" w:rsidRPr="00BE0CCB">
        <w:rPr>
          <w:lang w:val="en-US"/>
        </w:rPr>
        <w:t xml:space="preserve"> </w:t>
      </w:r>
      <w:r w:rsidR="00BE0CCB">
        <w:rPr>
          <w:lang w:val="en-US"/>
        </w:rPr>
        <w:t>particular</w:t>
      </w:r>
      <w:r w:rsidR="00BE0CCB" w:rsidRPr="00BE0CCB">
        <w:rPr>
          <w:lang w:val="en-US"/>
        </w:rPr>
        <w:t xml:space="preserve"> </w:t>
      </w:r>
      <w:r w:rsidR="00BE0CCB">
        <w:rPr>
          <w:lang w:val="en-US"/>
        </w:rPr>
        <w:t>problem</w:t>
      </w:r>
      <w:r w:rsidR="00BE0CCB" w:rsidRPr="00BE0CCB">
        <w:rPr>
          <w:lang w:val="en-US"/>
        </w:rPr>
        <w:t xml:space="preserve"> </w:t>
      </w:r>
      <w:r w:rsidR="00BE0CCB">
        <w:rPr>
          <w:lang w:val="en-US"/>
        </w:rPr>
        <w:t>from</w:t>
      </w:r>
      <w:r w:rsidR="00BE0CCB" w:rsidRPr="00BE0CCB">
        <w:rPr>
          <w:lang w:val="en-US"/>
        </w:rPr>
        <w:t xml:space="preserve"> </w:t>
      </w:r>
      <w:r w:rsidR="00BE0CCB">
        <w:rPr>
          <w:lang w:val="en-US"/>
        </w:rPr>
        <w:t>the</w:t>
      </w:r>
      <w:r w:rsidR="00BE0CCB" w:rsidRPr="00BE0CCB">
        <w:rPr>
          <w:lang w:val="en-US"/>
        </w:rPr>
        <w:t xml:space="preserve"> </w:t>
      </w:r>
      <w:r w:rsidR="00BE0CCB">
        <w:rPr>
          <w:lang w:val="en-US"/>
        </w:rPr>
        <w:t>set</w:t>
      </w:r>
      <w:r w:rsidR="00846D56" w:rsidRPr="00BE0CCB">
        <w:rPr>
          <w:lang w:val="en-US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sz w:val="24"/>
          </w:rPr>
          <m:t>F</m:t>
        </m:r>
      </m:oMath>
      <w:r w:rsidR="00846D56" w:rsidRPr="00BE0CCB">
        <w:rPr>
          <w:sz w:val="24"/>
          <w:lang w:val="en-US"/>
        </w:rPr>
        <w:t xml:space="preserve"> </w:t>
      </w:r>
      <w:r w:rsidR="00BE0CCB">
        <w:rPr>
          <w:sz w:val="24"/>
          <w:lang w:val="en-US"/>
        </w:rPr>
        <w:t>it</w:t>
      </w:r>
      <w:r w:rsidR="00BE0CCB" w:rsidRPr="00BE0CCB">
        <w:rPr>
          <w:sz w:val="24"/>
          <w:lang w:val="en-US"/>
        </w:rPr>
        <w:t xml:space="preserve"> </w:t>
      </w:r>
      <w:r w:rsidR="00BE0CCB">
        <w:rPr>
          <w:sz w:val="24"/>
          <w:lang w:val="en-US"/>
        </w:rPr>
        <w:lastRenderedPageBreak/>
        <w:t>is</w:t>
      </w:r>
      <w:r w:rsidR="00BE0CCB" w:rsidRPr="00BE0CCB">
        <w:rPr>
          <w:sz w:val="24"/>
          <w:lang w:val="en-US"/>
        </w:rPr>
        <w:t xml:space="preserve"> </w:t>
      </w:r>
      <w:r w:rsidR="00BE0CCB">
        <w:rPr>
          <w:sz w:val="24"/>
          <w:lang w:val="en-US"/>
        </w:rPr>
        <w:t>planned</w:t>
      </w:r>
      <w:r w:rsidR="00BE0CCB" w:rsidRPr="00BE0CCB">
        <w:rPr>
          <w:sz w:val="24"/>
          <w:lang w:val="en-US"/>
        </w:rPr>
        <w:t xml:space="preserve"> </w:t>
      </w:r>
      <w:r w:rsidR="00BE0CCB">
        <w:rPr>
          <w:sz w:val="24"/>
          <w:lang w:val="en-US"/>
        </w:rPr>
        <w:t>not to</w:t>
      </w:r>
      <w:r w:rsidR="00BE0CCB" w:rsidRPr="00BE0CCB">
        <w:rPr>
          <w:sz w:val="24"/>
          <w:lang w:val="en-US"/>
        </w:rPr>
        <w:t xml:space="preserve"> </w:t>
      </w:r>
      <w:r w:rsidR="00BE0CCB">
        <w:rPr>
          <w:sz w:val="24"/>
          <w:lang w:val="en-US"/>
        </w:rPr>
        <w:t>employ</w:t>
      </w:r>
      <w:r w:rsidR="00BE0CCB" w:rsidRPr="00BE0CCB">
        <w:rPr>
          <w:sz w:val="24"/>
          <w:lang w:val="en-US"/>
        </w:rPr>
        <w:t xml:space="preserve"> </w:t>
      </w:r>
      <w:r w:rsidR="00BE0CCB">
        <w:rPr>
          <w:sz w:val="24"/>
          <w:lang w:val="en-US"/>
        </w:rPr>
        <w:t>the</w:t>
      </w:r>
      <w:r w:rsidR="00BE0CCB" w:rsidRPr="00BE0CCB">
        <w:rPr>
          <w:sz w:val="24"/>
          <w:lang w:val="en-US"/>
        </w:rPr>
        <w:t xml:space="preserve"> </w:t>
      </w:r>
      <w:r w:rsidR="00BE0CCB">
        <w:rPr>
          <w:sz w:val="24"/>
          <w:lang w:val="en-US"/>
        </w:rPr>
        <w:t>processor</w:t>
      </w:r>
      <w:r w:rsidR="00BE0CCB" w:rsidRPr="00BE0CCB">
        <w:rPr>
          <w:sz w:val="24"/>
          <w:lang w:val="en-US"/>
        </w:rPr>
        <w:t xml:space="preserve"> </w:t>
      </w:r>
      <w:r w:rsidR="00BE0CCB">
        <w:rPr>
          <w:sz w:val="24"/>
          <w:lang w:val="en-US"/>
        </w:rPr>
        <w:t>cores</w:t>
      </w:r>
      <w:r w:rsidR="00BE0CCB" w:rsidRPr="00BE0CCB">
        <w:rPr>
          <w:sz w:val="24"/>
          <w:lang w:val="en-US"/>
        </w:rPr>
        <w:t xml:space="preserve"> </w:t>
      </w:r>
      <w:r w:rsidR="00BE0CCB">
        <w:rPr>
          <w:sz w:val="24"/>
          <w:lang w:val="en-US"/>
        </w:rPr>
        <w:t>of</w:t>
      </w:r>
      <w:r w:rsidR="00BE0CCB" w:rsidRPr="00BE0CCB">
        <w:rPr>
          <w:sz w:val="24"/>
          <w:lang w:val="en-US"/>
        </w:rPr>
        <w:t xml:space="preserve"> </w:t>
      </w:r>
      <w:r w:rsidR="00BE0CCB">
        <w:rPr>
          <w:sz w:val="24"/>
          <w:lang w:val="en-US"/>
        </w:rPr>
        <w:t>a</w:t>
      </w:r>
      <w:r w:rsidR="00BE0CCB" w:rsidRPr="00BE0CCB">
        <w:rPr>
          <w:sz w:val="24"/>
          <w:lang w:val="en-US"/>
        </w:rPr>
        <w:t xml:space="preserve"> </w:t>
      </w:r>
      <w:r w:rsidR="00BE0CCB">
        <w:rPr>
          <w:sz w:val="24"/>
          <w:lang w:val="en-US"/>
        </w:rPr>
        <w:t>computational</w:t>
      </w:r>
      <w:r w:rsidR="00BE0CCB" w:rsidRPr="00BE0CCB">
        <w:rPr>
          <w:sz w:val="24"/>
          <w:lang w:val="en-US"/>
        </w:rPr>
        <w:t xml:space="preserve"> </w:t>
      </w:r>
      <w:r w:rsidR="00BE0CCB">
        <w:rPr>
          <w:sz w:val="24"/>
          <w:lang w:val="en-US"/>
        </w:rPr>
        <w:t>node</w:t>
      </w:r>
      <w:r w:rsidR="00BE0CCB" w:rsidRPr="00BE0CCB">
        <w:rPr>
          <w:sz w:val="24"/>
          <w:lang w:val="en-US"/>
        </w:rPr>
        <w:t xml:space="preserve"> </w:t>
      </w:r>
      <w:r w:rsidR="00BE0CCB">
        <w:rPr>
          <w:sz w:val="24"/>
          <w:lang w:val="en-US"/>
        </w:rPr>
        <w:t>in full</w:t>
      </w:r>
      <w:r w:rsidR="001F00D6" w:rsidRPr="00BE0CCB">
        <w:rPr>
          <w:lang w:val="en-US"/>
        </w:rPr>
        <w:t>,</w:t>
      </w:r>
      <w:r w:rsidR="00846D56" w:rsidRPr="00BE0CCB">
        <w:rPr>
          <w:lang w:val="en-US"/>
        </w:rPr>
        <w:t xml:space="preserve"> </w:t>
      </w:r>
      <w:r w:rsidR="00BE0CCB">
        <w:rPr>
          <w:lang w:val="en-US"/>
        </w:rPr>
        <w:t xml:space="preserve">in this case several optimization problems can be being solved </w:t>
      </w:r>
      <w:r w:rsidR="00BF003B">
        <w:rPr>
          <w:lang w:val="en-US"/>
        </w:rPr>
        <w:t xml:space="preserve">using the same node subject to the number of processors available </w:t>
      </w:r>
      <w:r w:rsidR="00181DA6">
        <w:rPr>
          <w:lang w:val="en-US"/>
        </w:rPr>
        <w:t>on</w:t>
      </w:r>
      <w:r w:rsidR="00BF003B">
        <w:rPr>
          <w:lang w:val="en-US"/>
        </w:rPr>
        <w:t xml:space="preserve"> the computational node and to the number of computational cores in each processor.</w:t>
      </w:r>
      <w:r w:rsidR="00846D56" w:rsidRPr="00BE0CCB">
        <w:rPr>
          <w:lang w:val="en-US"/>
        </w:rPr>
        <w:t xml:space="preserve"> </w:t>
      </w:r>
    </w:p>
    <w:p w:rsidR="007B5030" w:rsidRPr="00CB3D91" w:rsidRDefault="00510CA5" w:rsidP="008D516C">
      <w:pPr>
        <w:pStyle w:val="af"/>
        <w:numPr>
          <w:ilvl w:val="0"/>
          <w:numId w:val="19"/>
        </w:numPr>
        <w:tabs>
          <w:tab w:val="left" w:pos="709"/>
        </w:tabs>
        <w:ind w:left="0" w:firstLine="426"/>
        <w:rPr>
          <w:lang w:val="en-US"/>
        </w:rPr>
      </w:pPr>
      <w:r>
        <w:rPr>
          <w:b/>
          <w:lang w:val="en-US"/>
        </w:rPr>
        <w:t>The</w:t>
      </w:r>
      <w:r w:rsidRPr="00510CA5">
        <w:rPr>
          <w:b/>
          <w:lang w:val="en-US"/>
        </w:rPr>
        <w:t xml:space="preserve"> </w:t>
      </w:r>
      <w:r>
        <w:rPr>
          <w:b/>
          <w:lang w:val="en-US"/>
        </w:rPr>
        <w:t>choice of the optimization algorithms</w:t>
      </w:r>
      <w:r w:rsidR="006658DA" w:rsidRPr="00510CA5">
        <w:rPr>
          <w:lang w:val="en-US"/>
        </w:rPr>
        <w:t>.</w:t>
      </w:r>
      <w:r w:rsidR="00846D56" w:rsidRPr="00510CA5">
        <w:rPr>
          <w:lang w:val="en-US"/>
        </w:rPr>
        <w:t xml:space="preserve"> </w:t>
      </w:r>
      <w:r>
        <w:rPr>
          <w:lang w:val="en-US"/>
        </w:rPr>
        <w:t>The</w:t>
      </w:r>
      <w:r w:rsidRPr="00510CA5">
        <w:rPr>
          <w:lang w:val="en-US"/>
        </w:rPr>
        <w:t xml:space="preserve"> </w:t>
      </w:r>
      <w:r>
        <w:rPr>
          <w:lang w:val="en-US"/>
        </w:rPr>
        <w:t>proposed</w:t>
      </w:r>
      <w:r w:rsidRPr="00510CA5">
        <w:rPr>
          <w:lang w:val="en-US"/>
        </w:rPr>
        <w:t xml:space="preserve"> </w:t>
      </w:r>
      <w:r>
        <w:rPr>
          <w:lang w:val="en-US"/>
        </w:rPr>
        <w:t>scheme</w:t>
      </w:r>
      <w:r w:rsidRPr="00510CA5">
        <w:rPr>
          <w:lang w:val="en-US"/>
        </w:rPr>
        <w:t xml:space="preserve"> </w:t>
      </w:r>
      <w:r>
        <w:rPr>
          <w:lang w:val="en-US"/>
        </w:rPr>
        <w:t>of</w:t>
      </w:r>
      <w:r w:rsidRPr="00510CA5">
        <w:rPr>
          <w:lang w:val="en-US"/>
        </w:rPr>
        <w:t xml:space="preserve"> </w:t>
      </w:r>
      <w:r>
        <w:rPr>
          <w:lang w:val="en-US"/>
        </w:rPr>
        <w:t>the</w:t>
      </w:r>
      <w:r w:rsidRPr="00510CA5">
        <w:rPr>
          <w:lang w:val="en-US"/>
        </w:rPr>
        <w:t xml:space="preserve"> </w:t>
      </w:r>
      <w:r>
        <w:rPr>
          <w:lang w:val="en-US"/>
        </w:rPr>
        <w:t>parallel</w:t>
      </w:r>
      <w:r w:rsidRPr="00510CA5">
        <w:rPr>
          <w:lang w:val="en-US"/>
        </w:rPr>
        <w:t xml:space="preserve"> </w:t>
      </w:r>
      <w:r>
        <w:rPr>
          <w:lang w:val="en-US"/>
        </w:rPr>
        <w:t>computations</w:t>
      </w:r>
      <w:r w:rsidRPr="00510CA5">
        <w:rPr>
          <w:lang w:val="en-US"/>
        </w:rPr>
        <w:t xml:space="preserve"> </w:t>
      </w:r>
      <w:r>
        <w:rPr>
          <w:lang w:val="en-US"/>
        </w:rPr>
        <w:t>is</w:t>
      </w:r>
      <w:r w:rsidRPr="00510CA5">
        <w:rPr>
          <w:lang w:val="en-US"/>
        </w:rPr>
        <w:t xml:space="preserve"> </w:t>
      </w:r>
      <w:r>
        <w:rPr>
          <w:lang w:val="en-US"/>
        </w:rPr>
        <w:t>a</w:t>
      </w:r>
      <w:r w:rsidRPr="00510CA5">
        <w:rPr>
          <w:lang w:val="en-US"/>
        </w:rPr>
        <w:t xml:space="preserve"> </w:t>
      </w:r>
      <w:r>
        <w:rPr>
          <w:lang w:val="en-US"/>
        </w:rPr>
        <w:t>general one –</w:t>
      </w:r>
      <w:r w:rsidR="00846D56" w:rsidRPr="00510CA5">
        <w:rPr>
          <w:lang w:val="en-US"/>
        </w:rPr>
        <w:t xml:space="preserve"> </w:t>
      </w:r>
      <w:r>
        <w:rPr>
          <w:lang w:val="en-US"/>
        </w:rPr>
        <w:t>various methods of multiextremal optimization</w:t>
      </w:r>
      <w:r w:rsidRPr="00510CA5">
        <w:rPr>
          <w:lang w:val="en-US"/>
        </w:rPr>
        <w:t xml:space="preserve"> </w:t>
      </w:r>
      <w:r>
        <w:rPr>
          <w:lang w:val="en-US"/>
        </w:rPr>
        <w:t>can be applied</w:t>
      </w:r>
      <w:r w:rsidRPr="00510CA5">
        <w:rPr>
          <w:lang w:val="en-US"/>
        </w:rPr>
        <w:t xml:space="preserve"> </w:t>
      </w:r>
      <w:r>
        <w:rPr>
          <w:lang w:val="en-US"/>
        </w:rPr>
        <w:t>for sol</w:t>
      </w:r>
      <w:r w:rsidR="00181DA6">
        <w:rPr>
          <w:lang w:val="en-US"/>
        </w:rPr>
        <w:t xml:space="preserve">ving the problems on each computational node </w:t>
      </w:r>
      <w:r w:rsidR="00D63D0B" w:rsidRPr="00510CA5">
        <w:rPr>
          <w:lang w:val="en-US"/>
        </w:rPr>
        <w:t>–</w:t>
      </w:r>
      <w:r w:rsidR="00846D56" w:rsidRPr="00510CA5">
        <w:rPr>
          <w:lang w:val="en-US"/>
        </w:rPr>
        <w:t xml:space="preserve"> </w:t>
      </w:r>
      <w:r w:rsidR="00C50F41">
        <w:rPr>
          <w:lang w:val="en-US"/>
        </w:rPr>
        <w:t>see</w:t>
      </w:r>
      <w:r w:rsidR="00D63D0B" w:rsidRPr="00510CA5">
        <w:rPr>
          <w:lang w:val="en-US"/>
        </w:rPr>
        <w:t>,</w:t>
      </w:r>
      <w:r w:rsidR="00846D56" w:rsidRPr="00510CA5">
        <w:rPr>
          <w:lang w:val="en-US"/>
        </w:rPr>
        <w:t xml:space="preserve"> </w:t>
      </w:r>
      <w:r w:rsidR="00C50F41">
        <w:rPr>
          <w:lang w:val="en-US"/>
        </w:rPr>
        <w:t>for example</w:t>
      </w:r>
      <w:r w:rsidR="00D63D0B" w:rsidRPr="00510CA5">
        <w:rPr>
          <w:lang w:val="en-US"/>
        </w:rPr>
        <w:t>,</w:t>
      </w:r>
      <w:r w:rsidR="00846D56" w:rsidRPr="00510CA5">
        <w:rPr>
          <w:lang w:val="en-US"/>
        </w:rPr>
        <w:t xml:space="preserve"> </w:t>
      </w:r>
      <w:r w:rsidR="00D63D0B" w:rsidRPr="00510CA5">
        <w:rPr>
          <w:lang w:val="en-US"/>
        </w:rPr>
        <w:t>[18,</w:t>
      </w:r>
      <w:r w:rsidR="00846D56" w:rsidRPr="00510CA5">
        <w:rPr>
          <w:lang w:val="en-US"/>
        </w:rPr>
        <w:t xml:space="preserve"> </w:t>
      </w:r>
      <w:r w:rsidR="00D63D0B" w:rsidRPr="00510CA5">
        <w:rPr>
          <w:lang w:val="en-US"/>
        </w:rPr>
        <w:t>20,29-35]</w:t>
      </w:r>
      <w:r w:rsidR="006658DA" w:rsidRPr="00510CA5">
        <w:rPr>
          <w:lang w:val="en-US"/>
        </w:rPr>
        <w:t>.</w:t>
      </w:r>
      <w:r w:rsidR="00846D56" w:rsidRPr="00510CA5">
        <w:rPr>
          <w:lang w:val="en-US"/>
        </w:rPr>
        <w:t xml:space="preserve"> </w:t>
      </w:r>
      <w:r w:rsidR="00C50F41">
        <w:rPr>
          <w:lang w:val="en-US"/>
        </w:rPr>
        <w:t>The</w:t>
      </w:r>
      <w:r w:rsidR="00C50F41" w:rsidRPr="00C50F41">
        <w:rPr>
          <w:lang w:val="en-US"/>
        </w:rPr>
        <w:t xml:space="preserve"> </w:t>
      </w:r>
      <w:r w:rsidR="00C50F41">
        <w:rPr>
          <w:lang w:val="en-US"/>
        </w:rPr>
        <w:t>main</w:t>
      </w:r>
      <w:r w:rsidR="00C50F41" w:rsidRPr="00C50F41">
        <w:rPr>
          <w:lang w:val="en-US"/>
        </w:rPr>
        <w:t xml:space="preserve"> </w:t>
      </w:r>
      <w:r w:rsidR="00C50F41">
        <w:rPr>
          <w:lang w:val="en-US"/>
        </w:rPr>
        <w:t>requirement</w:t>
      </w:r>
      <w:r w:rsidR="00C50F41" w:rsidRPr="00C50F41">
        <w:rPr>
          <w:lang w:val="en-US"/>
        </w:rPr>
        <w:t xml:space="preserve"> </w:t>
      </w:r>
      <w:r w:rsidR="00C50F41">
        <w:rPr>
          <w:lang w:val="en-US"/>
        </w:rPr>
        <w:t xml:space="preserve">to the selection of the algorithms </w:t>
      </w:r>
      <w:r w:rsidR="006658DA" w:rsidRPr="00C50F41">
        <w:rPr>
          <w:lang w:val="en-US"/>
        </w:rPr>
        <w:t>–</w:t>
      </w:r>
      <w:r w:rsidR="00846D56" w:rsidRPr="00C50F41">
        <w:rPr>
          <w:lang w:val="en-US"/>
        </w:rPr>
        <w:t xml:space="preserve"> </w:t>
      </w:r>
      <w:r w:rsidR="009637DF">
        <w:rPr>
          <w:lang w:val="en-US"/>
        </w:rPr>
        <w:t xml:space="preserve">the methods should use the search information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  <w:lang w:val="en-US" w:bidi="en-US"/>
              </w:rPr>
              <m:t>k</m:t>
            </m:r>
          </m:sub>
        </m:sSub>
      </m:oMath>
      <w:r w:rsidR="00846D56" w:rsidRPr="00C50F41">
        <w:rPr>
          <w:lang w:val="en-US"/>
        </w:rPr>
        <w:t xml:space="preserve"> </w:t>
      </w:r>
      <w:r w:rsidR="009637DF">
        <w:rPr>
          <w:lang w:val="en-US"/>
        </w:rPr>
        <w:t>and</w:t>
      </w:r>
      <w:r w:rsidR="00846D56" w:rsidRPr="009637DF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46D56" w:rsidRPr="009637DF">
        <w:rPr>
          <w:lang w:val="en-US"/>
        </w:rPr>
        <w:t xml:space="preserve"> </w:t>
      </w:r>
      <w:r w:rsidR="009637DF">
        <w:rPr>
          <w:lang w:val="en-US"/>
        </w:rPr>
        <w:t xml:space="preserve">to increase the </w:t>
      </w:r>
      <w:r w:rsidR="00A01D31">
        <w:rPr>
          <w:lang w:val="en-US"/>
        </w:rPr>
        <w:t>efficiency</w:t>
      </w:r>
      <w:r w:rsidR="009637DF">
        <w:rPr>
          <w:lang w:val="en-US"/>
        </w:rPr>
        <w:t xml:space="preserve"> of global search</w:t>
      </w:r>
      <w:r w:rsidR="006658DA" w:rsidRPr="009637DF">
        <w:rPr>
          <w:lang w:val="en-US"/>
        </w:rPr>
        <w:t>.</w:t>
      </w:r>
      <w:r w:rsidR="00846D56" w:rsidRPr="009637DF">
        <w:rPr>
          <w:lang w:val="en-US"/>
        </w:rPr>
        <w:t xml:space="preserve"> </w:t>
      </w:r>
      <w:r w:rsidR="00B34567">
        <w:rPr>
          <w:lang w:val="en-US"/>
        </w:rPr>
        <w:t>And</w:t>
      </w:r>
      <w:r w:rsidR="00D63D0B" w:rsidRPr="00B34567">
        <w:rPr>
          <w:lang w:val="en-US"/>
        </w:rPr>
        <w:t>,</w:t>
      </w:r>
      <w:r w:rsidR="00846D56" w:rsidRPr="00B34567">
        <w:rPr>
          <w:lang w:val="en-US"/>
        </w:rPr>
        <w:t xml:space="preserve"> </w:t>
      </w:r>
      <w:r w:rsidR="00B34567">
        <w:rPr>
          <w:lang w:val="en-US"/>
        </w:rPr>
        <w:t>as</w:t>
      </w:r>
      <w:r w:rsidR="00B34567" w:rsidRPr="00B34567">
        <w:rPr>
          <w:lang w:val="en-US"/>
        </w:rPr>
        <w:t xml:space="preserve"> </w:t>
      </w:r>
      <w:r w:rsidR="00B34567">
        <w:rPr>
          <w:lang w:val="en-US"/>
        </w:rPr>
        <w:t>it</w:t>
      </w:r>
      <w:r w:rsidR="00B34567" w:rsidRPr="00B34567">
        <w:rPr>
          <w:lang w:val="en-US"/>
        </w:rPr>
        <w:t xml:space="preserve"> </w:t>
      </w:r>
      <w:r w:rsidR="00B34567">
        <w:rPr>
          <w:lang w:val="en-US"/>
        </w:rPr>
        <w:t>has</w:t>
      </w:r>
      <w:r w:rsidR="00B34567" w:rsidRPr="00B34567">
        <w:rPr>
          <w:lang w:val="en-US"/>
        </w:rPr>
        <w:t xml:space="preserve"> </w:t>
      </w:r>
      <w:r w:rsidR="00B34567">
        <w:rPr>
          <w:lang w:val="en-US"/>
        </w:rPr>
        <w:t>been</w:t>
      </w:r>
      <w:r w:rsidR="00B34567" w:rsidRPr="00B34567">
        <w:rPr>
          <w:lang w:val="en-US"/>
        </w:rPr>
        <w:t xml:space="preserve"> </w:t>
      </w:r>
      <w:r w:rsidR="00B34567">
        <w:rPr>
          <w:lang w:val="en-US"/>
        </w:rPr>
        <w:t>already</w:t>
      </w:r>
      <w:r w:rsidR="00B34567" w:rsidRPr="00B34567">
        <w:rPr>
          <w:lang w:val="en-US"/>
        </w:rPr>
        <w:t xml:space="preserve"> </w:t>
      </w:r>
      <w:r w:rsidR="00B34567">
        <w:rPr>
          <w:lang w:val="en-US"/>
        </w:rPr>
        <w:t>noted</w:t>
      </w:r>
      <w:r w:rsidR="00B34567" w:rsidRPr="00B34567">
        <w:rPr>
          <w:lang w:val="en-US"/>
        </w:rPr>
        <w:t xml:space="preserve"> </w:t>
      </w:r>
      <w:r w:rsidR="00B34567">
        <w:rPr>
          <w:lang w:val="en-US"/>
        </w:rPr>
        <w:t>above</w:t>
      </w:r>
      <w:r w:rsidR="00B34567" w:rsidRPr="00B34567">
        <w:rPr>
          <w:lang w:val="en-US"/>
        </w:rPr>
        <w:t xml:space="preserve"> </w:t>
      </w:r>
      <w:r w:rsidR="00B34567">
        <w:rPr>
          <w:lang w:val="en-US"/>
        </w:rPr>
        <w:t>in</w:t>
      </w:r>
      <w:r w:rsidR="00B34567" w:rsidRPr="00B34567">
        <w:rPr>
          <w:lang w:val="en-US"/>
        </w:rPr>
        <w:t xml:space="preserve"> </w:t>
      </w:r>
      <w:r w:rsidR="00B34567">
        <w:rPr>
          <w:lang w:val="en-US"/>
        </w:rPr>
        <w:t>Section</w:t>
      </w:r>
      <w:r w:rsidR="00B34567" w:rsidRPr="00B34567">
        <w:rPr>
          <w:lang w:val="en-US"/>
        </w:rPr>
        <w:t xml:space="preserve"> </w:t>
      </w:r>
      <w:r w:rsidR="00D63D0B" w:rsidRPr="00B34567">
        <w:rPr>
          <w:lang w:val="en-US"/>
        </w:rPr>
        <w:t>3,</w:t>
      </w:r>
      <w:r w:rsidR="00846D56" w:rsidRPr="00B34567">
        <w:rPr>
          <w:lang w:val="en-US"/>
        </w:rPr>
        <w:t xml:space="preserve"> </w:t>
      </w:r>
      <w:r w:rsidR="00B34567">
        <w:rPr>
          <w:lang w:val="en-US"/>
        </w:rPr>
        <w:t xml:space="preserve">the global optimization algorithms </w:t>
      </w:r>
      <w:r w:rsidR="000D367F">
        <w:rPr>
          <w:lang w:val="en-US"/>
        </w:rPr>
        <w:t>should be generalized in order to provide solving the reduced</w:t>
      </w:r>
      <w:r w:rsidR="00846D56" w:rsidRPr="00B34567">
        <w:rPr>
          <w:lang w:val="en-US"/>
        </w:rPr>
        <w:t xml:space="preserve"> </w:t>
      </w:r>
      <w:r w:rsidR="000D367F">
        <w:rPr>
          <w:lang w:val="en-US"/>
        </w:rPr>
        <w:t>one-dimensional global optimization pro</w:t>
      </w:r>
      <w:r w:rsidR="000D367F">
        <w:rPr>
          <w:lang w:val="en-US"/>
        </w:rPr>
        <w:t>b</w:t>
      </w:r>
      <w:r w:rsidR="000D367F">
        <w:rPr>
          <w:lang w:val="en-US"/>
        </w:rPr>
        <w:t xml:space="preserve">lems of the kind </w:t>
      </w:r>
      <w:r w:rsidR="00D63D0B" w:rsidRPr="004C5BCE">
        <w:rPr>
          <w:i/>
          <w:lang w:val="en-US"/>
        </w:rPr>
        <w:t>F</w:t>
      </w:r>
      <w:r w:rsidR="00D63D0B" w:rsidRPr="00B34567">
        <w:rPr>
          <w:lang w:val="en-US"/>
        </w:rPr>
        <w:t>(</w:t>
      </w:r>
      <w:r w:rsidR="00D63D0B" w:rsidRPr="004C5BCE">
        <w:rPr>
          <w:i/>
        </w:rPr>
        <w:sym w:font="Symbol" w:char="F06C"/>
      </w:r>
      <w:r w:rsidR="00D63D0B" w:rsidRPr="00B34567">
        <w:rPr>
          <w:lang w:val="en-US"/>
        </w:rPr>
        <w:t>,</w:t>
      </w:r>
      <w:r w:rsidR="00D63D0B" w:rsidRPr="004C5BCE">
        <w:rPr>
          <w:rStyle w:val="aff5"/>
          <w:spacing w:val="0"/>
          <w:sz w:val="22"/>
          <w:szCs w:val="22"/>
        </w:rPr>
        <w:t>y</w:t>
      </w:r>
      <w:r w:rsidR="00D63D0B" w:rsidRPr="00B34567">
        <w:rPr>
          <w:rStyle w:val="aff5"/>
          <w:i w:val="0"/>
          <w:spacing w:val="0"/>
          <w:sz w:val="22"/>
          <w:szCs w:val="22"/>
        </w:rPr>
        <w:t>(</w:t>
      </w:r>
      <w:r w:rsidR="00D63D0B" w:rsidRPr="004C5BCE">
        <w:rPr>
          <w:rStyle w:val="aff5"/>
          <w:spacing w:val="0"/>
          <w:sz w:val="22"/>
          <w:szCs w:val="22"/>
        </w:rPr>
        <w:t>x</w:t>
      </w:r>
      <w:r w:rsidR="00D63D0B" w:rsidRPr="00B34567">
        <w:rPr>
          <w:rStyle w:val="aff5"/>
          <w:i w:val="0"/>
          <w:spacing w:val="0"/>
          <w:sz w:val="22"/>
          <w:szCs w:val="22"/>
        </w:rPr>
        <w:t>))</w:t>
      </w:r>
      <w:r w:rsidR="00846D56" w:rsidRPr="00B34567">
        <w:rPr>
          <w:rStyle w:val="aff5"/>
          <w:i w:val="0"/>
          <w:spacing w:val="0"/>
          <w:sz w:val="22"/>
          <w:szCs w:val="22"/>
        </w:rPr>
        <w:t xml:space="preserve"> </w:t>
      </w:r>
      <w:r w:rsidR="000D367F">
        <w:rPr>
          <w:rStyle w:val="aff5"/>
          <w:i w:val="0"/>
          <w:spacing w:val="0"/>
          <w:sz w:val="22"/>
          <w:szCs w:val="22"/>
        </w:rPr>
        <w:t xml:space="preserve">from the set </w:t>
      </w:r>
      <m:oMath>
        <m:r>
          <m:rPr>
            <m:scr m:val="double-struck"/>
          </m:rPr>
          <w:rPr>
            <w:rFonts w:ascii="Cambria Math" w:hAnsi="Cambria Math"/>
            <w:sz w:val="24"/>
          </w:rPr>
          <m:t>F</m:t>
        </m:r>
      </m:oMath>
      <w:r w:rsidR="00D63D0B" w:rsidRPr="00B34567">
        <w:rPr>
          <w:sz w:val="24"/>
          <w:lang w:val="en-US"/>
        </w:rPr>
        <w:t>.</w:t>
      </w:r>
      <w:r w:rsidR="00846D56" w:rsidRPr="00B34567">
        <w:rPr>
          <w:sz w:val="24"/>
          <w:lang w:val="en-US"/>
        </w:rPr>
        <w:t xml:space="preserve"> </w:t>
      </w:r>
      <w:r w:rsidR="00730394" w:rsidRPr="00730394">
        <w:rPr>
          <w:lang w:val="en-US"/>
        </w:rPr>
        <w:t>The possibility of application of the proposed approach was substantiated using the example of the efficient global search algorithms developed within the framework of the information-statistical theory of the multiextremal optimization – see</w:t>
      </w:r>
      <w:r w:rsidR="00846D56" w:rsidRPr="00CB3D91">
        <w:rPr>
          <w:lang w:val="en-US"/>
        </w:rPr>
        <w:t xml:space="preserve"> </w:t>
      </w:r>
      <w:r w:rsidR="007F2F69" w:rsidRPr="00CB3D91">
        <w:rPr>
          <w:lang w:val="en-US"/>
        </w:rPr>
        <w:t>[12-18].</w:t>
      </w:r>
    </w:p>
    <w:p w:rsidR="006658DA" w:rsidRPr="008170F5" w:rsidRDefault="00CB3D91" w:rsidP="008D516C">
      <w:pPr>
        <w:pStyle w:val="af"/>
        <w:numPr>
          <w:ilvl w:val="0"/>
          <w:numId w:val="19"/>
        </w:numPr>
        <w:tabs>
          <w:tab w:val="left" w:pos="709"/>
        </w:tabs>
        <w:ind w:left="0" w:firstLine="426"/>
        <w:rPr>
          <w:sz w:val="20"/>
          <w:lang w:val="en-US"/>
        </w:rPr>
      </w:pPr>
      <w:r>
        <w:rPr>
          <w:b/>
          <w:lang w:val="en-US"/>
        </w:rPr>
        <w:t>The execution of the global search iterations</w:t>
      </w:r>
      <w:r w:rsidR="006658DA" w:rsidRPr="00CB3D91">
        <w:rPr>
          <w:lang w:val="en-US"/>
        </w:rPr>
        <w:t>.</w:t>
      </w:r>
      <w:r w:rsidR="00846D56" w:rsidRPr="00CB3D91">
        <w:rPr>
          <w:lang w:val="en-US"/>
        </w:rPr>
        <w:t xml:space="preserve"> </w:t>
      </w:r>
      <w:r>
        <w:rPr>
          <w:lang w:val="en-US"/>
        </w:rPr>
        <w:t>The</w:t>
      </w:r>
      <w:r w:rsidRPr="00CB3D91">
        <w:rPr>
          <w:lang w:val="en-US"/>
        </w:rPr>
        <w:t xml:space="preserve"> </w:t>
      </w:r>
      <w:r>
        <w:rPr>
          <w:lang w:val="en-US"/>
        </w:rPr>
        <w:t>execution</w:t>
      </w:r>
      <w:r w:rsidRPr="00CB3D91">
        <w:rPr>
          <w:lang w:val="en-US"/>
        </w:rPr>
        <w:t xml:space="preserve"> </w:t>
      </w:r>
      <w:r>
        <w:rPr>
          <w:lang w:val="en-US"/>
        </w:rPr>
        <w:t>of</w:t>
      </w:r>
      <w:r w:rsidRPr="00CB3D91">
        <w:rPr>
          <w:lang w:val="en-US"/>
        </w:rPr>
        <w:t xml:space="preserve"> </w:t>
      </w:r>
      <w:r>
        <w:rPr>
          <w:lang w:val="en-US"/>
        </w:rPr>
        <w:t>the</w:t>
      </w:r>
      <w:r w:rsidRPr="00CB3D91">
        <w:rPr>
          <w:lang w:val="en-US"/>
        </w:rPr>
        <w:t xml:space="preserve"> </w:t>
      </w:r>
      <w:r>
        <w:rPr>
          <w:lang w:val="en-US"/>
        </w:rPr>
        <w:t>global</w:t>
      </w:r>
      <w:r w:rsidRPr="00CB3D91">
        <w:rPr>
          <w:lang w:val="en-US"/>
        </w:rPr>
        <w:t xml:space="preserve"> </w:t>
      </w:r>
      <w:r>
        <w:rPr>
          <w:lang w:val="en-US"/>
        </w:rPr>
        <w:t>search</w:t>
      </w:r>
      <w:r w:rsidRPr="00CB3D91">
        <w:rPr>
          <w:lang w:val="en-US"/>
        </w:rPr>
        <w:t xml:space="preserve"> </w:t>
      </w:r>
      <w:r>
        <w:rPr>
          <w:lang w:val="en-US"/>
        </w:rPr>
        <w:t>iterations</w:t>
      </w:r>
      <w:r w:rsidRPr="00CB3D91">
        <w:rPr>
          <w:lang w:val="en-US"/>
        </w:rPr>
        <w:t xml:space="preserve"> </w:t>
      </w:r>
      <w:r>
        <w:rPr>
          <w:lang w:val="en-US"/>
        </w:rPr>
        <w:t xml:space="preserve">for each problem </w:t>
      </w:r>
      <w:r w:rsidR="00310F5B" w:rsidRPr="004C5BCE">
        <w:rPr>
          <w:i/>
          <w:lang w:val="en-US"/>
        </w:rPr>
        <w:t>F</w:t>
      </w:r>
      <w:r w:rsidR="00310F5B" w:rsidRPr="00CB3D91">
        <w:rPr>
          <w:lang w:val="en-US"/>
        </w:rPr>
        <w:t>(</w:t>
      </w:r>
      <w:r w:rsidR="00310F5B" w:rsidRPr="004C5BCE">
        <w:rPr>
          <w:i/>
        </w:rPr>
        <w:sym w:font="Symbol" w:char="F06C"/>
      </w:r>
      <w:r w:rsidR="00310F5B" w:rsidRPr="00CB3D91">
        <w:rPr>
          <w:lang w:val="en-US"/>
        </w:rPr>
        <w:t>,</w:t>
      </w:r>
      <w:r w:rsidR="00310F5B" w:rsidRPr="004C5BCE">
        <w:rPr>
          <w:rStyle w:val="aff5"/>
          <w:spacing w:val="0"/>
          <w:sz w:val="22"/>
          <w:szCs w:val="22"/>
        </w:rPr>
        <w:t>y</w:t>
      </w:r>
      <w:r w:rsidR="00310F5B" w:rsidRPr="00CB3D91">
        <w:rPr>
          <w:rStyle w:val="aff5"/>
          <w:i w:val="0"/>
          <w:spacing w:val="0"/>
          <w:sz w:val="22"/>
          <w:szCs w:val="22"/>
        </w:rPr>
        <w:t>(</w:t>
      </w:r>
      <w:r w:rsidR="00310F5B" w:rsidRPr="004C5BCE">
        <w:rPr>
          <w:rStyle w:val="aff5"/>
          <w:spacing w:val="0"/>
          <w:sz w:val="22"/>
          <w:szCs w:val="22"/>
        </w:rPr>
        <w:t>x</w:t>
      </w:r>
      <w:r w:rsidR="00310F5B" w:rsidRPr="00CB3D91">
        <w:rPr>
          <w:rStyle w:val="aff5"/>
          <w:i w:val="0"/>
          <w:spacing w:val="0"/>
          <w:sz w:val="22"/>
          <w:szCs w:val="22"/>
        </w:rPr>
        <w:t>))</w:t>
      </w:r>
      <w:r w:rsidR="00846D56" w:rsidRPr="00CB3D91">
        <w:rPr>
          <w:rStyle w:val="aff5"/>
          <w:i w:val="0"/>
          <w:spacing w:val="0"/>
          <w:sz w:val="22"/>
          <w:szCs w:val="22"/>
        </w:rPr>
        <w:t xml:space="preserve"> </w:t>
      </w:r>
      <w:r w:rsidR="008170F5">
        <w:rPr>
          <w:rStyle w:val="aff5"/>
          <w:i w:val="0"/>
          <w:spacing w:val="0"/>
          <w:sz w:val="22"/>
          <w:szCs w:val="22"/>
        </w:rPr>
        <w:t xml:space="preserve">from the set </w:t>
      </w:r>
      <m:oMath>
        <m:r>
          <m:rPr>
            <m:scr m:val="double-struck"/>
          </m:rPr>
          <w:rPr>
            <w:rFonts w:ascii="Cambria Math" w:hAnsi="Cambria Math"/>
            <w:sz w:val="24"/>
          </w:rPr>
          <m:t>F</m:t>
        </m:r>
      </m:oMath>
      <w:r w:rsidR="00846D56" w:rsidRPr="00CB3D91">
        <w:rPr>
          <w:sz w:val="24"/>
          <w:lang w:val="en-US"/>
        </w:rPr>
        <w:t xml:space="preserve"> </w:t>
      </w:r>
      <w:r w:rsidR="008170F5">
        <w:rPr>
          <w:lang w:val="en-US"/>
        </w:rPr>
        <w:t>being solved</w:t>
      </w:r>
      <w:r w:rsidR="008170F5" w:rsidRPr="008170F5">
        <w:rPr>
          <w:lang w:val="en-US"/>
        </w:rPr>
        <w:t xml:space="preserve"> </w:t>
      </w:r>
      <w:r w:rsidR="008170F5">
        <w:rPr>
          <w:lang w:val="en-US"/>
        </w:rPr>
        <w:t>is performed in parallel</w:t>
      </w:r>
      <w:r w:rsidR="00310F5B" w:rsidRPr="00CB3D91">
        <w:rPr>
          <w:lang w:val="en-US"/>
        </w:rPr>
        <w:t>.</w:t>
      </w:r>
      <w:r w:rsidR="00846D56" w:rsidRPr="00CB3D91">
        <w:rPr>
          <w:lang w:val="en-US"/>
        </w:rPr>
        <w:t xml:space="preserve"> </w:t>
      </w:r>
      <w:r w:rsidR="008170F5">
        <w:rPr>
          <w:lang w:val="en-US"/>
        </w:rPr>
        <w:t>The</w:t>
      </w:r>
      <w:r w:rsidR="008170F5" w:rsidRPr="008170F5">
        <w:rPr>
          <w:lang w:val="en-US"/>
        </w:rPr>
        <w:t xml:space="preserve"> </w:t>
      </w:r>
      <w:r w:rsidR="008170F5">
        <w:rPr>
          <w:lang w:val="en-US"/>
        </w:rPr>
        <w:t>execution</w:t>
      </w:r>
      <w:r w:rsidR="008170F5" w:rsidRPr="008170F5">
        <w:rPr>
          <w:lang w:val="en-US"/>
        </w:rPr>
        <w:t xml:space="preserve"> </w:t>
      </w:r>
      <w:r w:rsidR="008170F5">
        <w:rPr>
          <w:lang w:val="en-US"/>
        </w:rPr>
        <w:t>of</w:t>
      </w:r>
      <w:r w:rsidR="008170F5" w:rsidRPr="008170F5">
        <w:rPr>
          <w:lang w:val="en-US"/>
        </w:rPr>
        <w:t xml:space="preserve"> </w:t>
      </w:r>
      <w:r w:rsidR="008170F5">
        <w:rPr>
          <w:lang w:val="en-US"/>
        </w:rPr>
        <w:t>every</w:t>
      </w:r>
      <w:r w:rsidR="008170F5" w:rsidRPr="008170F5">
        <w:rPr>
          <w:lang w:val="en-US"/>
        </w:rPr>
        <w:t xml:space="preserve"> </w:t>
      </w:r>
      <w:r w:rsidR="008170F5">
        <w:rPr>
          <w:lang w:val="en-US"/>
        </w:rPr>
        <w:t>iter</w:t>
      </w:r>
      <w:r w:rsidR="008170F5">
        <w:rPr>
          <w:lang w:val="en-US"/>
        </w:rPr>
        <w:t>a</w:t>
      </w:r>
      <w:r w:rsidR="008170F5">
        <w:rPr>
          <w:lang w:val="en-US"/>
        </w:rPr>
        <w:t>tion</w:t>
      </w:r>
      <w:r w:rsidR="008170F5" w:rsidRPr="008170F5">
        <w:rPr>
          <w:lang w:val="en-US"/>
        </w:rPr>
        <w:t xml:space="preserve"> </w:t>
      </w:r>
      <w:r w:rsidR="008170F5">
        <w:rPr>
          <w:lang w:val="en-US"/>
        </w:rPr>
        <w:t>on</w:t>
      </w:r>
      <w:r w:rsidR="008170F5" w:rsidRPr="008170F5">
        <w:rPr>
          <w:lang w:val="en-US"/>
        </w:rPr>
        <w:t xml:space="preserve"> </w:t>
      </w:r>
      <w:r w:rsidR="008170F5">
        <w:rPr>
          <w:lang w:val="en-US"/>
        </w:rPr>
        <w:t>each</w:t>
      </w:r>
      <w:r w:rsidR="008170F5" w:rsidRPr="008170F5">
        <w:rPr>
          <w:lang w:val="en-US"/>
        </w:rPr>
        <w:t xml:space="preserve"> </w:t>
      </w:r>
      <w:r w:rsidR="008170F5">
        <w:rPr>
          <w:lang w:val="en-US"/>
        </w:rPr>
        <w:t>computational node includes performing the following operations</w:t>
      </w:r>
      <w:r w:rsidR="00310F5B" w:rsidRPr="008170F5">
        <w:rPr>
          <w:lang w:val="en-US"/>
        </w:rPr>
        <w:t>:</w:t>
      </w:r>
    </w:p>
    <w:p w:rsidR="00310F5B" w:rsidRPr="00A94313" w:rsidRDefault="00C9304B" w:rsidP="00310F5B">
      <w:pPr>
        <w:pStyle w:val="af"/>
        <w:tabs>
          <w:tab w:val="left" w:pos="709"/>
        </w:tabs>
        <w:ind w:firstLine="426"/>
        <w:rPr>
          <w:lang w:val="en-US"/>
        </w:rPr>
      </w:pPr>
      <w:r>
        <w:rPr>
          <w:lang w:val="en-US"/>
        </w:rPr>
        <w:t>a</w:t>
      </w:r>
      <w:r w:rsidR="008A5A12" w:rsidRPr="00A94313">
        <w:rPr>
          <w:lang w:val="en-US"/>
        </w:rPr>
        <w:t>)</w:t>
      </w:r>
      <w:r w:rsidR="00846D56" w:rsidRPr="00A94313">
        <w:rPr>
          <w:lang w:val="en-US"/>
        </w:rPr>
        <w:t xml:space="preserve"> </w:t>
      </w:r>
      <w:r w:rsidR="00A94313">
        <w:rPr>
          <w:lang w:val="en-US"/>
        </w:rPr>
        <w:t>The</w:t>
      </w:r>
      <w:r w:rsidR="00A94313" w:rsidRPr="00A94313">
        <w:rPr>
          <w:lang w:val="en-US"/>
        </w:rPr>
        <w:t xml:space="preserve"> </w:t>
      </w:r>
      <w:r w:rsidR="00A94313">
        <w:rPr>
          <w:lang w:val="en-US"/>
        </w:rPr>
        <w:t>choice</w:t>
      </w:r>
      <w:r w:rsidR="00A94313" w:rsidRPr="00A94313">
        <w:rPr>
          <w:lang w:val="en-US"/>
        </w:rPr>
        <w:t xml:space="preserve"> </w:t>
      </w:r>
      <w:r w:rsidR="00A94313">
        <w:rPr>
          <w:lang w:val="en-US"/>
        </w:rPr>
        <w:t>of</w:t>
      </w:r>
      <w:r w:rsidR="00A94313" w:rsidRPr="00A94313">
        <w:rPr>
          <w:lang w:val="en-US"/>
        </w:rPr>
        <w:t xml:space="preserve"> </w:t>
      </w:r>
      <w:r w:rsidR="007F2F69" w:rsidRPr="002D45E9">
        <w:rPr>
          <w:i/>
          <w:lang w:val="en-US"/>
        </w:rPr>
        <w:t>q</w:t>
      </w:r>
      <w:r w:rsidR="007F2F69" w:rsidRPr="00A94313">
        <w:rPr>
          <w:lang w:val="en-US"/>
        </w:rPr>
        <w:t>,</w:t>
      </w:r>
      <w:r w:rsidR="00846D56" w:rsidRPr="00A94313">
        <w:rPr>
          <w:lang w:val="en-US"/>
        </w:rPr>
        <w:t xml:space="preserve"> </w:t>
      </w:r>
      <w:r w:rsidR="007F2F69" w:rsidRPr="002D45E9">
        <w:rPr>
          <w:i/>
          <w:lang w:val="en-US"/>
        </w:rPr>
        <w:t>q</w:t>
      </w:r>
      <w:r w:rsidR="007F2F69">
        <w:sym w:font="Symbol" w:char="F0B3"/>
      </w:r>
      <w:r w:rsidR="007F2F69" w:rsidRPr="00A94313">
        <w:rPr>
          <w:lang w:val="en-US"/>
        </w:rPr>
        <w:t>1</w:t>
      </w:r>
      <w:r w:rsidR="00846D56" w:rsidRPr="00A94313">
        <w:rPr>
          <w:lang w:val="en-US"/>
        </w:rPr>
        <w:t xml:space="preserve"> </w:t>
      </w:r>
      <w:r w:rsidR="00A94313">
        <w:rPr>
          <w:lang w:val="en-US"/>
        </w:rPr>
        <w:t>points</w:t>
      </w:r>
      <w:r w:rsidR="00A94313" w:rsidRPr="00A94313">
        <w:rPr>
          <w:lang w:val="en-US"/>
        </w:rPr>
        <w:t xml:space="preserve"> </w:t>
      </w:r>
      <w:r w:rsidR="00CC1508">
        <w:rPr>
          <w:i/>
          <w:sz w:val="24"/>
          <w:lang w:val="en-US"/>
        </w:rPr>
        <w:t>x</w:t>
      </w:r>
      <w:r w:rsidR="00CC1508">
        <w:rPr>
          <w:i/>
          <w:sz w:val="24"/>
          <w:vertAlign w:val="superscript"/>
          <w:lang w:val="en-US"/>
        </w:rPr>
        <w:t>i</w:t>
      </w:r>
      <w:r w:rsidR="00CC1508" w:rsidRPr="00A94313">
        <w:rPr>
          <w:sz w:val="24"/>
          <w:lang w:val="en-US"/>
        </w:rPr>
        <w:t>,</w:t>
      </w:r>
      <w:r w:rsidR="00846D56" w:rsidRPr="00A94313">
        <w:rPr>
          <w:sz w:val="24"/>
          <w:lang w:val="en-US"/>
        </w:rPr>
        <w:t xml:space="preserve"> </w:t>
      </w:r>
      <w:r w:rsidR="00CC1508" w:rsidRPr="00A94313">
        <w:rPr>
          <w:sz w:val="24"/>
          <w:lang w:val="en-US"/>
        </w:rPr>
        <w:t>1≤</w:t>
      </w:r>
      <w:r w:rsidR="00CC1508">
        <w:rPr>
          <w:i/>
          <w:sz w:val="24"/>
          <w:lang w:val="en-US"/>
        </w:rPr>
        <w:t>i</w:t>
      </w:r>
      <w:r w:rsidR="00CC1508" w:rsidRPr="00A94313">
        <w:rPr>
          <w:sz w:val="24"/>
          <w:lang w:val="en-US"/>
        </w:rPr>
        <w:t>≤</w:t>
      </w:r>
      <w:r w:rsidR="00CC1508">
        <w:rPr>
          <w:i/>
          <w:sz w:val="24"/>
          <w:lang w:val="en-US"/>
        </w:rPr>
        <w:t>q</w:t>
      </w:r>
      <w:r w:rsidR="00846D56" w:rsidRPr="00A94313">
        <w:rPr>
          <w:lang w:val="en-US"/>
        </w:rPr>
        <w:t xml:space="preserve"> </w:t>
      </w:r>
      <w:r w:rsidR="00A94313">
        <w:rPr>
          <w:lang w:val="en-US"/>
        </w:rPr>
        <w:t>of</w:t>
      </w:r>
      <w:r w:rsidR="00A94313" w:rsidRPr="00A94313">
        <w:rPr>
          <w:lang w:val="en-US"/>
        </w:rPr>
        <w:t xml:space="preserve"> </w:t>
      </w:r>
      <w:r w:rsidR="00A94313">
        <w:rPr>
          <w:lang w:val="en-US"/>
        </w:rPr>
        <w:t>the</w:t>
      </w:r>
      <w:r w:rsidR="00A94313" w:rsidRPr="00A94313">
        <w:rPr>
          <w:lang w:val="en-US"/>
        </w:rPr>
        <w:t xml:space="preserve"> </w:t>
      </w:r>
      <w:r w:rsidR="00A94313">
        <w:rPr>
          <w:lang w:val="en-US"/>
        </w:rPr>
        <w:t>next</w:t>
      </w:r>
      <w:r w:rsidR="00A94313" w:rsidRPr="00A94313">
        <w:rPr>
          <w:lang w:val="en-US"/>
        </w:rPr>
        <w:t xml:space="preserve"> </w:t>
      </w:r>
      <w:r w:rsidR="00A94313">
        <w:rPr>
          <w:lang w:val="en-US"/>
        </w:rPr>
        <w:t>global search iteration</w:t>
      </w:r>
      <w:r w:rsidR="00A94313" w:rsidRPr="00A94313">
        <w:rPr>
          <w:lang w:val="en-US"/>
        </w:rPr>
        <w:t xml:space="preserve"> </w:t>
      </w:r>
      <w:r w:rsidR="00A94313">
        <w:rPr>
          <w:lang w:val="en-US"/>
        </w:rPr>
        <w:t>is</w:t>
      </w:r>
      <w:r w:rsidR="00A94313" w:rsidRPr="00A94313">
        <w:rPr>
          <w:lang w:val="en-US"/>
        </w:rPr>
        <w:t xml:space="preserve"> </w:t>
      </w:r>
      <w:r w:rsidR="00A94313">
        <w:rPr>
          <w:lang w:val="en-US"/>
        </w:rPr>
        <w:t>performed</w:t>
      </w:r>
      <w:r w:rsidR="00A94313" w:rsidRPr="00A94313">
        <w:rPr>
          <w:lang w:val="en-US"/>
        </w:rPr>
        <w:t xml:space="preserve"> </w:t>
      </w:r>
      <w:r w:rsidR="00A94313">
        <w:rPr>
          <w:lang w:val="en-US"/>
        </w:rPr>
        <w:t>according</w:t>
      </w:r>
      <w:r w:rsidR="00A94313" w:rsidRPr="00A94313">
        <w:rPr>
          <w:lang w:val="en-US"/>
        </w:rPr>
        <w:t xml:space="preserve"> </w:t>
      </w:r>
      <w:r w:rsidR="00A94313">
        <w:rPr>
          <w:lang w:val="en-US"/>
        </w:rPr>
        <w:t>to</w:t>
      </w:r>
      <w:r w:rsidR="00A94313" w:rsidRPr="00A94313">
        <w:rPr>
          <w:lang w:val="en-US"/>
        </w:rPr>
        <w:t xml:space="preserve"> </w:t>
      </w:r>
      <w:r w:rsidR="00A94313">
        <w:rPr>
          <w:lang w:val="en-US"/>
        </w:rPr>
        <w:t xml:space="preserve">the rule </w:t>
      </w:r>
      <w:r w:rsidR="008A5A12" w:rsidRPr="00A94313">
        <w:rPr>
          <w:lang w:val="en-US"/>
        </w:rPr>
        <w:t>(20)</w:t>
      </w:r>
      <w:r w:rsidR="00846D56" w:rsidRPr="00A94313">
        <w:rPr>
          <w:lang w:val="en-US"/>
        </w:rPr>
        <w:t xml:space="preserve"> </w:t>
      </w:r>
      <w:r w:rsidR="00A94313">
        <w:rPr>
          <w:lang w:val="en-US"/>
        </w:rPr>
        <w:t>of the optimization method</w:t>
      </w:r>
      <w:r w:rsidR="008A5A12" w:rsidRPr="00A94313">
        <w:rPr>
          <w:lang w:val="en-US"/>
        </w:rPr>
        <w:t>;</w:t>
      </w:r>
      <w:r w:rsidR="00846D56" w:rsidRPr="00A94313">
        <w:rPr>
          <w:lang w:val="en-US"/>
        </w:rPr>
        <w:t xml:space="preserve"> </w:t>
      </w:r>
      <w:r w:rsidR="00A94313">
        <w:rPr>
          <w:lang w:val="en-US"/>
        </w:rPr>
        <w:t xml:space="preserve">the choice of the points is performed taking into account the available search information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  <w:lang w:val="en-US" w:bidi="en-US"/>
              </w:rPr>
              <m:t>k</m:t>
            </m:r>
          </m:sub>
        </m:sSub>
      </m:oMath>
      <w:r w:rsidR="00846D56" w:rsidRPr="00A94313">
        <w:rPr>
          <w:lang w:val="en-US"/>
        </w:rPr>
        <w:t xml:space="preserve"> </w:t>
      </w:r>
      <w:r w:rsidR="00A94313">
        <w:rPr>
          <w:lang w:val="en-US"/>
        </w:rPr>
        <w:t>and</w:t>
      </w:r>
      <w:r w:rsidR="00846D56" w:rsidRPr="00A94313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A5A12" w:rsidRPr="00A94313">
        <w:rPr>
          <w:lang w:val="en-US"/>
        </w:rPr>
        <w:t>;</w:t>
      </w:r>
      <w:r w:rsidR="00846D56" w:rsidRPr="00A94313">
        <w:rPr>
          <w:lang w:val="en-US"/>
        </w:rPr>
        <w:t xml:space="preserve"> </w:t>
      </w:r>
      <w:r w:rsidR="00A94313">
        <w:rPr>
          <w:lang w:val="en-US"/>
        </w:rPr>
        <w:t xml:space="preserve">the number </w:t>
      </w:r>
      <w:r w:rsidR="008B69C5">
        <w:rPr>
          <w:lang w:val="en-US"/>
        </w:rPr>
        <w:t xml:space="preserve">of generated points </w:t>
      </w:r>
      <w:r w:rsidR="00CC1508" w:rsidRPr="002D45E9">
        <w:rPr>
          <w:i/>
          <w:lang w:val="en-US"/>
        </w:rPr>
        <w:t>q</w:t>
      </w:r>
      <w:r w:rsidR="00CC1508" w:rsidRPr="00A94313">
        <w:rPr>
          <w:lang w:val="en-US"/>
        </w:rPr>
        <w:t>,</w:t>
      </w:r>
      <w:r w:rsidR="00846D56" w:rsidRPr="00A94313">
        <w:rPr>
          <w:lang w:val="en-US"/>
        </w:rPr>
        <w:t xml:space="preserve"> </w:t>
      </w:r>
      <w:r w:rsidR="00CC1508" w:rsidRPr="002D45E9">
        <w:rPr>
          <w:i/>
          <w:lang w:val="en-US"/>
        </w:rPr>
        <w:t>q</w:t>
      </w:r>
      <w:r w:rsidR="00CC1508">
        <w:sym w:font="Symbol" w:char="F0B3"/>
      </w:r>
      <w:r w:rsidR="00CC1508" w:rsidRPr="00A94313">
        <w:rPr>
          <w:lang w:val="en-US"/>
        </w:rPr>
        <w:t>1</w:t>
      </w:r>
      <w:r w:rsidR="00846D56" w:rsidRPr="00A94313">
        <w:rPr>
          <w:lang w:val="en-US"/>
        </w:rPr>
        <w:t xml:space="preserve"> </w:t>
      </w:r>
      <w:r w:rsidR="008B69C5">
        <w:rPr>
          <w:lang w:val="en-US"/>
        </w:rPr>
        <w:t>is determined by the number of computational cores</w:t>
      </w:r>
      <w:r w:rsidR="00846D56" w:rsidRPr="00A94313">
        <w:rPr>
          <w:lang w:val="en-US"/>
        </w:rPr>
        <w:t xml:space="preserve"> </w:t>
      </w:r>
      <w:r w:rsidR="008B69C5">
        <w:rPr>
          <w:lang w:val="en-US"/>
        </w:rPr>
        <w:t xml:space="preserve">employed for solving the problem </w:t>
      </w:r>
      <w:r w:rsidR="00CC1508" w:rsidRPr="004C5BCE">
        <w:rPr>
          <w:i/>
          <w:lang w:val="en-US"/>
        </w:rPr>
        <w:t>F</w:t>
      </w:r>
      <w:r w:rsidR="00CC1508" w:rsidRPr="00A94313">
        <w:rPr>
          <w:lang w:val="en-US"/>
        </w:rPr>
        <w:t>(</w:t>
      </w:r>
      <w:r w:rsidR="00CC1508" w:rsidRPr="004C5BCE">
        <w:rPr>
          <w:i/>
        </w:rPr>
        <w:sym w:font="Symbol" w:char="F06C"/>
      </w:r>
      <w:r w:rsidR="00CC1508" w:rsidRPr="00A94313">
        <w:rPr>
          <w:lang w:val="en-US"/>
        </w:rPr>
        <w:t>,</w:t>
      </w:r>
      <w:r w:rsidR="00CC1508" w:rsidRPr="004C5BCE">
        <w:rPr>
          <w:rStyle w:val="aff5"/>
          <w:spacing w:val="0"/>
          <w:sz w:val="22"/>
          <w:szCs w:val="22"/>
        </w:rPr>
        <w:t>y</w:t>
      </w:r>
      <w:r w:rsidR="00CC1508" w:rsidRPr="00A94313">
        <w:rPr>
          <w:rStyle w:val="aff5"/>
          <w:i w:val="0"/>
          <w:spacing w:val="0"/>
          <w:sz w:val="22"/>
          <w:szCs w:val="22"/>
        </w:rPr>
        <w:t>(</w:t>
      </w:r>
      <w:r w:rsidR="00CC1508" w:rsidRPr="004C5BCE">
        <w:rPr>
          <w:rStyle w:val="aff5"/>
          <w:spacing w:val="0"/>
          <w:sz w:val="22"/>
          <w:szCs w:val="22"/>
        </w:rPr>
        <w:t>x</w:t>
      </w:r>
      <w:r w:rsidR="00CC1508" w:rsidRPr="00A94313">
        <w:rPr>
          <w:rStyle w:val="aff5"/>
          <w:i w:val="0"/>
          <w:spacing w:val="0"/>
          <w:sz w:val="22"/>
          <w:szCs w:val="22"/>
        </w:rPr>
        <w:t>))</w:t>
      </w:r>
      <w:r w:rsidR="00CC1508" w:rsidRPr="00A94313">
        <w:rPr>
          <w:lang w:val="en-US"/>
        </w:rPr>
        <w:t>;</w:t>
      </w:r>
    </w:p>
    <w:p w:rsidR="007B5030" w:rsidRPr="00C9304B" w:rsidRDefault="00C9304B" w:rsidP="008A5A12">
      <w:pPr>
        <w:pStyle w:val="af"/>
        <w:tabs>
          <w:tab w:val="left" w:pos="709"/>
        </w:tabs>
        <w:ind w:firstLine="426"/>
        <w:rPr>
          <w:lang w:val="en-US" w:bidi="en-US"/>
        </w:rPr>
      </w:pPr>
      <w:r>
        <w:rPr>
          <w:lang w:val="en-US"/>
        </w:rPr>
        <w:t>b</w:t>
      </w:r>
      <w:r w:rsidR="008A5A12" w:rsidRPr="00C9304B">
        <w:rPr>
          <w:lang w:val="en-US"/>
        </w:rPr>
        <w:t>)</w:t>
      </w:r>
      <w:r w:rsidR="00846D56" w:rsidRPr="00C9304B">
        <w:rPr>
          <w:lang w:val="en-US"/>
        </w:rPr>
        <w:t xml:space="preserve"> </w:t>
      </w:r>
      <w:r>
        <w:rPr>
          <w:lang w:val="en-US"/>
        </w:rPr>
        <w:t>For</w:t>
      </w:r>
      <w:r w:rsidRPr="00C9304B">
        <w:rPr>
          <w:lang w:val="en-US"/>
        </w:rPr>
        <w:t xml:space="preserve"> </w:t>
      </w:r>
      <w:r>
        <w:rPr>
          <w:lang w:val="en-US"/>
        </w:rPr>
        <w:t>each</w:t>
      </w:r>
      <w:r w:rsidRPr="00C9304B">
        <w:rPr>
          <w:lang w:val="en-US"/>
        </w:rPr>
        <w:t xml:space="preserve"> </w:t>
      </w:r>
      <w:r>
        <w:rPr>
          <w:lang w:val="en-US"/>
        </w:rPr>
        <w:t>chosen</w:t>
      </w:r>
      <w:r w:rsidRPr="00C9304B">
        <w:rPr>
          <w:lang w:val="en-US"/>
        </w:rPr>
        <w:t xml:space="preserve"> </w:t>
      </w:r>
      <w:r>
        <w:rPr>
          <w:lang w:val="en-US"/>
        </w:rPr>
        <w:t>one</w:t>
      </w:r>
      <w:r w:rsidRPr="00C9304B">
        <w:rPr>
          <w:lang w:val="en-US"/>
        </w:rPr>
        <w:t>-</w:t>
      </w:r>
      <w:r>
        <w:rPr>
          <w:lang w:val="en-US"/>
        </w:rPr>
        <w:t>dimensional</w:t>
      </w:r>
      <w:r w:rsidRPr="00C9304B">
        <w:rPr>
          <w:lang w:val="en-US"/>
        </w:rPr>
        <w:t xml:space="preserve"> </w:t>
      </w:r>
      <w:r>
        <w:rPr>
          <w:lang w:val="en-US"/>
        </w:rPr>
        <w:t>point</w:t>
      </w:r>
      <w:r w:rsidR="00846D56" w:rsidRPr="00C9304B">
        <w:rPr>
          <w:lang w:val="en-US"/>
        </w:rPr>
        <w:t xml:space="preserve"> </w:t>
      </w:r>
      <w:r w:rsidR="00CC1508">
        <w:rPr>
          <w:i/>
          <w:sz w:val="24"/>
          <w:lang w:val="en-US"/>
        </w:rPr>
        <w:t>x</w:t>
      </w:r>
      <w:r w:rsidR="00CC1508">
        <w:rPr>
          <w:i/>
          <w:sz w:val="24"/>
          <w:vertAlign w:val="superscript"/>
          <w:lang w:val="en-US"/>
        </w:rPr>
        <w:t>i</w:t>
      </w:r>
      <w:r w:rsidR="008A5A12" w:rsidRPr="008A5A12">
        <w:rPr>
          <w:rStyle w:val="aff5"/>
          <w:i w:val="0"/>
          <w:sz w:val="22"/>
          <w:szCs w:val="22"/>
        </w:rPr>
        <w:sym w:font="Symbol" w:char="F0CE"/>
      </w:r>
      <w:r w:rsidR="008A5A12" w:rsidRPr="00C9304B">
        <w:rPr>
          <w:lang w:val="en-US"/>
        </w:rPr>
        <w:t>[0,1]</w:t>
      </w:r>
      <w:r w:rsidR="00CC1508" w:rsidRPr="00C9304B">
        <w:rPr>
          <w:lang w:val="en-US"/>
        </w:rPr>
        <w:t>,</w:t>
      </w:r>
      <w:r w:rsidR="00846D56" w:rsidRPr="00C9304B">
        <w:rPr>
          <w:sz w:val="24"/>
          <w:lang w:val="en-US"/>
        </w:rPr>
        <w:t xml:space="preserve"> </w:t>
      </w:r>
      <w:r w:rsidR="00CC1508" w:rsidRPr="00C9304B">
        <w:rPr>
          <w:sz w:val="24"/>
          <w:lang w:val="en-US"/>
        </w:rPr>
        <w:t>1≤</w:t>
      </w:r>
      <w:r w:rsidR="00CC1508">
        <w:rPr>
          <w:i/>
          <w:sz w:val="24"/>
          <w:lang w:val="en-US"/>
        </w:rPr>
        <w:t>i</w:t>
      </w:r>
      <w:r w:rsidR="00CC1508" w:rsidRPr="00C9304B">
        <w:rPr>
          <w:sz w:val="24"/>
          <w:lang w:val="en-US"/>
        </w:rPr>
        <w:t>≤</w:t>
      </w:r>
      <w:r w:rsidR="00CC1508">
        <w:rPr>
          <w:i/>
          <w:sz w:val="24"/>
          <w:lang w:val="en-US"/>
        </w:rPr>
        <w:t>q</w:t>
      </w:r>
      <w:r w:rsidR="00846D56" w:rsidRPr="00C9304B">
        <w:rPr>
          <w:lang w:val="en-US"/>
        </w:rPr>
        <w:t xml:space="preserve"> </w:t>
      </w:r>
      <w:r>
        <w:rPr>
          <w:lang w:val="en-US"/>
        </w:rPr>
        <w:t>of</w:t>
      </w:r>
      <w:r w:rsidRPr="00C9304B">
        <w:rPr>
          <w:lang w:val="en-US"/>
        </w:rPr>
        <w:t xml:space="preserve"> </w:t>
      </w:r>
      <w:r>
        <w:rPr>
          <w:lang w:val="en-US"/>
        </w:rPr>
        <w:t xml:space="preserve">current global search iteration, the multidimensional image </w:t>
      </w:r>
      <w:r w:rsidR="00CC1508">
        <w:rPr>
          <w:i/>
          <w:sz w:val="24"/>
          <w:lang w:val="en-US"/>
        </w:rPr>
        <w:t>y</w:t>
      </w:r>
      <w:r w:rsidR="00CC1508">
        <w:rPr>
          <w:i/>
          <w:sz w:val="24"/>
          <w:vertAlign w:val="superscript"/>
          <w:lang w:val="en-US"/>
        </w:rPr>
        <w:t>i</w:t>
      </w:r>
      <w:r w:rsidR="00CC1508" w:rsidRPr="008A5A12">
        <w:rPr>
          <w:rStyle w:val="aff5"/>
          <w:i w:val="0"/>
          <w:sz w:val="22"/>
          <w:szCs w:val="22"/>
        </w:rPr>
        <w:sym w:font="Symbol" w:char="F0CE"/>
      </w:r>
      <w:r w:rsidR="00CC1508" w:rsidRPr="00CC1508">
        <w:rPr>
          <w:i/>
          <w:lang w:val="en-US"/>
        </w:rPr>
        <w:t>D</w:t>
      </w:r>
      <w:r w:rsidR="00CC1508" w:rsidRPr="00C9304B">
        <w:rPr>
          <w:lang w:val="en-US"/>
        </w:rPr>
        <w:t>,</w:t>
      </w:r>
      <w:r w:rsidR="00846D56" w:rsidRPr="00C9304B">
        <w:rPr>
          <w:sz w:val="24"/>
          <w:lang w:val="en-US"/>
        </w:rPr>
        <w:t xml:space="preserve"> </w:t>
      </w:r>
      <w:r w:rsidR="00CC1508" w:rsidRPr="00C9304B">
        <w:rPr>
          <w:sz w:val="24"/>
          <w:lang w:val="en-US"/>
        </w:rPr>
        <w:t>1≤</w:t>
      </w:r>
      <w:r w:rsidR="00CC1508">
        <w:rPr>
          <w:i/>
          <w:sz w:val="24"/>
          <w:lang w:val="en-US"/>
        </w:rPr>
        <w:t>i</w:t>
      </w:r>
      <w:r w:rsidR="00CC1508" w:rsidRPr="00C9304B">
        <w:rPr>
          <w:sz w:val="24"/>
          <w:lang w:val="en-US"/>
        </w:rPr>
        <w:t>≤</w:t>
      </w:r>
      <w:r w:rsidR="00CC1508">
        <w:rPr>
          <w:i/>
          <w:sz w:val="24"/>
          <w:lang w:val="en-US"/>
        </w:rPr>
        <w:t>q</w:t>
      </w:r>
      <w:r w:rsidR="00846D56" w:rsidRPr="00C9304B">
        <w:rPr>
          <w:lang w:val="en-US"/>
        </w:rPr>
        <w:t xml:space="preserve"> </w:t>
      </w:r>
      <w:r>
        <w:rPr>
          <w:lang w:val="en-US"/>
        </w:rPr>
        <w:t>is de</w:t>
      </w:r>
      <w:r w:rsidR="00A01D31">
        <w:rPr>
          <w:lang w:val="en-US"/>
        </w:rPr>
        <w:t>termin</w:t>
      </w:r>
      <w:r>
        <w:rPr>
          <w:lang w:val="en-US"/>
        </w:rPr>
        <w:t xml:space="preserve">ed according to the mapping </w:t>
      </w:r>
      <w:r w:rsidR="008A5A12">
        <w:rPr>
          <w:i/>
          <w:lang w:val="en-US"/>
        </w:rPr>
        <w:t>y</w:t>
      </w:r>
      <w:r w:rsidR="007B5030" w:rsidRPr="00C9304B">
        <w:rPr>
          <w:lang w:val="en-US"/>
        </w:rPr>
        <w:t>(</w:t>
      </w:r>
      <w:r w:rsidR="007B5030" w:rsidRPr="007B5030">
        <w:rPr>
          <w:i/>
          <w:lang w:val="en-US"/>
        </w:rPr>
        <w:t>x</w:t>
      </w:r>
      <w:r w:rsidR="007B5030" w:rsidRPr="00C9304B">
        <w:rPr>
          <w:lang w:val="en-US"/>
        </w:rPr>
        <w:t>).</w:t>
      </w:r>
      <w:r w:rsidR="00846D56" w:rsidRPr="00C9304B">
        <w:rPr>
          <w:lang w:val="en-US"/>
        </w:rPr>
        <w:t xml:space="preserve"> </w:t>
      </w:r>
      <w:r>
        <w:rPr>
          <w:lang w:val="en-US"/>
        </w:rPr>
        <w:t>Then</w:t>
      </w:r>
      <w:r w:rsidRPr="00C9304B">
        <w:rPr>
          <w:lang w:val="en-US"/>
        </w:rPr>
        <w:t xml:space="preserve">, </w:t>
      </w:r>
      <w:r>
        <w:rPr>
          <w:lang w:val="en-US"/>
        </w:rPr>
        <w:t>each</w:t>
      </w:r>
      <w:r w:rsidRPr="00C9304B">
        <w:rPr>
          <w:lang w:val="en-US"/>
        </w:rPr>
        <w:t xml:space="preserve"> </w:t>
      </w:r>
      <w:r>
        <w:rPr>
          <w:lang w:val="en-US"/>
        </w:rPr>
        <w:t>computed</w:t>
      </w:r>
      <w:r w:rsidRPr="00C9304B">
        <w:rPr>
          <w:lang w:val="en-US"/>
        </w:rPr>
        <w:t xml:space="preserve"> </w:t>
      </w:r>
      <w:r>
        <w:rPr>
          <w:lang w:val="en-US"/>
        </w:rPr>
        <w:t>image</w:t>
      </w:r>
      <w:r w:rsidRPr="00C9304B">
        <w:rPr>
          <w:lang w:val="en-US"/>
        </w:rPr>
        <w:t xml:space="preserve"> </w:t>
      </w:r>
      <w:r w:rsidR="00CC1508">
        <w:rPr>
          <w:i/>
          <w:sz w:val="24"/>
          <w:lang w:val="en-US"/>
        </w:rPr>
        <w:t>y</w:t>
      </w:r>
      <w:r w:rsidR="00CC1508">
        <w:rPr>
          <w:i/>
          <w:sz w:val="24"/>
          <w:vertAlign w:val="superscript"/>
          <w:lang w:val="en-US"/>
        </w:rPr>
        <w:t>i</w:t>
      </w:r>
      <w:r w:rsidR="00CC1508" w:rsidRPr="008A5A12">
        <w:rPr>
          <w:rStyle w:val="aff5"/>
          <w:i w:val="0"/>
          <w:sz w:val="22"/>
          <w:szCs w:val="22"/>
        </w:rPr>
        <w:sym w:font="Symbol" w:char="F0CE"/>
      </w:r>
      <w:r w:rsidR="00CC1508" w:rsidRPr="00CC1508">
        <w:rPr>
          <w:i/>
          <w:lang w:val="en-US"/>
        </w:rPr>
        <w:t>D</w:t>
      </w:r>
      <w:r w:rsidR="00CC1508" w:rsidRPr="00C9304B">
        <w:rPr>
          <w:lang w:val="en-US"/>
        </w:rPr>
        <w:t>,</w:t>
      </w:r>
      <w:r w:rsidR="00846D56" w:rsidRPr="00C9304B">
        <w:rPr>
          <w:sz w:val="24"/>
          <w:lang w:val="en-US"/>
        </w:rPr>
        <w:t xml:space="preserve"> </w:t>
      </w:r>
      <w:r w:rsidR="00CC1508" w:rsidRPr="00C9304B">
        <w:rPr>
          <w:sz w:val="24"/>
          <w:lang w:val="en-US"/>
        </w:rPr>
        <w:t>1≤</w:t>
      </w:r>
      <w:r w:rsidR="00CC1508">
        <w:rPr>
          <w:i/>
          <w:sz w:val="24"/>
          <w:lang w:val="en-US"/>
        </w:rPr>
        <w:t>i</w:t>
      </w:r>
      <w:r w:rsidR="00CC1508" w:rsidRPr="00C9304B">
        <w:rPr>
          <w:sz w:val="24"/>
          <w:lang w:val="en-US"/>
        </w:rPr>
        <w:t>≤</w:t>
      </w:r>
      <w:r w:rsidR="00CC1508">
        <w:rPr>
          <w:i/>
          <w:sz w:val="24"/>
          <w:lang w:val="en-US"/>
        </w:rPr>
        <w:t>q</w:t>
      </w:r>
      <w:r w:rsidR="00846D56" w:rsidRPr="00C9304B">
        <w:rPr>
          <w:lang w:val="en-US"/>
        </w:rPr>
        <w:t xml:space="preserve"> </w:t>
      </w:r>
      <w:r>
        <w:rPr>
          <w:lang w:val="en-US"/>
        </w:rPr>
        <w:t>is</w:t>
      </w:r>
      <w:r w:rsidRPr="00C9304B">
        <w:rPr>
          <w:lang w:val="en-US"/>
        </w:rPr>
        <w:t xml:space="preserve"> </w:t>
      </w:r>
      <w:r>
        <w:rPr>
          <w:lang w:val="en-US"/>
        </w:rPr>
        <w:t>transmitted</w:t>
      </w:r>
      <w:r w:rsidRPr="00C9304B">
        <w:rPr>
          <w:lang w:val="en-US"/>
        </w:rPr>
        <w:t xml:space="preserve"> </w:t>
      </w:r>
      <w:r>
        <w:rPr>
          <w:lang w:val="en-US"/>
        </w:rPr>
        <w:t>to</w:t>
      </w:r>
      <w:r w:rsidRPr="00C9304B">
        <w:rPr>
          <w:lang w:val="en-US"/>
        </w:rPr>
        <w:t xml:space="preserve"> </w:t>
      </w:r>
      <w:r>
        <w:rPr>
          <w:lang w:val="en-US"/>
        </w:rPr>
        <w:t>all</w:t>
      </w:r>
      <w:r w:rsidRPr="00C9304B">
        <w:rPr>
          <w:lang w:val="en-US"/>
        </w:rPr>
        <w:t xml:space="preserve"> </w:t>
      </w:r>
      <w:r>
        <w:rPr>
          <w:lang w:val="en-US"/>
        </w:rPr>
        <w:t>employed</w:t>
      </w:r>
      <w:r w:rsidRPr="00C9304B">
        <w:rPr>
          <w:lang w:val="en-US"/>
        </w:rPr>
        <w:t xml:space="preserve"> </w:t>
      </w:r>
      <w:r>
        <w:rPr>
          <w:lang w:val="en-US"/>
        </w:rPr>
        <w:t>computational</w:t>
      </w:r>
      <w:r w:rsidRPr="00C9304B">
        <w:rPr>
          <w:lang w:val="en-US"/>
        </w:rPr>
        <w:t xml:space="preserve"> </w:t>
      </w:r>
      <w:r>
        <w:rPr>
          <w:lang w:val="en-US"/>
        </w:rPr>
        <w:t xml:space="preserve">nodes to avoid the multiple choice of the same points in the domain </w:t>
      </w:r>
      <w:r w:rsidR="00CC1508" w:rsidRPr="00CC1508">
        <w:rPr>
          <w:i/>
          <w:lang w:val="en-US"/>
        </w:rPr>
        <w:t>D</w:t>
      </w:r>
      <w:r w:rsidR="00846D56" w:rsidRPr="00C9304B">
        <w:rPr>
          <w:lang w:val="en-US"/>
        </w:rPr>
        <w:t xml:space="preserve"> </w:t>
      </w:r>
      <w:r>
        <w:rPr>
          <w:lang w:val="en-US"/>
        </w:rPr>
        <w:t xml:space="preserve">when solving the problems from the set </w:t>
      </w:r>
      <m:oMath>
        <m:r>
          <m:rPr>
            <m:scr m:val="double-struck"/>
          </m:rPr>
          <w:rPr>
            <w:rFonts w:ascii="Cambria Math" w:hAnsi="Cambria Math"/>
            <w:sz w:val="24"/>
          </w:rPr>
          <m:t>F</m:t>
        </m:r>
      </m:oMath>
      <w:r w:rsidR="001E034C" w:rsidRPr="00C9304B">
        <w:rPr>
          <w:lang w:val="en-US" w:bidi="en-US"/>
        </w:rPr>
        <w:t>;</w:t>
      </w:r>
    </w:p>
    <w:p w:rsidR="007B5030" w:rsidRPr="00CD481A" w:rsidRDefault="00C9304B" w:rsidP="00155F59">
      <w:pPr>
        <w:pStyle w:val="af"/>
        <w:tabs>
          <w:tab w:val="left" w:pos="709"/>
        </w:tabs>
        <w:ind w:firstLine="426"/>
        <w:rPr>
          <w:lang w:val="en-US"/>
        </w:rPr>
      </w:pPr>
      <w:r>
        <w:rPr>
          <w:lang w:val="en-US" w:bidi="en-US"/>
        </w:rPr>
        <w:t>c</w:t>
      </w:r>
      <w:r w:rsidR="001E034C" w:rsidRPr="00CD481A">
        <w:rPr>
          <w:lang w:val="en-US" w:bidi="en-US"/>
        </w:rPr>
        <w:t>)</w:t>
      </w:r>
      <w:r w:rsidR="00846D56" w:rsidRPr="00CD481A">
        <w:rPr>
          <w:lang w:val="en-US" w:bidi="en-US"/>
        </w:rPr>
        <w:t xml:space="preserve"> </w:t>
      </w:r>
      <w:r w:rsidR="00CD481A">
        <w:rPr>
          <w:lang w:val="en-US" w:bidi="en-US"/>
        </w:rPr>
        <w:t>The</w:t>
      </w:r>
      <w:r w:rsidR="00CD481A" w:rsidRPr="00CD481A">
        <w:rPr>
          <w:lang w:val="en-US" w:bidi="en-US"/>
        </w:rPr>
        <w:t xml:space="preserve"> </w:t>
      </w:r>
      <w:r w:rsidR="00CD481A">
        <w:rPr>
          <w:lang w:val="en-US" w:bidi="en-US"/>
        </w:rPr>
        <w:t>values</w:t>
      </w:r>
      <w:r w:rsidR="00CD481A" w:rsidRPr="00CD481A">
        <w:rPr>
          <w:lang w:val="en-US" w:bidi="en-US"/>
        </w:rPr>
        <w:t xml:space="preserve"> </w:t>
      </w:r>
      <w:r w:rsidR="00CD481A">
        <w:rPr>
          <w:lang w:val="en-US" w:bidi="en-US"/>
        </w:rPr>
        <w:t>of</w:t>
      </w:r>
      <w:r w:rsidR="00CD481A" w:rsidRPr="00CD481A">
        <w:rPr>
          <w:lang w:val="en-US" w:bidi="en-US"/>
        </w:rPr>
        <w:t xml:space="preserve"> </w:t>
      </w:r>
      <w:r w:rsidR="00CD481A">
        <w:rPr>
          <w:lang w:val="en-US" w:bidi="en-US"/>
        </w:rPr>
        <w:t>characteristics</w:t>
      </w:r>
      <w:r w:rsidR="00CD481A" w:rsidRPr="00CD481A">
        <w:rPr>
          <w:lang w:val="en-US" w:bidi="en-US"/>
        </w:rPr>
        <w:t xml:space="preserve"> </w:t>
      </w:r>
      <m:oMath>
        <m:r>
          <w:rPr>
            <w:rFonts w:ascii="Cambria Math" w:hAnsi="Cambria Math"/>
            <w:lang w:val="en-US" w:bidi="en-US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846D56" w:rsidRPr="00CD481A">
        <w:rPr>
          <w:lang w:val="en-US"/>
        </w:rPr>
        <w:t xml:space="preserve"> </w:t>
      </w:r>
      <w:r w:rsidR="00CD481A">
        <w:rPr>
          <w:lang w:val="en-US"/>
        </w:rPr>
        <w:t>from</w:t>
      </w:r>
      <w:r w:rsidR="00CD481A" w:rsidRPr="00CD481A">
        <w:rPr>
          <w:lang w:val="en-US"/>
        </w:rPr>
        <w:t xml:space="preserve"> </w:t>
      </w:r>
      <w:r w:rsidR="009308AD" w:rsidRPr="00CD481A">
        <w:rPr>
          <w:lang w:val="en-US"/>
        </w:rPr>
        <w:t>(1)</w:t>
      </w:r>
      <w:r w:rsidR="00846D56" w:rsidRPr="00CD481A">
        <w:rPr>
          <w:lang w:val="en-US"/>
        </w:rPr>
        <w:t xml:space="preserve"> </w:t>
      </w:r>
      <w:r w:rsidR="00CD481A">
        <w:rPr>
          <w:lang w:val="en-US"/>
        </w:rPr>
        <w:t>are</w:t>
      </w:r>
      <w:r w:rsidR="00CD481A" w:rsidRPr="00CD481A">
        <w:rPr>
          <w:lang w:val="en-US"/>
        </w:rPr>
        <w:t xml:space="preserve"> </w:t>
      </w:r>
      <w:r w:rsidR="00CD481A">
        <w:rPr>
          <w:lang w:val="en-US"/>
        </w:rPr>
        <w:t>computed</w:t>
      </w:r>
      <w:r w:rsidR="00CD481A" w:rsidRPr="00CD481A">
        <w:rPr>
          <w:lang w:val="en-US"/>
        </w:rPr>
        <w:t xml:space="preserve"> </w:t>
      </w:r>
      <w:r w:rsidR="00CD481A">
        <w:rPr>
          <w:lang w:val="en-US"/>
        </w:rPr>
        <w:t>at</w:t>
      </w:r>
      <w:r w:rsidR="00CD481A" w:rsidRPr="00CD481A">
        <w:rPr>
          <w:lang w:val="en-US"/>
        </w:rPr>
        <w:t xml:space="preserve"> </w:t>
      </w:r>
      <w:r w:rsidR="00CD481A">
        <w:rPr>
          <w:lang w:val="en-US"/>
        </w:rPr>
        <w:t>all</w:t>
      </w:r>
      <w:r w:rsidR="00CD481A" w:rsidRPr="00CD481A">
        <w:rPr>
          <w:lang w:val="en-US"/>
        </w:rPr>
        <w:t xml:space="preserve"> </w:t>
      </w:r>
      <w:r w:rsidR="00CD481A">
        <w:rPr>
          <w:lang w:val="en-US"/>
        </w:rPr>
        <w:t>points</w:t>
      </w:r>
      <w:r w:rsidR="00CD481A" w:rsidRPr="00CD481A">
        <w:rPr>
          <w:lang w:val="en-US"/>
        </w:rPr>
        <w:t xml:space="preserve"> </w:t>
      </w:r>
      <w:r w:rsidR="00CC1508">
        <w:rPr>
          <w:i/>
          <w:sz w:val="24"/>
          <w:lang w:val="en-US"/>
        </w:rPr>
        <w:t>y</w:t>
      </w:r>
      <w:r w:rsidR="00CC1508">
        <w:rPr>
          <w:i/>
          <w:sz w:val="24"/>
          <w:vertAlign w:val="superscript"/>
          <w:lang w:val="en-US"/>
        </w:rPr>
        <w:t>i</w:t>
      </w:r>
      <w:r w:rsidR="00CC1508" w:rsidRPr="008A5A12">
        <w:rPr>
          <w:rStyle w:val="aff5"/>
          <w:i w:val="0"/>
          <w:sz w:val="22"/>
          <w:szCs w:val="22"/>
        </w:rPr>
        <w:sym w:font="Symbol" w:char="F0CE"/>
      </w:r>
      <w:r w:rsidR="00CC1508" w:rsidRPr="00CC1508">
        <w:rPr>
          <w:i/>
          <w:lang w:val="en-US"/>
        </w:rPr>
        <w:t>D</w:t>
      </w:r>
      <w:r w:rsidR="00CC1508" w:rsidRPr="00CD481A">
        <w:rPr>
          <w:lang w:val="en-US"/>
        </w:rPr>
        <w:t>,</w:t>
      </w:r>
      <w:r w:rsidR="00846D56" w:rsidRPr="00CD481A">
        <w:rPr>
          <w:sz w:val="24"/>
          <w:lang w:val="en-US"/>
        </w:rPr>
        <w:t xml:space="preserve"> </w:t>
      </w:r>
      <w:r w:rsidR="00CC1508" w:rsidRPr="00CD481A">
        <w:rPr>
          <w:sz w:val="24"/>
          <w:lang w:val="en-US"/>
        </w:rPr>
        <w:t>1≤</w:t>
      </w:r>
      <w:r w:rsidR="00CC1508">
        <w:rPr>
          <w:i/>
          <w:sz w:val="24"/>
          <w:lang w:val="en-US"/>
        </w:rPr>
        <w:t>i</w:t>
      </w:r>
      <w:r w:rsidR="00CC1508" w:rsidRPr="00CD481A">
        <w:rPr>
          <w:sz w:val="24"/>
          <w:lang w:val="en-US"/>
        </w:rPr>
        <w:t>≤</w:t>
      </w:r>
      <w:r w:rsidR="00CC1508">
        <w:rPr>
          <w:i/>
          <w:sz w:val="24"/>
          <w:lang w:val="en-US"/>
        </w:rPr>
        <w:t>q</w:t>
      </w:r>
      <w:r w:rsidR="009308AD" w:rsidRPr="00CD481A">
        <w:rPr>
          <w:lang w:val="en-US"/>
        </w:rPr>
        <w:t>;</w:t>
      </w:r>
      <w:r w:rsidR="00846D56" w:rsidRPr="00CD481A">
        <w:rPr>
          <w:lang w:val="en-US"/>
        </w:rPr>
        <w:t xml:space="preserve"> </w:t>
      </w:r>
      <w:r w:rsidR="00CD481A">
        <w:rPr>
          <w:lang w:val="en-US"/>
        </w:rPr>
        <w:t>for</w:t>
      </w:r>
      <w:r w:rsidR="00CD481A" w:rsidRPr="00CD481A">
        <w:rPr>
          <w:lang w:val="en-US"/>
        </w:rPr>
        <w:t xml:space="preserve"> </w:t>
      </w:r>
      <w:r w:rsidR="00CD481A">
        <w:rPr>
          <w:lang w:val="en-US"/>
        </w:rPr>
        <w:t>each</w:t>
      </w:r>
      <w:r w:rsidR="00CD481A" w:rsidRPr="00CD481A">
        <w:rPr>
          <w:lang w:val="en-US"/>
        </w:rPr>
        <w:t xml:space="preserve"> </w:t>
      </w:r>
      <w:r w:rsidR="00CD481A">
        <w:rPr>
          <w:lang w:val="en-US"/>
        </w:rPr>
        <w:t>pa</w:t>
      </w:r>
      <w:r w:rsidR="00CD481A">
        <w:rPr>
          <w:lang w:val="en-US"/>
        </w:rPr>
        <w:t>r</w:t>
      </w:r>
      <w:r w:rsidR="00CD481A">
        <w:rPr>
          <w:lang w:val="en-US"/>
        </w:rPr>
        <w:t>ticular</w:t>
      </w:r>
      <w:r w:rsidR="00CD481A" w:rsidRPr="00CD481A">
        <w:rPr>
          <w:lang w:val="en-US"/>
        </w:rPr>
        <w:t xml:space="preserve"> </w:t>
      </w:r>
      <w:r w:rsidR="00CD481A">
        <w:rPr>
          <w:lang w:val="en-US"/>
        </w:rPr>
        <w:t>point</w:t>
      </w:r>
      <w:r w:rsidR="00CD481A" w:rsidRPr="00CD481A">
        <w:rPr>
          <w:lang w:val="en-US"/>
        </w:rPr>
        <w:t xml:space="preserve"> </w:t>
      </w:r>
      <w:r w:rsidR="008D0F21">
        <w:rPr>
          <w:i/>
          <w:sz w:val="24"/>
          <w:lang w:val="en-US"/>
        </w:rPr>
        <w:t>y</w:t>
      </w:r>
      <w:r w:rsidR="008D0F21">
        <w:rPr>
          <w:i/>
          <w:sz w:val="24"/>
          <w:vertAlign w:val="superscript"/>
          <w:lang w:val="en-US"/>
        </w:rPr>
        <w:t>i</w:t>
      </w:r>
      <w:r w:rsidR="008D0F21" w:rsidRPr="008A5A12">
        <w:rPr>
          <w:rStyle w:val="aff5"/>
          <w:i w:val="0"/>
          <w:sz w:val="22"/>
          <w:szCs w:val="22"/>
        </w:rPr>
        <w:sym w:font="Symbol" w:char="F0CE"/>
      </w:r>
      <w:r w:rsidR="008D0F21" w:rsidRPr="00CC1508">
        <w:rPr>
          <w:i/>
          <w:lang w:val="en-US"/>
        </w:rPr>
        <w:t>D</w:t>
      </w:r>
      <w:r w:rsidR="008D0F21" w:rsidRPr="00CD481A">
        <w:rPr>
          <w:lang w:val="en-US"/>
        </w:rPr>
        <w:t>,</w:t>
      </w:r>
      <w:r w:rsidR="00846D56" w:rsidRPr="00CD481A">
        <w:rPr>
          <w:sz w:val="24"/>
          <w:lang w:val="en-US"/>
        </w:rPr>
        <w:t xml:space="preserve"> </w:t>
      </w:r>
      <w:r w:rsidR="008D0F21" w:rsidRPr="00CD481A">
        <w:rPr>
          <w:sz w:val="24"/>
          <w:lang w:val="en-US"/>
        </w:rPr>
        <w:t>1≤</w:t>
      </w:r>
      <w:r w:rsidR="008D0F21">
        <w:rPr>
          <w:i/>
          <w:sz w:val="24"/>
          <w:lang w:val="en-US"/>
        </w:rPr>
        <w:t>i</w:t>
      </w:r>
      <w:r w:rsidR="008D0F21" w:rsidRPr="00CD481A">
        <w:rPr>
          <w:sz w:val="24"/>
          <w:lang w:val="en-US"/>
        </w:rPr>
        <w:t>≤</w:t>
      </w:r>
      <w:r w:rsidR="008D0F21">
        <w:rPr>
          <w:i/>
          <w:sz w:val="24"/>
          <w:lang w:val="en-US"/>
        </w:rPr>
        <w:t>q</w:t>
      </w:r>
      <w:r w:rsidR="008D0F21" w:rsidRPr="00CD481A">
        <w:rPr>
          <w:lang w:val="en-US"/>
        </w:rPr>
        <w:t>,</w:t>
      </w:r>
      <w:r w:rsidR="00846D56" w:rsidRPr="00CD481A">
        <w:rPr>
          <w:lang w:val="en-US"/>
        </w:rPr>
        <w:t xml:space="preserve"> </w:t>
      </w:r>
      <w:r w:rsidR="00CD481A">
        <w:rPr>
          <w:lang w:val="en-US"/>
        </w:rPr>
        <w:t>these computations are performed in parallel using different computational cores</w:t>
      </w:r>
      <w:r w:rsidR="008D0F21" w:rsidRPr="00CD481A">
        <w:rPr>
          <w:lang w:val="en-US"/>
        </w:rPr>
        <w:t>;</w:t>
      </w:r>
      <w:r w:rsidR="00846D56" w:rsidRPr="00CD481A">
        <w:rPr>
          <w:lang w:val="en-US"/>
        </w:rPr>
        <w:t xml:space="preserve"> </w:t>
      </w:r>
      <w:r w:rsidR="00CD481A">
        <w:rPr>
          <w:lang w:val="en-US"/>
        </w:rPr>
        <w:t xml:space="preserve">the computed values of characteristics </w:t>
      </w:r>
      <m:oMath>
        <m:r>
          <w:rPr>
            <w:rFonts w:ascii="Cambria Math" w:hAnsi="Cambria Math"/>
            <w:lang w:val="en-US" w:bidi="en-US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846D56" w:rsidRPr="00CD481A">
        <w:rPr>
          <w:lang w:val="en-US"/>
        </w:rPr>
        <w:t xml:space="preserve"> </w:t>
      </w:r>
      <w:r w:rsidR="00CD481A">
        <w:rPr>
          <w:lang w:val="en-US"/>
        </w:rPr>
        <w:t xml:space="preserve">are transmitted to all employed computational nodes to include the obtained data </w:t>
      </w:r>
      <w:r w:rsidR="008C4E6E">
        <w:rPr>
          <w:lang w:val="en-US"/>
        </w:rPr>
        <w:t>into the search information</w:t>
      </w:r>
      <w:r w:rsidR="00846D56" w:rsidRPr="00CD481A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  <w:lang w:val="en-US" w:bidi="en-US"/>
              </w:rPr>
              <m:t>k</m:t>
            </m:r>
          </m:sub>
        </m:sSub>
      </m:oMath>
      <w:r w:rsidR="00846D56" w:rsidRPr="00CD481A">
        <w:rPr>
          <w:lang w:val="en-US"/>
        </w:rPr>
        <w:t xml:space="preserve"> </w:t>
      </w:r>
      <w:r w:rsidR="008C4E6E">
        <w:rPr>
          <w:lang w:val="en-US"/>
        </w:rPr>
        <w:t>and</w:t>
      </w:r>
      <w:r w:rsidR="00846D56" w:rsidRPr="00CD481A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7B5030" w:rsidRPr="00CD481A">
        <w:rPr>
          <w:lang w:val="en-US"/>
        </w:rPr>
        <w:t>.</w:t>
      </w:r>
    </w:p>
    <w:p w:rsidR="007B5030" w:rsidRPr="002C2AB0" w:rsidRDefault="002C2AB0" w:rsidP="00155F59">
      <w:pPr>
        <w:pStyle w:val="af"/>
        <w:numPr>
          <w:ilvl w:val="0"/>
          <w:numId w:val="19"/>
        </w:numPr>
        <w:tabs>
          <w:tab w:val="left" w:pos="709"/>
        </w:tabs>
        <w:ind w:left="0" w:firstLine="426"/>
        <w:rPr>
          <w:lang w:val="en-US"/>
        </w:rPr>
      </w:pPr>
      <w:r>
        <w:rPr>
          <w:b/>
          <w:lang w:val="en-US"/>
        </w:rPr>
        <w:t>Updating</w:t>
      </w:r>
      <w:r w:rsidRPr="00B20FA1">
        <w:rPr>
          <w:b/>
          <w:lang w:val="en-US"/>
        </w:rPr>
        <w:t xml:space="preserve"> </w:t>
      </w:r>
      <w:r>
        <w:rPr>
          <w:b/>
          <w:lang w:val="en-US"/>
        </w:rPr>
        <w:t>the</w:t>
      </w:r>
      <w:r w:rsidRPr="00B20FA1">
        <w:rPr>
          <w:b/>
          <w:lang w:val="en-US"/>
        </w:rPr>
        <w:t xml:space="preserve"> </w:t>
      </w:r>
      <w:r>
        <w:rPr>
          <w:b/>
          <w:lang w:val="en-US"/>
        </w:rPr>
        <w:t>search</w:t>
      </w:r>
      <w:r w:rsidRPr="00B20FA1">
        <w:rPr>
          <w:b/>
          <w:lang w:val="en-US"/>
        </w:rPr>
        <w:t xml:space="preserve"> </w:t>
      </w:r>
      <w:r>
        <w:rPr>
          <w:b/>
          <w:lang w:val="en-US"/>
        </w:rPr>
        <w:t>information</w:t>
      </w:r>
      <w:r w:rsidR="00155F59" w:rsidRPr="00B20FA1">
        <w:rPr>
          <w:lang w:val="en-US"/>
        </w:rPr>
        <w:t>.</w:t>
      </w:r>
      <w:r w:rsidR="00846D56" w:rsidRPr="00B20FA1">
        <w:rPr>
          <w:lang w:val="en-US"/>
        </w:rPr>
        <w:t xml:space="preserve"> </w:t>
      </w:r>
      <w:r>
        <w:rPr>
          <w:lang w:val="en-US"/>
        </w:rPr>
        <w:t>Prior</w:t>
      </w:r>
      <w:r w:rsidRPr="002C2AB0">
        <w:rPr>
          <w:lang w:val="en-US"/>
        </w:rPr>
        <w:t xml:space="preserve"> </w:t>
      </w:r>
      <w:r>
        <w:rPr>
          <w:lang w:val="en-US"/>
        </w:rPr>
        <w:t>to</w:t>
      </w:r>
      <w:r w:rsidRPr="002C2AB0">
        <w:rPr>
          <w:lang w:val="en-US"/>
        </w:rPr>
        <w:t xml:space="preserve"> </w:t>
      </w:r>
      <w:r>
        <w:rPr>
          <w:lang w:val="en-US"/>
        </w:rPr>
        <w:t>starting</w:t>
      </w:r>
      <w:r w:rsidRPr="002C2AB0">
        <w:rPr>
          <w:lang w:val="en-US"/>
        </w:rPr>
        <w:t xml:space="preserve"> </w:t>
      </w:r>
      <w:r>
        <w:rPr>
          <w:lang w:val="en-US"/>
        </w:rPr>
        <w:t>the</w:t>
      </w:r>
      <w:r w:rsidRPr="002C2AB0">
        <w:rPr>
          <w:lang w:val="en-US"/>
        </w:rPr>
        <w:t xml:space="preserve"> </w:t>
      </w:r>
      <w:r>
        <w:rPr>
          <w:lang w:val="en-US"/>
        </w:rPr>
        <w:t>next</w:t>
      </w:r>
      <w:r w:rsidRPr="002C2AB0">
        <w:rPr>
          <w:lang w:val="en-US"/>
        </w:rPr>
        <w:t xml:space="preserve"> </w:t>
      </w:r>
      <w:r>
        <w:rPr>
          <w:lang w:val="en-US"/>
        </w:rPr>
        <w:t>global</w:t>
      </w:r>
      <w:r w:rsidRPr="002C2AB0">
        <w:rPr>
          <w:lang w:val="en-US"/>
        </w:rPr>
        <w:t xml:space="preserve"> </w:t>
      </w:r>
      <w:r>
        <w:rPr>
          <w:lang w:val="en-US"/>
        </w:rPr>
        <w:t>search</w:t>
      </w:r>
      <w:r w:rsidRPr="002C2AB0">
        <w:rPr>
          <w:lang w:val="en-US"/>
        </w:rPr>
        <w:t xml:space="preserve"> </w:t>
      </w:r>
      <w:r>
        <w:rPr>
          <w:lang w:val="en-US"/>
        </w:rPr>
        <w:t>iteration</w:t>
      </w:r>
      <w:r w:rsidRPr="002C2AB0">
        <w:rPr>
          <w:lang w:val="en-US"/>
        </w:rPr>
        <w:t xml:space="preserve">, </w:t>
      </w:r>
      <w:r>
        <w:rPr>
          <w:lang w:val="en-US"/>
        </w:rPr>
        <w:t>the</w:t>
      </w:r>
      <w:r w:rsidRPr="002C2AB0">
        <w:rPr>
          <w:lang w:val="en-US"/>
        </w:rPr>
        <w:t xml:space="preserve"> </w:t>
      </w:r>
      <w:r>
        <w:rPr>
          <w:lang w:val="en-US"/>
        </w:rPr>
        <w:t>availabi</w:t>
      </w:r>
      <w:r>
        <w:rPr>
          <w:lang w:val="en-US"/>
        </w:rPr>
        <w:t>l</w:t>
      </w:r>
      <w:r>
        <w:rPr>
          <w:lang w:val="en-US"/>
        </w:rPr>
        <w:t>ity</w:t>
      </w:r>
      <w:r w:rsidRPr="002C2AB0">
        <w:rPr>
          <w:lang w:val="en-US"/>
        </w:rPr>
        <w:t xml:space="preserve"> </w:t>
      </w:r>
      <w:r>
        <w:rPr>
          <w:lang w:val="en-US"/>
        </w:rPr>
        <w:t>of</w:t>
      </w:r>
      <w:r w:rsidRPr="002C2AB0">
        <w:rPr>
          <w:lang w:val="en-US"/>
        </w:rPr>
        <w:t xml:space="preserve"> </w:t>
      </w:r>
      <w:r>
        <w:rPr>
          <w:lang w:val="en-US"/>
        </w:rPr>
        <w:t>data</w:t>
      </w:r>
      <w:r w:rsidR="00846D56" w:rsidRPr="002C2AB0">
        <w:rPr>
          <w:lang w:val="en-US"/>
        </w:rPr>
        <w:t xml:space="preserve"> </w:t>
      </w:r>
      <w:r>
        <w:rPr>
          <w:lang w:val="en-US"/>
        </w:rPr>
        <w:t>transmitted</w:t>
      </w:r>
      <w:r w:rsidRPr="002C2AB0">
        <w:rPr>
          <w:lang w:val="en-US"/>
        </w:rPr>
        <w:t xml:space="preserve"> </w:t>
      </w:r>
      <w:r>
        <w:rPr>
          <w:lang w:val="en-US"/>
        </w:rPr>
        <w:t>from</w:t>
      </w:r>
      <w:r w:rsidRPr="002C2AB0">
        <w:rPr>
          <w:lang w:val="en-US"/>
        </w:rPr>
        <w:t xml:space="preserve"> </w:t>
      </w:r>
      <w:r>
        <w:rPr>
          <w:lang w:val="en-US"/>
        </w:rPr>
        <w:t>other</w:t>
      </w:r>
      <w:r w:rsidRPr="002C2AB0">
        <w:rPr>
          <w:lang w:val="en-US"/>
        </w:rPr>
        <w:t xml:space="preserve"> </w:t>
      </w:r>
      <w:r>
        <w:rPr>
          <w:lang w:val="en-US"/>
        </w:rPr>
        <w:t>computational</w:t>
      </w:r>
      <w:r w:rsidRPr="002C2AB0">
        <w:rPr>
          <w:lang w:val="en-US"/>
        </w:rPr>
        <w:t xml:space="preserve"> </w:t>
      </w:r>
      <w:r>
        <w:rPr>
          <w:lang w:val="en-US"/>
        </w:rPr>
        <w:t>units</w:t>
      </w:r>
      <w:r w:rsidR="00846D56" w:rsidRPr="002C2AB0">
        <w:rPr>
          <w:lang w:val="en-US"/>
        </w:rPr>
        <w:t xml:space="preserve"> </w:t>
      </w:r>
      <w:r w:rsidR="00985F88" w:rsidRPr="002C2AB0">
        <w:rPr>
          <w:lang w:val="en-US"/>
        </w:rPr>
        <w:t>(</w:t>
      </w:r>
      <w:r>
        <w:rPr>
          <w:lang w:val="en-US"/>
        </w:rPr>
        <w:t>processors or cores</w:t>
      </w:r>
      <w:r w:rsidR="00985F88" w:rsidRPr="002C2AB0">
        <w:rPr>
          <w:lang w:val="en-US"/>
        </w:rPr>
        <w:t>)</w:t>
      </w:r>
      <w:r w:rsidRPr="002C2AB0">
        <w:rPr>
          <w:lang w:val="en-US"/>
        </w:rPr>
        <w:t xml:space="preserve"> </w:t>
      </w:r>
      <w:r>
        <w:rPr>
          <w:lang w:val="en-US"/>
        </w:rPr>
        <w:t>is</w:t>
      </w:r>
      <w:r w:rsidRPr="002C2AB0">
        <w:rPr>
          <w:lang w:val="en-US"/>
        </w:rPr>
        <w:t xml:space="preserve"> </w:t>
      </w:r>
      <w:r>
        <w:rPr>
          <w:lang w:val="en-US"/>
        </w:rPr>
        <w:t>checked</w:t>
      </w:r>
      <w:r w:rsidR="00985F88" w:rsidRPr="002C2AB0">
        <w:rPr>
          <w:lang w:val="en-US"/>
        </w:rPr>
        <w:t>;</w:t>
      </w:r>
      <w:r w:rsidR="00846D56" w:rsidRPr="002C2AB0">
        <w:rPr>
          <w:lang w:val="en-US"/>
        </w:rPr>
        <w:t xml:space="preserve"> </w:t>
      </w:r>
      <w:r w:rsidR="007B55D4">
        <w:rPr>
          <w:lang w:val="en-US"/>
        </w:rPr>
        <w:t>the received data should be included into the search information</w:t>
      </w:r>
      <w:r w:rsidR="007B5030" w:rsidRPr="002C2AB0">
        <w:rPr>
          <w:lang w:val="en-US"/>
        </w:rPr>
        <w:t>.</w:t>
      </w:r>
    </w:p>
    <w:p w:rsidR="005B1BCB" w:rsidRPr="007B55D4" w:rsidRDefault="007B55D4" w:rsidP="008D516C">
      <w:pPr>
        <w:pStyle w:val="aff3"/>
        <w:tabs>
          <w:tab w:val="left" w:pos="851"/>
        </w:tabs>
        <w:autoSpaceDE w:val="0"/>
        <w:autoSpaceDN w:val="0"/>
        <w:adjustRightInd w:val="0"/>
        <w:ind w:left="0" w:firstLine="426"/>
        <w:jc w:val="both"/>
        <w:rPr>
          <w:szCs w:val="22"/>
          <w:lang w:val="en-US"/>
        </w:rPr>
      </w:pPr>
      <w:r>
        <w:rPr>
          <w:szCs w:val="22"/>
          <w:lang w:val="en-US"/>
        </w:rPr>
        <w:t>According</w:t>
      </w:r>
      <w:r w:rsidRPr="007B55D4">
        <w:rPr>
          <w:szCs w:val="22"/>
          <w:lang w:val="en-US"/>
        </w:rPr>
        <w:t xml:space="preserve"> </w:t>
      </w:r>
      <w:r>
        <w:rPr>
          <w:szCs w:val="22"/>
          <w:lang w:val="en-US"/>
        </w:rPr>
        <w:t>to</w:t>
      </w:r>
      <w:r w:rsidRPr="007B55D4">
        <w:rPr>
          <w:szCs w:val="22"/>
          <w:lang w:val="en-US"/>
        </w:rPr>
        <w:t xml:space="preserve"> </w:t>
      </w:r>
      <w:r>
        <w:rPr>
          <w:szCs w:val="22"/>
          <w:lang w:val="en-US"/>
        </w:rPr>
        <w:t>the</w:t>
      </w:r>
      <w:r w:rsidRPr="007B55D4">
        <w:rPr>
          <w:szCs w:val="22"/>
          <w:lang w:val="en-US"/>
        </w:rPr>
        <w:t xml:space="preserve"> </w:t>
      </w:r>
      <w:r>
        <w:rPr>
          <w:szCs w:val="22"/>
          <w:lang w:val="en-US"/>
        </w:rPr>
        <w:t>presented</w:t>
      </w:r>
      <w:r w:rsidRPr="007B55D4">
        <w:rPr>
          <w:szCs w:val="22"/>
          <w:lang w:val="en-US"/>
        </w:rPr>
        <w:t xml:space="preserve"> </w:t>
      </w:r>
      <w:r>
        <w:rPr>
          <w:szCs w:val="22"/>
          <w:lang w:val="en-US"/>
        </w:rPr>
        <w:t>computational</w:t>
      </w:r>
      <w:r w:rsidRPr="007B55D4">
        <w:rPr>
          <w:szCs w:val="22"/>
          <w:lang w:val="en-US"/>
        </w:rPr>
        <w:t xml:space="preserve"> </w:t>
      </w:r>
      <w:r>
        <w:rPr>
          <w:szCs w:val="22"/>
          <w:lang w:val="en-US"/>
        </w:rPr>
        <w:t>scheme</w:t>
      </w:r>
      <w:r w:rsidRPr="007B55D4">
        <w:rPr>
          <w:szCs w:val="22"/>
          <w:lang w:val="en-US"/>
        </w:rPr>
        <w:t xml:space="preserve"> </w:t>
      </w:r>
      <w:r>
        <w:rPr>
          <w:szCs w:val="22"/>
          <w:lang w:val="en-US"/>
        </w:rPr>
        <w:t>of</w:t>
      </w:r>
      <w:r w:rsidRPr="007B55D4">
        <w:rPr>
          <w:szCs w:val="22"/>
          <w:lang w:val="en-US"/>
        </w:rPr>
        <w:t xml:space="preserve"> </w:t>
      </w:r>
      <w:r>
        <w:rPr>
          <w:szCs w:val="22"/>
          <w:lang w:val="en-US"/>
        </w:rPr>
        <w:t>parallel</w:t>
      </w:r>
      <w:r w:rsidRPr="007B55D4">
        <w:rPr>
          <w:szCs w:val="22"/>
          <w:lang w:val="en-US"/>
        </w:rPr>
        <w:t xml:space="preserve"> </w:t>
      </w:r>
      <w:r>
        <w:rPr>
          <w:szCs w:val="22"/>
          <w:lang w:val="en-US"/>
        </w:rPr>
        <w:t>computations</w:t>
      </w:r>
      <w:r w:rsidRPr="007B55D4">
        <w:rPr>
          <w:szCs w:val="22"/>
          <w:lang w:val="en-US"/>
        </w:rPr>
        <w:t xml:space="preserve">, </w:t>
      </w:r>
      <w:r>
        <w:rPr>
          <w:szCs w:val="22"/>
          <w:lang w:val="en-US"/>
        </w:rPr>
        <w:t>each</w:t>
      </w:r>
      <w:r w:rsidRPr="007B55D4">
        <w:rPr>
          <w:szCs w:val="22"/>
          <w:lang w:val="en-US"/>
        </w:rPr>
        <w:t xml:space="preserve"> </w:t>
      </w:r>
      <w:r>
        <w:rPr>
          <w:szCs w:val="22"/>
          <w:lang w:val="en-US"/>
        </w:rPr>
        <w:t>computational</w:t>
      </w:r>
      <w:r w:rsidRPr="007B55D4">
        <w:rPr>
          <w:szCs w:val="22"/>
          <w:lang w:val="en-US"/>
        </w:rPr>
        <w:t xml:space="preserve"> </w:t>
      </w:r>
      <w:r>
        <w:rPr>
          <w:szCs w:val="22"/>
          <w:lang w:val="en-US"/>
        </w:rPr>
        <w:t>unit</w:t>
      </w:r>
      <w:r w:rsidRPr="007B55D4">
        <w:rPr>
          <w:szCs w:val="22"/>
          <w:lang w:val="en-US"/>
        </w:rPr>
        <w:t xml:space="preserve"> </w:t>
      </w:r>
      <w:r>
        <w:rPr>
          <w:szCs w:val="22"/>
          <w:lang w:val="en-US"/>
        </w:rPr>
        <w:t>would</w:t>
      </w:r>
      <w:r w:rsidRPr="007B55D4">
        <w:rPr>
          <w:szCs w:val="22"/>
          <w:lang w:val="en-US"/>
        </w:rPr>
        <w:t xml:space="preserve"> </w:t>
      </w:r>
      <w:r>
        <w:rPr>
          <w:szCs w:val="22"/>
          <w:lang w:val="en-US"/>
        </w:rPr>
        <w:t>contain</w:t>
      </w:r>
      <w:r w:rsidRPr="007B55D4">
        <w:rPr>
          <w:szCs w:val="22"/>
          <w:lang w:val="en-US"/>
        </w:rPr>
        <w:t xml:space="preserve"> </w:t>
      </w:r>
      <w:r>
        <w:rPr>
          <w:szCs w:val="22"/>
          <w:lang w:val="en-US"/>
        </w:rPr>
        <w:t>the</w:t>
      </w:r>
      <w:r w:rsidRPr="007B55D4">
        <w:rPr>
          <w:szCs w:val="22"/>
          <w:lang w:val="en-US"/>
        </w:rPr>
        <w:t xml:space="preserve"> </w:t>
      </w:r>
      <w:r>
        <w:rPr>
          <w:szCs w:val="22"/>
          <w:lang w:val="en-US"/>
        </w:rPr>
        <w:t xml:space="preserve">identical copies of the matrix of search information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  <w:lang w:val="en-US" w:bidi="en-US"/>
              </w:rPr>
              <m:t>k</m:t>
            </m:r>
          </m:sub>
        </m:sSub>
      </m:oMath>
      <w:r w:rsidR="00846D56" w:rsidRPr="007B55D4">
        <w:rPr>
          <w:lang w:val="en-US"/>
        </w:rPr>
        <w:t xml:space="preserve"> </w:t>
      </w:r>
      <w:r>
        <w:rPr>
          <w:lang w:val="en-US"/>
        </w:rPr>
        <w:t>from</w:t>
      </w:r>
      <w:r w:rsidR="00846D56" w:rsidRPr="007B55D4">
        <w:rPr>
          <w:lang w:val="en-US"/>
        </w:rPr>
        <w:t xml:space="preserve"> </w:t>
      </w:r>
      <w:r w:rsidR="005B1BCB" w:rsidRPr="007B55D4">
        <w:rPr>
          <w:lang w:val="en-US"/>
        </w:rPr>
        <w:t>(18);</w:t>
      </w:r>
      <w:r w:rsidR="00846D56" w:rsidRPr="007B55D4">
        <w:rPr>
          <w:lang w:val="en-US"/>
        </w:rPr>
        <w:t xml:space="preserve"> </w:t>
      </w:r>
      <w:r>
        <w:rPr>
          <w:lang w:val="en-US"/>
        </w:rPr>
        <w:t xml:space="preserve">the matrices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46D56" w:rsidRPr="007B55D4">
        <w:rPr>
          <w:lang w:val="en-US"/>
        </w:rPr>
        <w:t xml:space="preserve"> </w:t>
      </w:r>
      <w:r>
        <w:rPr>
          <w:lang w:val="en-US"/>
        </w:rPr>
        <w:t>from</w:t>
      </w:r>
      <w:r w:rsidR="00846D56" w:rsidRPr="007B55D4">
        <w:rPr>
          <w:lang w:val="en-US"/>
        </w:rPr>
        <w:t xml:space="preserve"> </w:t>
      </w:r>
      <w:r w:rsidR="00084218" w:rsidRPr="007B55D4">
        <w:rPr>
          <w:lang w:val="en-US"/>
        </w:rPr>
        <w:t>(19)</w:t>
      </w:r>
      <w:r w:rsidR="00846D56" w:rsidRPr="007B55D4">
        <w:rPr>
          <w:lang w:val="en-US"/>
        </w:rPr>
        <w:t xml:space="preserve"> </w:t>
      </w:r>
      <w:r>
        <w:rPr>
          <w:lang w:val="en-US"/>
        </w:rPr>
        <w:t xml:space="preserve">would contain different sets of the global search points </w:t>
      </w:r>
      <w:r w:rsidR="005B1BCB">
        <w:rPr>
          <w:i/>
          <w:sz w:val="24"/>
          <w:lang w:val="en-US"/>
        </w:rPr>
        <w:t>x</w:t>
      </w:r>
      <w:r w:rsidR="005B1BCB">
        <w:rPr>
          <w:i/>
          <w:sz w:val="24"/>
          <w:vertAlign w:val="subscript"/>
          <w:lang w:val="en-US"/>
        </w:rPr>
        <w:t>i</w:t>
      </w:r>
      <w:r w:rsidR="005B1BCB" w:rsidRPr="007B55D4">
        <w:rPr>
          <w:sz w:val="24"/>
          <w:lang w:val="en-US"/>
        </w:rPr>
        <w:t>,</w:t>
      </w:r>
      <w:r w:rsidR="00846D56" w:rsidRPr="007B55D4">
        <w:rPr>
          <w:sz w:val="24"/>
          <w:lang w:val="en-US"/>
        </w:rPr>
        <w:t xml:space="preserve"> </w:t>
      </w:r>
      <w:r w:rsidR="005B1BCB" w:rsidRPr="007B55D4">
        <w:rPr>
          <w:sz w:val="24"/>
          <w:lang w:val="en-US"/>
        </w:rPr>
        <w:t>1≤</w:t>
      </w:r>
      <w:r w:rsidR="005B1BCB">
        <w:rPr>
          <w:i/>
          <w:sz w:val="24"/>
          <w:lang w:val="en-US"/>
        </w:rPr>
        <w:t>i</w:t>
      </w:r>
      <w:r w:rsidR="005B1BCB" w:rsidRPr="007B55D4">
        <w:rPr>
          <w:sz w:val="24"/>
          <w:lang w:val="en-US"/>
        </w:rPr>
        <w:t>≤</w:t>
      </w:r>
      <w:r w:rsidR="005B1BCB">
        <w:rPr>
          <w:i/>
          <w:sz w:val="24"/>
          <w:lang w:val="en-US"/>
        </w:rPr>
        <w:t>k</w:t>
      </w:r>
      <w:r w:rsidR="00846D56" w:rsidRPr="007B55D4">
        <w:rPr>
          <w:lang w:val="en-US"/>
        </w:rPr>
        <w:t xml:space="preserve"> </w:t>
      </w:r>
      <w:r>
        <w:rPr>
          <w:lang w:val="en-US"/>
        </w:rPr>
        <w:t xml:space="preserve">because of the use </w:t>
      </w:r>
      <w:r w:rsidR="005B4B47">
        <w:rPr>
          <w:lang w:val="en-US"/>
        </w:rPr>
        <w:t xml:space="preserve">of different evolvents </w:t>
      </w:r>
      <w:r w:rsidR="008D0F21" w:rsidRPr="008D0F21">
        <w:rPr>
          <w:i/>
          <w:lang w:val="en-US"/>
        </w:rPr>
        <w:t>y</w:t>
      </w:r>
      <w:r w:rsidR="008D0F21" w:rsidRPr="007B55D4">
        <w:rPr>
          <w:lang w:val="en-US"/>
        </w:rPr>
        <w:t>(</w:t>
      </w:r>
      <w:r w:rsidR="008D0F21" w:rsidRPr="008D0F21">
        <w:rPr>
          <w:i/>
          <w:lang w:val="en-US"/>
        </w:rPr>
        <w:t>x</w:t>
      </w:r>
      <w:r w:rsidR="008D0F21" w:rsidRPr="007B55D4">
        <w:rPr>
          <w:lang w:val="en-US"/>
        </w:rPr>
        <w:t>)</w:t>
      </w:r>
      <w:r w:rsidR="00846D56" w:rsidRPr="007B55D4">
        <w:rPr>
          <w:lang w:val="en-US"/>
        </w:rPr>
        <w:t xml:space="preserve"> </w:t>
      </w:r>
      <w:r w:rsidR="005B4B47">
        <w:rPr>
          <w:lang w:val="en-US"/>
        </w:rPr>
        <w:t>for the dimensionality reduction and of different values of the scalar criterion and co</w:t>
      </w:r>
      <w:r w:rsidR="005B4B47">
        <w:rPr>
          <w:lang w:val="en-US"/>
        </w:rPr>
        <w:t>n</w:t>
      </w:r>
      <w:r w:rsidR="005B4B47">
        <w:rPr>
          <w:lang w:val="en-US"/>
        </w:rPr>
        <w:t xml:space="preserve">straints </w:t>
      </w:r>
      <w:r w:rsidR="00084218">
        <w:rPr>
          <w:i/>
          <w:sz w:val="24"/>
          <w:lang w:val="en-US"/>
        </w:rPr>
        <w:t>z</w:t>
      </w:r>
      <w:r w:rsidR="00084218">
        <w:rPr>
          <w:i/>
          <w:sz w:val="24"/>
          <w:vertAlign w:val="subscript"/>
          <w:lang w:val="en-US"/>
        </w:rPr>
        <w:t>i</w:t>
      </w:r>
      <w:r w:rsidR="00084218" w:rsidRPr="007B55D4">
        <w:rPr>
          <w:sz w:val="24"/>
          <w:lang w:val="en-US"/>
        </w:rPr>
        <w:t>,</w:t>
      </w:r>
      <w:r w:rsidR="00846D56" w:rsidRPr="007B55D4">
        <w:rPr>
          <w:sz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84218" w:rsidRPr="007B55D4">
        <w:rPr>
          <w:sz w:val="24"/>
          <w:lang w:val="en-US"/>
        </w:rPr>
        <w:t>,</w:t>
      </w:r>
      <w:r w:rsidR="00846D56" w:rsidRPr="007B55D4">
        <w:rPr>
          <w:sz w:val="24"/>
          <w:lang w:val="en-US"/>
        </w:rPr>
        <w:t xml:space="preserve"> </w:t>
      </w:r>
      <w:r w:rsidR="00084218" w:rsidRPr="007B55D4">
        <w:rPr>
          <w:sz w:val="24"/>
          <w:lang w:val="en-US"/>
        </w:rPr>
        <w:t>1≤</w:t>
      </w:r>
      <w:r w:rsidR="00084218">
        <w:rPr>
          <w:i/>
          <w:sz w:val="24"/>
          <w:lang w:val="en-US"/>
        </w:rPr>
        <w:t>i</w:t>
      </w:r>
      <w:r w:rsidR="00084218" w:rsidRPr="007B55D4">
        <w:rPr>
          <w:sz w:val="24"/>
          <w:lang w:val="en-US"/>
        </w:rPr>
        <w:t>≤</w:t>
      </w:r>
      <w:r w:rsidR="00084218">
        <w:rPr>
          <w:i/>
          <w:sz w:val="24"/>
          <w:lang w:val="en-US"/>
        </w:rPr>
        <w:t>k</w:t>
      </w:r>
      <w:r w:rsidR="00846D56" w:rsidRPr="007B55D4">
        <w:rPr>
          <w:lang w:val="en-US"/>
        </w:rPr>
        <w:t xml:space="preserve"> </w:t>
      </w:r>
      <w:r w:rsidR="005B4B47">
        <w:rPr>
          <w:lang w:val="en-US"/>
        </w:rPr>
        <w:t xml:space="preserve">corresponding to the problems </w:t>
      </w:r>
      <w:r w:rsidR="00084218" w:rsidRPr="004C5BCE">
        <w:rPr>
          <w:i/>
          <w:szCs w:val="22"/>
          <w:lang w:val="en-US"/>
        </w:rPr>
        <w:t>F</w:t>
      </w:r>
      <w:r w:rsidR="00084218" w:rsidRPr="007B55D4">
        <w:rPr>
          <w:szCs w:val="22"/>
          <w:lang w:val="en-US"/>
        </w:rPr>
        <w:t>(</w:t>
      </w:r>
      <w:r w:rsidR="00084218" w:rsidRPr="004C5BCE">
        <w:rPr>
          <w:i/>
          <w:szCs w:val="22"/>
        </w:rPr>
        <w:sym w:font="Symbol" w:char="F06C"/>
      </w:r>
      <w:r w:rsidR="00084218" w:rsidRPr="007B55D4">
        <w:rPr>
          <w:szCs w:val="22"/>
          <w:lang w:val="en-US"/>
        </w:rPr>
        <w:t>,</w:t>
      </w:r>
      <w:r w:rsidR="00084218" w:rsidRPr="004C5BCE">
        <w:rPr>
          <w:rStyle w:val="aff5"/>
          <w:spacing w:val="0"/>
          <w:sz w:val="22"/>
          <w:szCs w:val="22"/>
        </w:rPr>
        <w:t>y</w:t>
      </w:r>
      <w:r w:rsidR="00084218" w:rsidRPr="007B55D4">
        <w:rPr>
          <w:rStyle w:val="aff5"/>
          <w:i w:val="0"/>
          <w:spacing w:val="0"/>
          <w:sz w:val="22"/>
          <w:szCs w:val="22"/>
        </w:rPr>
        <w:t>(</w:t>
      </w:r>
      <w:r w:rsidR="00084218" w:rsidRPr="004C5BCE">
        <w:rPr>
          <w:rStyle w:val="aff5"/>
          <w:spacing w:val="0"/>
          <w:sz w:val="22"/>
          <w:szCs w:val="22"/>
        </w:rPr>
        <w:t>x</w:t>
      </w:r>
      <w:r w:rsidR="00084218" w:rsidRPr="007B55D4">
        <w:rPr>
          <w:rStyle w:val="aff5"/>
          <w:i w:val="0"/>
          <w:spacing w:val="0"/>
          <w:sz w:val="22"/>
          <w:szCs w:val="22"/>
        </w:rPr>
        <w:t>))</w:t>
      </w:r>
      <w:r w:rsidR="00846D56" w:rsidRPr="007B55D4">
        <w:rPr>
          <w:rStyle w:val="aff5"/>
          <w:i w:val="0"/>
          <w:spacing w:val="0"/>
          <w:sz w:val="22"/>
          <w:szCs w:val="22"/>
        </w:rPr>
        <w:t xml:space="preserve"> </w:t>
      </w:r>
      <w:r w:rsidR="005B4B47">
        <w:rPr>
          <w:rStyle w:val="aff5"/>
          <w:i w:val="0"/>
          <w:spacing w:val="0"/>
          <w:sz w:val="22"/>
          <w:szCs w:val="22"/>
        </w:rPr>
        <w:t xml:space="preserve">from the set </w:t>
      </w:r>
      <m:oMath>
        <m:r>
          <m:rPr>
            <m:scr m:val="double-struck"/>
          </m:rPr>
          <w:rPr>
            <w:rFonts w:ascii="Cambria Math" w:hAnsi="Cambria Math"/>
            <w:sz w:val="24"/>
          </w:rPr>
          <m:t>F</m:t>
        </m:r>
      </m:oMath>
      <w:r w:rsidR="005B4B47">
        <w:rPr>
          <w:sz w:val="24"/>
          <w:lang w:val="en-US"/>
        </w:rPr>
        <w:t xml:space="preserve"> being solved</w:t>
      </w:r>
      <w:r w:rsidR="00084218" w:rsidRPr="007B55D4">
        <w:rPr>
          <w:sz w:val="24"/>
          <w:lang w:val="en-US"/>
        </w:rPr>
        <w:t>.</w:t>
      </w:r>
    </w:p>
    <w:p w:rsidR="00084218" w:rsidRPr="00406045" w:rsidRDefault="00DB62F3" w:rsidP="008D516C">
      <w:pPr>
        <w:pStyle w:val="aff3"/>
        <w:tabs>
          <w:tab w:val="left" w:pos="851"/>
        </w:tabs>
        <w:autoSpaceDE w:val="0"/>
        <w:autoSpaceDN w:val="0"/>
        <w:adjustRightInd w:val="0"/>
        <w:ind w:left="0" w:firstLine="426"/>
        <w:jc w:val="both"/>
        <w:rPr>
          <w:szCs w:val="22"/>
          <w:lang w:val="en-US"/>
        </w:rPr>
      </w:pPr>
      <w:r>
        <w:rPr>
          <w:szCs w:val="22"/>
          <w:lang w:val="en-US"/>
        </w:rPr>
        <w:t>Within</w:t>
      </w:r>
      <w:r w:rsidRPr="00406045">
        <w:rPr>
          <w:szCs w:val="22"/>
          <w:lang w:val="en-US"/>
        </w:rPr>
        <w:t xml:space="preserve"> </w:t>
      </w:r>
      <w:r>
        <w:rPr>
          <w:szCs w:val="22"/>
          <w:lang w:val="en-US"/>
        </w:rPr>
        <w:t>the</w:t>
      </w:r>
      <w:r w:rsidRPr="00406045">
        <w:rPr>
          <w:szCs w:val="22"/>
          <w:lang w:val="en-US"/>
        </w:rPr>
        <w:t xml:space="preserve"> </w:t>
      </w:r>
      <w:r>
        <w:rPr>
          <w:szCs w:val="22"/>
          <w:lang w:val="en-US"/>
        </w:rPr>
        <w:t>framework</w:t>
      </w:r>
      <w:r w:rsidRPr="00406045">
        <w:rPr>
          <w:szCs w:val="22"/>
          <w:lang w:val="en-US"/>
        </w:rPr>
        <w:t xml:space="preserve"> </w:t>
      </w:r>
      <w:r>
        <w:rPr>
          <w:szCs w:val="22"/>
          <w:lang w:val="en-US"/>
        </w:rPr>
        <w:t>of</w:t>
      </w:r>
      <w:r w:rsidRPr="00406045">
        <w:rPr>
          <w:szCs w:val="22"/>
          <w:lang w:val="en-US"/>
        </w:rPr>
        <w:t xml:space="preserve"> </w:t>
      </w:r>
      <w:r>
        <w:rPr>
          <w:szCs w:val="22"/>
          <w:lang w:val="en-US"/>
        </w:rPr>
        <w:t>such</w:t>
      </w:r>
      <w:r w:rsidRPr="00406045">
        <w:rPr>
          <w:szCs w:val="22"/>
          <w:lang w:val="en-US"/>
        </w:rPr>
        <w:t xml:space="preserve"> </w:t>
      </w:r>
      <w:r>
        <w:rPr>
          <w:szCs w:val="22"/>
          <w:lang w:val="en-US"/>
        </w:rPr>
        <w:t>computational</w:t>
      </w:r>
      <w:r w:rsidRPr="00406045">
        <w:rPr>
          <w:szCs w:val="22"/>
          <w:lang w:val="en-US"/>
        </w:rPr>
        <w:t xml:space="preserve"> </w:t>
      </w:r>
      <w:r>
        <w:rPr>
          <w:szCs w:val="22"/>
          <w:lang w:val="en-US"/>
        </w:rPr>
        <w:t>scheme</w:t>
      </w:r>
      <w:r w:rsidRPr="00406045">
        <w:rPr>
          <w:szCs w:val="22"/>
          <w:lang w:val="en-US"/>
        </w:rPr>
        <w:t xml:space="preserve">, </w:t>
      </w:r>
      <w:r>
        <w:rPr>
          <w:szCs w:val="22"/>
          <w:lang w:val="en-US"/>
        </w:rPr>
        <w:t>it</w:t>
      </w:r>
      <w:r w:rsidRPr="00406045">
        <w:rPr>
          <w:szCs w:val="22"/>
          <w:lang w:val="en-US"/>
        </w:rPr>
        <w:t xml:space="preserve"> </w:t>
      </w:r>
      <w:r>
        <w:rPr>
          <w:szCs w:val="22"/>
          <w:lang w:val="en-US"/>
        </w:rPr>
        <w:t>becomes</w:t>
      </w:r>
      <w:r w:rsidRPr="00406045">
        <w:rPr>
          <w:szCs w:val="22"/>
          <w:lang w:val="en-US"/>
        </w:rPr>
        <w:t xml:space="preserve"> </w:t>
      </w:r>
      <w:r>
        <w:rPr>
          <w:szCs w:val="22"/>
          <w:lang w:val="en-US"/>
        </w:rPr>
        <w:t>possible</w:t>
      </w:r>
      <w:r w:rsidRPr="00406045">
        <w:rPr>
          <w:szCs w:val="22"/>
          <w:lang w:val="en-US"/>
        </w:rPr>
        <w:t xml:space="preserve"> </w:t>
      </w:r>
      <w:r>
        <w:rPr>
          <w:szCs w:val="22"/>
          <w:lang w:val="en-US"/>
        </w:rPr>
        <w:t>to</w:t>
      </w:r>
      <w:r w:rsidRPr="00406045">
        <w:rPr>
          <w:szCs w:val="22"/>
          <w:lang w:val="en-US"/>
        </w:rPr>
        <w:t xml:space="preserve"> </w:t>
      </w:r>
      <w:r>
        <w:rPr>
          <w:szCs w:val="22"/>
          <w:lang w:val="en-US"/>
        </w:rPr>
        <w:t>expand</w:t>
      </w:r>
      <w:r w:rsidRPr="00406045">
        <w:rPr>
          <w:szCs w:val="22"/>
          <w:lang w:val="en-US"/>
        </w:rPr>
        <w:t xml:space="preserve"> </w:t>
      </w:r>
      <w:r w:rsidR="00406045">
        <w:rPr>
          <w:szCs w:val="22"/>
          <w:lang w:val="en-US"/>
        </w:rPr>
        <w:t>the</w:t>
      </w:r>
      <w:r w:rsidR="00406045" w:rsidRPr="00406045">
        <w:rPr>
          <w:szCs w:val="22"/>
          <w:lang w:val="en-US"/>
        </w:rPr>
        <w:t xml:space="preserve"> </w:t>
      </w:r>
      <w:r w:rsidR="00406045">
        <w:rPr>
          <w:szCs w:val="22"/>
          <w:lang w:val="en-US"/>
        </w:rPr>
        <w:t>set</w:t>
      </w:r>
      <w:r w:rsidR="00406045" w:rsidRPr="00406045">
        <w:rPr>
          <w:szCs w:val="22"/>
          <w:lang w:val="en-US"/>
        </w:rPr>
        <w:t xml:space="preserve"> </w:t>
      </w:r>
      <w:r w:rsidR="00406045">
        <w:rPr>
          <w:szCs w:val="22"/>
          <w:lang w:val="en-US"/>
        </w:rPr>
        <w:t>of</w:t>
      </w:r>
      <w:r w:rsidR="00406045" w:rsidRPr="00406045">
        <w:rPr>
          <w:szCs w:val="22"/>
          <w:lang w:val="en-US"/>
        </w:rPr>
        <w:t xml:space="preserve"> </w:t>
      </w:r>
      <w:r w:rsidR="00406045">
        <w:rPr>
          <w:szCs w:val="22"/>
          <w:lang w:val="en-US"/>
        </w:rPr>
        <w:t>pro</w:t>
      </w:r>
      <w:r w:rsidR="00406045">
        <w:rPr>
          <w:szCs w:val="22"/>
          <w:lang w:val="en-US"/>
        </w:rPr>
        <w:t>b</w:t>
      </w:r>
      <w:r w:rsidR="00406045">
        <w:rPr>
          <w:szCs w:val="22"/>
          <w:lang w:val="en-US"/>
        </w:rPr>
        <w:t xml:space="preserve">lems being solved </w:t>
      </w:r>
      <m:oMath>
        <m:r>
          <m:rPr>
            <m:scr m:val="double-struck"/>
          </m:rPr>
          <w:rPr>
            <w:rFonts w:ascii="Cambria Math" w:hAnsi="Cambria Math"/>
            <w:sz w:val="24"/>
          </w:rPr>
          <m:t>F</m:t>
        </m:r>
      </m:oMath>
      <w:r w:rsidR="00846D56" w:rsidRPr="00406045">
        <w:rPr>
          <w:sz w:val="24"/>
          <w:lang w:val="en-US"/>
        </w:rPr>
        <w:t xml:space="preserve"> </w:t>
      </w:r>
      <w:r w:rsidR="00406045">
        <w:rPr>
          <w:sz w:val="24"/>
          <w:lang w:val="en-US"/>
        </w:rPr>
        <w:t xml:space="preserve">at any moment of computations </w:t>
      </w:r>
      <w:r w:rsidR="00084218" w:rsidRPr="00406045">
        <w:rPr>
          <w:lang w:val="en-US"/>
        </w:rPr>
        <w:t>–</w:t>
      </w:r>
      <w:r w:rsidR="00846D56" w:rsidRPr="00406045">
        <w:rPr>
          <w:lang w:val="en-US"/>
        </w:rPr>
        <w:t xml:space="preserve"> </w:t>
      </w:r>
      <w:r w:rsidR="004B3C58">
        <w:rPr>
          <w:lang w:val="en-US"/>
        </w:rPr>
        <w:t xml:space="preserve">in order to solve a new problem </w:t>
      </w:r>
      <w:proofErr w:type="gramStart"/>
      <w:r w:rsidR="00084218" w:rsidRPr="004C5BCE">
        <w:rPr>
          <w:i/>
          <w:szCs w:val="22"/>
          <w:lang w:val="en-US"/>
        </w:rPr>
        <w:t>F</w:t>
      </w:r>
      <w:r w:rsidR="00084218" w:rsidRPr="00406045">
        <w:rPr>
          <w:szCs w:val="22"/>
          <w:lang w:val="en-US"/>
        </w:rPr>
        <w:t>(</w:t>
      </w:r>
      <w:proofErr w:type="gramEnd"/>
      <w:r w:rsidR="00084218" w:rsidRPr="004C5BCE">
        <w:rPr>
          <w:i/>
          <w:szCs w:val="22"/>
        </w:rPr>
        <w:sym w:font="Symbol" w:char="F06C"/>
      </w:r>
      <w:r w:rsidR="00084218" w:rsidRPr="00406045">
        <w:rPr>
          <w:szCs w:val="22"/>
          <w:lang w:val="en-US"/>
        </w:rPr>
        <w:t>,</w:t>
      </w:r>
      <w:r w:rsidR="00084218" w:rsidRPr="004C5BCE">
        <w:rPr>
          <w:rStyle w:val="aff5"/>
          <w:spacing w:val="0"/>
          <w:sz w:val="22"/>
          <w:szCs w:val="22"/>
        </w:rPr>
        <w:t>y</w:t>
      </w:r>
      <w:r w:rsidR="00084218" w:rsidRPr="00406045">
        <w:rPr>
          <w:rStyle w:val="aff5"/>
          <w:i w:val="0"/>
          <w:spacing w:val="0"/>
          <w:sz w:val="22"/>
          <w:szCs w:val="22"/>
        </w:rPr>
        <w:t>(</w:t>
      </w:r>
      <w:r w:rsidR="00084218" w:rsidRPr="004C5BCE">
        <w:rPr>
          <w:rStyle w:val="aff5"/>
          <w:spacing w:val="0"/>
          <w:sz w:val="22"/>
          <w:szCs w:val="22"/>
        </w:rPr>
        <w:t>x</w:t>
      </w:r>
      <w:r w:rsidR="00084218" w:rsidRPr="00406045">
        <w:rPr>
          <w:rStyle w:val="aff5"/>
          <w:i w:val="0"/>
          <w:spacing w:val="0"/>
          <w:sz w:val="22"/>
          <w:szCs w:val="22"/>
        </w:rPr>
        <w:t>))</w:t>
      </w:r>
      <w:r w:rsidR="004B3C58">
        <w:rPr>
          <w:rStyle w:val="aff5"/>
          <w:i w:val="0"/>
          <w:spacing w:val="0"/>
          <w:sz w:val="22"/>
          <w:szCs w:val="22"/>
        </w:rPr>
        <w:t>, it is enough</w:t>
      </w:r>
      <w:r w:rsidR="00846D56" w:rsidRPr="00406045">
        <w:rPr>
          <w:rStyle w:val="aff5"/>
          <w:i w:val="0"/>
          <w:spacing w:val="0"/>
          <w:sz w:val="22"/>
          <w:szCs w:val="22"/>
        </w:rPr>
        <w:t xml:space="preserve"> </w:t>
      </w:r>
      <w:r w:rsidR="004B3C58">
        <w:rPr>
          <w:rStyle w:val="aff5"/>
          <w:i w:val="0"/>
          <w:spacing w:val="0"/>
          <w:sz w:val="22"/>
          <w:szCs w:val="22"/>
        </w:rPr>
        <w:t>to allocate an additional computational unit</w:t>
      </w:r>
      <w:r w:rsidR="00084218" w:rsidRPr="00406045">
        <w:rPr>
          <w:rStyle w:val="aff5"/>
          <w:i w:val="0"/>
          <w:spacing w:val="0"/>
          <w:sz w:val="22"/>
          <w:szCs w:val="22"/>
        </w:rPr>
        <w:t>,</w:t>
      </w:r>
      <w:r w:rsidR="00846D56" w:rsidRPr="00406045">
        <w:rPr>
          <w:rStyle w:val="aff5"/>
          <w:i w:val="0"/>
          <w:spacing w:val="0"/>
          <w:sz w:val="22"/>
          <w:szCs w:val="22"/>
        </w:rPr>
        <w:t xml:space="preserve"> </w:t>
      </w:r>
      <w:r w:rsidR="004B3C58">
        <w:rPr>
          <w:rStyle w:val="aff5"/>
          <w:i w:val="0"/>
          <w:spacing w:val="0"/>
          <w:sz w:val="22"/>
          <w:szCs w:val="22"/>
        </w:rPr>
        <w:t xml:space="preserve">to </w:t>
      </w:r>
      <w:r w:rsidR="00AC281A">
        <w:rPr>
          <w:rStyle w:val="aff5"/>
          <w:i w:val="0"/>
          <w:spacing w:val="0"/>
          <w:sz w:val="22"/>
          <w:szCs w:val="22"/>
        </w:rPr>
        <w:t xml:space="preserve">copy </w:t>
      </w:r>
      <w:r w:rsidR="004B3C58">
        <w:rPr>
          <w:rStyle w:val="aff5"/>
          <w:i w:val="0"/>
          <w:spacing w:val="0"/>
          <w:sz w:val="22"/>
          <w:szCs w:val="22"/>
        </w:rPr>
        <w:t xml:space="preserve">the set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  <w:lang w:val="en-US" w:bidi="en-US"/>
              </w:rPr>
              <m:t>k</m:t>
            </m:r>
          </m:sub>
        </m:sSub>
      </m:oMath>
      <w:r w:rsidR="004B3C58">
        <w:rPr>
          <w:lang w:val="en-US"/>
        </w:rPr>
        <w:t>,</w:t>
      </w:r>
      <w:r w:rsidR="00846D56" w:rsidRPr="00406045">
        <w:rPr>
          <w:lang w:val="en-US"/>
        </w:rPr>
        <w:t xml:space="preserve"> </w:t>
      </w:r>
      <w:r w:rsidR="004B3C58">
        <w:rPr>
          <w:lang w:val="en-US"/>
        </w:rPr>
        <w:t xml:space="preserve">and to </w:t>
      </w:r>
      <w:r w:rsidR="008F4C75">
        <w:rPr>
          <w:lang w:val="en-US"/>
        </w:rPr>
        <w:t>create the corresponding matrix</w:t>
      </w:r>
      <w:r w:rsidR="004B3C58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84218" w:rsidRPr="00406045">
        <w:rPr>
          <w:lang w:val="en-US"/>
        </w:rPr>
        <w:t>.</w:t>
      </w:r>
    </w:p>
    <w:p w:rsidR="007B5030" w:rsidRPr="00042A8E" w:rsidRDefault="008F4C75" w:rsidP="008D516C">
      <w:pPr>
        <w:pStyle w:val="aff3"/>
        <w:tabs>
          <w:tab w:val="left" w:pos="851"/>
        </w:tabs>
        <w:autoSpaceDE w:val="0"/>
        <w:autoSpaceDN w:val="0"/>
        <w:adjustRightInd w:val="0"/>
        <w:ind w:left="0" w:firstLine="426"/>
        <w:jc w:val="both"/>
        <w:rPr>
          <w:szCs w:val="22"/>
          <w:lang w:val="en-US"/>
        </w:rPr>
      </w:pPr>
      <w:r>
        <w:rPr>
          <w:szCs w:val="22"/>
          <w:lang w:val="en-US"/>
        </w:rPr>
        <w:t>Note</w:t>
      </w:r>
      <w:r w:rsidRPr="00042A8E">
        <w:rPr>
          <w:szCs w:val="22"/>
          <w:lang w:val="en-US"/>
        </w:rPr>
        <w:t xml:space="preserve"> </w:t>
      </w:r>
      <w:r>
        <w:rPr>
          <w:szCs w:val="22"/>
          <w:lang w:val="en-US"/>
        </w:rPr>
        <w:t>that</w:t>
      </w:r>
      <w:r w:rsidR="00846D56" w:rsidRPr="00042A8E">
        <w:rPr>
          <w:szCs w:val="22"/>
          <w:lang w:val="en-US"/>
        </w:rPr>
        <w:t xml:space="preserve"> </w:t>
      </w:r>
      <w:r w:rsidR="00042A8E">
        <w:rPr>
          <w:szCs w:val="22"/>
          <w:lang w:val="en-US"/>
        </w:rPr>
        <w:t>there is no single control node in</w:t>
      </w:r>
      <w:r w:rsidR="00042A8E" w:rsidRPr="00042A8E">
        <w:rPr>
          <w:szCs w:val="22"/>
          <w:lang w:val="en-US"/>
        </w:rPr>
        <w:t xml:space="preserve"> </w:t>
      </w:r>
      <w:r w:rsidR="00042A8E">
        <w:rPr>
          <w:szCs w:val="22"/>
          <w:lang w:val="en-US"/>
        </w:rPr>
        <w:t>this</w:t>
      </w:r>
      <w:r w:rsidR="00042A8E" w:rsidRPr="00042A8E">
        <w:rPr>
          <w:szCs w:val="22"/>
          <w:lang w:val="en-US"/>
        </w:rPr>
        <w:t xml:space="preserve"> </w:t>
      </w:r>
      <w:r w:rsidR="00042A8E">
        <w:rPr>
          <w:szCs w:val="22"/>
          <w:lang w:val="en-US"/>
        </w:rPr>
        <w:t>scheme</w:t>
      </w:r>
      <w:r w:rsidR="00042A8E" w:rsidRPr="00042A8E">
        <w:rPr>
          <w:szCs w:val="22"/>
          <w:lang w:val="en-US"/>
        </w:rPr>
        <w:t xml:space="preserve"> </w:t>
      </w:r>
      <w:r w:rsidR="00042A8E">
        <w:rPr>
          <w:szCs w:val="22"/>
          <w:lang w:val="en-US"/>
        </w:rPr>
        <w:t>of</w:t>
      </w:r>
      <w:r w:rsidR="00042A8E" w:rsidRPr="00042A8E">
        <w:rPr>
          <w:szCs w:val="22"/>
          <w:lang w:val="en-US"/>
        </w:rPr>
        <w:t xml:space="preserve"> </w:t>
      </w:r>
      <w:r w:rsidR="00042A8E">
        <w:rPr>
          <w:szCs w:val="22"/>
          <w:lang w:val="en-US"/>
        </w:rPr>
        <w:t>parallel</w:t>
      </w:r>
      <w:r w:rsidR="00042A8E" w:rsidRPr="00042A8E">
        <w:rPr>
          <w:szCs w:val="22"/>
          <w:lang w:val="en-US"/>
        </w:rPr>
        <w:t xml:space="preserve"> </w:t>
      </w:r>
      <w:r w:rsidR="00042A8E">
        <w:rPr>
          <w:szCs w:val="22"/>
          <w:lang w:val="en-US"/>
        </w:rPr>
        <w:t>computations</w:t>
      </w:r>
      <w:r w:rsidR="007B5030" w:rsidRPr="00042A8E">
        <w:rPr>
          <w:szCs w:val="22"/>
          <w:lang w:val="en-US"/>
        </w:rPr>
        <w:t>.</w:t>
      </w:r>
      <w:r w:rsidR="00846D56" w:rsidRPr="00042A8E">
        <w:rPr>
          <w:szCs w:val="22"/>
          <w:lang w:val="en-US"/>
        </w:rPr>
        <w:t xml:space="preserve"> </w:t>
      </w:r>
      <w:r w:rsidR="00042A8E">
        <w:rPr>
          <w:szCs w:val="22"/>
          <w:lang w:val="en-US"/>
        </w:rPr>
        <w:t>The</w:t>
      </w:r>
      <w:r w:rsidR="00042A8E" w:rsidRPr="00042A8E">
        <w:rPr>
          <w:szCs w:val="22"/>
          <w:lang w:val="en-US"/>
        </w:rPr>
        <w:t xml:space="preserve"> </w:t>
      </w:r>
      <w:r w:rsidR="00042A8E">
        <w:rPr>
          <w:szCs w:val="22"/>
          <w:lang w:val="en-US"/>
        </w:rPr>
        <w:t>number</w:t>
      </w:r>
      <w:r w:rsidR="00042A8E" w:rsidRPr="00042A8E">
        <w:rPr>
          <w:szCs w:val="22"/>
          <w:lang w:val="en-US"/>
        </w:rPr>
        <w:t xml:space="preserve"> </w:t>
      </w:r>
      <w:r w:rsidR="00042A8E">
        <w:rPr>
          <w:szCs w:val="22"/>
          <w:lang w:val="en-US"/>
        </w:rPr>
        <w:t>of</w:t>
      </w:r>
      <w:r w:rsidR="00042A8E" w:rsidRPr="00042A8E">
        <w:rPr>
          <w:szCs w:val="22"/>
          <w:lang w:val="en-US"/>
        </w:rPr>
        <w:t xml:space="preserve"> </w:t>
      </w:r>
      <w:r w:rsidR="00042A8E">
        <w:rPr>
          <w:szCs w:val="22"/>
          <w:lang w:val="en-US"/>
        </w:rPr>
        <w:t>the</w:t>
      </w:r>
      <w:r w:rsidR="00042A8E" w:rsidRPr="00042A8E">
        <w:rPr>
          <w:szCs w:val="22"/>
          <w:lang w:val="en-US"/>
        </w:rPr>
        <w:t xml:space="preserve"> </w:t>
      </w:r>
      <w:r w:rsidR="00042A8E">
        <w:rPr>
          <w:szCs w:val="22"/>
          <w:lang w:val="en-US"/>
        </w:rPr>
        <w:t>computational</w:t>
      </w:r>
      <w:r w:rsidR="00042A8E" w:rsidRPr="00042A8E">
        <w:rPr>
          <w:szCs w:val="22"/>
          <w:lang w:val="en-US"/>
        </w:rPr>
        <w:t xml:space="preserve"> </w:t>
      </w:r>
      <w:r w:rsidR="00042A8E">
        <w:rPr>
          <w:szCs w:val="22"/>
          <w:lang w:val="en-US"/>
        </w:rPr>
        <w:t>nodes</w:t>
      </w:r>
      <w:r w:rsidR="00042A8E" w:rsidRPr="00042A8E">
        <w:rPr>
          <w:szCs w:val="22"/>
          <w:lang w:val="en-US"/>
        </w:rPr>
        <w:t xml:space="preserve"> </w:t>
      </w:r>
      <w:r w:rsidR="00042A8E">
        <w:rPr>
          <w:szCs w:val="22"/>
          <w:lang w:val="en-US"/>
        </w:rPr>
        <w:t>can</w:t>
      </w:r>
      <w:r w:rsidR="00042A8E" w:rsidRPr="00042A8E">
        <w:rPr>
          <w:szCs w:val="22"/>
          <w:lang w:val="en-US"/>
        </w:rPr>
        <w:t xml:space="preserve"> </w:t>
      </w:r>
      <w:r w:rsidR="00042A8E">
        <w:rPr>
          <w:szCs w:val="22"/>
          <w:lang w:val="en-US"/>
        </w:rPr>
        <w:t>be</w:t>
      </w:r>
      <w:r w:rsidR="00042A8E" w:rsidRPr="00042A8E">
        <w:rPr>
          <w:szCs w:val="22"/>
          <w:lang w:val="en-US"/>
        </w:rPr>
        <w:t xml:space="preserve"> </w:t>
      </w:r>
      <w:r w:rsidR="00042A8E">
        <w:rPr>
          <w:szCs w:val="22"/>
          <w:lang w:val="en-US"/>
        </w:rPr>
        <w:t>varied</w:t>
      </w:r>
      <w:r w:rsidR="00042A8E" w:rsidRPr="00042A8E">
        <w:rPr>
          <w:szCs w:val="22"/>
          <w:lang w:val="en-US"/>
        </w:rPr>
        <w:t xml:space="preserve"> </w:t>
      </w:r>
      <w:r w:rsidR="00042A8E">
        <w:rPr>
          <w:szCs w:val="22"/>
          <w:lang w:val="en-US"/>
        </w:rPr>
        <w:t>in</w:t>
      </w:r>
      <w:r w:rsidR="00042A8E" w:rsidRPr="00042A8E">
        <w:rPr>
          <w:szCs w:val="22"/>
          <w:lang w:val="en-US"/>
        </w:rPr>
        <w:t xml:space="preserve"> </w:t>
      </w:r>
      <w:r w:rsidR="00042A8E">
        <w:rPr>
          <w:szCs w:val="22"/>
          <w:lang w:val="en-US"/>
        </w:rPr>
        <w:t>the</w:t>
      </w:r>
      <w:r w:rsidR="00042A8E" w:rsidRPr="00042A8E">
        <w:rPr>
          <w:szCs w:val="22"/>
          <w:lang w:val="en-US"/>
        </w:rPr>
        <w:t xml:space="preserve"> </w:t>
      </w:r>
      <w:r w:rsidR="00042A8E">
        <w:rPr>
          <w:szCs w:val="22"/>
          <w:lang w:val="en-US"/>
        </w:rPr>
        <w:t>course</w:t>
      </w:r>
      <w:r w:rsidR="00042A8E" w:rsidRPr="00042A8E">
        <w:rPr>
          <w:szCs w:val="22"/>
          <w:lang w:val="en-US"/>
        </w:rPr>
        <w:t xml:space="preserve"> </w:t>
      </w:r>
      <w:r w:rsidR="00042A8E">
        <w:rPr>
          <w:szCs w:val="22"/>
          <w:lang w:val="en-US"/>
        </w:rPr>
        <w:t>of</w:t>
      </w:r>
      <w:r w:rsidR="00042A8E" w:rsidRPr="00042A8E">
        <w:rPr>
          <w:szCs w:val="22"/>
          <w:lang w:val="en-US"/>
        </w:rPr>
        <w:t xml:space="preserve"> </w:t>
      </w:r>
      <w:r w:rsidR="00042A8E">
        <w:rPr>
          <w:szCs w:val="22"/>
          <w:lang w:val="en-US"/>
        </w:rPr>
        <w:t>the</w:t>
      </w:r>
      <w:r w:rsidR="00042A8E" w:rsidRPr="00042A8E">
        <w:rPr>
          <w:szCs w:val="22"/>
          <w:lang w:val="en-US"/>
        </w:rPr>
        <w:t xml:space="preserve"> </w:t>
      </w:r>
      <w:r w:rsidR="00042A8E">
        <w:rPr>
          <w:szCs w:val="22"/>
          <w:lang w:val="en-US"/>
        </w:rPr>
        <w:t>global</w:t>
      </w:r>
      <w:r w:rsidR="00042A8E" w:rsidRPr="00042A8E">
        <w:rPr>
          <w:szCs w:val="22"/>
          <w:lang w:val="en-US"/>
        </w:rPr>
        <w:t xml:space="preserve"> </w:t>
      </w:r>
      <w:r w:rsidR="00042A8E">
        <w:rPr>
          <w:szCs w:val="22"/>
          <w:lang w:val="en-US"/>
        </w:rPr>
        <w:t>search</w:t>
      </w:r>
      <w:r w:rsidR="007B5030" w:rsidRPr="00042A8E">
        <w:rPr>
          <w:szCs w:val="22"/>
          <w:lang w:val="en-US"/>
        </w:rPr>
        <w:t>,</w:t>
      </w:r>
      <w:r w:rsidR="00846D56" w:rsidRPr="00042A8E">
        <w:rPr>
          <w:szCs w:val="22"/>
          <w:lang w:val="en-US"/>
        </w:rPr>
        <w:t xml:space="preserve"> </w:t>
      </w:r>
      <w:r w:rsidR="00042A8E">
        <w:rPr>
          <w:szCs w:val="22"/>
          <w:lang w:val="en-US"/>
        </w:rPr>
        <w:t>and the data transfer can be pe</w:t>
      </w:r>
      <w:r w:rsidR="00042A8E">
        <w:rPr>
          <w:szCs w:val="22"/>
          <w:lang w:val="en-US"/>
        </w:rPr>
        <w:t>r</w:t>
      </w:r>
      <w:r w:rsidR="00042A8E">
        <w:rPr>
          <w:szCs w:val="22"/>
          <w:lang w:val="en-US"/>
        </w:rPr>
        <w:t xml:space="preserve">formed in the asynchronous mode </w:t>
      </w:r>
      <w:r w:rsidR="007B5030" w:rsidRPr="00042A8E">
        <w:rPr>
          <w:szCs w:val="22"/>
          <w:lang w:val="en-US"/>
        </w:rPr>
        <w:t>(</w:t>
      </w:r>
      <w:r w:rsidR="00042A8E">
        <w:rPr>
          <w:szCs w:val="22"/>
          <w:lang w:val="en-US"/>
        </w:rPr>
        <w:t>the computational nodes process the received data upon receipt only</w:t>
      </w:r>
      <w:r w:rsidR="007B5030" w:rsidRPr="00042A8E">
        <w:rPr>
          <w:szCs w:val="22"/>
          <w:lang w:val="en-US"/>
        </w:rPr>
        <w:t>).</w:t>
      </w:r>
      <w:r w:rsidR="00846D56" w:rsidRPr="00042A8E">
        <w:rPr>
          <w:szCs w:val="22"/>
          <w:lang w:val="en-US"/>
        </w:rPr>
        <w:t xml:space="preserve"> </w:t>
      </w:r>
    </w:p>
    <w:p w:rsidR="007438FE" w:rsidRPr="005011C7" w:rsidRDefault="00042A8E" w:rsidP="005C4CC2">
      <w:pPr>
        <w:autoSpaceDE w:val="0"/>
        <w:autoSpaceDN w:val="0"/>
        <w:adjustRightInd w:val="0"/>
        <w:spacing w:after="60"/>
        <w:ind w:firstLine="425"/>
        <w:jc w:val="both"/>
        <w:rPr>
          <w:lang w:val="en-US"/>
        </w:rPr>
      </w:pPr>
      <w:r>
        <w:rPr>
          <w:lang w:val="en-US"/>
        </w:rPr>
        <w:t>It</w:t>
      </w:r>
      <w:r w:rsidRPr="00042A8E">
        <w:rPr>
          <w:lang w:val="en-US"/>
        </w:rPr>
        <w:t xml:space="preserve"> </w:t>
      </w:r>
      <w:r>
        <w:rPr>
          <w:lang w:val="en-US"/>
        </w:rPr>
        <w:t>is</w:t>
      </w:r>
      <w:r w:rsidRPr="00042A8E">
        <w:rPr>
          <w:lang w:val="en-US"/>
        </w:rPr>
        <w:t xml:space="preserve"> </w:t>
      </w:r>
      <w:r>
        <w:rPr>
          <w:lang w:val="en-US"/>
        </w:rPr>
        <w:t>clear</w:t>
      </w:r>
      <w:r w:rsidRPr="00042A8E">
        <w:rPr>
          <w:lang w:val="en-US"/>
        </w:rPr>
        <w:t xml:space="preserve"> </w:t>
      </w:r>
      <w:r>
        <w:rPr>
          <w:lang w:val="en-US"/>
        </w:rPr>
        <w:t>that</w:t>
      </w:r>
      <w:r w:rsidRPr="00042A8E">
        <w:rPr>
          <w:lang w:val="en-US"/>
        </w:rPr>
        <w:t xml:space="preserve"> </w:t>
      </w:r>
      <w:r>
        <w:rPr>
          <w:lang w:val="en-US"/>
        </w:rPr>
        <w:t>the</w:t>
      </w:r>
      <w:r w:rsidRPr="00042A8E">
        <w:rPr>
          <w:lang w:val="en-US"/>
        </w:rPr>
        <w:t xml:space="preserve"> </w:t>
      </w:r>
      <w:r>
        <w:rPr>
          <w:lang w:val="en-US"/>
        </w:rPr>
        <w:t>increase</w:t>
      </w:r>
      <w:r w:rsidRPr="00042A8E">
        <w:rPr>
          <w:lang w:val="en-US"/>
        </w:rPr>
        <w:t xml:space="preserve"> </w:t>
      </w:r>
      <w:r>
        <w:rPr>
          <w:lang w:val="en-US"/>
        </w:rPr>
        <w:t>of</w:t>
      </w:r>
      <w:r w:rsidRPr="00042A8E">
        <w:rPr>
          <w:lang w:val="en-US"/>
        </w:rPr>
        <w:t xml:space="preserve"> </w:t>
      </w:r>
      <w:r>
        <w:rPr>
          <w:lang w:val="en-US"/>
        </w:rPr>
        <w:t>the</w:t>
      </w:r>
      <w:r w:rsidRPr="00042A8E">
        <w:rPr>
          <w:lang w:val="en-US"/>
        </w:rPr>
        <w:t xml:space="preserve"> </w:t>
      </w:r>
      <w:r>
        <w:rPr>
          <w:lang w:val="en-US"/>
        </w:rPr>
        <w:t>efficiency</w:t>
      </w:r>
      <w:r w:rsidRPr="00042A8E">
        <w:rPr>
          <w:lang w:val="en-US"/>
        </w:rPr>
        <w:t xml:space="preserve"> </w:t>
      </w:r>
      <w:r>
        <w:rPr>
          <w:lang w:val="en-US"/>
        </w:rPr>
        <w:t>of</w:t>
      </w:r>
      <w:r w:rsidRPr="00042A8E">
        <w:rPr>
          <w:lang w:val="en-US"/>
        </w:rPr>
        <w:t xml:space="preserve"> </w:t>
      </w:r>
      <w:r>
        <w:rPr>
          <w:lang w:val="en-US"/>
        </w:rPr>
        <w:t>the</w:t>
      </w:r>
      <w:r w:rsidRPr="00042A8E">
        <w:rPr>
          <w:lang w:val="en-US"/>
        </w:rPr>
        <w:t xml:space="preserve"> </w:t>
      </w:r>
      <w:r>
        <w:rPr>
          <w:lang w:val="en-US"/>
        </w:rPr>
        <w:t>global</w:t>
      </w:r>
      <w:r w:rsidRPr="00042A8E">
        <w:rPr>
          <w:lang w:val="en-US"/>
        </w:rPr>
        <w:t xml:space="preserve"> </w:t>
      </w:r>
      <w:r>
        <w:rPr>
          <w:lang w:val="en-US"/>
        </w:rPr>
        <w:t>search</w:t>
      </w:r>
      <w:r w:rsidRPr="00042A8E">
        <w:rPr>
          <w:lang w:val="en-US"/>
        </w:rPr>
        <w:t xml:space="preserve"> </w:t>
      </w:r>
      <w:r>
        <w:rPr>
          <w:lang w:val="en-US"/>
        </w:rPr>
        <w:t xml:space="preserve">due to the use of the sets of the search information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  <w:lang w:val="en-US" w:bidi="en-US"/>
              </w:rPr>
              <m:t>k</m:t>
            </m:r>
          </m:sub>
        </m:sSub>
      </m:oMath>
      <w:r w:rsidR="00846D56" w:rsidRPr="00042A8E">
        <w:rPr>
          <w:lang w:val="en-US"/>
        </w:rPr>
        <w:t xml:space="preserve"> </w:t>
      </w:r>
      <w:r>
        <w:rPr>
          <w:lang w:val="en-US"/>
        </w:rPr>
        <w:t>and</w:t>
      </w:r>
      <w:r w:rsidR="00846D56" w:rsidRPr="00042A8E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46D56" w:rsidRPr="00042A8E">
        <w:rPr>
          <w:lang w:val="en-US"/>
        </w:rPr>
        <w:t xml:space="preserve"> </w:t>
      </w:r>
      <w:r>
        <w:rPr>
          <w:lang w:val="en-US"/>
        </w:rPr>
        <w:t xml:space="preserve">depends on </w:t>
      </w:r>
      <w:r w:rsidR="0081231C">
        <w:rPr>
          <w:lang w:val="en-US"/>
        </w:rPr>
        <w:t>the optimization algorithms employed</w:t>
      </w:r>
      <w:r w:rsidR="00662DA3" w:rsidRPr="00042A8E">
        <w:rPr>
          <w:lang w:val="en-US"/>
        </w:rPr>
        <w:t>.</w:t>
      </w:r>
      <w:r w:rsidR="00846D56" w:rsidRPr="00042A8E">
        <w:rPr>
          <w:lang w:val="en-US"/>
        </w:rPr>
        <w:t xml:space="preserve"> </w:t>
      </w:r>
      <w:r w:rsidR="00DB21A9">
        <w:rPr>
          <w:lang w:val="en-US"/>
        </w:rPr>
        <w:t>The</w:t>
      </w:r>
      <w:r w:rsidR="00DB21A9" w:rsidRPr="005011C7">
        <w:rPr>
          <w:lang w:val="en-US"/>
        </w:rPr>
        <w:t xml:space="preserve"> </w:t>
      </w:r>
      <w:r w:rsidR="00DB21A9">
        <w:rPr>
          <w:lang w:val="en-US"/>
        </w:rPr>
        <w:t>analysis</w:t>
      </w:r>
      <w:r w:rsidR="00DB21A9" w:rsidRPr="005011C7">
        <w:rPr>
          <w:lang w:val="en-US"/>
        </w:rPr>
        <w:t xml:space="preserve"> </w:t>
      </w:r>
      <w:r w:rsidR="00DB21A9">
        <w:rPr>
          <w:lang w:val="en-US"/>
        </w:rPr>
        <w:t>of</w:t>
      </w:r>
      <w:r w:rsidR="00DB21A9" w:rsidRPr="005011C7">
        <w:rPr>
          <w:lang w:val="en-US"/>
        </w:rPr>
        <w:t xml:space="preserve"> </w:t>
      </w:r>
      <w:r w:rsidR="005011C7">
        <w:rPr>
          <w:lang w:val="en-US"/>
        </w:rPr>
        <w:t>the</w:t>
      </w:r>
      <w:r w:rsidR="00DB21A9" w:rsidRPr="005011C7">
        <w:rPr>
          <w:lang w:val="en-US"/>
        </w:rPr>
        <w:t xml:space="preserve"> </w:t>
      </w:r>
      <w:r w:rsidR="00DB21A9">
        <w:rPr>
          <w:lang w:val="en-US"/>
        </w:rPr>
        <w:t>e</w:t>
      </w:r>
      <w:r w:rsidR="00DB21A9">
        <w:rPr>
          <w:lang w:val="en-US"/>
        </w:rPr>
        <w:t>l</w:t>
      </w:r>
      <w:r w:rsidR="00DB21A9">
        <w:rPr>
          <w:lang w:val="en-US"/>
        </w:rPr>
        <w:t>ements</w:t>
      </w:r>
      <w:r w:rsidR="00DB21A9" w:rsidRPr="005011C7">
        <w:rPr>
          <w:lang w:val="en-US"/>
        </w:rPr>
        <w:t xml:space="preserve"> </w:t>
      </w:r>
      <w:r w:rsidR="005011C7">
        <w:rPr>
          <w:lang w:val="en-US"/>
        </w:rPr>
        <w:t xml:space="preserve">of the scheme of organization of the parallel computations </w:t>
      </w:r>
      <w:r w:rsidR="00DB21A9">
        <w:rPr>
          <w:lang w:val="en-US"/>
        </w:rPr>
        <w:t>considered</w:t>
      </w:r>
      <w:r w:rsidR="00DB21A9" w:rsidRPr="005011C7">
        <w:rPr>
          <w:lang w:val="en-US"/>
        </w:rPr>
        <w:t xml:space="preserve"> </w:t>
      </w:r>
      <w:r w:rsidR="00DB21A9">
        <w:rPr>
          <w:lang w:val="en-US"/>
        </w:rPr>
        <w:t>above</w:t>
      </w:r>
      <w:r w:rsidR="00DB21A9" w:rsidRPr="005011C7">
        <w:rPr>
          <w:lang w:val="en-US"/>
        </w:rPr>
        <w:t xml:space="preserve"> </w:t>
      </w:r>
      <w:r w:rsidR="005011C7">
        <w:rPr>
          <w:lang w:val="en-US"/>
        </w:rPr>
        <w:t xml:space="preserve">in application to the information-statistical global optimization algorithms has been performed in </w:t>
      </w:r>
      <w:r w:rsidR="007438FE" w:rsidRPr="005011C7">
        <w:rPr>
          <w:lang w:val="en-US"/>
        </w:rPr>
        <w:t>[12-17].</w:t>
      </w:r>
      <w:r w:rsidR="00846D56" w:rsidRPr="005011C7">
        <w:rPr>
          <w:lang w:val="en-US"/>
        </w:rPr>
        <w:t xml:space="preserve"> </w:t>
      </w:r>
      <w:r w:rsidR="005011C7">
        <w:rPr>
          <w:lang w:val="en-US"/>
        </w:rPr>
        <w:t>The</w:t>
      </w:r>
      <w:r w:rsidR="005011C7" w:rsidRPr="005011C7">
        <w:rPr>
          <w:lang w:val="en-US"/>
        </w:rPr>
        <w:t xml:space="preserve"> </w:t>
      </w:r>
      <w:r w:rsidR="005011C7">
        <w:rPr>
          <w:lang w:val="en-US"/>
        </w:rPr>
        <w:t>results</w:t>
      </w:r>
      <w:r w:rsidR="005011C7" w:rsidRPr="005011C7">
        <w:rPr>
          <w:lang w:val="en-US"/>
        </w:rPr>
        <w:t xml:space="preserve"> </w:t>
      </w:r>
      <w:r w:rsidR="005011C7">
        <w:rPr>
          <w:lang w:val="en-US"/>
        </w:rPr>
        <w:t>of</w:t>
      </w:r>
      <w:r w:rsidR="005011C7" w:rsidRPr="005011C7">
        <w:rPr>
          <w:lang w:val="en-US"/>
        </w:rPr>
        <w:t xml:space="preserve"> </w:t>
      </w:r>
      <w:r w:rsidR="005011C7">
        <w:rPr>
          <w:lang w:val="en-US"/>
        </w:rPr>
        <w:t>n</w:t>
      </w:r>
      <w:r w:rsidR="005011C7">
        <w:rPr>
          <w:lang w:val="en-US"/>
        </w:rPr>
        <w:t>u</w:t>
      </w:r>
      <w:r w:rsidR="005011C7">
        <w:rPr>
          <w:lang w:val="en-US"/>
        </w:rPr>
        <w:t>merical</w:t>
      </w:r>
      <w:r w:rsidR="005011C7" w:rsidRPr="005011C7">
        <w:rPr>
          <w:lang w:val="en-US"/>
        </w:rPr>
        <w:t xml:space="preserve"> </w:t>
      </w:r>
      <w:r w:rsidR="005011C7">
        <w:rPr>
          <w:lang w:val="en-US"/>
        </w:rPr>
        <w:t>experiments</w:t>
      </w:r>
      <w:r w:rsidR="005011C7" w:rsidRPr="005011C7">
        <w:rPr>
          <w:lang w:val="en-US"/>
        </w:rPr>
        <w:t xml:space="preserve"> </w:t>
      </w:r>
      <w:r w:rsidR="005011C7">
        <w:rPr>
          <w:lang w:val="en-US"/>
        </w:rPr>
        <w:t>carried</w:t>
      </w:r>
      <w:r w:rsidR="005011C7" w:rsidRPr="005011C7">
        <w:rPr>
          <w:lang w:val="en-US"/>
        </w:rPr>
        <w:t xml:space="preserve"> </w:t>
      </w:r>
      <w:r w:rsidR="005011C7">
        <w:rPr>
          <w:lang w:val="en-US"/>
        </w:rPr>
        <w:t>out</w:t>
      </w:r>
      <w:r w:rsidR="005011C7" w:rsidRPr="005011C7">
        <w:rPr>
          <w:lang w:val="en-US"/>
        </w:rPr>
        <w:t xml:space="preserve"> </w:t>
      </w:r>
      <w:r w:rsidR="005011C7">
        <w:rPr>
          <w:lang w:val="en-US"/>
        </w:rPr>
        <w:t>for</w:t>
      </w:r>
      <w:r w:rsidR="005011C7" w:rsidRPr="005011C7">
        <w:rPr>
          <w:lang w:val="en-US"/>
        </w:rPr>
        <w:t xml:space="preserve"> </w:t>
      </w:r>
      <w:r w:rsidR="005011C7">
        <w:rPr>
          <w:lang w:val="en-US"/>
        </w:rPr>
        <w:t>complete</w:t>
      </w:r>
      <w:r w:rsidR="005011C7" w:rsidRPr="005011C7">
        <w:rPr>
          <w:lang w:val="en-US"/>
        </w:rPr>
        <w:t xml:space="preserve"> </w:t>
      </w:r>
      <w:r w:rsidR="005011C7">
        <w:rPr>
          <w:lang w:val="en-US"/>
        </w:rPr>
        <w:t>experimental</w:t>
      </w:r>
      <w:r w:rsidR="005011C7" w:rsidRPr="005011C7">
        <w:rPr>
          <w:lang w:val="en-US"/>
        </w:rPr>
        <w:t xml:space="preserve"> </w:t>
      </w:r>
      <w:r w:rsidR="005011C7">
        <w:rPr>
          <w:lang w:val="en-US"/>
        </w:rPr>
        <w:t>evaluation</w:t>
      </w:r>
      <w:r w:rsidR="005011C7" w:rsidRPr="005011C7">
        <w:rPr>
          <w:lang w:val="en-US"/>
        </w:rPr>
        <w:t xml:space="preserve"> </w:t>
      </w:r>
      <w:r w:rsidR="005011C7">
        <w:rPr>
          <w:lang w:val="en-US"/>
        </w:rPr>
        <w:t>of</w:t>
      </w:r>
      <w:r w:rsidR="005011C7" w:rsidRPr="005011C7">
        <w:rPr>
          <w:lang w:val="en-US"/>
        </w:rPr>
        <w:t xml:space="preserve"> </w:t>
      </w:r>
      <w:r w:rsidR="005011C7">
        <w:rPr>
          <w:lang w:val="en-US"/>
        </w:rPr>
        <w:t>the</w:t>
      </w:r>
      <w:r w:rsidR="005011C7" w:rsidRPr="005011C7">
        <w:rPr>
          <w:lang w:val="en-US"/>
        </w:rPr>
        <w:t xml:space="preserve"> </w:t>
      </w:r>
      <w:r w:rsidR="005011C7">
        <w:rPr>
          <w:lang w:val="en-US"/>
        </w:rPr>
        <w:t>efficiency</w:t>
      </w:r>
      <w:r w:rsidR="005011C7" w:rsidRPr="005011C7">
        <w:rPr>
          <w:lang w:val="en-US"/>
        </w:rPr>
        <w:t xml:space="preserve"> </w:t>
      </w:r>
      <w:r w:rsidR="005011C7">
        <w:rPr>
          <w:lang w:val="en-US"/>
        </w:rPr>
        <w:t>of</w:t>
      </w:r>
      <w:r w:rsidR="005011C7" w:rsidRPr="005011C7">
        <w:rPr>
          <w:lang w:val="en-US"/>
        </w:rPr>
        <w:t xml:space="preserve"> </w:t>
      </w:r>
      <w:r w:rsidR="005011C7">
        <w:rPr>
          <w:lang w:val="en-US"/>
        </w:rPr>
        <w:t>the</w:t>
      </w:r>
      <w:r w:rsidR="005011C7" w:rsidRPr="005011C7">
        <w:rPr>
          <w:lang w:val="en-US"/>
        </w:rPr>
        <w:t xml:space="preserve"> </w:t>
      </w:r>
      <w:r w:rsidR="005011C7">
        <w:rPr>
          <w:lang w:val="en-US"/>
        </w:rPr>
        <w:t>proposed</w:t>
      </w:r>
      <w:r w:rsidR="005011C7" w:rsidRPr="005011C7">
        <w:rPr>
          <w:lang w:val="en-US"/>
        </w:rPr>
        <w:t xml:space="preserve"> </w:t>
      </w:r>
      <w:r w:rsidR="005011C7">
        <w:rPr>
          <w:lang w:val="en-US"/>
        </w:rPr>
        <w:t>scheme</w:t>
      </w:r>
      <w:r w:rsidR="005011C7" w:rsidRPr="005011C7">
        <w:rPr>
          <w:lang w:val="en-US"/>
        </w:rPr>
        <w:t xml:space="preserve"> </w:t>
      </w:r>
      <w:r w:rsidR="005011C7">
        <w:rPr>
          <w:lang w:val="en-US"/>
        </w:rPr>
        <w:t xml:space="preserve">to choose the best </w:t>
      </w:r>
      <w:r w:rsidR="00AC281A">
        <w:rPr>
          <w:lang w:val="en-US"/>
        </w:rPr>
        <w:t xml:space="preserve">parameters </w:t>
      </w:r>
      <w:r w:rsidR="005011C7">
        <w:rPr>
          <w:lang w:val="en-US"/>
        </w:rPr>
        <w:t>of the use of the computational resources of the high-performance supercomputer systems are</w:t>
      </w:r>
      <w:r w:rsidR="005011C7" w:rsidRPr="005011C7">
        <w:rPr>
          <w:lang w:val="en-US"/>
        </w:rPr>
        <w:t xml:space="preserve"> </w:t>
      </w:r>
      <w:r w:rsidR="005011C7">
        <w:rPr>
          <w:lang w:val="en-US"/>
        </w:rPr>
        <w:t>presented</w:t>
      </w:r>
      <w:r w:rsidR="005011C7" w:rsidRPr="005011C7">
        <w:rPr>
          <w:lang w:val="en-US"/>
        </w:rPr>
        <w:t xml:space="preserve"> </w:t>
      </w:r>
      <w:r w:rsidR="005011C7">
        <w:rPr>
          <w:lang w:val="en-US"/>
        </w:rPr>
        <w:t>below in Section 6</w:t>
      </w:r>
      <w:r w:rsidR="00143762" w:rsidRPr="005011C7">
        <w:rPr>
          <w:lang w:val="en-US"/>
        </w:rPr>
        <w:t>.</w:t>
      </w:r>
    </w:p>
    <w:p w:rsidR="00424BC1" w:rsidRPr="006241AD" w:rsidRDefault="00143762" w:rsidP="00424BC1">
      <w:pPr>
        <w:pStyle w:val="10"/>
        <w:rPr>
          <w:lang w:val="en-US"/>
        </w:rPr>
      </w:pPr>
      <w:r w:rsidRPr="006241AD">
        <w:rPr>
          <w:lang w:val="en-US"/>
        </w:rPr>
        <w:lastRenderedPageBreak/>
        <w:t>6</w:t>
      </w:r>
      <w:r w:rsidR="00424BC1" w:rsidRPr="006241AD">
        <w:rPr>
          <w:lang w:val="en-US"/>
        </w:rPr>
        <w:t>.</w:t>
      </w:r>
      <w:r w:rsidR="00846D56" w:rsidRPr="006241AD">
        <w:rPr>
          <w:lang w:val="en-US"/>
        </w:rPr>
        <w:t xml:space="preserve"> </w:t>
      </w:r>
      <w:r w:rsidR="005011C7">
        <w:rPr>
          <w:lang w:val="en-US"/>
        </w:rPr>
        <w:t>The</w:t>
      </w:r>
      <w:r w:rsidR="005011C7" w:rsidRPr="006241AD">
        <w:rPr>
          <w:lang w:val="en-US"/>
        </w:rPr>
        <w:t xml:space="preserve"> </w:t>
      </w:r>
      <w:r w:rsidR="005011C7">
        <w:rPr>
          <w:lang w:val="en-US"/>
        </w:rPr>
        <w:t>results</w:t>
      </w:r>
      <w:r w:rsidR="005011C7" w:rsidRPr="006241AD">
        <w:rPr>
          <w:lang w:val="en-US"/>
        </w:rPr>
        <w:t xml:space="preserve"> </w:t>
      </w:r>
      <w:r w:rsidR="005011C7">
        <w:rPr>
          <w:lang w:val="en-US"/>
        </w:rPr>
        <w:t>of</w:t>
      </w:r>
      <w:r w:rsidR="005011C7" w:rsidRPr="006241AD">
        <w:rPr>
          <w:lang w:val="en-US"/>
        </w:rPr>
        <w:t xml:space="preserve"> </w:t>
      </w:r>
      <w:r w:rsidR="00145EB7">
        <w:rPr>
          <w:lang w:val="en-US"/>
        </w:rPr>
        <w:t>numerical</w:t>
      </w:r>
      <w:r w:rsidR="00145EB7" w:rsidRPr="006241AD">
        <w:rPr>
          <w:lang w:val="en-US"/>
        </w:rPr>
        <w:t xml:space="preserve"> </w:t>
      </w:r>
      <w:r w:rsidR="005011C7">
        <w:rPr>
          <w:lang w:val="en-US"/>
        </w:rPr>
        <w:t>experiments</w:t>
      </w:r>
      <w:r w:rsidR="005011C7" w:rsidRPr="006241AD">
        <w:rPr>
          <w:lang w:val="en-US"/>
        </w:rPr>
        <w:t xml:space="preserve"> </w:t>
      </w:r>
    </w:p>
    <w:p w:rsidR="00B20FA1" w:rsidRPr="008944B4" w:rsidRDefault="00145EB7" w:rsidP="00B20FA1">
      <w:pPr>
        <w:ind w:firstLine="426"/>
        <w:jc w:val="both"/>
        <w:rPr>
          <w:lang w:val="en-US"/>
        </w:rPr>
      </w:pPr>
      <w:r>
        <w:rPr>
          <w:lang w:val="en-US"/>
        </w:rPr>
        <w:t>The</w:t>
      </w:r>
      <w:r w:rsidRPr="00641B91">
        <w:rPr>
          <w:lang w:val="en-US"/>
        </w:rPr>
        <w:t xml:space="preserve"> </w:t>
      </w:r>
      <w:r>
        <w:rPr>
          <w:lang w:val="en-US"/>
        </w:rPr>
        <w:t>numerical</w:t>
      </w:r>
      <w:r w:rsidRPr="00641B91">
        <w:rPr>
          <w:lang w:val="en-US"/>
        </w:rPr>
        <w:t xml:space="preserve"> </w:t>
      </w:r>
      <w:r>
        <w:rPr>
          <w:lang w:val="en-US"/>
        </w:rPr>
        <w:t>experiments</w:t>
      </w:r>
      <w:r w:rsidRPr="00641B91">
        <w:rPr>
          <w:lang w:val="en-US"/>
        </w:rPr>
        <w:t xml:space="preserve"> </w:t>
      </w:r>
      <w:r>
        <w:rPr>
          <w:lang w:val="en-US"/>
        </w:rPr>
        <w:t>have</w:t>
      </w:r>
      <w:r w:rsidRPr="00641B91">
        <w:rPr>
          <w:lang w:val="en-US"/>
        </w:rPr>
        <w:t xml:space="preserve"> </w:t>
      </w:r>
      <w:r>
        <w:rPr>
          <w:lang w:val="en-US"/>
        </w:rPr>
        <w:t>been</w:t>
      </w:r>
      <w:r w:rsidRPr="00641B91">
        <w:rPr>
          <w:lang w:val="en-US"/>
        </w:rPr>
        <w:t xml:space="preserve"> </w:t>
      </w:r>
      <w:r>
        <w:rPr>
          <w:lang w:val="en-US"/>
        </w:rPr>
        <w:t>carried</w:t>
      </w:r>
      <w:r w:rsidRPr="00641B91">
        <w:rPr>
          <w:lang w:val="en-US"/>
        </w:rPr>
        <w:t xml:space="preserve"> </w:t>
      </w:r>
      <w:r>
        <w:rPr>
          <w:lang w:val="en-US"/>
        </w:rPr>
        <w:t>out</w:t>
      </w:r>
      <w:r w:rsidRPr="00641B91">
        <w:rPr>
          <w:lang w:val="en-US"/>
        </w:rPr>
        <w:t xml:space="preserve"> </w:t>
      </w:r>
      <w:r w:rsidR="00641B91">
        <w:rPr>
          <w:lang w:val="en-US"/>
        </w:rPr>
        <w:t>using</w:t>
      </w:r>
      <w:r w:rsidR="00641B91" w:rsidRPr="00641B91">
        <w:rPr>
          <w:lang w:val="en-US"/>
        </w:rPr>
        <w:t xml:space="preserve"> “</w:t>
      </w:r>
      <w:proofErr w:type="spellStart"/>
      <w:r w:rsidR="00641B91">
        <w:rPr>
          <w:lang w:val="en-US"/>
        </w:rPr>
        <w:t>Lobachevsk</w:t>
      </w:r>
      <w:r w:rsidR="00AC281A">
        <w:rPr>
          <w:lang w:val="en-US"/>
        </w:rPr>
        <w:t>y</w:t>
      </w:r>
      <w:proofErr w:type="spellEnd"/>
      <w:r w:rsidR="00641B91" w:rsidRPr="00641B91">
        <w:rPr>
          <w:lang w:val="en-US"/>
        </w:rPr>
        <w:t xml:space="preserve">” </w:t>
      </w:r>
      <w:r w:rsidR="00641B91">
        <w:rPr>
          <w:lang w:val="en-US"/>
        </w:rPr>
        <w:t>supercomputer</w:t>
      </w:r>
      <w:r w:rsidR="00641B91" w:rsidRPr="00641B91">
        <w:rPr>
          <w:lang w:val="en-US"/>
        </w:rPr>
        <w:t xml:space="preserve"> </w:t>
      </w:r>
      <w:r w:rsidR="00641B91">
        <w:rPr>
          <w:lang w:val="en-US"/>
        </w:rPr>
        <w:t>at</w:t>
      </w:r>
      <w:r w:rsidR="00641B91" w:rsidRPr="00641B91">
        <w:rPr>
          <w:lang w:val="en-US"/>
        </w:rPr>
        <w:t xml:space="preserve"> </w:t>
      </w:r>
      <w:r w:rsidR="00641B91">
        <w:rPr>
          <w:lang w:val="en-US"/>
        </w:rPr>
        <w:t>University</w:t>
      </w:r>
      <w:r w:rsidR="00641B91" w:rsidRPr="00641B91">
        <w:rPr>
          <w:lang w:val="en-US"/>
        </w:rPr>
        <w:t xml:space="preserve"> </w:t>
      </w:r>
      <w:r w:rsidR="00641B91">
        <w:rPr>
          <w:lang w:val="en-US"/>
        </w:rPr>
        <w:t>of</w:t>
      </w:r>
      <w:r w:rsidR="00641B91" w:rsidRPr="00641B91">
        <w:rPr>
          <w:lang w:val="en-US"/>
        </w:rPr>
        <w:t xml:space="preserve"> </w:t>
      </w:r>
      <w:proofErr w:type="spellStart"/>
      <w:r w:rsidR="00641B91">
        <w:rPr>
          <w:lang w:val="en-US"/>
        </w:rPr>
        <w:t>Nizhni</w:t>
      </w:r>
      <w:proofErr w:type="spellEnd"/>
      <w:r w:rsidR="00641B91" w:rsidRPr="00641B91">
        <w:rPr>
          <w:lang w:val="en-US"/>
        </w:rPr>
        <w:t xml:space="preserve"> </w:t>
      </w:r>
      <w:r w:rsidR="00641B91">
        <w:rPr>
          <w:lang w:val="en-US"/>
        </w:rPr>
        <w:t>Novgorod</w:t>
      </w:r>
      <w:r w:rsidR="00B20FA1" w:rsidRPr="00641B91">
        <w:rPr>
          <w:lang w:val="en-US"/>
        </w:rPr>
        <w:t xml:space="preserve"> (</w:t>
      </w:r>
      <w:r w:rsidR="00641B91">
        <w:rPr>
          <w:lang w:val="en-US"/>
        </w:rPr>
        <w:t>operation system</w:t>
      </w:r>
      <w:r w:rsidR="00B20FA1" w:rsidRPr="00641B91">
        <w:rPr>
          <w:lang w:val="en-US"/>
        </w:rPr>
        <w:t xml:space="preserve"> – CentOS 6.4, </w:t>
      </w:r>
      <w:r w:rsidR="00641B91">
        <w:rPr>
          <w:lang w:val="en-US"/>
        </w:rPr>
        <w:t>management system</w:t>
      </w:r>
      <w:r w:rsidR="00B20FA1" w:rsidRPr="00641B91">
        <w:rPr>
          <w:lang w:val="en-US"/>
        </w:rPr>
        <w:t xml:space="preserve"> – SLURM). </w:t>
      </w:r>
      <w:r w:rsidR="00641B91">
        <w:rPr>
          <w:lang w:val="en-US"/>
        </w:rPr>
        <w:t>Each superco</w:t>
      </w:r>
      <w:r w:rsidR="00641B91">
        <w:rPr>
          <w:lang w:val="en-US"/>
        </w:rPr>
        <w:t>m</w:t>
      </w:r>
      <w:r w:rsidR="00641B91">
        <w:rPr>
          <w:lang w:val="en-US"/>
        </w:rPr>
        <w:t xml:space="preserve">puter node had </w:t>
      </w:r>
      <w:r w:rsidR="00B20FA1" w:rsidRPr="00641B91">
        <w:rPr>
          <w:lang w:val="en-US"/>
        </w:rPr>
        <w:t>2</w:t>
      </w:r>
      <w:r w:rsidR="00641B91">
        <w:rPr>
          <w:lang w:val="en-US"/>
        </w:rPr>
        <w:t xml:space="preserve"> </w:t>
      </w:r>
      <w:r w:rsidR="00B20FA1" w:rsidRPr="00641B91">
        <w:rPr>
          <w:lang w:val="en-US"/>
        </w:rPr>
        <w:t xml:space="preserve">Intel Sandy Bridge E5-2660 </w:t>
      </w:r>
      <w:r w:rsidR="00641B91">
        <w:rPr>
          <w:lang w:val="en-US"/>
        </w:rPr>
        <w:t>processors (</w:t>
      </w:r>
      <w:r w:rsidR="00B20FA1" w:rsidRPr="00641B91">
        <w:rPr>
          <w:lang w:val="en-US"/>
        </w:rPr>
        <w:t>2.2 GHz, 64 Gb RAM</w:t>
      </w:r>
      <w:r w:rsidR="00641B91">
        <w:rPr>
          <w:lang w:val="en-US"/>
        </w:rPr>
        <w:t>)</w:t>
      </w:r>
      <w:r w:rsidR="00B20FA1" w:rsidRPr="00641B91">
        <w:rPr>
          <w:lang w:val="en-US"/>
        </w:rPr>
        <w:t xml:space="preserve">. </w:t>
      </w:r>
      <w:r w:rsidR="00641B91">
        <w:rPr>
          <w:lang w:val="en-US"/>
        </w:rPr>
        <w:t>Each</w:t>
      </w:r>
      <w:r w:rsidR="00641B91" w:rsidRPr="00641B91">
        <w:rPr>
          <w:lang w:val="en-US"/>
        </w:rPr>
        <w:t xml:space="preserve"> </w:t>
      </w:r>
      <w:r w:rsidR="00641B91">
        <w:rPr>
          <w:lang w:val="en-US"/>
        </w:rPr>
        <w:t>processor</w:t>
      </w:r>
      <w:r w:rsidR="00641B91" w:rsidRPr="00641B91">
        <w:rPr>
          <w:lang w:val="en-US"/>
        </w:rPr>
        <w:t xml:space="preserve"> </w:t>
      </w:r>
      <w:r w:rsidR="00641B91">
        <w:rPr>
          <w:lang w:val="en-US"/>
        </w:rPr>
        <w:t>inclu</w:t>
      </w:r>
      <w:r w:rsidR="00641B91">
        <w:rPr>
          <w:lang w:val="en-US"/>
        </w:rPr>
        <w:t>d</w:t>
      </w:r>
      <w:r w:rsidR="00641B91">
        <w:rPr>
          <w:lang w:val="en-US"/>
        </w:rPr>
        <w:t xml:space="preserve">ed </w:t>
      </w:r>
      <w:r w:rsidR="00B20FA1" w:rsidRPr="00641B91">
        <w:rPr>
          <w:lang w:val="en-US"/>
        </w:rPr>
        <w:t>8</w:t>
      </w:r>
      <w:r w:rsidR="00641B91">
        <w:rPr>
          <w:lang w:val="en-US"/>
        </w:rPr>
        <w:t xml:space="preserve"> cores </w:t>
      </w:r>
      <w:r w:rsidR="00B20FA1" w:rsidRPr="00641B91">
        <w:rPr>
          <w:lang w:val="en-US"/>
        </w:rPr>
        <w:t>(</w:t>
      </w:r>
      <w:r w:rsidR="00641B91">
        <w:rPr>
          <w:lang w:val="en-US"/>
        </w:rPr>
        <w:t>i</w:t>
      </w:r>
      <w:r w:rsidR="00B20FA1" w:rsidRPr="00641B91">
        <w:rPr>
          <w:lang w:val="en-US"/>
        </w:rPr>
        <w:t>.</w:t>
      </w:r>
      <w:r w:rsidR="00641B91">
        <w:rPr>
          <w:lang w:val="en-US"/>
        </w:rPr>
        <w:t xml:space="preserve"> e</w:t>
      </w:r>
      <w:r w:rsidR="00B20FA1" w:rsidRPr="00641B91">
        <w:rPr>
          <w:lang w:val="en-US"/>
        </w:rPr>
        <w:t xml:space="preserve">. </w:t>
      </w:r>
      <w:r w:rsidR="00641B91">
        <w:rPr>
          <w:lang w:val="en-US"/>
        </w:rPr>
        <w:t xml:space="preserve">total </w:t>
      </w:r>
      <w:r w:rsidR="00641B91" w:rsidRPr="00641B91">
        <w:rPr>
          <w:lang w:val="en-US"/>
        </w:rPr>
        <w:t xml:space="preserve">16 CPU </w:t>
      </w:r>
      <w:r w:rsidR="00641B91">
        <w:rPr>
          <w:lang w:val="en-US"/>
        </w:rPr>
        <w:t xml:space="preserve">cores were available </w:t>
      </w:r>
      <w:r w:rsidR="008944B4">
        <w:rPr>
          <w:lang w:val="en-US"/>
        </w:rPr>
        <w:t>at each computer node</w:t>
      </w:r>
      <w:r w:rsidR="00B20FA1" w:rsidRPr="00641B91">
        <w:rPr>
          <w:lang w:val="en-US"/>
        </w:rPr>
        <w:t xml:space="preserve">). </w:t>
      </w:r>
      <w:r w:rsidR="008944B4">
        <w:rPr>
          <w:lang w:val="en-US"/>
        </w:rPr>
        <w:t>In</w:t>
      </w:r>
      <w:r w:rsidR="008944B4" w:rsidRPr="008944B4">
        <w:rPr>
          <w:lang w:val="en-US"/>
        </w:rPr>
        <w:t xml:space="preserve"> </w:t>
      </w:r>
      <w:r w:rsidR="008944B4">
        <w:rPr>
          <w:lang w:val="en-US"/>
        </w:rPr>
        <w:t>order</w:t>
      </w:r>
      <w:r w:rsidR="008944B4" w:rsidRPr="008944B4">
        <w:rPr>
          <w:lang w:val="en-US"/>
        </w:rPr>
        <w:t xml:space="preserve"> </w:t>
      </w:r>
      <w:r w:rsidR="008944B4">
        <w:rPr>
          <w:lang w:val="en-US"/>
        </w:rPr>
        <w:t>to</w:t>
      </w:r>
      <w:r w:rsidR="008944B4" w:rsidRPr="008944B4">
        <w:rPr>
          <w:lang w:val="en-US"/>
        </w:rPr>
        <w:t xml:space="preserve"> </w:t>
      </w:r>
      <w:r w:rsidR="008944B4">
        <w:rPr>
          <w:lang w:val="en-US"/>
        </w:rPr>
        <w:t>generate</w:t>
      </w:r>
      <w:r w:rsidR="008944B4" w:rsidRPr="008944B4">
        <w:rPr>
          <w:lang w:val="en-US"/>
        </w:rPr>
        <w:t xml:space="preserve"> </w:t>
      </w:r>
      <w:r w:rsidR="008944B4">
        <w:rPr>
          <w:lang w:val="en-US"/>
        </w:rPr>
        <w:t>the ex</w:t>
      </w:r>
      <w:r w:rsidR="008944B4">
        <w:rPr>
          <w:lang w:val="en-US"/>
        </w:rPr>
        <w:t>e</w:t>
      </w:r>
      <w:r w:rsidR="008944B4">
        <w:rPr>
          <w:lang w:val="en-US"/>
        </w:rPr>
        <w:t>cutable program code</w:t>
      </w:r>
      <w:r w:rsidR="00F33C71">
        <w:rPr>
          <w:lang w:val="en-US"/>
        </w:rPr>
        <w:t>,</w:t>
      </w:r>
      <w:r w:rsidR="008944B4">
        <w:rPr>
          <w:lang w:val="en-US"/>
        </w:rPr>
        <w:t xml:space="preserve"> </w:t>
      </w:r>
      <w:r w:rsidR="00B20FA1" w:rsidRPr="008944B4">
        <w:rPr>
          <w:lang w:val="en-US"/>
        </w:rPr>
        <w:t>Intel C++ 17.0</w:t>
      </w:r>
      <w:r w:rsidR="00F33C71">
        <w:rPr>
          <w:lang w:val="en-US"/>
        </w:rPr>
        <w:t xml:space="preserve"> compiler was used</w:t>
      </w:r>
      <w:r w:rsidR="00B20FA1" w:rsidRPr="008944B4">
        <w:rPr>
          <w:lang w:val="en-US"/>
        </w:rPr>
        <w:t>.</w:t>
      </w:r>
    </w:p>
    <w:p w:rsidR="00B20FA1" w:rsidRPr="001A5C63" w:rsidRDefault="00F33C71" w:rsidP="00B20FA1">
      <w:pPr>
        <w:ind w:firstLine="426"/>
        <w:jc w:val="both"/>
        <w:rPr>
          <w:lang w:val="en-US"/>
        </w:rPr>
      </w:pPr>
      <w:r>
        <w:rPr>
          <w:lang w:val="en-US"/>
        </w:rPr>
        <w:t>When</w:t>
      </w:r>
      <w:r w:rsidRPr="00F33C71">
        <w:rPr>
          <w:lang w:val="en-US"/>
        </w:rPr>
        <w:t xml:space="preserve"> </w:t>
      </w:r>
      <w:r>
        <w:rPr>
          <w:lang w:val="en-US"/>
        </w:rPr>
        <w:t>performing</w:t>
      </w:r>
      <w:r w:rsidRPr="00F33C71">
        <w:rPr>
          <w:lang w:val="en-US"/>
        </w:rPr>
        <w:t xml:space="preserve"> </w:t>
      </w:r>
      <w:r>
        <w:rPr>
          <w:lang w:val="en-US"/>
        </w:rPr>
        <w:t>the</w:t>
      </w:r>
      <w:r w:rsidRPr="00F33C71">
        <w:rPr>
          <w:lang w:val="en-US"/>
        </w:rPr>
        <w:t xml:space="preserve"> </w:t>
      </w:r>
      <w:r>
        <w:rPr>
          <w:lang w:val="en-US"/>
        </w:rPr>
        <w:t>numerical</w:t>
      </w:r>
      <w:r w:rsidRPr="00F33C71">
        <w:rPr>
          <w:lang w:val="en-US"/>
        </w:rPr>
        <w:t xml:space="preserve"> </w:t>
      </w:r>
      <w:r>
        <w:rPr>
          <w:lang w:val="en-US"/>
        </w:rPr>
        <w:t>experiments</w:t>
      </w:r>
      <w:r w:rsidRPr="00F33C71">
        <w:rPr>
          <w:lang w:val="en-US"/>
        </w:rPr>
        <w:t>,</w:t>
      </w:r>
      <w:r w:rsidR="00B20FA1" w:rsidRPr="00F33C71">
        <w:rPr>
          <w:lang w:val="en-US"/>
        </w:rPr>
        <w:t xml:space="preserve"> </w:t>
      </w:r>
      <w:r>
        <w:rPr>
          <w:lang w:val="en-US"/>
        </w:rPr>
        <w:t>according</w:t>
      </w:r>
      <w:r w:rsidRPr="00F33C71">
        <w:rPr>
          <w:lang w:val="en-US"/>
        </w:rPr>
        <w:t xml:space="preserve"> </w:t>
      </w:r>
      <w:r>
        <w:rPr>
          <w:lang w:val="en-US"/>
        </w:rPr>
        <w:t>to</w:t>
      </w:r>
      <w:r w:rsidRPr="00F33C71">
        <w:rPr>
          <w:lang w:val="en-US"/>
        </w:rPr>
        <w:t xml:space="preserve"> </w:t>
      </w:r>
      <w:r>
        <w:rPr>
          <w:lang w:val="en-US"/>
        </w:rPr>
        <w:t>the</w:t>
      </w:r>
      <w:r w:rsidRPr="00F33C71">
        <w:rPr>
          <w:lang w:val="en-US"/>
        </w:rPr>
        <w:t xml:space="preserve"> </w:t>
      </w:r>
      <w:r>
        <w:rPr>
          <w:lang w:val="en-US"/>
        </w:rPr>
        <w:t>general</w:t>
      </w:r>
      <w:r w:rsidRPr="00F33C71">
        <w:rPr>
          <w:lang w:val="en-US"/>
        </w:rPr>
        <w:t xml:space="preserve"> </w:t>
      </w:r>
      <w:r>
        <w:rPr>
          <w:lang w:val="en-US"/>
        </w:rPr>
        <w:t>scheme</w:t>
      </w:r>
      <w:r w:rsidRPr="00F33C71">
        <w:rPr>
          <w:lang w:val="en-US"/>
        </w:rPr>
        <w:t xml:space="preserve"> </w:t>
      </w:r>
      <w:r>
        <w:rPr>
          <w:lang w:val="en-US"/>
        </w:rPr>
        <w:t>of parallel comput</w:t>
      </w:r>
      <w:r>
        <w:rPr>
          <w:lang w:val="en-US"/>
        </w:rPr>
        <w:t>a</w:t>
      </w:r>
      <w:r>
        <w:rPr>
          <w:lang w:val="en-US"/>
        </w:rPr>
        <w:t xml:space="preserve">tions considered in Section </w:t>
      </w:r>
      <w:r w:rsidR="00B20FA1" w:rsidRPr="00F33C71">
        <w:rPr>
          <w:lang w:val="en-US"/>
        </w:rPr>
        <w:t>5</w:t>
      </w:r>
      <w:r w:rsidRPr="00F33C71">
        <w:rPr>
          <w:lang w:val="en-US"/>
        </w:rPr>
        <w:t>,</w:t>
      </w:r>
      <w:r w:rsidR="00B20FA1" w:rsidRPr="00F33C71">
        <w:rPr>
          <w:lang w:val="en-US"/>
        </w:rPr>
        <w:t xml:space="preserve"> </w:t>
      </w:r>
      <w:r>
        <w:rPr>
          <w:lang w:val="en-US"/>
        </w:rPr>
        <w:t xml:space="preserve">the efficient algorithms of multicriterial multiextremal optimization </w:t>
      </w:r>
      <w:r w:rsidR="00B20FA1" w:rsidRPr="00F33C71">
        <w:rPr>
          <w:lang w:val="en-US"/>
        </w:rPr>
        <w:t xml:space="preserve">[12-17] </w:t>
      </w:r>
      <w:r w:rsidR="00D8397B">
        <w:rPr>
          <w:lang w:val="en-US"/>
        </w:rPr>
        <w:t xml:space="preserve">developed within </w:t>
      </w:r>
      <w:r w:rsidR="00965FDC">
        <w:rPr>
          <w:lang w:val="en-US"/>
        </w:rPr>
        <w:t>the framework of the information</w:t>
      </w:r>
      <w:r w:rsidR="00B20FA1" w:rsidRPr="00F33C71">
        <w:rPr>
          <w:lang w:val="en-US"/>
        </w:rPr>
        <w:t>-</w:t>
      </w:r>
      <w:r w:rsidR="00965FDC">
        <w:rPr>
          <w:lang w:val="en-US"/>
        </w:rPr>
        <w:t xml:space="preserve">statistical theory of global optimization </w:t>
      </w:r>
      <w:r w:rsidR="00B20FA1" w:rsidRPr="00F33C71">
        <w:rPr>
          <w:lang w:val="en-US"/>
        </w:rPr>
        <w:t>[18]</w:t>
      </w:r>
      <w:r>
        <w:rPr>
          <w:lang w:val="en-US"/>
        </w:rPr>
        <w:t xml:space="preserve"> were used</w:t>
      </w:r>
      <w:r w:rsidR="00B20FA1" w:rsidRPr="00F33C71">
        <w:rPr>
          <w:lang w:val="en-US"/>
        </w:rPr>
        <w:t xml:space="preserve">. </w:t>
      </w:r>
      <w:r w:rsidR="00965FDC">
        <w:rPr>
          <w:lang w:val="en-US"/>
        </w:rPr>
        <w:t>The</w:t>
      </w:r>
      <w:r w:rsidR="00965FDC" w:rsidRPr="00965FDC">
        <w:rPr>
          <w:lang w:val="en-US"/>
        </w:rPr>
        <w:t xml:space="preserve"> </w:t>
      </w:r>
      <w:r w:rsidR="00965FDC">
        <w:rPr>
          <w:lang w:val="en-US"/>
        </w:rPr>
        <w:t>efficiency</w:t>
      </w:r>
      <w:r w:rsidR="00965FDC" w:rsidRPr="00965FDC">
        <w:rPr>
          <w:lang w:val="en-US"/>
        </w:rPr>
        <w:t xml:space="preserve"> </w:t>
      </w:r>
      <w:r w:rsidR="00965FDC">
        <w:rPr>
          <w:lang w:val="en-US"/>
        </w:rPr>
        <w:t>of</w:t>
      </w:r>
      <w:r w:rsidR="00965FDC" w:rsidRPr="00965FDC">
        <w:rPr>
          <w:lang w:val="en-US"/>
        </w:rPr>
        <w:t xml:space="preserve"> </w:t>
      </w:r>
      <w:r w:rsidR="00965FDC">
        <w:rPr>
          <w:lang w:val="en-US"/>
        </w:rPr>
        <w:t>these</w:t>
      </w:r>
      <w:r w:rsidR="00965FDC" w:rsidRPr="00965FDC">
        <w:rPr>
          <w:lang w:val="en-US"/>
        </w:rPr>
        <w:t xml:space="preserve"> </w:t>
      </w:r>
      <w:r w:rsidR="00965FDC">
        <w:rPr>
          <w:lang w:val="en-US"/>
        </w:rPr>
        <w:t>algorithms</w:t>
      </w:r>
      <w:r w:rsidR="00965FDC" w:rsidRPr="00965FDC">
        <w:rPr>
          <w:lang w:val="en-US"/>
        </w:rPr>
        <w:t xml:space="preserve"> </w:t>
      </w:r>
      <w:r w:rsidR="00965FDC">
        <w:rPr>
          <w:lang w:val="en-US"/>
        </w:rPr>
        <w:t>has been proven by many numerical experiments</w:t>
      </w:r>
      <w:r w:rsidR="00B20FA1" w:rsidRPr="00965FDC">
        <w:rPr>
          <w:lang w:val="en-US"/>
        </w:rPr>
        <w:t xml:space="preserve">. </w:t>
      </w:r>
      <w:r w:rsidR="00965FDC">
        <w:rPr>
          <w:lang w:val="en-US"/>
        </w:rPr>
        <w:t>Thus</w:t>
      </w:r>
      <w:r w:rsidR="00B20FA1" w:rsidRPr="001A5C63">
        <w:rPr>
          <w:lang w:val="en-US"/>
        </w:rPr>
        <w:t xml:space="preserve">, </w:t>
      </w:r>
      <w:r w:rsidR="00965FDC">
        <w:rPr>
          <w:lang w:val="en-US"/>
        </w:rPr>
        <w:t>for</w:t>
      </w:r>
      <w:r w:rsidR="00965FDC" w:rsidRPr="001A5C63">
        <w:rPr>
          <w:lang w:val="en-US"/>
        </w:rPr>
        <w:t xml:space="preserve"> </w:t>
      </w:r>
      <w:r w:rsidR="00965FDC">
        <w:rPr>
          <w:lang w:val="en-US"/>
        </w:rPr>
        <w:t>e</w:t>
      </w:r>
      <w:r w:rsidR="00965FDC">
        <w:rPr>
          <w:lang w:val="en-US"/>
        </w:rPr>
        <w:t>x</w:t>
      </w:r>
      <w:r w:rsidR="00965FDC">
        <w:rPr>
          <w:lang w:val="en-US"/>
        </w:rPr>
        <w:t>ample</w:t>
      </w:r>
      <w:r w:rsidR="00B20FA1" w:rsidRPr="001A5C63">
        <w:rPr>
          <w:lang w:val="en-US"/>
        </w:rPr>
        <w:t xml:space="preserve">, </w:t>
      </w:r>
      <w:r w:rsidR="00035E55">
        <w:rPr>
          <w:lang w:val="en-US"/>
        </w:rPr>
        <w:t>a</w:t>
      </w:r>
      <w:r w:rsidR="00035E55" w:rsidRPr="00035E55">
        <w:rPr>
          <w:lang w:val="en-US"/>
        </w:rPr>
        <w:t xml:space="preserve"> </w:t>
      </w:r>
      <w:r w:rsidR="00035E55">
        <w:rPr>
          <w:lang w:val="en-US"/>
        </w:rPr>
        <w:t>comparison</w:t>
      </w:r>
      <w:r w:rsidR="00035E55" w:rsidRPr="00035E55">
        <w:rPr>
          <w:lang w:val="en-US"/>
        </w:rPr>
        <w:t xml:space="preserve"> </w:t>
      </w:r>
      <w:r w:rsidR="00035E55">
        <w:rPr>
          <w:lang w:val="en-US"/>
        </w:rPr>
        <w:t>of</w:t>
      </w:r>
      <w:r w:rsidR="00035E55" w:rsidRPr="00035E55">
        <w:rPr>
          <w:lang w:val="en-US"/>
        </w:rPr>
        <w:t xml:space="preserve"> </w:t>
      </w:r>
      <w:r w:rsidR="00035E55">
        <w:rPr>
          <w:lang w:val="en-US"/>
        </w:rPr>
        <w:t>the</w:t>
      </w:r>
      <w:r w:rsidR="00035E55" w:rsidRPr="00035E55">
        <w:rPr>
          <w:lang w:val="en-US"/>
        </w:rPr>
        <w:t xml:space="preserve"> </w:t>
      </w:r>
      <w:r w:rsidR="00035E55">
        <w:rPr>
          <w:lang w:val="en-US"/>
        </w:rPr>
        <w:t>proposed</w:t>
      </w:r>
      <w:r w:rsidR="00035E55" w:rsidRPr="00035E55">
        <w:rPr>
          <w:lang w:val="en-US"/>
        </w:rPr>
        <w:t xml:space="preserve"> </w:t>
      </w:r>
      <w:r w:rsidR="00035E55">
        <w:rPr>
          <w:lang w:val="en-US"/>
        </w:rPr>
        <w:t xml:space="preserve">approach with a number of other </w:t>
      </w:r>
      <w:r w:rsidR="001A5C63">
        <w:rPr>
          <w:lang w:val="en-US"/>
        </w:rPr>
        <w:t xml:space="preserve">multicriterial optimization </w:t>
      </w:r>
      <w:r w:rsidR="00035E55">
        <w:rPr>
          <w:lang w:val="en-US"/>
        </w:rPr>
        <w:t>alg</w:t>
      </w:r>
      <w:r w:rsidR="001A5C63">
        <w:rPr>
          <w:lang w:val="en-US"/>
        </w:rPr>
        <w:t>o</w:t>
      </w:r>
      <w:r w:rsidR="001A5C63">
        <w:rPr>
          <w:lang w:val="en-US"/>
        </w:rPr>
        <w:t>rithms was</w:t>
      </w:r>
      <w:r w:rsidR="001A5C63" w:rsidRPr="001A5C63">
        <w:rPr>
          <w:lang w:val="en-US"/>
        </w:rPr>
        <w:t xml:space="preserve"> </w:t>
      </w:r>
      <w:r w:rsidR="001A5C63">
        <w:rPr>
          <w:lang w:val="en-US"/>
        </w:rPr>
        <w:t>performed</w:t>
      </w:r>
      <w:r w:rsidR="001A5C63" w:rsidRPr="001A5C63">
        <w:rPr>
          <w:lang w:val="en-US"/>
        </w:rPr>
        <w:t xml:space="preserve"> </w:t>
      </w:r>
      <w:r w:rsidR="001A5C63">
        <w:rPr>
          <w:lang w:val="en-US"/>
        </w:rPr>
        <w:t>in</w:t>
      </w:r>
      <w:r w:rsidR="001A5C63" w:rsidRPr="001A5C63">
        <w:rPr>
          <w:lang w:val="en-US"/>
        </w:rPr>
        <w:t xml:space="preserve"> [13]</w:t>
      </w:r>
      <w:r w:rsidR="001A5C63">
        <w:rPr>
          <w:lang w:val="en-US"/>
        </w:rPr>
        <w:t xml:space="preserve">. </w:t>
      </w:r>
      <w:r w:rsidR="00A01D31">
        <w:rPr>
          <w:lang w:val="en-US"/>
        </w:rPr>
        <w:t>For</w:t>
      </w:r>
      <w:r w:rsidR="00A01D31" w:rsidRPr="001A5C63">
        <w:rPr>
          <w:lang w:val="en-US"/>
        </w:rPr>
        <w:t xml:space="preserve"> </w:t>
      </w:r>
      <w:r w:rsidR="00A01D31">
        <w:rPr>
          <w:lang w:val="en-US"/>
        </w:rPr>
        <w:t>the</w:t>
      </w:r>
      <w:r w:rsidR="00A01D31" w:rsidRPr="001A5C63">
        <w:rPr>
          <w:lang w:val="en-US"/>
        </w:rPr>
        <w:t xml:space="preserve"> </w:t>
      </w:r>
      <w:r w:rsidR="00A01D31">
        <w:rPr>
          <w:lang w:val="en-US"/>
        </w:rPr>
        <w:t>comparison</w:t>
      </w:r>
      <w:r w:rsidR="00A01D31" w:rsidRPr="001A5C63">
        <w:rPr>
          <w:lang w:val="en-US"/>
        </w:rPr>
        <w:t xml:space="preserve">, </w:t>
      </w:r>
      <w:r w:rsidR="00A01D31">
        <w:rPr>
          <w:lang w:val="en-US"/>
        </w:rPr>
        <w:t>a</w:t>
      </w:r>
      <w:r w:rsidR="00A01D31" w:rsidRPr="001A5C63">
        <w:rPr>
          <w:lang w:val="en-US"/>
        </w:rPr>
        <w:t xml:space="preserve"> </w:t>
      </w:r>
      <w:r w:rsidR="00A01D31">
        <w:rPr>
          <w:lang w:val="en-US"/>
        </w:rPr>
        <w:t>bi</w:t>
      </w:r>
      <w:r w:rsidR="00A01D31" w:rsidRPr="001A5C63">
        <w:rPr>
          <w:lang w:val="en-US"/>
        </w:rPr>
        <w:t>-</w:t>
      </w:r>
      <w:r w:rsidR="00A01D31">
        <w:rPr>
          <w:lang w:val="en-US"/>
        </w:rPr>
        <w:t>criterial</w:t>
      </w:r>
      <w:r w:rsidR="00A01D31" w:rsidRPr="001A5C63">
        <w:rPr>
          <w:lang w:val="en-US"/>
        </w:rPr>
        <w:t xml:space="preserve"> </w:t>
      </w:r>
      <w:r w:rsidR="00A01D31">
        <w:rPr>
          <w:lang w:val="en-US"/>
        </w:rPr>
        <w:t>test</w:t>
      </w:r>
      <w:r w:rsidR="00A01D31" w:rsidRPr="001A5C63">
        <w:rPr>
          <w:lang w:val="en-US"/>
        </w:rPr>
        <w:t xml:space="preserve"> </w:t>
      </w:r>
      <w:r w:rsidR="00A01D31">
        <w:rPr>
          <w:lang w:val="en-US"/>
        </w:rPr>
        <w:t>problem</w:t>
      </w:r>
      <w:r w:rsidR="00A01D31" w:rsidRPr="001A5C63">
        <w:rPr>
          <w:lang w:val="en-US"/>
        </w:rPr>
        <w:t xml:space="preserve"> </w:t>
      </w:r>
      <w:r w:rsidR="00A01D31">
        <w:rPr>
          <w:lang w:val="en-US"/>
        </w:rPr>
        <w:t xml:space="preserve">proposed in </w:t>
      </w:r>
      <w:r w:rsidR="00A01D31" w:rsidRPr="001A5C63">
        <w:rPr>
          <w:lang w:val="en-US"/>
        </w:rPr>
        <w:t>[</w:t>
      </w:r>
      <w:r w:rsidR="00E50A99">
        <w:fldChar w:fldCharType="begin"/>
      </w:r>
      <w:r w:rsidR="00A01D31" w:rsidRPr="001A5C63">
        <w:rPr>
          <w:lang w:val="en-US"/>
        </w:rPr>
        <w:instrText xml:space="preserve"> REF _Ref530760498 \r \h </w:instrText>
      </w:r>
      <w:r w:rsidR="00E50A99">
        <w:fldChar w:fldCharType="separate"/>
      </w:r>
      <w:r w:rsidR="00A01D31" w:rsidRPr="001A5C63">
        <w:rPr>
          <w:lang w:val="en-US"/>
        </w:rPr>
        <w:t>26</w:t>
      </w:r>
      <w:r w:rsidR="00E50A99">
        <w:fldChar w:fldCharType="end"/>
      </w:r>
      <w:r w:rsidR="00A01D31" w:rsidRPr="001A5C63">
        <w:rPr>
          <w:lang w:val="en-US"/>
        </w:rPr>
        <w:t>]</w:t>
      </w:r>
      <w:r w:rsidR="00A01D31">
        <w:rPr>
          <w:lang w:val="en-US"/>
        </w:rPr>
        <w:t xml:space="preserve"> was</w:t>
      </w:r>
      <w:r w:rsidR="00A01D31" w:rsidRPr="001A5C63">
        <w:rPr>
          <w:lang w:val="en-US"/>
        </w:rPr>
        <w:t xml:space="preserve"> </w:t>
      </w:r>
      <w:r w:rsidR="00A01D31">
        <w:rPr>
          <w:lang w:val="en-US"/>
        </w:rPr>
        <w:t>used</w:t>
      </w:r>
      <w:r w:rsidR="00A01D31" w:rsidRPr="001A5C63">
        <w:rPr>
          <w:lang w:val="en-US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458"/>
        <w:gridCol w:w="1112"/>
      </w:tblGrid>
      <w:tr w:rsidR="00B20FA1" w:rsidRPr="004D3ADA" w:rsidTr="00145EB7">
        <w:trPr>
          <w:jc w:val="center"/>
        </w:trPr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B20FA1" w:rsidRPr="008808DA" w:rsidRDefault="00E50A99" w:rsidP="00145EB7">
            <w:pPr>
              <w:spacing w:before="120" w:after="120"/>
              <w:jc w:val="center"/>
              <w:rPr>
                <w:rStyle w:val="aff5"/>
                <w:i w:val="0"/>
                <w:szCs w:val="22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+1, 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 0≤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≤1.</m:t>
                </m:r>
              </m:oMath>
            </m:oMathPara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0FA1" w:rsidRPr="00855574" w:rsidRDefault="00B20FA1" w:rsidP="00145EB7">
            <w:pPr>
              <w:pStyle w:val="af2"/>
              <w:spacing w:before="0" w:after="60"/>
              <w:jc w:val="right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(22</w:t>
            </w:r>
            <w:r w:rsidRPr="00855574">
              <w:rPr>
                <w:i w:val="0"/>
                <w:sz w:val="22"/>
                <w:szCs w:val="22"/>
              </w:rPr>
              <w:t>)</w:t>
            </w:r>
          </w:p>
        </w:tc>
      </w:tr>
    </w:tbl>
    <w:p w:rsidR="00B20FA1" w:rsidRPr="00E614B9" w:rsidRDefault="001A5C63" w:rsidP="001A5C63">
      <w:pPr>
        <w:ind w:firstLine="426"/>
        <w:jc w:val="both"/>
        <w:rPr>
          <w:lang w:val="en-US"/>
        </w:rPr>
      </w:pPr>
      <w:r>
        <w:rPr>
          <w:lang w:val="en-US"/>
        </w:rPr>
        <w:t>In</w:t>
      </w:r>
      <w:r w:rsidRPr="001A5C63">
        <w:rPr>
          <w:lang w:val="en-US"/>
        </w:rPr>
        <w:t xml:space="preserve"> </w:t>
      </w:r>
      <w:r>
        <w:rPr>
          <w:lang w:val="en-US"/>
        </w:rPr>
        <w:t>these</w:t>
      </w:r>
      <w:r w:rsidRPr="001A5C63">
        <w:rPr>
          <w:lang w:val="en-US"/>
        </w:rPr>
        <w:t xml:space="preserve"> </w:t>
      </w:r>
      <w:r>
        <w:rPr>
          <w:lang w:val="en-US"/>
        </w:rPr>
        <w:t>experiments</w:t>
      </w:r>
      <w:r w:rsidRPr="001A5C63">
        <w:rPr>
          <w:lang w:val="en-US"/>
        </w:rPr>
        <w:t xml:space="preserve">, </w:t>
      </w:r>
      <w:r>
        <w:rPr>
          <w:lang w:val="en-US"/>
        </w:rPr>
        <w:t xml:space="preserve">the construction of a numerical approximation </w:t>
      </w:r>
      <m:oMath>
        <m:r>
          <w:rPr>
            <w:rFonts w:ascii="Cambria Math" w:hAnsi="Cambria Math"/>
            <w:lang w:val="en-US"/>
          </w:rPr>
          <m:t>PDA(f,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  <w:lang w:val="en-US"/>
          </w:rPr>
          <m:t>)</m:t>
        </m:r>
      </m:oMath>
      <w:r w:rsidR="00B20FA1" w:rsidRPr="001A5C63">
        <w:rPr>
          <w:lang w:val="en-US"/>
        </w:rPr>
        <w:t xml:space="preserve"> </w:t>
      </w:r>
      <w:r>
        <w:rPr>
          <w:lang w:val="en-US"/>
        </w:rPr>
        <w:t>of the Pareto d</w:t>
      </w:r>
      <w:r>
        <w:rPr>
          <w:lang w:val="en-US"/>
        </w:rPr>
        <w:t>o</w:t>
      </w:r>
      <w:r>
        <w:rPr>
          <w:lang w:val="en-US"/>
        </w:rPr>
        <w:t xml:space="preserve">main </w:t>
      </w:r>
      <m:oMath>
        <m:r>
          <w:rPr>
            <w:rFonts w:ascii="Cambria Math" w:hAnsi="Cambria Math"/>
          </w:rPr>
          <m:t>PD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  <w:lang w:val="en-US"/>
          </w:rPr>
          <m:t>)</m:t>
        </m:r>
      </m:oMath>
      <w:r>
        <w:rPr>
          <w:lang w:val="en-US"/>
        </w:rPr>
        <w:t xml:space="preserve"> was understood as a solution of a MCO problem</w:t>
      </w:r>
      <w:r w:rsidR="00B20FA1" w:rsidRPr="001A5C63">
        <w:rPr>
          <w:lang w:val="en-US"/>
        </w:rPr>
        <w:t xml:space="preserve">. </w:t>
      </w:r>
      <w:r>
        <w:rPr>
          <w:lang w:val="en-US"/>
        </w:rPr>
        <w:t>In</w:t>
      </w:r>
      <w:r w:rsidRPr="00E614B9">
        <w:rPr>
          <w:lang w:val="en-US"/>
        </w:rPr>
        <w:t xml:space="preserve"> </w:t>
      </w:r>
      <w:r>
        <w:rPr>
          <w:lang w:val="en-US"/>
        </w:rPr>
        <w:t>order</w:t>
      </w:r>
      <w:r w:rsidRPr="00E614B9">
        <w:rPr>
          <w:lang w:val="en-US"/>
        </w:rPr>
        <w:t xml:space="preserve"> </w:t>
      </w:r>
      <w:r>
        <w:rPr>
          <w:lang w:val="en-US"/>
        </w:rPr>
        <w:t>to</w:t>
      </w:r>
      <w:r w:rsidRPr="00E614B9">
        <w:rPr>
          <w:lang w:val="en-US"/>
        </w:rPr>
        <w:t xml:space="preserve"> </w:t>
      </w:r>
      <w:r>
        <w:rPr>
          <w:lang w:val="en-US"/>
        </w:rPr>
        <w:t>evaluate</w:t>
      </w:r>
      <w:r w:rsidRPr="00E614B9">
        <w:rPr>
          <w:lang w:val="en-US"/>
        </w:rPr>
        <w:t xml:space="preserve"> </w:t>
      </w:r>
      <w:r>
        <w:rPr>
          <w:lang w:val="en-US"/>
        </w:rPr>
        <w:t>the</w:t>
      </w:r>
      <w:r w:rsidRPr="00E614B9">
        <w:rPr>
          <w:lang w:val="en-US"/>
        </w:rPr>
        <w:t xml:space="preserve"> </w:t>
      </w:r>
      <w:r>
        <w:rPr>
          <w:lang w:val="en-US"/>
        </w:rPr>
        <w:t>quality</w:t>
      </w:r>
      <w:r w:rsidRPr="00E614B9">
        <w:rPr>
          <w:lang w:val="en-US"/>
        </w:rPr>
        <w:t xml:space="preserve"> </w:t>
      </w:r>
      <w:r>
        <w:rPr>
          <w:lang w:val="en-US"/>
        </w:rPr>
        <w:t>of</w:t>
      </w:r>
      <w:r w:rsidRPr="00E614B9">
        <w:rPr>
          <w:lang w:val="en-US"/>
        </w:rPr>
        <w:t xml:space="preserve"> </w:t>
      </w:r>
      <w:r>
        <w:rPr>
          <w:lang w:val="en-US"/>
        </w:rPr>
        <w:t>a</w:t>
      </w:r>
      <w:r>
        <w:rPr>
          <w:lang w:val="en-US"/>
        </w:rPr>
        <w:t>p</w:t>
      </w:r>
      <w:r>
        <w:rPr>
          <w:lang w:val="en-US"/>
        </w:rPr>
        <w:t>proximation</w:t>
      </w:r>
      <w:r w:rsidRPr="00E614B9">
        <w:rPr>
          <w:lang w:val="en-US"/>
        </w:rPr>
        <w:t xml:space="preserve">, </w:t>
      </w:r>
      <w:r w:rsidR="00C558FA">
        <w:rPr>
          <w:lang w:val="en-US"/>
        </w:rPr>
        <w:t>the</w:t>
      </w:r>
      <w:r w:rsidR="00C558FA" w:rsidRPr="00C558FA">
        <w:rPr>
          <w:lang w:val="en-US"/>
        </w:rPr>
        <w:t xml:space="preserve"> </w:t>
      </w:r>
      <w:r w:rsidR="00C558FA">
        <w:rPr>
          <w:lang w:val="en-US"/>
        </w:rPr>
        <w:t>completeness and</w:t>
      </w:r>
      <w:r w:rsidR="00C558FA" w:rsidRPr="00C558FA">
        <w:rPr>
          <w:lang w:val="en-US"/>
        </w:rPr>
        <w:t xml:space="preserve"> </w:t>
      </w:r>
      <w:r w:rsidR="00C558FA">
        <w:rPr>
          <w:lang w:val="en-US"/>
        </w:rPr>
        <w:t>uniformity</w:t>
      </w:r>
      <w:r w:rsidR="00C558FA" w:rsidRPr="00C558FA">
        <w:rPr>
          <w:lang w:val="en-US"/>
        </w:rPr>
        <w:t xml:space="preserve"> </w:t>
      </w:r>
      <w:r w:rsidR="00C558FA">
        <w:rPr>
          <w:lang w:val="en-US"/>
        </w:rPr>
        <w:t>of</w:t>
      </w:r>
      <w:r w:rsidR="00C558FA" w:rsidRPr="00C558FA">
        <w:rPr>
          <w:lang w:val="en-US"/>
        </w:rPr>
        <w:t xml:space="preserve"> </w:t>
      </w:r>
      <w:r w:rsidR="00C558FA">
        <w:rPr>
          <w:lang w:val="en-US"/>
        </w:rPr>
        <w:t>coverage</w:t>
      </w:r>
      <w:r w:rsidR="00C558FA" w:rsidRPr="00C558FA">
        <w:rPr>
          <w:lang w:val="en-US"/>
        </w:rPr>
        <w:t xml:space="preserve"> </w:t>
      </w:r>
      <w:r w:rsidR="00C558FA">
        <w:rPr>
          <w:lang w:val="en-US"/>
        </w:rPr>
        <w:t xml:space="preserve">of the Pareto domain </w:t>
      </w:r>
      <w:r w:rsidR="00E614B9">
        <w:rPr>
          <w:lang w:val="en-US"/>
        </w:rPr>
        <w:t>were compared using</w:t>
      </w:r>
      <w:r w:rsidR="00E614B9" w:rsidRPr="00E614B9">
        <w:rPr>
          <w:lang w:val="en-US"/>
        </w:rPr>
        <w:t xml:space="preserve"> </w:t>
      </w:r>
      <w:r w:rsidR="00E614B9">
        <w:rPr>
          <w:lang w:val="en-US"/>
        </w:rPr>
        <w:t>the</w:t>
      </w:r>
      <w:r w:rsidR="00E614B9" w:rsidRPr="00E614B9">
        <w:rPr>
          <w:lang w:val="en-US"/>
        </w:rPr>
        <w:t xml:space="preserve"> </w:t>
      </w:r>
      <w:r w:rsidR="00E614B9">
        <w:rPr>
          <w:lang w:val="en-US"/>
        </w:rPr>
        <w:t>following</w:t>
      </w:r>
      <w:r w:rsidR="00E614B9" w:rsidRPr="00E614B9">
        <w:rPr>
          <w:lang w:val="en-US"/>
        </w:rPr>
        <w:t xml:space="preserve"> </w:t>
      </w:r>
      <w:r w:rsidR="00E614B9">
        <w:rPr>
          <w:lang w:val="en-US"/>
        </w:rPr>
        <w:t>two</w:t>
      </w:r>
      <w:r w:rsidR="00E614B9" w:rsidRPr="00E614B9">
        <w:rPr>
          <w:lang w:val="en-US"/>
        </w:rPr>
        <w:t xml:space="preserve"> </w:t>
      </w:r>
      <w:r w:rsidR="00E614B9">
        <w:rPr>
          <w:lang w:val="en-US"/>
        </w:rPr>
        <w:t xml:space="preserve">indices </w:t>
      </w:r>
      <w:r w:rsidR="00B20FA1" w:rsidRPr="00E614B9">
        <w:rPr>
          <w:lang w:val="en-US"/>
        </w:rPr>
        <w:t>[</w:t>
      </w:r>
      <w:r w:rsidR="00E50A99">
        <w:fldChar w:fldCharType="begin"/>
      </w:r>
      <w:r w:rsidR="00B20FA1" w:rsidRPr="00E614B9">
        <w:rPr>
          <w:lang w:val="en-US"/>
        </w:rPr>
        <w:instrText xml:space="preserve"> </w:instrText>
      </w:r>
      <w:r w:rsidR="00B20FA1" w:rsidRPr="00C558FA">
        <w:rPr>
          <w:lang w:val="en-US"/>
        </w:rPr>
        <w:instrText>REF</w:instrText>
      </w:r>
      <w:r w:rsidR="00B20FA1" w:rsidRPr="00E614B9">
        <w:rPr>
          <w:lang w:val="en-US"/>
        </w:rPr>
        <w:instrText xml:space="preserve"> _</w:instrText>
      </w:r>
      <w:r w:rsidR="00B20FA1" w:rsidRPr="00C558FA">
        <w:rPr>
          <w:lang w:val="en-US"/>
        </w:rPr>
        <w:instrText>Ref</w:instrText>
      </w:r>
      <w:r w:rsidR="00B20FA1" w:rsidRPr="00E614B9">
        <w:rPr>
          <w:lang w:val="en-US"/>
        </w:rPr>
        <w:instrText>530760498 \</w:instrText>
      </w:r>
      <w:r w:rsidR="00B20FA1" w:rsidRPr="00C558FA">
        <w:rPr>
          <w:lang w:val="en-US"/>
        </w:rPr>
        <w:instrText>r</w:instrText>
      </w:r>
      <w:r w:rsidR="00B20FA1" w:rsidRPr="00E614B9">
        <w:rPr>
          <w:lang w:val="en-US"/>
        </w:rPr>
        <w:instrText xml:space="preserve"> \</w:instrText>
      </w:r>
      <w:r w:rsidR="00B20FA1" w:rsidRPr="00C558FA">
        <w:rPr>
          <w:lang w:val="en-US"/>
        </w:rPr>
        <w:instrText>h</w:instrText>
      </w:r>
      <w:r w:rsidR="00B20FA1" w:rsidRPr="00E614B9">
        <w:rPr>
          <w:lang w:val="en-US"/>
        </w:rPr>
        <w:instrText xml:space="preserve"> </w:instrText>
      </w:r>
      <w:r w:rsidR="00E50A99">
        <w:fldChar w:fldCharType="separate"/>
      </w:r>
      <w:r w:rsidR="00B20FA1" w:rsidRPr="00E614B9">
        <w:rPr>
          <w:lang w:val="en-US"/>
        </w:rPr>
        <w:t>26</w:t>
      </w:r>
      <w:r w:rsidR="00E50A99">
        <w:fldChar w:fldCharType="end"/>
      </w:r>
      <w:proofErr w:type="gramStart"/>
      <w:r w:rsidR="00B20FA1" w:rsidRPr="00E614B9">
        <w:rPr>
          <w:lang w:val="en-US"/>
        </w:rPr>
        <w:t>,</w:t>
      </w:r>
      <w:proofErr w:type="gramEnd"/>
      <w:r w:rsidR="00E50A99">
        <w:fldChar w:fldCharType="begin"/>
      </w:r>
      <w:r w:rsidR="00B20FA1" w:rsidRPr="00E614B9">
        <w:rPr>
          <w:lang w:val="en-US"/>
        </w:rPr>
        <w:instrText xml:space="preserve"> </w:instrText>
      </w:r>
      <w:r w:rsidR="00B20FA1" w:rsidRPr="00C558FA">
        <w:rPr>
          <w:lang w:val="en-US"/>
        </w:rPr>
        <w:instrText>REF</w:instrText>
      </w:r>
      <w:r w:rsidR="00B20FA1" w:rsidRPr="00E614B9">
        <w:rPr>
          <w:lang w:val="en-US"/>
        </w:rPr>
        <w:instrText xml:space="preserve"> _</w:instrText>
      </w:r>
      <w:r w:rsidR="00B20FA1" w:rsidRPr="00C558FA">
        <w:rPr>
          <w:lang w:val="en-US"/>
        </w:rPr>
        <w:instrText>Ref</w:instrText>
      </w:r>
      <w:r w:rsidR="00B20FA1" w:rsidRPr="00E614B9">
        <w:rPr>
          <w:lang w:val="en-US"/>
        </w:rPr>
        <w:instrText>530760706 \</w:instrText>
      </w:r>
      <w:r w:rsidR="00B20FA1" w:rsidRPr="00C558FA">
        <w:rPr>
          <w:lang w:val="en-US"/>
        </w:rPr>
        <w:instrText>r</w:instrText>
      </w:r>
      <w:r w:rsidR="00B20FA1" w:rsidRPr="00E614B9">
        <w:rPr>
          <w:lang w:val="en-US"/>
        </w:rPr>
        <w:instrText xml:space="preserve"> \</w:instrText>
      </w:r>
      <w:r w:rsidR="00B20FA1" w:rsidRPr="00C558FA">
        <w:rPr>
          <w:lang w:val="en-US"/>
        </w:rPr>
        <w:instrText>h</w:instrText>
      </w:r>
      <w:r w:rsidR="00B20FA1" w:rsidRPr="00E614B9">
        <w:rPr>
          <w:lang w:val="en-US"/>
        </w:rPr>
        <w:instrText xml:space="preserve"> </w:instrText>
      </w:r>
      <w:r w:rsidR="00E50A99">
        <w:fldChar w:fldCharType="separate"/>
      </w:r>
      <w:r w:rsidR="00B20FA1" w:rsidRPr="00E614B9">
        <w:rPr>
          <w:lang w:val="en-US"/>
        </w:rPr>
        <w:t>27</w:t>
      </w:r>
      <w:r w:rsidR="00E50A99">
        <w:fldChar w:fldCharType="end"/>
      </w:r>
      <w:r w:rsidR="00B20FA1" w:rsidRPr="00E614B9">
        <w:rPr>
          <w:lang w:val="en-US"/>
        </w:rPr>
        <w:t>]:</w:t>
      </w:r>
    </w:p>
    <w:p w:rsidR="00B20FA1" w:rsidRPr="007E2305" w:rsidRDefault="00B20FA1" w:rsidP="00B20FA1">
      <w:pPr>
        <w:pStyle w:val="aff3"/>
        <w:numPr>
          <w:ilvl w:val="0"/>
          <w:numId w:val="21"/>
        </w:numPr>
        <w:tabs>
          <w:tab w:val="left" w:pos="709"/>
        </w:tabs>
        <w:ind w:left="0" w:firstLine="426"/>
        <w:jc w:val="both"/>
        <w:rPr>
          <w:lang w:val="en-US"/>
        </w:rPr>
      </w:pPr>
      <w:r>
        <w:rPr>
          <w:lang w:val="en-US"/>
        </w:rPr>
        <w:t>The</w:t>
      </w:r>
      <w:r w:rsidRPr="00E614B9">
        <w:rPr>
          <w:lang w:val="en-US"/>
        </w:rPr>
        <w:t xml:space="preserve"> </w:t>
      </w:r>
      <w:r w:rsidRPr="00A658F5">
        <w:rPr>
          <w:i/>
          <w:lang w:val="en-US"/>
        </w:rPr>
        <w:t>hypervolume</w:t>
      </w:r>
      <w:r w:rsidRPr="00E614B9">
        <w:rPr>
          <w:i/>
          <w:lang w:val="en-US"/>
        </w:rPr>
        <w:t xml:space="preserve"> </w:t>
      </w:r>
      <w:r w:rsidRPr="00A658F5">
        <w:rPr>
          <w:i/>
          <w:lang w:val="en-US"/>
        </w:rPr>
        <w:t>index</w:t>
      </w:r>
      <w:r w:rsidRPr="00E614B9">
        <w:rPr>
          <w:lang w:val="en-US"/>
        </w:rPr>
        <w:t xml:space="preserve"> (</w:t>
      </w:r>
      <w:r>
        <w:rPr>
          <w:lang w:val="en-US"/>
        </w:rPr>
        <w:t>HV</w:t>
      </w:r>
      <w:r w:rsidRPr="00E614B9">
        <w:rPr>
          <w:lang w:val="en-US"/>
        </w:rPr>
        <w:t xml:space="preserve">) </w:t>
      </w:r>
      <w:r w:rsidR="00E614B9">
        <w:rPr>
          <w:lang w:val="en-US"/>
        </w:rPr>
        <w:t>defined</w:t>
      </w:r>
      <w:r w:rsidR="00E614B9" w:rsidRPr="00E614B9">
        <w:rPr>
          <w:lang w:val="en-US"/>
        </w:rPr>
        <w:t xml:space="preserve"> </w:t>
      </w:r>
      <w:r w:rsidR="00E614B9">
        <w:rPr>
          <w:lang w:val="en-US"/>
        </w:rPr>
        <w:t>as</w:t>
      </w:r>
      <w:r w:rsidR="00E614B9" w:rsidRPr="00E614B9">
        <w:rPr>
          <w:lang w:val="en-US"/>
        </w:rPr>
        <w:t xml:space="preserve"> </w:t>
      </w:r>
      <w:r w:rsidR="00E614B9">
        <w:rPr>
          <w:lang w:val="en-US"/>
        </w:rPr>
        <w:t>the volume of subdomain of values of the vector criter</w:t>
      </w:r>
      <w:r w:rsidR="00E614B9">
        <w:rPr>
          <w:lang w:val="en-US"/>
        </w:rPr>
        <w:t>i</w:t>
      </w:r>
      <w:r w:rsidR="00E614B9">
        <w:rPr>
          <w:lang w:val="en-US"/>
        </w:rPr>
        <w:t xml:space="preserve">on </w:t>
      </w:r>
      <m:oMath>
        <m:r>
          <w:rPr>
            <w:rFonts w:ascii="Cambria Math" w:hAnsi="Cambria Math"/>
            <w:lang w:val="en-US"/>
          </w:rPr>
          <m:t>f(y)</m:t>
        </m:r>
      </m:oMath>
      <w:r w:rsidRPr="00E614B9">
        <w:rPr>
          <w:lang w:val="en-US"/>
        </w:rPr>
        <w:t xml:space="preserve"> </w:t>
      </w:r>
      <w:r w:rsidR="00E614B9">
        <w:rPr>
          <w:lang w:val="en-US"/>
        </w:rPr>
        <w:t>dominated by the points of approximation of the Pareto domain</w:t>
      </w:r>
      <w:r w:rsidRPr="00E614B9">
        <w:rPr>
          <w:lang w:val="en-US"/>
        </w:rPr>
        <w:t xml:space="preserve">. </w:t>
      </w:r>
      <w:r w:rsidR="00E614B9">
        <w:rPr>
          <w:lang w:val="en-US"/>
        </w:rPr>
        <w:t>The</w:t>
      </w:r>
      <w:r w:rsidR="00E614B9" w:rsidRPr="007E2305">
        <w:rPr>
          <w:lang w:val="en-US"/>
        </w:rPr>
        <w:t xml:space="preserve"> </w:t>
      </w:r>
      <w:r w:rsidR="00E614B9">
        <w:rPr>
          <w:lang w:val="en-US"/>
        </w:rPr>
        <w:t>value</w:t>
      </w:r>
      <w:r w:rsidR="00E614B9" w:rsidRPr="007E2305">
        <w:rPr>
          <w:lang w:val="en-US"/>
        </w:rPr>
        <w:t xml:space="preserve"> </w:t>
      </w:r>
      <w:r w:rsidR="00E614B9">
        <w:rPr>
          <w:lang w:val="en-US"/>
        </w:rPr>
        <w:t>of</w:t>
      </w:r>
      <w:r w:rsidR="00E614B9" w:rsidRPr="007E2305">
        <w:rPr>
          <w:lang w:val="en-US"/>
        </w:rPr>
        <w:t xml:space="preserve"> </w:t>
      </w:r>
      <w:r w:rsidR="00E614B9">
        <w:rPr>
          <w:lang w:val="en-US"/>
        </w:rPr>
        <w:t>this</w:t>
      </w:r>
      <w:r w:rsidR="00E614B9" w:rsidRPr="007E2305">
        <w:rPr>
          <w:lang w:val="en-US"/>
        </w:rPr>
        <w:t xml:space="preserve"> </w:t>
      </w:r>
      <w:r w:rsidR="007E2305">
        <w:rPr>
          <w:lang w:val="en-US"/>
        </w:rPr>
        <w:t>index</w:t>
      </w:r>
      <w:r w:rsidR="007E2305" w:rsidRPr="007E2305">
        <w:rPr>
          <w:lang w:val="en-US"/>
        </w:rPr>
        <w:t xml:space="preserve"> </w:t>
      </w:r>
      <w:r w:rsidR="007E2305">
        <w:rPr>
          <w:lang w:val="en-US"/>
        </w:rPr>
        <w:t xml:space="preserve">can be obtained by summing up the volumes of the crossing hyperparallelepipeds, the tops of which are the points of the approximation of the Pareto domain and some </w:t>
      </w:r>
      <w:r>
        <w:rPr>
          <w:lang w:val="en-US"/>
        </w:rPr>
        <w:t>reference</w:t>
      </w:r>
      <w:r w:rsidRPr="007E2305">
        <w:rPr>
          <w:lang w:val="en-US"/>
        </w:rPr>
        <w:t xml:space="preserve"> </w:t>
      </w:r>
      <w:r>
        <w:rPr>
          <w:lang w:val="en-US"/>
        </w:rPr>
        <w:t>point</w:t>
      </w:r>
      <w:r w:rsidRPr="007E2305">
        <w:rPr>
          <w:lang w:val="en-US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 w:rsidRPr="007E2305">
        <w:rPr>
          <w:lang w:val="en-US"/>
        </w:rPr>
        <w:t xml:space="preserve">. </w:t>
      </w:r>
      <w:r w:rsidR="007E2305">
        <w:rPr>
          <w:lang w:val="en-US"/>
        </w:rPr>
        <w:t>As</w:t>
      </w:r>
      <w:r w:rsidR="007E2305" w:rsidRPr="007E2305">
        <w:rPr>
          <w:lang w:val="en-US"/>
        </w:rPr>
        <w:t xml:space="preserve"> </w:t>
      </w:r>
      <w:r w:rsidR="007E2305">
        <w:rPr>
          <w:lang w:val="en-US"/>
        </w:rPr>
        <w:t xml:space="preserve">the </w:t>
      </w:r>
      <w:r>
        <w:rPr>
          <w:lang w:val="en-US"/>
        </w:rPr>
        <w:t>reference</w:t>
      </w:r>
      <w:r w:rsidRPr="007E2305">
        <w:rPr>
          <w:lang w:val="en-US"/>
        </w:rPr>
        <w:t xml:space="preserve"> </w:t>
      </w:r>
      <w:r>
        <w:rPr>
          <w:lang w:val="en-US"/>
        </w:rPr>
        <w:t>point</w:t>
      </w:r>
      <w:r w:rsidR="007E2305">
        <w:rPr>
          <w:lang w:val="en-US"/>
        </w:rPr>
        <w:t>,</w:t>
      </w:r>
      <w:r w:rsidRPr="007E2305">
        <w:rPr>
          <w:lang w:val="en-US"/>
        </w:rPr>
        <w:t xml:space="preserve"> </w:t>
      </w:r>
      <w:r w:rsidR="007E2305">
        <w:rPr>
          <w:lang w:val="en-US"/>
        </w:rPr>
        <w:t xml:space="preserve">a vector quantity </w:t>
      </w:r>
    </w:p>
    <w:p w:rsidR="00B20FA1" w:rsidRPr="00836373" w:rsidRDefault="00E50A99" w:rsidP="00B20FA1">
      <w:pPr>
        <w:pStyle w:val="aff3"/>
        <w:tabs>
          <w:tab w:val="left" w:pos="709"/>
        </w:tabs>
        <w:ind w:left="426"/>
        <w:jc w:val="center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=max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, y∈D, 1≤i≤s</m:t>
          </m:r>
        </m:oMath>
      </m:oMathPara>
    </w:p>
    <w:p w:rsidR="00B20FA1" w:rsidRPr="007E2305" w:rsidRDefault="007E2305" w:rsidP="00B20FA1">
      <w:pPr>
        <w:tabs>
          <w:tab w:val="left" w:pos="709"/>
        </w:tabs>
        <w:jc w:val="both"/>
        <w:rPr>
          <w:lang w:val="en-US"/>
        </w:rPr>
      </w:pPr>
      <w:r>
        <w:rPr>
          <w:lang w:val="en-US"/>
        </w:rPr>
        <w:t>was used in the performed experiments. This</w:t>
      </w:r>
      <w:r w:rsidRPr="007E2305">
        <w:rPr>
          <w:lang w:val="en-US"/>
        </w:rPr>
        <w:t xml:space="preserve"> </w:t>
      </w:r>
      <w:r>
        <w:rPr>
          <w:lang w:val="en-US"/>
        </w:rPr>
        <w:t>index</w:t>
      </w:r>
      <w:r w:rsidRPr="007E2305">
        <w:rPr>
          <w:lang w:val="en-US"/>
        </w:rPr>
        <w:t xml:space="preserve"> </w:t>
      </w:r>
      <w:r>
        <w:rPr>
          <w:lang w:val="en-US"/>
        </w:rPr>
        <w:t>features</w:t>
      </w:r>
      <w:r w:rsidRPr="007E2305">
        <w:rPr>
          <w:lang w:val="en-US"/>
        </w:rPr>
        <w:t xml:space="preserve"> </w:t>
      </w:r>
      <w:r>
        <w:rPr>
          <w:lang w:val="en-US"/>
        </w:rPr>
        <w:t>the</w:t>
      </w:r>
      <w:r w:rsidRPr="007E2305">
        <w:rPr>
          <w:lang w:val="en-US"/>
        </w:rPr>
        <w:t xml:space="preserve"> </w:t>
      </w:r>
      <w:r>
        <w:rPr>
          <w:lang w:val="en-US"/>
        </w:rPr>
        <w:t>completeness</w:t>
      </w:r>
      <w:r w:rsidRPr="007E2305">
        <w:rPr>
          <w:lang w:val="en-US"/>
        </w:rPr>
        <w:t xml:space="preserve"> </w:t>
      </w:r>
      <w:r>
        <w:rPr>
          <w:lang w:val="en-US"/>
        </w:rPr>
        <w:t>of</w:t>
      </w:r>
      <w:r w:rsidRPr="007E2305">
        <w:rPr>
          <w:lang w:val="en-US"/>
        </w:rPr>
        <w:t xml:space="preserve"> </w:t>
      </w:r>
      <w:r>
        <w:rPr>
          <w:lang w:val="en-US"/>
        </w:rPr>
        <w:t xml:space="preserve">the approximation of the Pareto domain </w:t>
      </w:r>
      <w:r w:rsidR="00B20FA1" w:rsidRPr="007E2305">
        <w:rPr>
          <w:lang w:val="en-US"/>
        </w:rPr>
        <w:t>(</w:t>
      </w:r>
      <w:r>
        <w:rPr>
          <w:lang w:val="en-US"/>
        </w:rPr>
        <w:t>a higher value corresponds to more complete</w:t>
      </w:r>
      <w:r w:rsidR="00B20FA1" w:rsidRPr="007E2305">
        <w:rPr>
          <w:lang w:val="en-US"/>
        </w:rPr>
        <w:t xml:space="preserve"> </w:t>
      </w:r>
      <w:r>
        <w:rPr>
          <w:lang w:val="en-US"/>
        </w:rPr>
        <w:t>coverage of the Pareto domain</w:t>
      </w:r>
      <w:r w:rsidR="00B20FA1" w:rsidRPr="007E2305">
        <w:rPr>
          <w:lang w:val="en-US"/>
        </w:rPr>
        <w:t>).</w:t>
      </w:r>
    </w:p>
    <w:p w:rsidR="00B20FA1" w:rsidRDefault="00B20FA1" w:rsidP="00B20FA1">
      <w:pPr>
        <w:pStyle w:val="aff3"/>
        <w:numPr>
          <w:ilvl w:val="0"/>
          <w:numId w:val="21"/>
        </w:numPr>
        <w:tabs>
          <w:tab w:val="left" w:pos="709"/>
        </w:tabs>
        <w:ind w:left="0" w:firstLine="426"/>
        <w:jc w:val="both"/>
        <w:rPr>
          <w:lang w:val="en-US"/>
        </w:rPr>
      </w:pPr>
      <w:r>
        <w:rPr>
          <w:lang w:val="en-US"/>
        </w:rPr>
        <w:t xml:space="preserve">The </w:t>
      </w:r>
      <w:r w:rsidRPr="00A658F5">
        <w:rPr>
          <w:i/>
          <w:lang w:val="en-US"/>
        </w:rPr>
        <w:t>distribution uniformity index</w:t>
      </w:r>
      <w:r>
        <w:rPr>
          <w:lang w:val="en-US"/>
        </w:rPr>
        <w:t xml:space="preserve"> (DU)</w:t>
      </w:r>
      <w:r w:rsidRPr="00F52C9B">
        <w:rPr>
          <w:lang w:val="en-US"/>
        </w:rPr>
        <w:t xml:space="preserve"> </w:t>
      </w:r>
      <w:r>
        <w:rPr>
          <w:lang w:val="en-US"/>
        </w:rPr>
        <w:t>of the points from the Pareto domain approximation</w:t>
      </w:r>
      <w:r w:rsidRPr="00F52C9B">
        <w:rPr>
          <w:lang w:val="en-US"/>
        </w:rPr>
        <w:t xml:space="preserve"> </w:t>
      </w:r>
      <w:r w:rsidR="00333ED4">
        <w:rPr>
          <w:lang w:val="en-US"/>
        </w:rPr>
        <w:t>d</w:t>
      </w:r>
      <w:r w:rsidR="00333ED4">
        <w:rPr>
          <w:lang w:val="en-US"/>
        </w:rPr>
        <w:t>e</w:t>
      </w:r>
      <w:r w:rsidR="00333ED4">
        <w:rPr>
          <w:lang w:val="en-US"/>
        </w:rPr>
        <w:t>fined by the relations</w:t>
      </w:r>
      <w:r w:rsidRPr="008D3C0B">
        <w:rPr>
          <w:lang w:val="en-US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458"/>
        <w:gridCol w:w="1112"/>
      </w:tblGrid>
      <w:tr w:rsidR="00B20FA1" w:rsidRPr="004D3ADA" w:rsidTr="00145EB7">
        <w:trPr>
          <w:jc w:val="center"/>
        </w:trPr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B20FA1" w:rsidRPr="008D3C0B" w:rsidRDefault="00B20FA1" w:rsidP="00145EB7">
            <w:pPr>
              <w:pStyle w:val="aff3"/>
              <w:tabs>
                <w:tab w:val="left" w:pos="709"/>
              </w:tabs>
              <w:ind w:left="426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DI=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-d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  <m:r>
                  <w:rPr>
                    <w:rFonts w:ascii="Cambria Math" w:hAnsi="Cambria Math"/>
                    <w:lang w:val="en-US"/>
                  </w:rPr>
                  <m:t>, d=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, </m:t>
                </m:r>
              </m:oMath>
            </m:oMathPara>
          </w:p>
          <w:p w:rsidR="00B20FA1" w:rsidRPr="006553F4" w:rsidRDefault="00B20FA1" w:rsidP="00145EB7">
            <w:pPr>
              <w:pStyle w:val="aff3"/>
              <w:tabs>
                <w:tab w:val="left" w:pos="709"/>
              </w:tabs>
              <w:spacing w:after="120"/>
              <w:ind w:left="425"/>
              <w:jc w:val="center"/>
              <w:rPr>
                <w:rStyle w:val="aff5"/>
                <w:iCs w:val="0"/>
                <w:lang w:val="ru-RU"/>
              </w:rPr>
            </w:pPr>
            <m:oMath>
              <m:r>
                <w:rPr>
                  <w:rFonts w:ascii="Cambria Math" w:hAnsi="Cambria Math"/>
                  <w:lang w:val="en-US"/>
                </w:rPr>
                <m:t> 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func>
              <m:r>
                <w:rPr>
                  <w:rFonts w:ascii="Cambria Math" w:hAnsi="Cambria Math"/>
                </w:rPr>
                <m:t xml:space="preserve">∈DPA,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≠</m:t>
              </m:r>
              <m:r>
                <w:rPr>
                  <w:rFonts w:ascii="Cambria Math" w:hAnsi="Cambria Math"/>
                  <w:lang w:val="en-US"/>
                </w:rPr>
                <m:t>y</m:t>
              </m:r>
            </m:oMath>
            <w:r w:rsidRPr="00FF1221">
              <w:rPr>
                <w:i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1≤i≤p</m:t>
              </m:r>
            </m:oMath>
            <w:r w:rsidRPr="00FF1221">
              <w:rPr>
                <w:i/>
              </w:rPr>
              <w:t>,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0FA1" w:rsidRPr="005B2ED3" w:rsidRDefault="00B20FA1" w:rsidP="00145EB7">
            <w:pPr>
              <w:pStyle w:val="af2"/>
              <w:spacing w:before="0" w:after="60"/>
              <w:jc w:val="right"/>
              <w:rPr>
                <w:b/>
                <w:i w:val="0"/>
                <w:sz w:val="22"/>
                <w:szCs w:val="22"/>
              </w:rPr>
            </w:pPr>
          </w:p>
        </w:tc>
      </w:tr>
    </w:tbl>
    <w:p w:rsidR="00B20FA1" w:rsidRPr="00D22E8B" w:rsidRDefault="00333ED4" w:rsidP="00B20FA1">
      <w:pPr>
        <w:tabs>
          <w:tab w:val="left" w:pos="709"/>
        </w:tabs>
        <w:jc w:val="both"/>
        <w:rPr>
          <w:lang w:val="en-US"/>
        </w:rPr>
      </w:pPr>
      <w:r>
        <w:rPr>
          <w:lang w:val="en-US"/>
        </w:rPr>
        <w:t>where</w:t>
      </w:r>
      <w:r w:rsidRPr="00333ED4">
        <w:rPr>
          <w:lang w:val="en-US"/>
        </w:rPr>
        <w:t xml:space="preserve"> </w:t>
      </w:r>
      <w:r w:rsidR="00B20FA1">
        <w:rPr>
          <w:i/>
          <w:lang w:val="en-US"/>
        </w:rPr>
        <w:t>p</w:t>
      </w:r>
      <w:r w:rsidR="00B20FA1" w:rsidRPr="00333ED4">
        <w:rPr>
          <w:lang w:val="en-US"/>
        </w:rPr>
        <w:t xml:space="preserve"> </w:t>
      </w:r>
      <w:r>
        <w:rPr>
          <w:lang w:val="en-US"/>
        </w:rPr>
        <w:t>is</w:t>
      </w:r>
      <w:r w:rsidRPr="00333ED4">
        <w:rPr>
          <w:lang w:val="en-US"/>
        </w:rPr>
        <w:t xml:space="preserve"> </w:t>
      </w:r>
      <w:r>
        <w:rPr>
          <w:lang w:val="en-US"/>
        </w:rPr>
        <w:t>the</w:t>
      </w:r>
      <w:r w:rsidRPr="00333ED4">
        <w:rPr>
          <w:lang w:val="en-US"/>
        </w:rPr>
        <w:t xml:space="preserve"> </w:t>
      </w:r>
      <w:r>
        <w:rPr>
          <w:lang w:val="en-US"/>
        </w:rPr>
        <w:t>number</w:t>
      </w:r>
      <w:r w:rsidRPr="00333ED4">
        <w:rPr>
          <w:lang w:val="en-US"/>
        </w:rPr>
        <w:t xml:space="preserve"> </w:t>
      </w:r>
      <w:r>
        <w:rPr>
          <w:lang w:val="en-US"/>
        </w:rPr>
        <w:t>of</w:t>
      </w:r>
      <w:r w:rsidRPr="00333ED4">
        <w:rPr>
          <w:lang w:val="en-US"/>
        </w:rPr>
        <w:t xml:space="preserve"> </w:t>
      </w:r>
      <w:r>
        <w:rPr>
          <w:lang w:val="en-US"/>
        </w:rPr>
        <w:t>points</w:t>
      </w:r>
      <w:r w:rsidRPr="00333ED4">
        <w:rPr>
          <w:lang w:val="en-US"/>
        </w:rPr>
        <w:t xml:space="preserve"> </w:t>
      </w:r>
      <w:r w:rsidR="00D22E8B">
        <w:rPr>
          <w:lang w:val="en-US"/>
        </w:rPr>
        <w:t xml:space="preserve">in the Pareto domain approximation </w:t>
      </w:r>
      <w:r w:rsidR="00B20FA1" w:rsidRPr="00333495">
        <w:rPr>
          <w:i/>
          <w:lang w:val="en-US"/>
        </w:rPr>
        <w:t>PDA</w:t>
      </w:r>
      <w:r w:rsidR="00B20FA1" w:rsidRPr="00333ED4">
        <w:rPr>
          <w:lang w:val="en-US"/>
        </w:rPr>
        <w:t xml:space="preserve">. </w:t>
      </w:r>
      <w:r w:rsidR="00D22E8B">
        <w:rPr>
          <w:lang w:val="en-US"/>
        </w:rPr>
        <w:t>This</w:t>
      </w:r>
      <w:r w:rsidR="00D22E8B" w:rsidRPr="00D22E8B">
        <w:rPr>
          <w:lang w:val="en-US"/>
        </w:rPr>
        <w:t xml:space="preserve"> </w:t>
      </w:r>
      <w:r w:rsidR="00D22E8B">
        <w:rPr>
          <w:lang w:val="en-US"/>
        </w:rPr>
        <w:t>index</w:t>
      </w:r>
      <w:r w:rsidR="00D22E8B" w:rsidRPr="00D22E8B">
        <w:rPr>
          <w:lang w:val="en-US"/>
        </w:rPr>
        <w:t xml:space="preserve"> </w:t>
      </w:r>
      <w:r w:rsidR="00D22E8B">
        <w:rPr>
          <w:lang w:val="en-US"/>
        </w:rPr>
        <w:t>features</w:t>
      </w:r>
      <w:r w:rsidR="00D22E8B" w:rsidRPr="00D22E8B">
        <w:rPr>
          <w:lang w:val="en-US"/>
        </w:rPr>
        <w:t xml:space="preserve"> </w:t>
      </w:r>
      <w:r w:rsidR="00D22E8B">
        <w:rPr>
          <w:lang w:val="en-US"/>
        </w:rPr>
        <w:t>the</w:t>
      </w:r>
      <w:r w:rsidR="00D22E8B" w:rsidRPr="00D22E8B">
        <w:rPr>
          <w:lang w:val="en-US"/>
        </w:rPr>
        <w:t xml:space="preserve"> </w:t>
      </w:r>
      <w:r w:rsidR="00D22E8B">
        <w:rPr>
          <w:lang w:val="en-US"/>
        </w:rPr>
        <w:t>un</w:t>
      </w:r>
      <w:r w:rsidR="00D22E8B">
        <w:rPr>
          <w:lang w:val="en-US"/>
        </w:rPr>
        <w:t>i</w:t>
      </w:r>
      <w:r w:rsidR="00D22E8B">
        <w:rPr>
          <w:lang w:val="en-US"/>
        </w:rPr>
        <w:t>formity</w:t>
      </w:r>
      <w:r w:rsidR="00D22E8B" w:rsidRPr="00D22E8B">
        <w:rPr>
          <w:lang w:val="en-US"/>
        </w:rPr>
        <w:t xml:space="preserve"> </w:t>
      </w:r>
      <w:r w:rsidR="00D22E8B">
        <w:rPr>
          <w:lang w:val="en-US"/>
        </w:rPr>
        <w:t>of</w:t>
      </w:r>
      <w:r w:rsidR="00D22E8B" w:rsidRPr="00D22E8B">
        <w:rPr>
          <w:lang w:val="en-US"/>
        </w:rPr>
        <w:t xml:space="preserve"> </w:t>
      </w:r>
      <w:r w:rsidR="00D22E8B">
        <w:rPr>
          <w:lang w:val="en-US"/>
        </w:rPr>
        <w:t>coverage</w:t>
      </w:r>
      <w:r w:rsidR="00D22E8B" w:rsidRPr="00D22E8B">
        <w:rPr>
          <w:lang w:val="en-US"/>
        </w:rPr>
        <w:t xml:space="preserve"> </w:t>
      </w:r>
      <w:r w:rsidR="00D22E8B">
        <w:rPr>
          <w:lang w:val="en-US"/>
        </w:rPr>
        <w:t>of</w:t>
      </w:r>
      <w:r w:rsidR="00D22E8B" w:rsidRPr="00D22E8B">
        <w:rPr>
          <w:lang w:val="en-US"/>
        </w:rPr>
        <w:t xml:space="preserve"> </w:t>
      </w:r>
      <w:r w:rsidR="00D22E8B">
        <w:rPr>
          <w:lang w:val="en-US"/>
        </w:rPr>
        <w:t xml:space="preserve">the Pareto domain </w:t>
      </w:r>
      <w:r w:rsidR="00B20FA1" w:rsidRPr="00D22E8B">
        <w:rPr>
          <w:lang w:val="en-US"/>
        </w:rPr>
        <w:t>(</w:t>
      </w:r>
      <w:r w:rsidR="00AC281A">
        <w:rPr>
          <w:lang w:val="en-US"/>
        </w:rPr>
        <w:t xml:space="preserve">a </w:t>
      </w:r>
      <w:r w:rsidR="00D22E8B">
        <w:rPr>
          <w:lang w:val="en-US"/>
        </w:rPr>
        <w:t>lower value</w:t>
      </w:r>
      <w:r w:rsidR="00B20FA1" w:rsidRPr="00D22E8B">
        <w:rPr>
          <w:lang w:val="en-US"/>
        </w:rPr>
        <w:t xml:space="preserve"> </w:t>
      </w:r>
      <w:r w:rsidR="00D22E8B">
        <w:rPr>
          <w:lang w:val="en-US"/>
        </w:rPr>
        <w:t>corresponds to more uniform coverage of the Pareto domain</w:t>
      </w:r>
      <w:r w:rsidR="00B20FA1" w:rsidRPr="00D22E8B">
        <w:rPr>
          <w:lang w:val="en-US"/>
        </w:rPr>
        <w:t>).</w:t>
      </w:r>
    </w:p>
    <w:p w:rsidR="00B20FA1" w:rsidRPr="00870D03" w:rsidRDefault="00D22E8B" w:rsidP="00B20FA1">
      <w:pPr>
        <w:ind w:firstLine="426"/>
        <w:jc w:val="both"/>
        <w:rPr>
          <w:lang w:val="en-US"/>
        </w:rPr>
      </w:pPr>
      <w:r>
        <w:rPr>
          <w:lang w:val="en-US"/>
        </w:rPr>
        <w:t>Within</w:t>
      </w:r>
      <w:r w:rsidRPr="00D22E8B">
        <w:rPr>
          <w:lang w:val="en-US"/>
        </w:rPr>
        <w:t xml:space="preserve"> </w:t>
      </w:r>
      <w:r>
        <w:rPr>
          <w:lang w:val="en-US"/>
        </w:rPr>
        <w:t>the</w:t>
      </w:r>
      <w:r w:rsidRPr="00D22E8B">
        <w:rPr>
          <w:lang w:val="en-US"/>
        </w:rPr>
        <w:t xml:space="preserve"> </w:t>
      </w:r>
      <w:r>
        <w:rPr>
          <w:lang w:val="en-US"/>
        </w:rPr>
        <w:t>framework</w:t>
      </w:r>
      <w:r w:rsidRPr="00D22E8B">
        <w:rPr>
          <w:lang w:val="en-US"/>
        </w:rPr>
        <w:t xml:space="preserve"> </w:t>
      </w:r>
      <w:r>
        <w:rPr>
          <w:lang w:val="en-US"/>
        </w:rPr>
        <w:t>of</w:t>
      </w:r>
      <w:r w:rsidRPr="00D22E8B">
        <w:rPr>
          <w:lang w:val="en-US"/>
        </w:rPr>
        <w:t xml:space="preserve"> </w:t>
      </w:r>
      <w:r>
        <w:rPr>
          <w:lang w:val="en-US"/>
        </w:rPr>
        <w:t>this</w:t>
      </w:r>
      <w:r w:rsidRPr="00D22E8B">
        <w:rPr>
          <w:lang w:val="en-US"/>
        </w:rPr>
        <w:t xml:space="preserve"> </w:t>
      </w:r>
      <w:r>
        <w:rPr>
          <w:lang w:val="en-US"/>
        </w:rPr>
        <w:t>experiment,</w:t>
      </w:r>
      <w:r w:rsidRPr="00D22E8B">
        <w:rPr>
          <w:lang w:val="en-US"/>
        </w:rPr>
        <w:t xml:space="preserve"> </w:t>
      </w:r>
      <w:r w:rsidR="00870D03">
        <w:rPr>
          <w:lang w:val="en-US"/>
        </w:rPr>
        <w:t>five</w:t>
      </w:r>
      <w:r w:rsidR="00870D03" w:rsidRPr="00870D03">
        <w:rPr>
          <w:lang w:val="en-US"/>
        </w:rPr>
        <w:t xml:space="preserve"> </w:t>
      </w:r>
      <w:r w:rsidR="00870D03">
        <w:rPr>
          <w:lang w:val="en-US"/>
        </w:rPr>
        <w:t>multicriterial optimization algorithms</w:t>
      </w:r>
      <w:r w:rsidR="00870D03" w:rsidRPr="00870D03">
        <w:rPr>
          <w:lang w:val="en-US"/>
        </w:rPr>
        <w:t xml:space="preserve"> </w:t>
      </w:r>
      <w:r w:rsidR="00870D03">
        <w:rPr>
          <w:lang w:val="en-US"/>
        </w:rPr>
        <w:t>were</w:t>
      </w:r>
      <w:r w:rsidR="00870D03" w:rsidRPr="00870D03">
        <w:rPr>
          <w:lang w:val="en-US"/>
        </w:rPr>
        <w:t xml:space="preserve"> </w:t>
      </w:r>
      <w:r w:rsidR="00870D03">
        <w:rPr>
          <w:lang w:val="en-US"/>
        </w:rPr>
        <w:t>compared</w:t>
      </w:r>
      <w:r w:rsidR="00B20FA1" w:rsidRPr="00870D03">
        <w:rPr>
          <w:lang w:val="en-US"/>
        </w:rPr>
        <w:t>:</w:t>
      </w:r>
    </w:p>
    <w:p w:rsidR="00B20FA1" w:rsidRPr="00870D03" w:rsidRDefault="00B20FA1" w:rsidP="00B20FA1">
      <w:pPr>
        <w:pStyle w:val="aff3"/>
        <w:numPr>
          <w:ilvl w:val="0"/>
          <w:numId w:val="21"/>
        </w:numPr>
        <w:tabs>
          <w:tab w:val="left" w:pos="709"/>
        </w:tabs>
        <w:ind w:left="0" w:firstLine="426"/>
        <w:jc w:val="both"/>
        <w:rPr>
          <w:lang w:val="en-US"/>
        </w:rPr>
      </w:pPr>
      <w:r>
        <w:rPr>
          <w:lang w:val="en-US"/>
        </w:rPr>
        <w:t>The</w:t>
      </w:r>
      <w:r w:rsidRPr="00870D03">
        <w:rPr>
          <w:lang w:val="en-US"/>
        </w:rPr>
        <w:t xml:space="preserve"> </w:t>
      </w:r>
      <w:r>
        <w:rPr>
          <w:lang w:val="en-US"/>
        </w:rPr>
        <w:t>Monte</w:t>
      </w:r>
      <w:r w:rsidRPr="00870D03">
        <w:rPr>
          <w:lang w:val="en-US"/>
        </w:rPr>
        <w:t>-</w:t>
      </w:r>
      <w:r>
        <w:rPr>
          <w:lang w:val="en-US"/>
        </w:rPr>
        <w:t>Carlo</w:t>
      </w:r>
      <w:r w:rsidRPr="00870D03">
        <w:rPr>
          <w:lang w:val="en-US"/>
        </w:rPr>
        <w:t xml:space="preserve"> (</w:t>
      </w:r>
      <w:r>
        <w:rPr>
          <w:lang w:val="en-US"/>
        </w:rPr>
        <w:t>MC</w:t>
      </w:r>
      <w:r w:rsidRPr="00870D03">
        <w:rPr>
          <w:lang w:val="en-US"/>
        </w:rPr>
        <w:t xml:space="preserve">) </w:t>
      </w:r>
      <w:r>
        <w:rPr>
          <w:lang w:val="en-US"/>
        </w:rPr>
        <w:t>method</w:t>
      </w:r>
      <w:r w:rsidRPr="00870D03">
        <w:rPr>
          <w:lang w:val="en-US"/>
        </w:rPr>
        <w:t xml:space="preserve">, </w:t>
      </w:r>
      <w:r w:rsidR="00870D03">
        <w:rPr>
          <w:lang w:val="en-US"/>
        </w:rPr>
        <w:t>in</w:t>
      </w:r>
      <w:r w:rsidR="00870D03" w:rsidRPr="00870D03">
        <w:rPr>
          <w:lang w:val="en-US"/>
        </w:rPr>
        <w:t xml:space="preserve"> </w:t>
      </w:r>
      <w:r w:rsidR="00870D03">
        <w:rPr>
          <w:lang w:val="en-US"/>
        </w:rPr>
        <w:t>which</w:t>
      </w:r>
      <w:r w:rsidR="00870D03" w:rsidRPr="00870D03">
        <w:rPr>
          <w:lang w:val="en-US"/>
        </w:rPr>
        <w:t xml:space="preserve"> </w:t>
      </w:r>
      <w:r w:rsidR="00870D03">
        <w:rPr>
          <w:lang w:val="en-US"/>
        </w:rPr>
        <w:t>the</w:t>
      </w:r>
      <w:r w:rsidR="00870D03" w:rsidRPr="00870D03">
        <w:rPr>
          <w:lang w:val="en-US"/>
        </w:rPr>
        <w:t xml:space="preserve"> </w:t>
      </w:r>
      <w:r w:rsidR="00870D03">
        <w:rPr>
          <w:lang w:val="en-US"/>
        </w:rPr>
        <w:t>points</w:t>
      </w:r>
      <w:r w:rsidR="00870D03" w:rsidRPr="00870D03">
        <w:rPr>
          <w:lang w:val="en-US"/>
        </w:rPr>
        <w:t xml:space="preserve"> </w:t>
      </w:r>
      <w:r w:rsidR="00870D03">
        <w:rPr>
          <w:lang w:val="en-US"/>
        </w:rPr>
        <w:t xml:space="preserve">of the executed </w:t>
      </w:r>
      <w:r w:rsidR="00AC281A">
        <w:rPr>
          <w:lang w:val="en-US"/>
        </w:rPr>
        <w:t xml:space="preserve">iterations </w:t>
      </w:r>
      <w:r w:rsidR="00870D03">
        <w:rPr>
          <w:lang w:val="en-US"/>
        </w:rPr>
        <w:t>were chosen ra</w:t>
      </w:r>
      <w:r w:rsidR="00870D03">
        <w:rPr>
          <w:lang w:val="en-US"/>
        </w:rPr>
        <w:t>n</w:t>
      </w:r>
      <w:r w:rsidR="00870D03">
        <w:rPr>
          <w:lang w:val="en-US"/>
        </w:rPr>
        <w:t>domly and uniformly within the search domain</w:t>
      </w:r>
      <w:r w:rsidRPr="00870D03">
        <w:rPr>
          <w:lang w:val="en-US"/>
        </w:rPr>
        <w:t xml:space="preserve"> </w:t>
      </w:r>
      <w:r w:rsidRPr="00EB0AB3">
        <w:rPr>
          <w:i/>
          <w:lang w:val="en-US"/>
        </w:rPr>
        <w:t>D</w:t>
      </w:r>
      <w:r w:rsidRPr="00870D03">
        <w:rPr>
          <w:lang w:val="en-US"/>
        </w:rPr>
        <w:t>,</w:t>
      </w:r>
    </w:p>
    <w:p w:rsidR="00B20FA1" w:rsidRPr="00EB0AB3" w:rsidRDefault="00B20FA1" w:rsidP="00B20FA1">
      <w:pPr>
        <w:pStyle w:val="aff3"/>
        <w:numPr>
          <w:ilvl w:val="0"/>
          <w:numId w:val="21"/>
        </w:numPr>
        <w:tabs>
          <w:tab w:val="left" w:pos="709"/>
        </w:tabs>
        <w:ind w:left="0" w:firstLine="426"/>
        <w:jc w:val="both"/>
        <w:rPr>
          <w:lang w:val="en-US"/>
        </w:rPr>
      </w:pPr>
      <w:r>
        <w:rPr>
          <w:lang w:val="en-US"/>
        </w:rPr>
        <w:t xml:space="preserve">The genetic algorithm SEMO from the PISA library </w:t>
      </w:r>
      <w:r w:rsidRPr="008D5CFF">
        <w:rPr>
          <w:lang w:val="en-US"/>
        </w:rPr>
        <w:t>[</w:t>
      </w:r>
      <w:r w:rsidR="00E50A99">
        <w:rPr>
          <w:lang w:val="en-US"/>
        </w:rPr>
        <w:fldChar w:fldCharType="begin"/>
      </w:r>
      <w:r>
        <w:rPr>
          <w:lang w:val="en-US"/>
        </w:rPr>
        <w:instrText xml:space="preserve"> REF Hillermeier \r \h </w:instrText>
      </w:r>
      <w:r w:rsidR="00E50A99">
        <w:rPr>
          <w:lang w:val="en-US"/>
        </w:rPr>
      </w:r>
      <w:r w:rsidR="00E50A99">
        <w:rPr>
          <w:lang w:val="en-US"/>
        </w:rPr>
        <w:fldChar w:fldCharType="separate"/>
      </w:r>
      <w:r>
        <w:rPr>
          <w:lang w:val="en-US"/>
        </w:rPr>
        <w:t>8</w:t>
      </w:r>
      <w:r w:rsidR="00E50A99">
        <w:rPr>
          <w:lang w:val="en-US"/>
        </w:rPr>
        <w:fldChar w:fldCharType="end"/>
      </w:r>
      <w:r>
        <w:rPr>
          <w:lang w:val="en-US"/>
        </w:rPr>
        <w:t>,</w:t>
      </w:r>
      <w:r w:rsidR="00E50A99">
        <w:rPr>
          <w:lang w:val="en-US"/>
        </w:rPr>
        <w:fldChar w:fldCharType="begin"/>
      </w:r>
      <w:r>
        <w:rPr>
          <w:lang w:val="en-US"/>
        </w:rPr>
        <w:instrText xml:space="preserve"> REF _Ref530760706 \r \h </w:instrText>
      </w:r>
      <w:r w:rsidR="00E50A99">
        <w:rPr>
          <w:lang w:val="en-US"/>
        </w:rPr>
      </w:r>
      <w:r w:rsidR="00E50A99">
        <w:rPr>
          <w:lang w:val="en-US"/>
        </w:rPr>
        <w:fldChar w:fldCharType="separate"/>
      </w:r>
      <w:r>
        <w:rPr>
          <w:lang w:val="en-US"/>
        </w:rPr>
        <w:t>27</w:t>
      </w:r>
      <w:r w:rsidR="00E50A99">
        <w:rPr>
          <w:lang w:val="en-US"/>
        </w:rPr>
        <w:fldChar w:fldCharType="end"/>
      </w:r>
      <w:r w:rsidRPr="008D5CFF">
        <w:rPr>
          <w:lang w:val="en-US"/>
        </w:rPr>
        <w:t>],</w:t>
      </w:r>
    </w:p>
    <w:p w:rsidR="00B20FA1" w:rsidRPr="00F76FC8" w:rsidRDefault="00B20FA1" w:rsidP="00B20FA1">
      <w:pPr>
        <w:pStyle w:val="aff3"/>
        <w:numPr>
          <w:ilvl w:val="0"/>
          <w:numId w:val="21"/>
        </w:numPr>
        <w:tabs>
          <w:tab w:val="left" w:pos="709"/>
        </w:tabs>
        <w:ind w:left="0" w:firstLine="426"/>
        <w:jc w:val="both"/>
        <w:rPr>
          <w:lang w:val="en-US"/>
        </w:rPr>
      </w:pPr>
      <w:r>
        <w:rPr>
          <w:lang w:val="en-US"/>
        </w:rPr>
        <w:t xml:space="preserve">The Non-uniform coverage (NUC) method </w:t>
      </w:r>
      <w:r w:rsidRPr="008D5CFF">
        <w:rPr>
          <w:lang w:val="en-US"/>
        </w:rPr>
        <w:t>[</w:t>
      </w:r>
      <w:r w:rsidR="00E50A99">
        <w:rPr>
          <w:lang w:val="en-US"/>
        </w:rPr>
        <w:fldChar w:fldCharType="begin"/>
      </w:r>
      <w:r>
        <w:rPr>
          <w:lang w:val="en-US"/>
        </w:rPr>
        <w:instrText xml:space="preserve"> REF Hillermeier \r \h </w:instrText>
      </w:r>
      <w:r w:rsidR="00E50A99">
        <w:rPr>
          <w:lang w:val="en-US"/>
        </w:rPr>
      </w:r>
      <w:r w:rsidR="00E50A99">
        <w:rPr>
          <w:lang w:val="en-US"/>
        </w:rPr>
        <w:fldChar w:fldCharType="separate"/>
      </w:r>
      <w:r>
        <w:rPr>
          <w:lang w:val="en-US"/>
        </w:rPr>
        <w:t>8</w:t>
      </w:r>
      <w:r w:rsidR="00E50A99">
        <w:rPr>
          <w:lang w:val="en-US"/>
        </w:rPr>
        <w:fldChar w:fldCharType="end"/>
      </w:r>
      <w:r w:rsidRPr="008D5CFF">
        <w:rPr>
          <w:lang w:val="en-US"/>
        </w:rPr>
        <w:t>],</w:t>
      </w:r>
    </w:p>
    <w:p w:rsidR="00B20FA1" w:rsidRPr="00492C49" w:rsidRDefault="00B20FA1" w:rsidP="00B20FA1">
      <w:pPr>
        <w:pStyle w:val="aff3"/>
        <w:numPr>
          <w:ilvl w:val="0"/>
          <w:numId w:val="21"/>
        </w:numPr>
        <w:tabs>
          <w:tab w:val="left" w:pos="709"/>
        </w:tabs>
        <w:ind w:left="0" w:firstLine="426"/>
        <w:jc w:val="both"/>
        <w:rPr>
          <w:lang w:val="en-US"/>
        </w:rPr>
      </w:pPr>
      <w:r>
        <w:rPr>
          <w:lang w:val="en-US"/>
        </w:rPr>
        <w:t xml:space="preserve">The </w:t>
      </w:r>
      <w:r w:rsidRPr="009856B5">
        <w:rPr>
          <w:lang w:val="en-US"/>
        </w:rPr>
        <w:t>bi-objective Lipschitz optimization (</w:t>
      </w:r>
      <w:r>
        <w:rPr>
          <w:lang w:val="en-US"/>
        </w:rPr>
        <w:t xml:space="preserve">BLO) method proposed in </w:t>
      </w:r>
      <w:r w:rsidRPr="008D5CFF">
        <w:rPr>
          <w:lang w:val="en-US"/>
        </w:rPr>
        <w:t>[</w:t>
      </w:r>
      <w:r w:rsidR="00E50A99">
        <w:rPr>
          <w:lang w:val="en-US"/>
        </w:rPr>
        <w:fldChar w:fldCharType="begin"/>
      </w:r>
      <w:r>
        <w:rPr>
          <w:lang w:val="en-US"/>
        </w:rPr>
        <w:instrText xml:space="preserve"> REF _Ref530760706 \r \h </w:instrText>
      </w:r>
      <w:r w:rsidR="00E50A99">
        <w:rPr>
          <w:lang w:val="en-US"/>
        </w:rPr>
      </w:r>
      <w:r w:rsidR="00E50A99">
        <w:rPr>
          <w:lang w:val="en-US"/>
        </w:rPr>
        <w:fldChar w:fldCharType="separate"/>
      </w:r>
      <w:r>
        <w:rPr>
          <w:lang w:val="en-US"/>
        </w:rPr>
        <w:t>27</w:t>
      </w:r>
      <w:r w:rsidR="00E50A99">
        <w:rPr>
          <w:lang w:val="en-US"/>
        </w:rPr>
        <w:fldChar w:fldCharType="end"/>
      </w:r>
      <w:r w:rsidRPr="008D5CFF">
        <w:rPr>
          <w:lang w:val="en-US"/>
        </w:rPr>
        <w:t>],</w:t>
      </w:r>
    </w:p>
    <w:p w:rsidR="00B20FA1" w:rsidRPr="0054452E" w:rsidRDefault="00870D03" w:rsidP="00B20FA1">
      <w:pPr>
        <w:pStyle w:val="aff3"/>
        <w:numPr>
          <w:ilvl w:val="0"/>
          <w:numId w:val="21"/>
        </w:numPr>
        <w:tabs>
          <w:tab w:val="left" w:pos="709"/>
        </w:tabs>
        <w:ind w:left="0" w:firstLine="426"/>
        <w:jc w:val="both"/>
        <w:rPr>
          <w:lang w:val="en-US"/>
        </w:rPr>
      </w:pPr>
      <w:r>
        <w:rPr>
          <w:lang w:val="en-US"/>
        </w:rPr>
        <w:t>A se</w:t>
      </w:r>
      <w:r w:rsidR="00AC281A">
        <w:rPr>
          <w:lang w:val="en-US"/>
        </w:rPr>
        <w:t>r</w:t>
      </w:r>
      <w:r>
        <w:rPr>
          <w:lang w:val="en-US"/>
        </w:rPr>
        <w:t xml:space="preserve">ial </w:t>
      </w:r>
      <w:r w:rsidR="00AC281A">
        <w:rPr>
          <w:lang w:val="en-US"/>
        </w:rPr>
        <w:t xml:space="preserve">version </w:t>
      </w:r>
      <w:r>
        <w:rPr>
          <w:lang w:val="en-US"/>
        </w:rPr>
        <w:t xml:space="preserve">of the </w:t>
      </w:r>
      <w:r w:rsidR="00B20FA1">
        <w:rPr>
          <w:lang w:val="en-US"/>
        </w:rPr>
        <w:t>multidimensional algorithm of multicriteria</w:t>
      </w:r>
      <w:r>
        <w:rPr>
          <w:lang w:val="en-US"/>
        </w:rPr>
        <w:t>l</w:t>
      </w:r>
      <w:r w:rsidR="00B20FA1">
        <w:rPr>
          <w:lang w:val="en-US"/>
        </w:rPr>
        <w:t xml:space="preserve"> global search </w:t>
      </w:r>
      <w:r w:rsidR="00B20FA1" w:rsidRPr="00006542">
        <w:rPr>
          <w:lang w:val="en-US"/>
        </w:rPr>
        <w:t>(</w:t>
      </w:r>
      <w:r w:rsidR="00B20FA1">
        <w:rPr>
          <w:lang w:val="en-US"/>
        </w:rPr>
        <w:t>MAMGS</w:t>
      </w:r>
      <w:r w:rsidR="00B20FA1" w:rsidRPr="00006542">
        <w:rPr>
          <w:lang w:val="en-US"/>
        </w:rPr>
        <w:t xml:space="preserve">) </w:t>
      </w:r>
      <w:r>
        <w:rPr>
          <w:lang w:val="en-US"/>
        </w:rPr>
        <w:t>d</w:t>
      </w:r>
      <w:r>
        <w:rPr>
          <w:lang w:val="en-US"/>
        </w:rPr>
        <w:t>e</w:t>
      </w:r>
      <w:r>
        <w:rPr>
          <w:lang w:val="en-US"/>
        </w:rPr>
        <w:t xml:space="preserve">veloped within the framework of the approach proposed in the present paper </w:t>
      </w:r>
      <w:r w:rsidR="00B20FA1">
        <w:rPr>
          <w:lang w:val="en-US"/>
        </w:rPr>
        <w:t>[13]</w:t>
      </w:r>
      <w:r w:rsidR="00B20FA1" w:rsidRPr="00006542">
        <w:rPr>
          <w:lang w:val="en-US"/>
        </w:rPr>
        <w:t>.</w:t>
      </w:r>
    </w:p>
    <w:p w:rsidR="00B23F90" w:rsidRPr="002F144C" w:rsidRDefault="00870D03" w:rsidP="00B23F90">
      <w:pPr>
        <w:spacing w:before="120"/>
        <w:ind w:firstLine="425"/>
        <w:jc w:val="both"/>
        <w:rPr>
          <w:lang w:val="en-US"/>
        </w:rPr>
      </w:pPr>
      <w:r>
        <w:rPr>
          <w:lang w:val="en-US"/>
        </w:rPr>
        <w:t>For</w:t>
      </w:r>
      <w:r w:rsidRPr="00870D03">
        <w:rPr>
          <w:lang w:val="en-US"/>
        </w:rPr>
        <w:t xml:space="preserve"> </w:t>
      </w:r>
      <w:r>
        <w:rPr>
          <w:lang w:val="en-US"/>
        </w:rPr>
        <w:t>the</w:t>
      </w:r>
      <w:r w:rsidRPr="00870D03">
        <w:rPr>
          <w:lang w:val="en-US"/>
        </w:rPr>
        <w:t xml:space="preserve"> </w:t>
      </w:r>
      <w:r>
        <w:rPr>
          <w:lang w:val="en-US"/>
        </w:rPr>
        <w:t>first</w:t>
      </w:r>
      <w:r w:rsidRPr="00870D03">
        <w:rPr>
          <w:lang w:val="en-US"/>
        </w:rPr>
        <w:t xml:space="preserve"> </w:t>
      </w:r>
      <w:r>
        <w:rPr>
          <w:lang w:val="en-US"/>
        </w:rPr>
        <w:t>three</w:t>
      </w:r>
      <w:r w:rsidRPr="00870D03">
        <w:rPr>
          <w:lang w:val="en-US"/>
        </w:rPr>
        <w:t xml:space="preserve"> </w:t>
      </w:r>
      <w:r>
        <w:rPr>
          <w:lang w:val="en-US"/>
        </w:rPr>
        <w:t>algorithms</w:t>
      </w:r>
      <w:r w:rsidRPr="00870D03">
        <w:rPr>
          <w:lang w:val="en-US"/>
        </w:rPr>
        <w:t xml:space="preserve"> </w:t>
      </w:r>
      <w:r>
        <w:rPr>
          <w:lang w:val="en-US"/>
        </w:rPr>
        <w:t>from</w:t>
      </w:r>
      <w:r w:rsidRPr="00870D03">
        <w:rPr>
          <w:lang w:val="en-US"/>
        </w:rPr>
        <w:t xml:space="preserve"> </w:t>
      </w:r>
      <w:r>
        <w:rPr>
          <w:lang w:val="en-US"/>
        </w:rPr>
        <w:t>the</w:t>
      </w:r>
      <w:r w:rsidRPr="00870D03">
        <w:rPr>
          <w:lang w:val="en-US"/>
        </w:rPr>
        <w:t xml:space="preserve"> </w:t>
      </w:r>
      <w:r>
        <w:rPr>
          <w:lang w:val="en-US"/>
        </w:rPr>
        <w:t>list</w:t>
      </w:r>
      <w:r w:rsidRPr="00870D03">
        <w:rPr>
          <w:lang w:val="en-US"/>
        </w:rPr>
        <w:t xml:space="preserve"> </w:t>
      </w:r>
      <w:r>
        <w:rPr>
          <w:lang w:val="en-US"/>
        </w:rPr>
        <w:t>above</w:t>
      </w:r>
      <w:r w:rsidRPr="00870D03">
        <w:rPr>
          <w:lang w:val="en-US"/>
        </w:rPr>
        <w:t>,</w:t>
      </w:r>
      <w:r w:rsidR="00B20FA1" w:rsidRPr="00870D03">
        <w:rPr>
          <w:lang w:val="en-US"/>
        </w:rPr>
        <w:t xml:space="preserve"> </w:t>
      </w:r>
      <w:r>
        <w:rPr>
          <w:lang w:val="en-US"/>
        </w:rPr>
        <w:t>the</w:t>
      </w:r>
      <w:r w:rsidRPr="00870D03">
        <w:rPr>
          <w:lang w:val="en-US"/>
        </w:rPr>
        <w:t xml:space="preserve"> </w:t>
      </w:r>
      <w:r>
        <w:rPr>
          <w:lang w:val="en-US"/>
        </w:rPr>
        <w:t xml:space="preserve">results of experiments from </w:t>
      </w:r>
      <w:r w:rsidR="00B20FA1" w:rsidRPr="00870D03">
        <w:rPr>
          <w:lang w:val="en-US"/>
        </w:rPr>
        <w:t>[</w:t>
      </w:r>
      <w:r w:rsidR="00E50A99">
        <w:fldChar w:fldCharType="begin"/>
      </w:r>
      <w:r w:rsidR="00B20FA1" w:rsidRPr="00870D03">
        <w:rPr>
          <w:lang w:val="en-US"/>
        </w:rPr>
        <w:instrText xml:space="preserve"> REF Hillermeier \r \h </w:instrText>
      </w:r>
      <w:r w:rsidR="00E50A99">
        <w:fldChar w:fldCharType="separate"/>
      </w:r>
      <w:r w:rsidR="00B20FA1" w:rsidRPr="00870D03">
        <w:rPr>
          <w:lang w:val="en-US"/>
        </w:rPr>
        <w:t>8</w:t>
      </w:r>
      <w:r w:rsidR="00E50A99">
        <w:fldChar w:fldCharType="end"/>
      </w:r>
      <w:r w:rsidR="00B20FA1" w:rsidRPr="00870D03">
        <w:rPr>
          <w:lang w:val="en-US"/>
        </w:rPr>
        <w:t>]</w:t>
      </w:r>
      <w:r>
        <w:rPr>
          <w:lang w:val="en-US"/>
        </w:rPr>
        <w:t xml:space="preserve"> were used</w:t>
      </w:r>
      <w:r w:rsidR="00C53D6A">
        <w:rPr>
          <w:lang w:val="en-US"/>
        </w:rPr>
        <w:t xml:space="preserve">. For the </w:t>
      </w:r>
      <w:r w:rsidR="00B20FA1">
        <w:rPr>
          <w:lang w:val="en-US"/>
        </w:rPr>
        <w:t>BLO</w:t>
      </w:r>
      <w:r w:rsidR="00B20FA1" w:rsidRPr="00870D03">
        <w:rPr>
          <w:lang w:val="en-US"/>
        </w:rPr>
        <w:t xml:space="preserve"> </w:t>
      </w:r>
      <w:r w:rsidR="00C53D6A">
        <w:rPr>
          <w:lang w:val="en-US"/>
        </w:rPr>
        <w:t>method, the results of experiments were presented in</w:t>
      </w:r>
      <w:r w:rsidR="00B20FA1" w:rsidRPr="00870D03">
        <w:rPr>
          <w:lang w:val="en-US"/>
        </w:rPr>
        <w:t xml:space="preserve"> [</w:t>
      </w:r>
      <w:r w:rsidR="00E50A99">
        <w:fldChar w:fldCharType="begin"/>
      </w:r>
      <w:r w:rsidR="00B20FA1" w:rsidRPr="00870D03">
        <w:rPr>
          <w:lang w:val="en-US"/>
        </w:rPr>
        <w:instrText xml:space="preserve"> REF _Ref530760706 \r \h </w:instrText>
      </w:r>
      <w:r w:rsidR="00E50A99">
        <w:fldChar w:fldCharType="separate"/>
      </w:r>
      <w:r w:rsidR="00B20FA1" w:rsidRPr="00870D03">
        <w:rPr>
          <w:lang w:val="en-US"/>
        </w:rPr>
        <w:t>27</w:t>
      </w:r>
      <w:r w:rsidR="00E50A99">
        <w:fldChar w:fldCharType="end"/>
      </w:r>
      <w:r w:rsidR="00B20FA1" w:rsidRPr="00870D03">
        <w:rPr>
          <w:lang w:val="en-US"/>
        </w:rPr>
        <w:t xml:space="preserve">]. </w:t>
      </w:r>
      <w:r w:rsidR="002F144C">
        <w:rPr>
          <w:lang w:val="en-US"/>
        </w:rPr>
        <w:t>The</w:t>
      </w:r>
      <w:r w:rsidR="002F144C" w:rsidRPr="002F144C">
        <w:rPr>
          <w:lang w:val="en-US"/>
        </w:rPr>
        <w:t xml:space="preserve"> </w:t>
      </w:r>
      <w:r w:rsidR="002F144C">
        <w:rPr>
          <w:lang w:val="en-US"/>
        </w:rPr>
        <w:t>results</w:t>
      </w:r>
      <w:r w:rsidR="002F144C" w:rsidRPr="002F144C">
        <w:rPr>
          <w:lang w:val="en-US"/>
        </w:rPr>
        <w:t xml:space="preserve"> </w:t>
      </w:r>
      <w:r w:rsidR="002F144C">
        <w:rPr>
          <w:lang w:val="en-US"/>
        </w:rPr>
        <w:t>of</w:t>
      </w:r>
      <w:r w:rsidR="002F144C" w:rsidRPr="002F144C">
        <w:rPr>
          <w:lang w:val="en-US"/>
        </w:rPr>
        <w:t xml:space="preserve"> </w:t>
      </w:r>
      <w:r w:rsidR="002F144C">
        <w:rPr>
          <w:lang w:val="en-US"/>
        </w:rPr>
        <w:t>experiments</w:t>
      </w:r>
      <w:r w:rsidR="002F144C" w:rsidRPr="002F144C">
        <w:rPr>
          <w:lang w:val="en-US"/>
        </w:rPr>
        <w:t xml:space="preserve"> </w:t>
      </w:r>
      <w:r w:rsidR="002F144C">
        <w:rPr>
          <w:lang w:val="en-US"/>
        </w:rPr>
        <w:t>from</w:t>
      </w:r>
      <w:r w:rsidR="002F144C" w:rsidRPr="002F144C">
        <w:rPr>
          <w:lang w:val="en-US"/>
        </w:rPr>
        <w:t xml:space="preserve"> </w:t>
      </w:r>
      <w:r w:rsidR="00B20FA1" w:rsidRPr="002F144C">
        <w:rPr>
          <w:lang w:val="en-US"/>
        </w:rPr>
        <w:t>[</w:t>
      </w:r>
      <w:r w:rsidR="00E50A99">
        <w:fldChar w:fldCharType="begin"/>
      </w:r>
      <w:r w:rsidR="00B20FA1" w:rsidRPr="002F144C">
        <w:rPr>
          <w:lang w:val="en-US"/>
        </w:rPr>
        <w:instrText xml:space="preserve"> REF _Ref530760420 \r \h </w:instrText>
      </w:r>
      <w:r w:rsidR="00E50A99">
        <w:fldChar w:fldCharType="separate"/>
      </w:r>
      <w:r w:rsidR="00B20FA1" w:rsidRPr="002F144C">
        <w:rPr>
          <w:lang w:val="en-US"/>
        </w:rPr>
        <w:t>13</w:t>
      </w:r>
      <w:r w:rsidR="00E50A99">
        <w:fldChar w:fldCharType="end"/>
      </w:r>
      <w:r w:rsidR="00B20FA1" w:rsidRPr="002F144C">
        <w:rPr>
          <w:lang w:val="en-US"/>
        </w:rPr>
        <w:t xml:space="preserve">] </w:t>
      </w:r>
      <w:r w:rsidR="002F144C">
        <w:rPr>
          <w:lang w:val="en-US"/>
        </w:rPr>
        <w:t xml:space="preserve">are presented in Table </w:t>
      </w:r>
      <w:r w:rsidR="00B20FA1" w:rsidRPr="002F144C">
        <w:rPr>
          <w:lang w:val="en-US"/>
        </w:rPr>
        <w:t>1</w:t>
      </w:r>
      <w:r w:rsidR="002F144C">
        <w:rPr>
          <w:lang w:val="en-US"/>
        </w:rPr>
        <w:t xml:space="preserve"> in </w:t>
      </w:r>
      <w:r w:rsidR="00B23F90">
        <w:rPr>
          <w:lang w:val="en-US"/>
        </w:rPr>
        <w:t>the complete form</w:t>
      </w:r>
      <w:r w:rsidR="00B20FA1" w:rsidRPr="002F144C">
        <w:rPr>
          <w:lang w:val="en-US"/>
        </w:rPr>
        <w:t>.</w:t>
      </w:r>
      <w:r w:rsidR="00B23F90">
        <w:rPr>
          <w:lang w:val="en-US"/>
        </w:rPr>
        <w:t xml:space="preserve"> It</w:t>
      </w:r>
      <w:r w:rsidR="00B23F90" w:rsidRPr="002F144C">
        <w:rPr>
          <w:lang w:val="en-US"/>
        </w:rPr>
        <w:t xml:space="preserve"> </w:t>
      </w:r>
      <w:r w:rsidR="00B23F90">
        <w:rPr>
          <w:lang w:val="en-US"/>
        </w:rPr>
        <w:t>follows</w:t>
      </w:r>
      <w:r w:rsidR="00B23F90" w:rsidRPr="002F144C">
        <w:rPr>
          <w:lang w:val="en-US"/>
        </w:rPr>
        <w:t xml:space="preserve"> </w:t>
      </w:r>
      <w:r w:rsidR="00B23F90">
        <w:rPr>
          <w:lang w:val="en-US"/>
        </w:rPr>
        <w:t>from</w:t>
      </w:r>
      <w:r w:rsidR="00B23F90" w:rsidRPr="002F144C">
        <w:rPr>
          <w:lang w:val="en-US"/>
        </w:rPr>
        <w:t xml:space="preserve"> </w:t>
      </w:r>
      <w:r w:rsidR="00B23F90">
        <w:rPr>
          <w:lang w:val="en-US"/>
        </w:rPr>
        <w:t>the</w:t>
      </w:r>
      <w:r w:rsidR="00B23F90" w:rsidRPr="002F144C">
        <w:rPr>
          <w:lang w:val="en-US"/>
        </w:rPr>
        <w:t xml:space="preserve"> </w:t>
      </w:r>
      <w:r w:rsidR="00B23F90">
        <w:rPr>
          <w:lang w:val="en-US"/>
        </w:rPr>
        <w:t>results</w:t>
      </w:r>
      <w:r w:rsidR="00B23F90" w:rsidRPr="002F144C">
        <w:rPr>
          <w:lang w:val="en-US"/>
        </w:rPr>
        <w:t xml:space="preserve"> </w:t>
      </w:r>
      <w:r w:rsidR="00B23F90">
        <w:rPr>
          <w:lang w:val="en-US"/>
        </w:rPr>
        <w:t>in</w:t>
      </w:r>
      <w:r w:rsidR="00B23F90" w:rsidRPr="002F144C">
        <w:rPr>
          <w:lang w:val="en-US"/>
        </w:rPr>
        <w:t xml:space="preserve"> </w:t>
      </w:r>
      <w:r w:rsidR="00B23F90">
        <w:rPr>
          <w:lang w:val="en-US"/>
        </w:rPr>
        <w:t>Table</w:t>
      </w:r>
      <w:r w:rsidR="00B23F90" w:rsidRPr="002F144C">
        <w:rPr>
          <w:lang w:val="en-US"/>
        </w:rPr>
        <w:t xml:space="preserve"> 1 </w:t>
      </w:r>
      <w:r w:rsidR="00B23F90">
        <w:rPr>
          <w:lang w:val="en-US"/>
        </w:rPr>
        <w:t>that</w:t>
      </w:r>
      <w:r w:rsidR="00B23F90" w:rsidRPr="002F144C">
        <w:rPr>
          <w:lang w:val="en-US"/>
        </w:rPr>
        <w:t xml:space="preserve"> </w:t>
      </w:r>
      <w:r w:rsidR="00B23F90">
        <w:rPr>
          <w:lang w:val="en-US"/>
        </w:rPr>
        <w:t>the</w:t>
      </w:r>
      <w:r w:rsidR="00B23F90" w:rsidRPr="002F144C">
        <w:rPr>
          <w:lang w:val="en-US"/>
        </w:rPr>
        <w:t xml:space="preserve"> </w:t>
      </w:r>
      <w:r w:rsidR="00B23F90">
        <w:rPr>
          <w:lang w:val="en-US"/>
        </w:rPr>
        <w:t>MAMGS</w:t>
      </w:r>
      <w:r w:rsidR="00B23F90" w:rsidRPr="002F144C">
        <w:rPr>
          <w:lang w:val="en-US"/>
        </w:rPr>
        <w:t xml:space="preserve"> </w:t>
      </w:r>
      <w:r w:rsidR="00B23F90">
        <w:rPr>
          <w:lang w:val="en-US"/>
        </w:rPr>
        <w:t>algorithm</w:t>
      </w:r>
      <w:r w:rsidR="00B23F90" w:rsidRPr="002F144C">
        <w:rPr>
          <w:lang w:val="en-US"/>
        </w:rPr>
        <w:t xml:space="preserve"> </w:t>
      </w:r>
      <w:r w:rsidR="00B23F90">
        <w:rPr>
          <w:lang w:val="en-US"/>
        </w:rPr>
        <w:t>has</w:t>
      </w:r>
      <w:r w:rsidR="00B23F90" w:rsidRPr="002F144C">
        <w:rPr>
          <w:lang w:val="en-US"/>
        </w:rPr>
        <w:t xml:space="preserve"> </w:t>
      </w:r>
      <w:r w:rsidR="00B23F90">
        <w:rPr>
          <w:lang w:val="en-US"/>
        </w:rPr>
        <w:t>obtained</w:t>
      </w:r>
      <w:r w:rsidR="00B23F90" w:rsidRPr="002F144C">
        <w:rPr>
          <w:lang w:val="en-US"/>
        </w:rPr>
        <w:t xml:space="preserve"> </w:t>
      </w:r>
      <w:r w:rsidR="00B23F90">
        <w:rPr>
          <w:lang w:val="en-US"/>
        </w:rPr>
        <w:t>the</w:t>
      </w:r>
      <w:r w:rsidR="00B23F90" w:rsidRPr="002F144C">
        <w:rPr>
          <w:lang w:val="en-US"/>
        </w:rPr>
        <w:t xml:space="preserve"> </w:t>
      </w:r>
      <w:r w:rsidR="00B23F90">
        <w:rPr>
          <w:lang w:val="en-US"/>
        </w:rPr>
        <w:t>best</w:t>
      </w:r>
      <w:r w:rsidR="00B23F90" w:rsidRPr="002F144C">
        <w:rPr>
          <w:lang w:val="en-US"/>
        </w:rPr>
        <w:t xml:space="preserve"> </w:t>
      </w:r>
      <w:r w:rsidR="00B23F90">
        <w:rPr>
          <w:lang w:val="en-US"/>
        </w:rPr>
        <w:t>estimate</w:t>
      </w:r>
      <w:r w:rsidR="00B23F90" w:rsidRPr="002F144C">
        <w:rPr>
          <w:lang w:val="en-US"/>
        </w:rPr>
        <w:t xml:space="preserve"> </w:t>
      </w:r>
      <w:r w:rsidR="00B23F90">
        <w:rPr>
          <w:lang w:val="en-US"/>
        </w:rPr>
        <w:t>of</w:t>
      </w:r>
      <w:r w:rsidR="00B23F90" w:rsidRPr="002F144C">
        <w:rPr>
          <w:lang w:val="en-US"/>
        </w:rPr>
        <w:t xml:space="preserve"> </w:t>
      </w:r>
      <w:r w:rsidR="00B23F90">
        <w:rPr>
          <w:lang w:val="en-US"/>
        </w:rPr>
        <w:t>solution</w:t>
      </w:r>
      <w:r w:rsidR="00B23F90" w:rsidRPr="002F144C">
        <w:rPr>
          <w:lang w:val="en-US"/>
        </w:rPr>
        <w:t xml:space="preserve"> </w:t>
      </w:r>
      <w:r w:rsidR="00B23F90">
        <w:rPr>
          <w:lang w:val="en-US"/>
        </w:rPr>
        <w:t>of</w:t>
      </w:r>
      <w:r w:rsidR="00B23F90" w:rsidRPr="002F144C">
        <w:rPr>
          <w:lang w:val="en-US"/>
        </w:rPr>
        <w:t xml:space="preserve"> </w:t>
      </w:r>
      <w:r w:rsidR="00B23F90">
        <w:rPr>
          <w:lang w:val="en-US"/>
        </w:rPr>
        <w:t>the</w:t>
      </w:r>
      <w:r w:rsidR="00B23F90" w:rsidRPr="002F144C">
        <w:rPr>
          <w:lang w:val="en-US"/>
        </w:rPr>
        <w:t xml:space="preserve"> </w:t>
      </w:r>
      <w:r w:rsidR="00B23F90">
        <w:rPr>
          <w:lang w:val="en-US"/>
        </w:rPr>
        <w:t>multiextremal</w:t>
      </w:r>
      <w:r w:rsidR="00B23F90" w:rsidRPr="002F144C">
        <w:rPr>
          <w:lang w:val="en-US"/>
        </w:rPr>
        <w:t xml:space="preserve"> </w:t>
      </w:r>
      <w:r w:rsidR="00B23F90">
        <w:rPr>
          <w:lang w:val="en-US"/>
        </w:rPr>
        <w:t>problem</w:t>
      </w:r>
      <w:r w:rsidR="00B23F90" w:rsidRPr="002F144C">
        <w:rPr>
          <w:lang w:val="en-US"/>
        </w:rPr>
        <w:t xml:space="preserve"> (22) </w:t>
      </w:r>
      <w:r w:rsidR="00B23F90">
        <w:rPr>
          <w:lang w:val="en-US"/>
        </w:rPr>
        <w:t>with respect to the completeness as well as with respect to the uniformity of coverage of the Pareto domain at less comput</w:t>
      </w:r>
      <w:r w:rsidR="00B23F90">
        <w:rPr>
          <w:lang w:val="en-US"/>
        </w:rPr>
        <w:t>a</w:t>
      </w:r>
      <w:r w:rsidR="00B23F90">
        <w:rPr>
          <w:lang w:val="en-US"/>
        </w:rPr>
        <w:t>tional costs</w:t>
      </w:r>
      <w:r w:rsidR="00B23F90" w:rsidRPr="002F144C">
        <w:rPr>
          <w:lang w:val="en-US"/>
        </w:rPr>
        <w:t>.</w:t>
      </w:r>
    </w:p>
    <w:p w:rsidR="00B20FA1" w:rsidRPr="002F144C" w:rsidRDefault="00B20FA1" w:rsidP="00B20FA1">
      <w:pPr>
        <w:ind w:firstLine="426"/>
        <w:jc w:val="both"/>
        <w:rPr>
          <w:lang w:val="en-US"/>
        </w:rPr>
      </w:pPr>
    </w:p>
    <w:p w:rsidR="00B20FA1" w:rsidRPr="002F144C" w:rsidRDefault="002F144C" w:rsidP="00B20FA1">
      <w:pPr>
        <w:spacing w:before="120" w:after="120"/>
        <w:ind w:firstLine="425"/>
        <w:jc w:val="both"/>
        <w:rPr>
          <w:lang w:val="en-US"/>
        </w:rPr>
      </w:pPr>
      <w:r>
        <w:rPr>
          <w:lang w:val="en-US"/>
        </w:rPr>
        <w:lastRenderedPageBreak/>
        <w:t>Table</w:t>
      </w:r>
      <w:r w:rsidR="00B20FA1" w:rsidRPr="006241AD">
        <w:rPr>
          <w:lang w:val="en-US"/>
        </w:rPr>
        <w:t xml:space="preserve"> 1. </w:t>
      </w:r>
      <w:r>
        <w:rPr>
          <w:lang w:val="en-US"/>
        </w:rPr>
        <w:t>The</w:t>
      </w:r>
      <w:r w:rsidRPr="002F144C">
        <w:rPr>
          <w:lang w:val="en-US"/>
        </w:rPr>
        <w:t xml:space="preserve"> </w:t>
      </w:r>
      <w:r>
        <w:rPr>
          <w:lang w:val="en-US"/>
        </w:rPr>
        <w:t>results</w:t>
      </w:r>
      <w:r w:rsidRPr="002F144C">
        <w:rPr>
          <w:lang w:val="en-US"/>
        </w:rPr>
        <w:t xml:space="preserve"> </w:t>
      </w:r>
      <w:r>
        <w:rPr>
          <w:lang w:val="en-US"/>
        </w:rPr>
        <w:t>of</w:t>
      </w:r>
      <w:r w:rsidRPr="002F144C">
        <w:rPr>
          <w:lang w:val="en-US"/>
        </w:rPr>
        <w:t xml:space="preserve"> </w:t>
      </w:r>
      <w:r>
        <w:rPr>
          <w:lang w:val="en-US"/>
        </w:rPr>
        <w:t>numerical</w:t>
      </w:r>
      <w:r w:rsidRPr="002F144C">
        <w:rPr>
          <w:lang w:val="en-US"/>
        </w:rPr>
        <w:t xml:space="preserve"> </w:t>
      </w:r>
      <w:r>
        <w:rPr>
          <w:lang w:val="en-US"/>
        </w:rPr>
        <w:t>experiments</w:t>
      </w:r>
      <w:r w:rsidRPr="002F144C">
        <w:rPr>
          <w:lang w:val="en-US"/>
        </w:rPr>
        <w:t xml:space="preserve"> </w:t>
      </w:r>
      <w:r>
        <w:rPr>
          <w:lang w:val="en-US"/>
        </w:rPr>
        <w:t xml:space="preserve">from </w:t>
      </w:r>
      <w:r w:rsidR="00B20FA1" w:rsidRPr="002F144C">
        <w:rPr>
          <w:lang w:val="en-US"/>
        </w:rPr>
        <w:t>[</w:t>
      </w:r>
      <w:r w:rsidR="00E50A99">
        <w:fldChar w:fldCharType="begin"/>
      </w:r>
      <w:r w:rsidR="00B20FA1" w:rsidRPr="002F144C">
        <w:rPr>
          <w:lang w:val="en-US"/>
        </w:rPr>
        <w:instrText xml:space="preserve"> REF _Ref530760420 \r \h </w:instrText>
      </w:r>
      <w:r w:rsidR="00E50A99">
        <w:fldChar w:fldCharType="separate"/>
      </w:r>
      <w:r w:rsidR="00B20FA1" w:rsidRPr="002F144C">
        <w:rPr>
          <w:lang w:val="en-US"/>
        </w:rPr>
        <w:t>13</w:t>
      </w:r>
      <w:r w:rsidR="00E50A99">
        <w:fldChar w:fldCharType="end"/>
      </w:r>
      <w:r w:rsidR="00B20FA1" w:rsidRPr="002F144C">
        <w:rPr>
          <w:lang w:val="en-US"/>
        </w:rPr>
        <w:t xml:space="preserve">] </w:t>
      </w:r>
      <w:r>
        <w:rPr>
          <w:lang w:val="en-US"/>
        </w:rPr>
        <w:t xml:space="preserve">for the test problem </w:t>
      </w:r>
      <w:r w:rsidR="00B20FA1" w:rsidRPr="002F144C">
        <w:rPr>
          <w:lang w:val="en-US"/>
        </w:rPr>
        <w:t>(22)</w:t>
      </w:r>
    </w:p>
    <w:tbl>
      <w:tblPr>
        <w:tblStyle w:val="aff4"/>
        <w:tblW w:w="0" w:type="auto"/>
        <w:jc w:val="center"/>
        <w:tblLook w:val="04A0"/>
      </w:tblPr>
      <w:tblGrid>
        <w:gridCol w:w="1384"/>
        <w:gridCol w:w="1276"/>
        <w:gridCol w:w="1417"/>
        <w:gridCol w:w="993"/>
        <w:gridCol w:w="992"/>
      </w:tblGrid>
      <w:tr w:rsidR="00B20FA1" w:rsidTr="00145EB7">
        <w:trPr>
          <w:jc w:val="center"/>
        </w:trPr>
        <w:tc>
          <w:tcPr>
            <w:tcW w:w="1384" w:type="dxa"/>
          </w:tcPr>
          <w:p w:rsidR="00B20FA1" w:rsidRPr="0078011A" w:rsidRDefault="00B20FA1" w:rsidP="00145EB7">
            <w:pPr>
              <w:jc w:val="both"/>
              <w:rPr>
                <w:b/>
                <w:lang w:val="en-US"/>
              </w:rPr>
            </w:pPr>
            <w:r w:rsidRPr="0078011A">
              <w:rPr>
                <w:b/>
                <w:lang w:val="en-US"/>
              </w:rPr>
              <w:t>Method</w:t>
            </w:r>
          </w:p>
        </w:tc>
        <w:tc>
          <w:tcPr>
            <w:tcW w:w="1276" w:type="dxa"/>
          </w:tcPr>
          <w:p w:rsidR="00B20FA1" w:rsidRPr="0078011A" w:rsidRDefault="00B20FA1" w:rsidP="00145EB7">
            <w:pPr>
              <w:jc w:val="both"/>
              <w:rPr>
                <w:b/>
                <w:lang w:val="en-US"/>
              </w:rPr>
            </w:pPr>
            <w:r w:rsidRPr="0078011A">
              <w:rPr>
                <w:b/>
                <w:lang w:val="en-US"/>
              </w:rPr>
              <w:t>Iterations</w:t>
            </w:r>
          </w:p>
        </w:tc>
        <w:tc>
          <w:tcPr>
            <w:tcW w:w="1417" w:type="dxa"/>
          </w:tcPr>
          <w:p w:rsidR="00B20FA1" w:rsidRPr="0078011A" w:rsidRDefault="00B20FA1" w:rsidP="00145EB7">
            <w:pPr>
              <w:jc w:val="both"/>
              <w:rPr>
                <w:b/>
                <w:lang w:val="en-US"/>
              </w:rPr>
            </w:pPr>
            <w:r w:rsidRPr="0078011A">
              <w:rPr>
                <w:b/>
                <w:lang w:val="en-US"/>
              </w:rPr>
              <w:t>PDA points</w:t>
            </w:r>
          </w:p>
        </w:tc>
        <w:tc>
          <w:tcPr>
            <w:tcW w:w="993" w:type="dxa"/>
            <w:vAlign w:val="center"/>
          </w:tcPr>
          <w:p w:rsidR="00B20FA1" w:rsidRPr="0078011A" w:rsidRDefault="00B20FA1" w:rsidP="00145EB7">
            <w:pPr>
              <w:jc w:val="center"/>
              <w:rPr>
                <w:b/>
                <w:lang w:val="en-US"/>
              </w:rPr>
            </w:pPr>
            <w:r w:rsidRPr="0078011A">
              <w:rPr>
                <w:b/>
                <w:lang w:val="en-US"/>
              </w:rPr>
              <w:t>HV</w:t>
            </w:r>
          </w:p>
        </w:tc>
        <w:tc>
          <w:tcPr>
            <w:tcW w:w="992" w:type="dxa"/>
            <w:vAlign w:val="center"/>
          </w:tcPr>
          <w:p w:rsidR="00B20FA1" w:rsidRPr="0078011A" w:rsidRDefault="00B20FA1" w:rsidP="00145EB7">
            <w:pPr>
              <w:jc w:val="center"/>
              <w:rPr>
                <w:b/>
                <w:lang w:val="en-US"/>
              </w:rPr>
            </w:pPr>
            <w:r w:rsidRPr="0078011A">
              <w:rPr>
                <w:b/>
                <w:lang w:val="en-US"/>
              </w:rPr>
              <w:t>DU</w:t>
            </w:r>
          </w:p>
        </w:tc>
      </w:tr>
      <w:tr w:rsidR="00B20FA1" w:rsidTr="00145EB7">
        <w:trPr>
          <w:jc w:val="center"/>
        </w:trPr>
        <w:tc>
          <w:tcPr>
            <w:tcW w:w="1384" w:type="dxa"/>
          </w:tcPr>
          <w:p w:rsidR="00B20FA1" w:rsidRPr="00B54900" w:rsidRDefault="00B20FA1" w:rsidP="00145E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MC</w:t>
            </w:r>
          </w:p>
        </w:tc>
        <w:tc>
          <w:tcPr>
            <w:tcW w:w="1276" w:type="dxa"/>
            <w:vAlign w:val="center"/>
          </w:tcPr>
          <w:p w:rsidR="00B20FA1" w:rsidRPr="0078011A" w:rsidRDefault="00B20FA1" w:rsidP="00145E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417" w:type="dxa"/>
            <w:vAlign w:val="center"/>
          </w:tcPr>
          <w:p w:rsidR="00B20FA1" w:rsidRPr="0078011A" w:rsidRDefault="00B20FA1" w:rsidP="00145E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993" w:type="dxa"/>
            <w:vAlign w:val="center"/>
          </w:tcPr>
          <w:p w:rsidR="00B20FA1" w:rsidRPr="0078011A" w:rsidRDefault="00B20FA1" w:rsidP="00145E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0.300</w:t>
            </w:r>
          </w:p>
        </w:tc>
        <w:tc>
          <w:tcPr>
            <w:tcW w:w="992" w:type="dxa"/>
            <w:vAlign w:val="center"/>
          </w:tcPr>
          <w:p w:rsidR="00B20FA1" w:rsidRPr="0078011A" w:rsidRDefault="00B20FA1" w:rsidP="00145E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1.277</w:t>
            </w:r>
          </w:p>
        </w:tc>
      </w:tr>
      <w:tr w:rsidR="00B20FA1" w:rsidTr="00145EB7">
        <w:trPr>
          <w:jc w:val="center"/>
        </w:trPr>
        <w:tc>
          <w:tcPr>
            <w:tcW w:w="1384" w:type="dxa"/>
          </w:tcPr>
          <w:p w:rsidR="00B20FA1" w:rsidRPr="0078011A" w:rsidRDefault="00B20FA1" w:rsidP="00145E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SEMO</w:t>
            </w:r>
          </w:p>
        </w:tc>
        <w:tc>
          <w:tcPr>
            <w:tcW w:w="1276" w:type="dxa"/>
            <w:vAlign w:val="center"/>
          </w:tcPr>
          <w:p w:rsidR="00B20FA1" w:rsidRPr="0078011A" w:rsidRDefault="00B20FA1" w:rsidP="00145E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417" w:type="dxa"/>
            <w:vAlign w:val="center"/>
          </w:tcPr>
          <w:p w:rsidR="00B20FA1" w:rsidRPr="0078011A" w:rsidRDefault="00B20FA1" w:rsidP="00145E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993" w:type="dxa"/>
            <w:vAlign w:val="center"/>
          </w:tcPr>
          <w:p w:rsidR="00B20FA1" w:rsidRPr="0078011A" w:rsidRDefault="00B20FA1" w:rsidP="00145E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0.312</w:t>
            </w:r>
          </w:p>
        </w:tc>
        <w:tc>
          <w:tcPr>
            <w:tcW w:w="992" w:type="dxa"/>
            <w:vAlign w:val="center"/>
          </w:tcPr>
          <w:p w:rsidR="00B20FA1" w:rsidRPr="0078011A" w:rsidRDefault="00B20FA1" w:rsidP="00145E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1.116</w:t>
            </w:r>
          </w:p>
        </w:tc>
      </w:tr>
      <w:tr w:rsidR="00B20FA1" w:rsidTr="00145EB7">
        <w:trPr>
          <w:jc w:val="center"/>
        </w:trPr>
        <w:tc>
          <w:tcPr>
            <w:tcW w:w="1384" w:type="dxa"/>
          </w:tcPr>
          <w:p w:rsidR="00B20FA1" w:rsidRPr="0078011A" w:rsidRDefault="00B20FA1" w:rsidP="00145E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NUC</w:t>
            </w:r>
          </w:p>
        </w:tc>
        <w:tc>
          <w:tcPr>
            <w:tcW w:w="1276" w:type="dxa"/>
            <w:vAlign w:val="center"/>
          </w:tcPr>
          <w:p w:rsidR="00B20FA1" w:rsidRPr="0078011A" w:rsidRDefault="00B20FA1" w:rsidP="00145E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515</w:t>
            </w:r>
          </w:p>
        </w:tc>
        <w:tc>
          <w:tcPr>
            <w:tcW w:w="1417" w:type="dxa"/>
            <w:vAlign w:val="center"/>
          </w:tcPr>
          <w:p w:rsidR="00B20FA1" w:rsidRPr="0078011A" w:rsidRDefault="00B20FA1" w:rsidP="00145E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993" w:type="dxa"/>
            <w:vAlign w:val="center"/>
          </w:tcPr>
          <w:p w:rsidR="00B20FA1" w:rsidRPr="0078011A" w:rsidRDefault="00B20FA1" w:rsidP="00145E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0.306</w:t>
            </w:r>
          </w:p>
        </w:tc>
        <w:tc>
          <w:tcPr>
            <w:tcW w:w="992" w:type="dxa"/>
            <w:vAlign w:val="center"/>
          </w:tcPr>
          <w:p w:rsidR="00B20FA1" w:rsidRPr="0078011A" w:rsidRDefault="00B20FA1" w:rsidP="00145E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0.210</w:t>
            </w:r>
          </w:p>
        </w:tc>
      </w:tr>
      <w:tr w:rsidR="00B20FA1" w:rsidTr="00145EB7">
        <w:trPr>
          <w:jc w:val="center"/>
        </w:trPr>
        <w:tc>
          <w:tcPr>
            <w:tcW w:w="1384" w:type="dxa"/>
          </w:tcPr>
          <w:p w:rsidR="00B20FA1" w:rsidRPr="0078011A" w:rsidRDefault="00B20FA1" w:rsidP="00145E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BLO</w:t>
            </w:r>
          </w:p>
        </w:tc>
        <w:tc>
          <w:tcPr>
            <w:tcW w:w="1276" w:type="dxa"/>
            <w:vAlign w:val="center"/>
          </w:tcPr>
          <w:p w:rsidR="00B20FA1" w:rsidRPr="0078011A" w:rsidRDefault="00B20FA1" w:rsidP="00145E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498</w:t>
            </w:r>
          </w:p>
        </w:tc>
        <w:tc>
          <w:tcPr>
            <w:tcW w:w="1417" w:type="dxa"/>
            <w:vAlign w:val="center"/>
          </w:tcPr>
          <w:p w:rsidR="00B20FA1" w:rsidRPr="0078011A" w:rsidRDefault="00B20FA1" w:rsidP="00145E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993" w:type="dxa"/>
            <w:vAlign w:val="center"/>
          </w:tcPr>
          <w:p w:rsidR="00B20FA1" w:rsidRPr="0078011A" w:rsidRDefault="00B20FA1" w:rsidP="00145E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0.308</w:t>
            </w:r>
          </w:p>
        </w:tc>
        <w:tc>
          <w:tcPr>
            <w:tcW w:w="992" w:type="dxa"/>
            <w:vAlign w:val="center"/>
          </w:tcPr>
          <w:p w:rsidR="00B20FA1" w:rsidRPr="0078011A" w:rsidRDefault="00B20FA1" w:rsidP="00145E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0.175</w:t>
            </w:r>
          </w:p>
        </w:tc>
      </w:tr>
      <w:tr w:rsidR="00B20FA1" w:rsidTr="00145EB7">
        <w:trPr>
          <w:jc w:val="center"/>
        </w:trPr>
        <w:tc>
          <w:tcPr>
            <w:tcW w:w="1384" w:type="dxa"/>
          </w:tcPr>
          <w:p w:rsidR="00B20FA1" w:rsidRPr="00615822" w:rsidRDefault="00B20FA1" w:rsidP="00145EB7">
            <w:pPr>
              <w:jc w:val="both"/>
              <w:rPr>
                <w:b/>
              </w:rPr>
            </w:pPr>
            <w:r w:rsidRPr="00615822">
              <w:rPr>
                <w:b/>
                <w:lang w:val="en-US"/>
              </w:rPr>
              <w:t>MAMGS</w:t>
            </w:r>
          </w:p>
        </w:tc>
        <w:tc>
          <w:tcPr>
            <w:tcW w:w="1276" w:type="dxa"/>
            <w:vAlign w:val="center"/>
          </w:tcPr>
          <w:p w:rsidR="00B20FA1" w:rsidRPr="00615822" w:rsidRDefault="00B20FA1" w:rsidP="00145EB7">
            <w:pPr>
              <w:jc w:val="center"/>
              <w:rPr>
                <w:b/>
                <w:lang w:val="en-US"/>
              </w:rPr>
            </w:pPr>
            <w:r w:rsidRPr="00615822">
              <w:rPr>
                <w:b/>
                <w:lang w:val="en-US"/>
              </w:rPr>
              <w:t>370</w:t>
            </w:r>
          </w:p>
        </w:tc>
        <w:tc>
          <w:tcPr>
            <w:tcW w:w="1417" w:type="dxa"/>
            <w:vAlign w:val="center"/>
          </w:tcPr>
          <w:p w:rsidR="00B20FA1" w:rsidRPr="00615822" w:rsidRDefault="00B20FA1" w:rsidP="00145EB7">
            <w:pPr>
              <w:jc w:val="center"/>
              <w:rPr>
                <w:b/>
                <w:lang w:val="en-US"/>
              </w:rPr>
            </w:pPr>
            <w:r w:rsidRPr="00615822">
              <w:rPr>
                <w:b/>
                <w:lang w:val="en-US"/>
              </w:rPr>
              <w:t>100</w:t>
            </w:r>
          </w:p>
        </w:tc>
        <w:tc>
          <w:tcPr>
            <w:tcW w:w="993" w:type="dxa"/>
            <w:vAlign w:val="center"/>
          </w:tcPr>
          <w:p w:rsidR="00B20FA1" w:rsidRPr="00615822" w:rsidRDefault="00B20FA1" w:rsidP="00145EB7">
            <w:pPr>
              <w:jc w:val="center"/>
              <w:rPr>
                <w:b/>
                <w:lang w:val="en-US"/>
              </w:rPr>
            </w:pPr>
            <w:r w:rsidRPr="00615822">
              <w:rPr>
                <w:b/>
                <w:lang w:val="en-US"/>
              </w:rPr>
              <w:t>0.316</w:t>
            </w:r>
          </w:p>
        </w:tc>
        <w:tc>
          <w:tcPr>
            <w:tcW w:w="992" w:type="dxa"/>
            <w:vAlign w:val="center"/>
          </w:tcPr>
          <w:p w:rsidR="00B20FA1" w:rsidRPr="00615822" w:rsidRDefault="00B20FA1" w:rsidP="00145EB7">
            <w:pPr>
              <w:jc w:val="center"/>
              <w:rPr>
                <w:b/>
                <w:lang w:val="en-US"/>
              </w:rPr>
            </w:pPr>
            <w:r w:rsidRPr="00615822">
              <w:rPr>
                <w:b/>
                <w:lang w:val="en-US"/>
              </w:rPr>
              <w:t>0.101</w:t>
            </w:r>
          </w:p>
        </w:tc>
      </w:tr>
    </w:tbl>
    <w:p w:rsidR="00B23F90" w:rsidRDefault="00B23F90" w:rsidP="00B20FA1">
      <w:pPr>
        <w:ind w:firstLine="426"/>
        <w:jc w:val="both"/>
        <w:rPr>
          <w:lang w:val="en-US"/>
        </w:rPr>
      </w:pPr>
    </w:p>
    <w:p w:rsidR="00B20FA1" w:rsidRPr="00817CB3" w:rsidRDefault="002F144C" w:rsidP="00B20FA1">
      <w:pPr>
        <w:ind w:firstLine="426"/>
        <w:jc w:val="both"/>
        <w:rPr>
          <w:lang w:val="en-US"/>
        </w:rPr>
      </w:pPr>
      <w:r>
        <w:rPr>
          <w:lang w:val="en-US"/>
        </w:rPr>
        <w:t>In</w:t>
      </w:r>
      <w:r w:rsidRPr="002F144C">
        <w:rPr>
          <w:lang w:val="en-US"/>
        </w:rPr>
        <w:t xml:space="preserve"> </w:t>
      </w:r>
      <w:r>
        <w:rPr>
          <w:lang w:val="en-US"/>
        </w:rPr>
        <w:t>the</w:t>
      </w:r>
      <w:r w:rsidRPr="002F144C">
        <w:rPr>
          <w:lang w:val="en-US"/>
        </w:rPr>
        <w:t xml:space="preserve"> </w:t>
      </w:r>
      <w:r>
        <w:rPr>
          <w:lang w:val="en-US"/>
        </w:rPr>
        <w:t>present</w:t>
      </w:r>
      <w:r w:rsidRPr="002F144C">
        <w:rPr>
          <w:lang w:val="en-US"/>
        </w:rPr>
        <w:t xml:space="preserve"> </w:t>
      </w:r>
      <w:r>
        <w:rPr>
          <w:lang w:val="en-US"/>
        </w:rPr>
        <w:t>work</w:t>
      </w:r>
      <w:r w:rsidRPr="002F144C">
        <w:rPr>
          <w:lang w:val="en-US"/>
        </w:rPr>
        <w:t xml:space="preserve">, </w:t>
      </w:r>
      <w:r w:rsidR="00B23F90">
        <w:rPr>
          <w:lang w:val="en-US"/>
        </w:rPr>
        <w:t>the</w:t>
      </w:r>
      <w:r w:rsidR="00B23F90" w:rsidRPr="00B23F90">
        <w:rPr>
          <w:lang w:val="en-US"/>
        </w:rPr>
        <w:t xml:space="preserve"> </w:t>
      </w:r>
      <w:r w:rsidR="00B23F90">
        <w:rPr>
          <w:lang w:val="en-US"/>
        </w:rPr>
        <w:t>results</w:t>
      </w:r>
      <w:r w:rsidR="00B23F90" w:rsidRPr="00B23F90">
        <w:rPr>
          <w:lang w:val="en-US"/>
        </w:rPr>
        <w:t xml:space="preserve"> </w:t>
      </w:r>
      <w:r w:rsidR="00B23F90">
        <w:rPr>
          <w:lang w:val="en-US"/>
        </w:rPr>
        <w:t>of</w:t>
      </w:r>
      <w:r w:rsidR="00B23F90" w:rsidRPr="00B23F90">
        <w:rPr>
          <w:lang w:val="en-US"/>
        </w:rPr>
        <w:t xml:space="preserve"> </w:t>
      </w:r>
      <w:r w:rsidR="00B23F90">
        <w:rPr>
          <w:lang w:val="en-US"/>
        </w:rPr>
        <w:t>a</w:t>
      </w:r>
      <w:r w:rsidR="00B23F90" w:rsidRPr="00B23F90">
        <w:rPr>
          <w:lang w:val="en-US"/>
        </w:rPr>
        <w:t xml:space="preserve"> </w:t>
      </w:r>
      <w:r w:rsidR="00B23F90">
        <w:rPr>
          <w:lang w:val="en-US"/>
        </w:rPr>
        <w:t>series</w:t>
      </w:r>
      <w:r w:rsidR="00B23F90" w:rsidRPr="00B23F90">
        <w:rPr>
          <w:lang w:val="en-US"/>
        </w:rPr>
        <w:t xml:space="preserve"> </w:t>
      </w:r>
      <w:r w:rsidR="00B23F90">
        <w:rPr>
          <w:lang w:val="en-US"/>
        </w:rPr>
        <w:t>of</w:t>
      </w:r>
      <w:r w:rsidR="00B23F90" w:rsidRPr="00B23F90">
        <w:rPr>
          <w:lang w:val="en-US"/>
        </w:rPr>
        <w:t xml:space="preserve"> </w:t>
      </w:r>
      <w:r w:rsidR="00B23F90">
        <w:rPr>
          <w:lang w:val="en-US"/>
        </w:rPr>
        <w:t>the</w:t>
      </w:r>
      <w:r w:rsidR="00B23F90" w:rsidRPr="00B23F90">
        <w:rPr>
          <w:lang w:val="en-US"/>
        </w:rPr>
        <w:t xml:space="preserve"> </w:t>
      </w:r>
      <w:r w:rsidR="00B23F90">
        <w:rPr>
          <w:lang w:val="en-US"/>
        </w:rPr>
        <w:t>numerical</w:t>
      </w:r>
      <w:r w:rsidR="00B23F90" w:rsidRPr="00B23F90">
        <w:rPr>
          <w:lang w:val="en-US"/>
        </w:rPr>
        <w:t xml:space="preserve"> </w:t>
      </w:r>
      <w:r w:rsidR="00B23F90">
        <w:rPr>
          <w:lang w:val="en-US"/>
        </w:rPr>
        <w:t>experiments</w:t>
      </w:r>
      <w:r w:rsidR="00B20FA1" w:rsidRPr="00B23F90">
        <w:rPr>
          <w:lang w:val="en-US"/>
        </w:rPr>
        <w:t xml:space="preserve"> </w:t>
      </w:r>
      <w:r w:rsidR="00B23F90">
        <w:rPr>
          <w:lang w:val="en-US"/>
        </w:rPr>
        <w:t>performed</w:t>
      </w:r>
      <w:r w:rsidR="00B23F90" w:rsidRPr="00B23F90">
        <w:rPr>
          <w:lang w:val="en-US"/>
        </w:rPr>
        <w:t xml:space="preserve"> </w:t>
      </w:r>
      <w:r w:rsidR="00B23F90">
        <w:rPr>
          <w:lang w:val="en-US"/>
        </w:rPr>
        <w:t>in</w:t>
      </w:r>
      <w:r w:rsidR="00B23F90" w:rsidRPr="00B23F90">
        <w:rPr>
          <w:lang w:val="en-US"/>
        </w:rPr>
        <w:t xml:space="preserve"> </w:t>
      </w:r>
      <w:r w:rsidR="00B23F90">
        <w:rPr>
          <w:lang w:val="en-US"/>
        </w:rPr>
        <w:t>order</w:t>
      </w:r>
      <w:r w:rsidR="00B23F90" w:rsidRPr="00B23F90">
        <w:rPr>
          <w:lang w:val="en-US"/>
        </w:rPr>
        <w:t xml:space="preserve"> </w:t>
      </w:r>
      <w:r w:rsidR="00B23F90">
        <w:rPr>
          <w:lang w:val="en-US"/>
        </w:rPr>
        <w:t>to</w:t>
      </w:r>
      <w:r w:rsidR="00B23F90" w:rsidRPr="00B23F90">
        <w:rPr>
          <w:lang w:val="en-US"/>
        </w:rPr>
        <w:t xml:space="preserve"> </w:t>
      </w:r>
      <w:r w:rsidR="00B23F90">
        <w:rPr>
          <w:lang w:val="en-US"/>
        </w:rPr>
        <w:t>choose</w:t>
      </w:r>
      <w:r w:rsidR="00B23F90" w:rsidRPr="00B23F90">
        <w:rPr>
          <w:lang w:val="en-US"/>
        </w:rPr>
        <w:t xml:space="preserve"> </w:t>
      </w:r>
      <w:r w:rsidR="00B23F90">
        <w:rPr>
          <w:lang w:val="en-US"/>
        </w:rPr>
        <w:t>the</w:t>
      </w:r>
      <w:r w:rsidR="00B23F90" w:rsidRPr="00B23F90">
        <w:rPr>
          <w:lang w:val="en-US"/>
        </w:rPr>
        <w:t xml:space="preserve"> </w:t>
      </w:r>
      <w:r w:rsidR="00B23F90">
        <w:rPr>
          <w:lang w:val="en-US"/>
        </w:rPr>
        <w:t>best</w:t>
      </w:r>
      <w:r w:rsidR="00B23F90" w:rsidRPr="00B23F90">
        <w:rPr>
          <w:lang w:val="en-US"/>
        </w:rPr>
        <w:t xml:space="preserve"> </w:t>
      </w:r>
      <w:r w:rsidR="00B23F90">
        <w:rPr>
          <w:lang w:val="en-US"/>
        </w:rPr>
        <w:t>parameters</w:t>
      </w:r>
      <w:r w:rsidR="00B23F90" w:rsidRPr="00B23F90">
        <w:rPr>
          <w:lang w:val="en-US"/>
        </w:rPr>
        <w:t xml:space="preserve"> </w:t>
      </w:r>
      <w:r w:rsidR="00B23F90">
        <w:rPr>
          <w:lang w:val="en-US"/>
        </w:rPr>
        <w:t>of</w:t>
      </w:r>
      <w:r w:rsidR="00B23F90" w:rsidRPr="00B23F90">
        <w:rPr>
          <w:lang w:val="en-US"/>
        </w:rPr>
        <w:t xml:space="preserve"> </w:t>
      </w:r>
      <w:r w:rsidR="00B23F90">
        <w:rPr>
          <w:lang w:val="en-US"/>
        </w:rPr>
        <w:t xml:space="preserve">the parallel computations </w:t>
      </w:r>
      <w:r w:rsidR="00B20FA1" w:rsidRPr="00B23F90">
        <w:rPr>
          <w:lang w:val="en-US"/>
        </w:rPr>
        <w:t>(</w:t>
      </w:r>
      <w:r w:rsidR="00B23F90">
        <w:rPr>
          <w:lang w:val="en-US"/>
        </w:rPr>
        <w:t>the number of employed computational cores and co</w:t>
      </w:r>
      <w:r w:rsidR="00B23F90">
        <w:rPr>
          <w:lang w:val="en-US"/>
        </w:rPr>
        <w:t>m</w:t>
      </w:r>
      <w:r w:rsidR="00B23F90">
        <w:rPr>
          <w:lang w:val="en-US"/>
        </w:rPr>
        <w:t>puter nodes</w:t>
      </w:r>
      <w:r w:rsidR="00B20FA1" w:rsidRPr="00B23F90">
        <w:rPr>
          <w:lang w:val="en-US"/>
        </w:rPr>
        <w:t xml:space="preserve">, </w:t>
      </w:r>
      <w:r w:rsidR="00B23F90">
        <w:rPr>
          <w:lang w:val="en-US"/>
        </w:rPr>
        <w:t>the number of the multicriterial optimization subproblems solved simultaneously</w:t>
      </w:r>
      <w:r w:rsidR="00B20FA1" w:rsidRPr="00B23F90">
        <w:rPr>
          <w:lang w:val="en-US"/>
        </w:rPr>
        <w:t xml:space="preserve">, </w:t>
      </w:r>
      <w:r w:rsidR="00B23F90">
        <w:rPr>
          <w:lang w:val="en-US"/>
        </w:rPr>
        <w:t>the nu</w:t>
      </w:r>
      <w:r w:rsidR="00B23F90">
        <w:rPr>
          <w:lang w:val="en-US"/>
        </w:rPr>
        <w:t>m</w:t>
      </w:r>
      <w:r w:rsidR="00B23F90">
        <w:rPr>
          <w:lang w:val="en-US"/>
        </w:rPr>
        <w:t>ber of evolvents used for the dimensionality reduction, etc</w:t>
      </w:r>
      <w:r w:rsidR="00B20FA1" w:rsidRPr="00B23F90">
        <w:rPr>
          <w:lang w:val="en-US"/>
        </w:rPr>
        <w:t>.)</w:t>
      </w:r>
      <w:r w:rsidR="00340B69">
        <w:rPr>
          <w:lang w:val="en-US"/>
        </w:rPr>
        <w:t xml:space="preserve"> are presented</w:t>
      </w:r>
      <w:r w:rsidR="00B20FA1" w:rsidRPr="00B23F90">
        <w:rPr>
          <w:lang w:val="en-US"/>
        </w:rPr>
        <w:t>.</w:t>
      </w:r>
      <w:r w:rsidR="00340B69">
        <w:rPr>
          <w:lang w:val="en-US"/>
        </w:rPr>
        <w:t xml:space="preserve"> Each experiment included the solving of </w:t>
      </w:r>
      <w:r w:rsidR="00B20FA1" w:rsidRPr="00340B69">
        <w:rPr>
          <w:lang w:val="en-US"/>
        </w:rPr>
        <w:t xml:space="preserve">30 </w:t>
      </w:r>
      <w:r w:rsidR="00340B69">
        <w:rPr>
          <w:lang w:val="en-US"/>
        </w:rPr>
        <w:t>MCO problems</w:t>
      </w:r>
      <w:r w:rsidR="00B20FA1" w:rsidRPr="00340B69">
        <w:rPr>
          <w:lang w:val="en-US"/>
        </w:rPr>
        <w:t xml:space="preserve">. </w:t>
      </w:r>
      <w:r w:rsidR="00CF3642">
        <w:rPr>
          <w:lang w:val="en-US"/>
        </w:rPr>
        <w:t>Each</w:t>
      </w:r>
      <w:r w:rsidR="00CF3642" w:rsidRPr="00CF3642">
        <w:rPr>
          <w:lang w:val="en-US"/>
        </w:rPr>
        <w:t xml:space="preserve"> </w:t>
      </w:r>
      <w:r w:rsidR="00CF3642">
        <w:rPr>
          <w:lang w:val="en-US"/>
        </w:rPr>
        <w:t>problem</w:t>
      </w:r>
      <w:r w:rsidR="00CF3642" w:rsidRPr="00CF3642">
        <w:rPr>
          <w:lang w:val="en-US"/>
        </w:rPr>
        <w:t xml:space="preserve"> </w:t>
      </w:r>
      <w:r w:rsidR="00CF3642">
        <w:rPr>
          <w:lang w:val="en-US"/>
        </w:rPr>
        <w:t>was a six-dimensional</w:t>
      </w:r>
      <w:r w:rsidR="00B20FA1" w:rsidRPr="00CF3642">
        <w:rPr>
          <w:lang w:val="en-US"/>
        </w:rPr>
        <w:t xml:space="preserve"> </w:t>
      </w:r>
      <w:r w:rsidR="00CF3642">
        <w:rPr>
          <w:lang w:val="en-US"/>
        </w:rPr>
        <w:t>and five-criterial one</w:t>
      </w:r>
      <w:r w:rsidR="00B20FA1" w:rsidRPr="00CF3642">
        <w:rPr>
          <w:lang w:val="en-US"/>
        </w:rPr>
        <w:t xml:space="preserve"> </w:t>
      </w:r>
      <w:r w:rsidR="00CF3642">
        <w:rPr>
          <w:lang w:val="en-US"/>
        </w:rPr>
        <w:t>i</w:t>
      </w:r>
      <w:r w:rsidR="00B20FA1" w:rsidRPr="00CF3642">
        <w:rPr>
          <w:lang w:val="en-US"/>
        </w:rPr>
        <w:t>.</w:t>
      </w:r>
      <w:r w:rsidR="00CF3642">
        <w:rPr>
          <w:lang w:val="en-US"/>
        </w:rPr>
        <w:t xml:space="preserve"> e</w:t>
      </w:r>
      <w:r w:rsidR="00B20FA1" w:rsidRPr="00CF3642">
        <w:rPr>
          <w:lang w:val="en-US"/>
        </w:rPr>
        <w:t xml:space="preserve">.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en-US"/>
          </w:rPr>
          <m:t>= 6</m:t>
        </m:r>
      </m:oMath>
      <w:r w:rsidR="00B20FA1" w:rsidRPr="00CF3642">
        <w:rPr>
          <w:lang w:val="en-US"/>
        </w:rPr>
        <w:t xml:space="preserve">,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  <w:lang w:val="en-US"/>
          </w:rPr>
          <m:t>=5</m:t>
        </m:r>
      </m:oMath>
      <w:r w:rsidR="00B20FA1" w:rsidRPr="00CF3642">
        <w:rPr>
          <w:lang w:val="en-US"/>
        </w:rPr>
        <w:t>.</w:t>
      </w:r>
      <w:r w:rsidR="00CF3642">
        <w:rPr>
          <w:lang w:val="en-US"/>
        </w:rPr>
        <w:t xml:space="preserve"> The</w:t>
      </w:r>
      <w:r w:rsidR="00CF3642" w:rsidRPr="00CF3642">
        <w:rPr>
          <w:lang w:val="en-US"/>
        </w:rPr>
        <w:t xml:space="preserve"> </w:t>
      </w:r>
      <w:r w:rsidR="00CF3642">
        <w:rPr>
          <w:lang w:val="en-US"/>
        </w:rPr>
        <w:t>multiextremal</w:t>
      </w:r>
      <w:r w:rsidR="00CF3642" w:rsidRPr="00CF3642">
        <w:rPr>
          <w:lang w:val="en-US"/>
        </w:rPr>
        <w:t xml:space="preserve"> </w:t>
      </w:r>
      <w:r w:rsidR="00CF3642">
        <w:rPr>
          <w:lang w:val="en-US"/>
        </w:rPr>
        <w:t>functions defined</w:t>
      </w:r>
      <w:r w:rsidR="00B20FA1" w:rsidRPr="00CF3642">
        <w:rPr>
          <w:lang w:val="en-US"/>
        </w:rPr>
        <w:t xml:space="preserve"> </w:t>
      </w:r>
      <w:r w:rsidR="00CF3642">
        <w:rPr>
          <w:lang w:val="en-US"/>
        </w:rPr>
        <w:t xml:space="preserve">by the </w:t>
      </w:r>
      <w:r w:rsidR="00B20FA1" w:rsidRPr="00CF3642">
        <w:rPr>
          <w:lang w:val="en-US"/>
        </w:rPr>
        <w:t xml:space="preserve">GKLS </w:t>
      </w:r>
      <w:r w:rsidR="00CF3642">
        <w:rPr>
          <w:lang w:val="en-US"/>
        </w:rPr>
        <w:t xml:space="preserve">generator </w:t>
      </w:r>
      <w:r w:rsidR="00B20FA1" w:rsidRPr="00CF3642">
        <w:rPr>
          <w:lang w:val="en-US"/>
        </w:rPr>
        <w:t>[</w:t>
      </w:r>
      <w:r w:rsidR="00E50A99">
        <w:fldChar w:fldCharType="begin"/>
      </w:r>
      <w:r w:rsidR="00B20FA1" w:rsidRPr="00CF3642">
        <w:rPr>
          <w:lang w:val="en-US"/>
        </w:rPr>
        <w:instrText xml:space="preserve"> REF GKLS \r \h </w:instrText>
      </w:r>
      <w:r w:rsidR="00E50A99">
        <w:fldChar w:fldCharType="separate"/>
      </w:r>
      <w:r w:rsidR="00B20FA1" w:rsidRPr="00CF3642">
        <w:rPr>
          <w:lang w:val="en-US"/>
        </w:rPr>
        <w:t>36</w:t>
      </w:r>
      <w:r w:rsidR="00E50A99">
        <w:fldChar w:fldCharType="end"/>
      </w:r>
      <w:r w:rsidR="00B20FA1" w:rsidRPr="00CF3642">
        <w:rPr>
          <w:lang w:val="en-US"/>
        </w:rPr>
        <w:t>]</w:t>
      </w:r>
      <w:r w:rsidR="00CF3642">
        <w:rPr>
          <w:lang w:val="en-US"/>
        </w:rPr>
        <w:t xml:space="preserve"> were used as</w:t>
      </w:r>
      <w:r w:rsidR="00CF3642" w:rsidRPr="00CF3642">
        <w:rPr>
          <w:lang w:val="en-US"/>
        </w:rPr>
        <w:t xml:space="preserve"> </w:t>
      </w:r>
      <w:r w:rsidR="00CF3642">
        <w:rPr>
          <w:lang w:val="en-US"/>
        </w:rPr>
        <w:t>the</w:t>
      </w:r>
      <w:r w:rsidR="00CF3642" w:rsidRPr="00CF3642">
        <w:rPr>
          <w:lang w:val="en-US"/>
        </w:rPr>
        <w:t xml:space="preserve"> </w:t>
      </w:r>
      <w:r w:rsidR="00CF3642">
        <w:rPr>
          <w:lang w:val="en-US"/>
        </w:rPr>
        <w:t>criteria. This</w:t>
      </w:r>
      <w:r w:rsidR="00CF3642" w:rsidRPr="00CF3642">
        <w:rPr>
          <w:lang w:val="en-US"/>
        </w:rPr>
        <w:t xml:space="preserve"> </w:t>
      </w:r>
      <w:r w:rsidR="00CF3642">
        <w:rPr>
          <w:lang w:val="en-US"/>
        </w:rPr>
        <w:t>generator</w:t>
      </w:r>
      <w:r w:rsidR="00CF3642" w:rsidRPr="00CF3642">
        <w:rPr>
          <w:lang w:val="en-US"/>
        </w:rPr>
        <w:t xml:space="preserve"> </w:t>
      </w:r>
      <w:r w:rsidR="00CF3642">
        <w:rPr>
          <w:lang w:val="en-US"/>
        </w:rPr>
        <w:t>allows</w:t>
      </w:r>
      <w:r w:rsidR="00CF3642" w:rsidRPr="00CF3642">
        <w:rPr>
          <w:lang w:val="en-US"/>
        </w:rPr>
        <w:t xml:space="preserve"> </w:t>
      </w:r>
      <w:r w:rsidR="00CF3642">
        <w:rPr>
          <w:lang w:val="en-US"/>
        </w:rPr>
        <w:t>generating</w:t>
      </w:r>
      <w:r w:rsidR="00CF3642" w:rsidRPr="00CF3642">
        <w:rPr>
          <w:lang w:val="en-US"/>
        </w:rPr>
        <w:t xml:space="preserve"> </w:t>
      </w:r>
      <w:r w:rsidR="00CF3642">
        <w:rPr>
          <w:lang w:val="en-US"/>
        </w:rPr>
        <w:t>the</w:t>
      </w:r>
      <w:r w:rsidR="00CF3642" w:rsidRPr="00CF3642">
        <w:rPr>
          <w:lang w:val="en-US"/>
        </w:rPr>
        <w:t xml:space="preserve"> </w:t>
      </w:r>
      <w:r w:rsidR="00CF3642">
        <w:rPr>
          <w:lang w:val="en-US"/>
        </w:rPr>
        <w:t>multiextremal</w:t>
      </w:r>
      <w:r w:rsidR="00CF3642" w:rsidRPr="00CF3642">
        <w:rPr>
          <w:lang w:val="en-US"/>
        </w:rPr>
        <w:t xml:space="preserve"> </w:t>
      </w:r>
      <w:r w:rsidR="00CF3642">
        <w:rPr>
          <w:lang w:val="en-US"/>
        </w:rPr>
        <w:t>optimization</w:t>
      </w:r>
      <w:r w:rsidR="00CF3642" w:rsidRPr="00CF3642">
        <w:rPr>
          <w:lang w:val="en-US"/>
        </w:rPr>
        <w:t xml:space="preserve"> </w:t>
      </w:r>
      <w:r w:rsidR="00CF3642">
        <w:rPr>
          <w:lang w:val="en-US"/>
        </w:rPr>
        <w:t>problems</w:t>
      </w:r>
      <w:r w:rsidR="00CF3642" w:rsidRPr="00CF3642">
        <w:rPr>
          <w:lang w:val="en-US"/>
        </w:rPr>
        <w:t xml:space="preserve"> </w:t>
      </w:r>
      <w:r w:rsidR="00CF3642">
        <w:rPr>
          <w:lang w:val="en-US"/>
        </w:rPr>
        <w:t>with</w:t>
      </w:r>
      <w:r w:rsidR="00817CB3">
        <w:rPr>
          <w:lang w:val="en-US"/>
        </w:rPr>
        <w:t xml:space="preserve"> the properties known </w:t>
      </w:r>
      <w:r w:rsidR="00730394" w:rsidRPr="00730394">
        <w:rPr>
          <w:lang w:val="en-US"/>
        </w:rPr>
        <w:t>a priori</w:t>
      </w:r>
      <w:r w:rsidR="00B20FA1" w:rsidRPr="00CF3642">
        <w:rPr>
          <w:lang w:val="en-US"/>
        </w:rPr>
        <w:t xml:space="preserve">: </w:t>
      </w:r>
      <w:r w:rsidR="00817CB3">
        <w:rPr>
          <w:lang w:val="en-US"/>
        </w:rPr>
        <w:t>the number of local minima</w:t>
      </w:r>
      <w:r w:rsidR="00B20FA1" w:rsidRPr="00CF3642">
        <w:rPr>
          <w:lang w:val="en-US"/>
        </w:rPr>
        <w:t xml:space="preserve">, </w:t>
      </w:r>
      <w:r w:rsidR="00817CB3">
        <w:rPr>
          <w:lang w:val="en-US"/>
        </w:rPr>
        <w:t>the sizes of their attractors, the global minimum point</w:t>
      </w:r>
      <w:r w:rsidR="00B20FA1" w:rsidRPr="00CF3642">
        <w:rPr>
          <w:lang w:val="en-US"/>
        </w:rPr>
        <w:t xml:space="preserve">, </w:t>
      </w:r>
      <w:r w:rsidR="00817CB3">
        <w:rPr>
          <w:lang w:val="en-US"/>
        </w:rPr>
        <w:t>the objective function value at this point, etc</w:t>
      </w:r>
      <w:r w:rsidR="00B20FA1" w:rsidRPr="00CF3642">
        <w:rPr>
          <w:lang w:val="en-US"/>
        </w:rPr>
        <w:t xml:space="preserve">. </w:t>
      </w:r>
      <w:r w:rsidR="00817CB3">
        <w:rPr>
          <w:lang w:val="en-US"/>
        </w:rPr>
        <w:t>Some example</w:t>
      </w:r>
      <w:r w:rsidR="00817CB3" w:rsidRPr="00817CB3">
        <w:rPr>
          <w:lang w:val="en-US"/>
        </w:rPr>
        <w:t xml:space="preserve"> </w:t>
      </w:r>
      <w:r w:rsidR="00817CB3">
        <w:rPr>
          <w:lang w:val="en-US"/>
        </w:rPr>
        <w:t>contour</w:t>
      </w:r>
      <w:r w:rsidR="00817CB3" w:rsidRPr="00817CB3">
        <w:rPr>
          <w:lang w:val="en-US"/>
        </w:rPr>
        <w:t xml:space="preserve"> </w:t>
      </w:r>
      <w:r w:rsidR="00817CB3">
        <w:rPr>
          <w:lang w:val="en-US"/>
        </w:rPr>
        <w:t>plots</w:t>
      </w:r>
      <w:r w:rsidR="00817CB3" w:rsidRPr="00817CB3">
        <w:rPr>
          <w:lang w:val="en-US"/>
        </w:rPr>
        <w:t xml:space="preserve"> </w:t>
      </w:r>
      <w:r w:rsidR="00817CB3">
        <w:rPr>
          <w:lang w:val="en-US"/>
        </w:rPr>
        <w:t>of</w:t>
      </w:r>
      <w:r w:rsidR="00817CB3" w:rsidRPr="00817CB3">
        <w:rPr>
          <w:lang w:val="en-US"/>
        </w:rPr>
        <w:t xml:space="preserve"> </w:t>
      </w:r>
      <w:r w:rsidR="00817CB3">
        <w:rPr>
          <w:lang w:val="en-US"/>
        </w:rPr>
        <w:t>the functions obtained</w:t>
      </w:r>
      <w:r w:rsidR="00B20FA1" w:rsidRPr="00817CB3">
        <w:rPr>
          <w:lang w:val="en-US"/>
        </w:rPr>
        <w:t xml:space="preserve"> </w:t>
      </w:r>
      <w:r w:rsidR="00817CB3">
        <w:rPr>
          <w:lang w:val="en-US"/>
        </w:rPr>
        <w:t xml:space="preserve">by the </w:t>
      </w:r>
      <w:r w:rsidR="00B20FA1" w:rsidRPr="00CF3642">
        <w:rPr>
          <w:lang w:val="en-US"/>
        </w:rPr>
        <w:t>GKLS</w:t>
      </w:r>
      <w:r w:rsidR="00817CB3">
        <w:rPr>
          <w:lang w:val="en-US"/>
        </w:rPr>
        <w:t xml:space="preserve"> generator are presented in Fig. </w:t>
      </w:r>
      <w:r w:rsidR="00B20FA1" w:rsidRPr="00817CB3">
        <w:rPr>
          <w:lang w:val="en-US"/>
        </w:rPr>
        <w:t xml:space="preserve">1. </w:t>
      </w:r>
    </w:p>
    <w:p w:rsidR="00B20FA1" w:rsidRDefault="00E50A99" w:rsidP="00B20FA1">
      <w:r>
        <w:pict>
          <v:group id="_x0000_s1432" editas="canvas" style="width:460.9pt;height:141.75pt;mso-position-horizontal-relative:char;mso-position-vertical-relative:line" coordorigin="1418,1134" coordsize="9218,2835">
            <o:lock v:ext="edit" aspectratio="t"/>
            <v:shape id="_x0000_s1433" type="#_x0000_t75" style="position:absolute;left:1418;top:1134;width:9218;height:2835" o:preferrelative="f">
              <v:fill o:detectmouseclick="t"/>
              <v:path o:extrusionok="t" o:connecttype="none"/>
              <o:lock v:ext="edit" text="t"/>
            </v:shape>
            <v:shape id="_x0000_s1434" type="#_x0000_t75" style="position:absolute;left:2137;top:1134;width:2834;height:2835">
              <v:imagedata r:id="rId16" o:title="1"/>
            </v:shape>
            <v:shape id="_x0000_s1435" type="#_x0000_t75" style="position:absolute;left:4977;top:1134;width:2828;height:2835">
              <v:imagedata r:id="rId17" o:title="2"/>
            </v:shape>
            <v:shape id="_x0000_s1436" type="#_x0000_t75" style="position:absolute;left:7810;top:1134;width:2826;height:2835">
              <v:imagedata r:id="rId18" o:title="2_1"/>
            </v:shape>
            <w10:wrap type="none"/>
            <w10:anchorlock/>
          </v:group>
        </w:pict>
      </w:r>
    </w:p>
    <w:p w:rsidR="00B20FA1" w:rsidRPr="00817CB3" w:rsidRDefault="00817CB3" w:rsidP="00B20FA1">
      <w:pPr>
        <w:spacing w:before="120" w:after="240"/>
        <w:jc w:val="center"/>
        <w:rPr>
          <w:sz w:val="20"/>
          <w:lang w:val="en-US"/>
        </w:rPr>
      </w:pPr>
      <w:r>
        <w:rPr>
          <w:rStyle w:val="shorttext"/>
          <w:lang w:val="en-US"/>
        </w:rPr>
        <w:t>Fig</w:t>
      </w:r>
      <w:r w:rsidR="00B20FA1" w:rsidRPr="006241AD">
        <w:rPr>
          <w:rStyle w:val="shorttext"/>
          <w:lang w:val="en-US"/>
        </w:rPr>
        <w:t xml:space="preserve">. 1. </w:t>
      </w:r>
      <w:r>
        <w:rPr>
          <w:rStyle w:val="shorttext"/>
          <w:lang w:val="en-US"/>
        </w:rPr>
        <w:t>Contour</w:t>
      </w:r>
      <w:r w:rsidRPr="00817CB3">
        <w:rPr>
          <w:rStyle w:val="shorttext"/>
          <w:lang w:val="en-US"/>
        </w:rPr>
        <w:t xml:space="preserve"> </w:t>
      </w:r>
      <w:r>
        <w:rPr>
          <w:rStyle w:val="shorttext"/>
          <w:lang w:val="en-US"/>
        </w:rPr>
        <w:t>plots</w:t>
      </w:r>
      <w:r w:rsidRPr="00817CB3">
        <w:rPr>
          <w:rStyle w:val="shorttext"/>
          <w:lang w:val="en-US"/>
        </w:rPr>
        <w:t xml:space="preserve"> </w:t>
      </w:r>
      <w:r>
        <w:rPr>
          <w:rStyle w:val="shorttext"/>
          <w:lang w:val="en-US"/>
        </w:rPr>
        <w:t>of</w:t>
      </w:r>
      <w:r w:rsidRPr="00817CB3">
        <w:rPr>
          <w:rStyle w:val="shorttext"/>
          <w:lang w:val="en-US"/>
        </w:rPr>
        <w:t xml:space="preserve"> </w:t>
      </w:r>
      <w:r>
        <w:rPr>
          <w:rStyle w:val="shorttext"/>
          <w:lang w:val="en-US"/>
        </w:rPr>
        <w:t>three</w:t>
      </w:r>
      <w:r w:rsidRPr="00817CB3">
        <w:rPr>
          <w:rStyle w:val="shorttext"/>
          <w:lang w:val="en-US"/>
        </w:rPr>
        <w:t xml:space="preserve"> </w:t>
      </w:r>
      <w:r>
        <w:rPr>
          <w:rStyle w:val="shorttext"/>
          <w:lang w:val="en-US"/>
        </w:rPr>
        <w:t>multiextremal</w:t>
      </w:r>
      <w:r w:rsidRPr="00817CB3">
        <w:rPr>
          <w:rStyle w:val="shorttext"/>
          <w:lang w:val="en-US"/>
        </w:rPr>
        <w:t xml:space="preserve"> </w:t>
      </w:r>
      <w:r>
        <w:rPr>
          <w:rStyle w:val="shorttext"/>
          <w:lang w:val="en-US"/>
        </w:rPr>
        <w:t>functions f</w:t>
      </w:r>
      <w:r w:rsidR="0028573F">
        <w:rPr>
          <w:rStyle w:val="shorttext"/>
          <w:lang w:val="en-US"/>
        </w:rPr>
        <w:t>rom</w:t>
      </w:r>
      <w:r>
        <w:rPr>
          <w:rStyle w:val="shorttext"/>
          <w:lang w:val="en-US"/>
        </w:rPr>
        <w:t xml:space="preserve"> the </w:t>
      </w:r>
      <w:r w:rsidR="0028573F" w:rsidRPr="00817CB3">
        <w:rPr>
          <w:rStyle w:val="shorttext"/>
          <w:lang w:val="en-US"/>
        </w:rPr>
        <w:t>GKLS</w:t>
      </w:r>
      <w:r w:rsidR="0028573F">
        <w:rPr>
          <w:rStyle w:val="shorttext"/>
          <w:lang w:val="en-US"/>
        </w:rPr>
        <w:t xml:space="preserve"> </w:t>
      </w:r>
      <w:r>
        <w:rPr>
          <w:rStyle w:val="shorttext"/>
          <w:lang w:val="en-US"/>
        </w:rPr>
        <w:t xml:space="preserve">family </w:t>
      </w:r>
      <w:r w:rsidR="00B20FA1" w:rsidRPr="00817CB3">
        <w:rPr>
          <w:rStyle w:val="shorttext"/>
          <w:lang w:val="en-US"/>
        </w:rPr>
        <w:br/>
      </w:r>
      <w:r w:rsidR="0028573F">
        <w:rPr>
          <w:rStyle w:val="shorttext"/>
          <w:lang w:val="en-US"/>
        </w:rPr>
        <w:t xml:space="preserve">of test optimization problems </w:t>
      </w:r>
    </w:p>
    <w:p w:rsidR="00B20FA1" w:rsidRPr="008413F9" w:rsidRDefault="0028573F" w:rsidP="00B20FA1">
      <w:pPr>
        <w:ind w:firstLine="426"/>
        <w:jc w:val="both"/>
        <w:rPr>
          <w:i/>
          <w:lang w:val="en-US"/>
        </w:rPr>
      </w:pPr>
      <w:r>
        <w:rPr>
          <w:lang w:val="en-US"/>
        </w:rPr>
        <w:t>The following values of parameters were used in</w:t>
      </w:r>
      <w:r w:rsidRPr="0028573F">
        <w:rPr>
          <w:lang w:val="en-US"/>
        </w:rPr>
        <w:t xml:space="preserve"> </w:t>
      </w:r>
      <w:r>
        <w:rPr>
          <w:lang w:val="en-US"/>
        </w:rPr>
        <w:t>the</w:t>
      </w:r>
      <w:r w:rsidRPr="0028573F">
        <w:rPr>
          <w:lang w:val="en-US"/>
        </w:rPr>
        <w:t xml:space="preserve"> </w:t>
      </w:r>
      <w:r>
        <w:rPr>
          <w:lang w:val="en-US"/>
        </w:rPr>
        <w:t>numerical</w:t>
      </w:r>
      <w:r w:rsidRPr="0028573F">
        <w:rPr>
          <w:lang w:val="en-US"/>
        </w:rPr>
        <w:t xml:space="preserve"> </w:t>
      </w:r>
      <w:r>
        <w:rPr>
          <w:lang w:val="en-US"/>
        </w:rPr>
        <w:t>experiments</w:t>
      </w:r>
      <w:r w:rsidR="00B20FA1" w:rsidRPr="0028573F">
        <w:rPr>
          <w:lang w:val="en-US"/>
        </w:rPr>
        <w:t xml:space="preserve">. </w:t>
      </w:r>
      <w:r>
        <w:rPr>
          <w:lang w:val="en-US"/>
        </w:rPr>
        <w:t>When</w:t>
      </w:r>
      <w:r w:rsidRPr="0028573F">
        <w:rPr>
          <w:lang w:val="en-US"/>
        </w:rPr>
        <w:t xml:space="preserve"> </w:t>
      </w:r>
      <w:r>
        <w:rPr>
          <w:lang w:val="en-US"/>
        </w:rPr>
        <w:t>solving</w:t>
      </w:r>
      <w:r w:rsidRPr="0028573F">
        <w:rPr>
          <w:lang w:val="en-US"/>
        </w:rPr>
        <w:t xml:space="preserve"> </w:t>
      </w:r>
      <w:r>
        <w:rPr>
          <w:lang w:val="en-US"/>
        </w:rPr>
        <w:t>the</w:t>
      </w:r>
      <w:r w:rsidRPr="0028573F">
        <w:rPr>
          <w:lang w:val="en-US"/>
        </w:rPr>
        <w:t xml:space="preserve"> </w:t>
      </w:r>
      <w:r>
        <w:rPr>
          <w:lang w:val="en-US"/>
        </w:rPr>
        <w:t>MCO</w:t>
      </w:r>
      <w:r w:rsidRPr="0028573F">
        <w:rPr>
          <w:lang w:val="en-US"/>
        </w:rPr>
        <w:t xml:space="preserve"> </w:t>
      </w:r>
      <w:r>
        <w:rPr>
          <w:lang w:val="en-US"/>
        </w:rPr>
        <w:t>problems</w:t>
      </w:r>
      <w:r w:rsidRPr="0028573F">
        <w:rPr>
          <w:lang w:val="en-US"/>
        </w:rPr>
        <w:t>,</w:t>
      </w:r>
      <w:r w:rsidR="00B20FA1" w:rsidRPr="0028573F">
        <w:rPr>
          <w:lang w:val="en-US"/>
        </w:rPr>
        <w:t xml:space="preserve"> </w:t>
      </w:r>
      <w:r>
        <w:rPr>
          <w:lang w:val="en-US"/>
        </w:rPr>
        <w:t>the</w:t>
      </w:r>
      <w:r w:rsidRPr="0028573F">
        <w:rPr>
          <w:lang w:val="en-US"/>
        </w:rPr>
        <w:t xml:space="preserve"> </w:t>
      </w:r>
      <w:r>
        <w:rPr>
          <w:lang w:val="en-US"/>
        </w:rPr>
        <w:t>condition</w:t>
      </w:r>
      <w:r w:rsidRPr="0028573F">
        <w:rPr>
          <w:lang w:val="en-US"/>
        </w:rPr>
        <w:t xml:space="preserve"> </w:t>
      </w:r>
      <w:r>
        <w:rPr>
          <w:lang w:val="en-US"/>
        </w:rPr>
        <w:t xml:space="preserve">of stopping the computations according to predefined accuracy </w:t>
      </w:r>
      <m:oMath>
        <m:r>
          <w:rPr>
            <w:rFonts w:ascii="Cambria Math" w:hAnsi="Cambria Math"/>
          </w:rPr>
          <m:t>ε</m:t>
        </m:r>
        <m:r>
          <w:rPr>
            <w:rFonts w:ascii="Cambria Math" w:hAnsi="Cambria Math"/>
            <w:lang w:val="en-US"/>
          </w:rPr>
          <m:t>=0.05</m:t>
        </m:r>
      </m:oMath>
      <w:r>
        <w:rPr>
          <w:lang w:val="en-US"/>
        </w:rPr>
        <w:t xml:space="preserve"> was used</w:t>
      </w:r>
      <w:r w:rsidR="00B20FA1" w:rsidRPr="0028573F">
        <w:rPr>
          <w:lang w:val="en-US"/>
        </w:rPr>
        <w:t xml:space="preserve">. </w:t>
      </w:r>
      <w:r>
        <w:rPr>
          <w:lang w:val="en-US"/>
        </w:rPr>
        <w:t>For</w:t>
      </w:r>
      <w:r w:rsidRPr="0028573F">
        <w:rPr>
          <w:lang w:val="en-US"/>
        </w:rPr>
        <w:t xml:space="preserve"> </w:t>
      </w:r>
      <w:r>
        <w:rPr>
          <w:lang w:val="en-US"/>
        </w:rPr>
        <w:t>constructing</w:t>
      </w:r>
      <w:r w:rsidRPr="0028573F">
        <w:rPr>
          <w:lang w:val="en-US"/>
        </w:rPr>
        <w:t xml:space="preserve"> </w:t>
      </w:r>
      <w:r>
        <w:rPr>
          <w:lang w:val="en-US"/>
        </w:rPr>
        <w:t>the</w:t>
      </w:r>
      <w:r w:rsidRPr="0028573F">
        <w:rPr>
          <w:lang w:val="en-US"/>
        </w:rPr>
        <w:t xml:space="preserve"> </w:t>
      </w:r>
      <w:r>
        <w:rPr>
          <w:lang w:val="en-US"/>
        </w:rPr>
        <w:t>estimates</w:t>
      </w:r>
      <w:r w:rsidRPr="0028573F">
        <w:rPr>
          <w:lang w:val="en-US"/>
        </w:rPr>
        <w:t xml:space="preserve"> </w:t>
      </w:r>
      <w:r>
        <w:rPr>
          <w:lang w:val="en-US"/>
        </w:rPr>
        <w:t>of</w:t>
      </w:r>
      <w:r w:rsidRPr="0028573F">
        <w:rPr>
          <w:lang w:val="en-US"/>
        </w:rPr>
        <w:t xml:space="preserve"> </w:t>
      </w:r>
      <w:r>
        <w:rPr>
          <w:lang w:val="en-US"/>
        </w:rPr>
        <w:t>the</w:t>
      </w:r>
      <w:r w:rsidRPr="0028573F">
        <w:rPr>
          <w:lang w:val="en-US"/>
        </w:rPr>
        <w:t xml:space="preserve"> </w:t>
      </w:r>
      <w:r>
        <w:rPr>
          <w:lang w:val="en-US"/>
        </w:rPr>
        <w:t>Pareto</w:t>
      </w:r>
      <w:r w:rsidRPr="0028573F">
        <w:rPr>
          <w:lang w:val="en-US"/>
        </w:rPr>
        <w:t xml:space="preserve"> </w:t>
      </w:r>
      <w:r>
        <w:rPr>
          <w:lang w:val="en-US"/>
        </w:rPr>
        <w:t>domain</w:t>
      </w:r>
      <w:r w:rsidRPr="0028573F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PDA(f,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  <w:lang w:val="en-US"/>
          </w:rPr>
          <m:t>)</m:t>
        </m:r>
      </m:oMath>
      <w:r>
        <w:rPr>
          <w:lang w:val="en-US"/>
        </w:rPr>
        <w:t>,</w:t>
      </w:r>
      <w:r w:rsidR="00B20FA1" w:rsidRPr="0028573F">
        <w:rPr>
          <w:lang w:val="en-US"/>
        </w:rPr>
        <w:t xml:space="preserve"> 100 </w:t>
      </w:r>
      <w:r>
        <w:rPr>
          <w:lang w:val="en-US"/>
        </w:rPr>
        <w:t>subproblems</w:t>
      </w:r>
      <w:r w:rsidRPr="0028573F">
        <w:rPr>
          <w:lang w:val="en-US"/>
        </w:rPr>
        <w:t xml:space="preserve"> </w:t>
      </w:r>
      <w:r>
        <w:rPr>
          <w:lang w:val="en-US"/>
        </w:rPr>
        <w:t xml:space="preserve">of the family </w:t>
      </w:r>
      <m:oMath>
        <m:r>
          <m:rPr>
            <m:scr m:val="double-struck"/>
          </m:rPr>
          <w:rPr>
            <w:rFonts w:ascii="Cambria Math" w:hAnsi="Cambria Math"/>
            <w:sz w:val="24"/>
          </w:rPr>
          <m:t>F</m:t>
        </m:r>
      </m:oMath>
      <w:r w:rsidR="00B20FA1" w:rsidRPr="0028573F">
        <w:rPr>
          <w:lang w:val="en-US" w:bidi="en-US"/>
        </w:rPr>
        <w:t xml:space="preserve"> </w:t>
      </w:r>
      <w:r>
        <w:rPr>
          <w:lang w:val="en-US" w:bidi="en-US"/>
        </w:rPr>
        <w:t>from</w:t>
      </w:r>
      <w:r w:rsidR="00B20FA1" w:rsidRPr="0028573F">
        <w:rPr>
          <w:lang w:val="en-US" w:bidi="en-US"/>
        </w:rPr>
        <w:t xml:space="preserve"> (17) </w:t>
      </w:r>
      <w:r>
        <w:rPr>
          <w:lang w:val="en-US" w:bidi="en-US"/>
        </w:rPr>
        <w:t>have</w:t>
      </w:r>
      <w:r w:rsidRPr="0028573F">
        <w:rPr>
          <w:lang w:val="en-US" w:bidi="en-US"/>
        </w:rPr>
        <w:t xml:space="preserve"> </w:t>
      </w:r>
      <w:r>
        <w:rPr>
          <w:lang w:val="en-US" w:bidi="en-US"/>
        </w:rPr>
        <w:t>been</w:t>
      </w:r>
      <w:r w:rsidRPr="0028573F">
        <w:rPr>
          <w:lang w:val="en-US" w:bidi="en-US"/>
        </w:rPr>
        <w:t xml:space="preserve"> </w:t>
      </w:r>
      <w:r>
        <w:rPr>
          <w:lang w:val="en-US" w:bidi="en-US"/>
        </w:rPr>
        <w:t>solved</w:t>
      </w:r>
      <w:r w:rsidRPr="0028573F">
        <w:rPr>
          <w:lang w:val="en-US" w:bidi="en-US"/>
        </w:rPr>
        <w:t xml:space="preserve"> </w:t>
      </w:r>
      <w:r>
        <w:rPr>
          <w:lang w:val="en-US" w:bidi="en-US"/>
        </w:rPr>
        <w:t xml:space="preserve">for various values of the coefficients </w:t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/>
            <w:lang w:val="en-US" w:bidi="en-US"/>
          </w:rPr>
          <m:t>∈</m:t>
        </m:r>
        <m:r>
          <m:rPr>
            <m:sty m:val="p"/>
          </m:rPr>
          <w:rPr>
            <w:rFonts w:ascii="Cambria Math" w:hAnsi="Cambria Math"/>
            <w:lang w:bidi="en-US"/>
          </w:rPr>
          <m:t>Λ</m:t>
        </m:r>
      </m:oMath>
      <w:r w:rsidR="00B20FA1" w:rsidRPr="0028573F">
        <w:rPr>
          <w:lang w:val="en-US" w:bidi="en-US"/>
        </w:rPr>
        <w:t>.</w:t>
      </w:r>
      <w:r w:rsidR="00B20FA1" w:rsidRPr="0028573F">
        <w:rPr>
          <w:lang w:val="en-US"/>
        </w:rPr>
        <w:t xml:space="preserve"> </w:t>
      </w:r>
      <w:r w:rsidR="00A01D31">
        <w:rPr>
          <w:lang w:val="en-US"/>
        </w:rPr>
        <w:t>In</w:t>
      </w:r>
      <w:r w:rsidR="00A01D31" w:rsidRPr="008413F9">
        <w:rPr>
          <w:lang w:val="en-US"/>
        </w:rPr>
        <w:t xml:space="preserve"> </w:t>
      </w:r>
      <w:r w:rsidR="00A01D31">
        <w:rPr>
          <w:lang w:val="en-US"/>
        </w:rPr>
        <w:t>the</w:t>
      </w:r>
      <w:r w:rsidR="00A01D31" w:rsidRPr="008413F9">
        <w:rPr>
          <w:lang w:val="en-US"/>
        </w:rPr>
        <w:t xml:space="preserve"> </w:t>
      </w:r>
      <w:r w:rsidR="00A01D31">
        <w:rPr>
          <w:lang w:val="en-US"/>
        </w:rPr>
        <w:t>performed</w:t>
      </w:r>
      <w:r w:rsidR="00A01D31" w:rsidRPr="008413F9">
        <w:rPr>
          <w:lang w:val="en-US"/>
        </w:rPr>
        <w:t xml:space="preserve"> </w:t>
      </w:r>
      <w:r w:rsidR="00A01D31">
        <w:rPr>
          <w:lang w:val="en-US"/>
        </w:rPr>
        <w:t>experiments</w:t>
      </w:r>
      <w:r w:rsidR="00A01D31" w:rsidRPr="008413F9">
        <w:rPr>
          <w:lang w:val="en-US"/>
        </w:rPr>
        <w:t xml:space="preserve">, 10 </w:t>
      </w:r>
      <w:r w:rsidR="00A01D31">
        <w:rPr>
          <w:lang w:val="en-US"/>
        </w:rPr>
        <w:t>computational</w:t>
      </w:r>
      <w:r w:rsidR="00A01D31" w:rsidRPr="008413F9">
        <w:rPr>
          <w:lang w:val="en-US"/>
        </w:rPr>
        <w:t xml:space="preserve"> </w:t>
      </w:r>
      <w:r w:rsidR="00A01D31">
        <w:rPr>
          <w:lang w:val="en-US"/>
        </w:rPr>
        <w:t>nodes</w:t>
      </w:r>
      <w:r w:rsidR="00A01D31" w:rsidRPr="008413F9">
        <w:rPr>
          <w:lang w:val="en-US"/>
        </w:rPr>
        <w:t xml:space="preserve"> </w:t>
      </w:r>
      <w:r w:rsidR="00A01D31">
        <w:rPr>
          <w:lang w:val="en-US"/>
        </w:rPr>
        <w:t>of the supercomputer were used, each computational node included two 8-core pr</w:t>
      </w:r>
      <w:r w:rsidR="00A01D31">
        <w:rPr>
          <w:lang w:val="en-US"/>
        </w:rPr>
        <w:t>o</w:t>
      </w:r>
      <w:r w:rsidR="00A01D31">
        <w:rPr>
          <w:lang w:val="en-US"/>
        </w:rPr>
        <w:t xml:space="preserve">cessors </w:t>
      </w:r>
      <w:r w:rsidR="00A01D31" w:rsidRPr="008413F9">
        <w:rPr>
          <w:lang w:val="en-US"/>
        </w:rPr>
        <w:t>(</w:t>
      </w:r>
      <w:r w:rsidR="00A01D31">
        <w:rPr>
          <w:lang w:val="en-US"/>
        </w:rPr>
        <w:t>i</w:t>
      </w:r>
      <w:r w:rsidR="00A01D31" w:rsidRPr="008413F9">
        <w:rPr>
          <w:lang w:val="en-US"/>
        </w:rPr>
        <w:t>.</w:t>
      </w:r>
      <w:r w:rsidR="00A01D31">
        <w:rPr>
          <w:lang w:val="en-US"/>
        </w:rPr>
        <w:t xml:space="preserve"> e</w:t>
      </w:r>
      <w:r w:rsidR="00A01D31" w:rsidRPr="008413F9">
        <w:rPr>
          <w:lang w:val="en-US"/>
        </w:rPr>
        <w:t xml:space="preserve">. </w:t>
      </w:r>
      <w:r w:rsidR="00A01D31">
        <w:rPr>
          <w:lang w:val="en-US"/>
        </w:rPr>
        <w:t xml:space="preserve">total </w:t>
      </w:r>
      <w:r w:rsidR="00A01D31" w:rsidRPr="008413F9">
        <w:rPr>
          <w:lang w:val="en-US"/>
        </w:rPr>
        <w:t xml:space="preserve">160 </w:t>
      </w:r>
      <w:r w:rsidR="00A01D31">
        <w:rPr>
          <w:lang w:val="en-US"/>
        </w:rPr>
        <w:t>computational cores were employed for performing the computations in each e</w:t>
      </w:r>
      <w:r w:rsidR="00A01D31">
        <w:rPr>
          <w:lang w:val="en-US"/>
        </w:rPr>
        <w:t>x</w:t>
      </w:r>
      <w:r w:rsidR="00A01D31">
        <w:rPr>
          <w:lang w:val="en-US"/>
        </w:rPr>
        <w:t>periment</w:t>
      </w:r>
      <w:r w:rsidR="00A01D31" w:rsidRPr="008413F9">
        <w:rPr>
          <w:lang w:val="en-US"/>
        </w:rPr>
        <w:t>).</w:t>
      </w:r>
      <w:r w:rsidR="00A01D31">
        <w:rPr>
          <w:lang w:val="en-US"/>
        </w:rPr>
        <w:t xml:space="preserve"> </w:t>
      </w:r>
    </w:p>
    <w:p w:rsidR="00B20FA1" w:rsidRPr="00053ABA" w:rsidRDefault="00A13676" w:rsidP="00B20FA1">
      <w:pPr>
        <w:ind w:firstLine="426"/>
        <w:jc w:val="both"/>
        <w:rPr>
          <w:lang w:val="en-US"/>
        </w:rPr>
      </w:pPr>
      <w:r>
        <w:rPr>
          <w:lang w:val="en-US"/>
        </w:rPr>
        <w:t>In</w:t>
      </w:r>
      <w:r w:rsidRPr="00A13676">
        <w:rPr>
          <w:lang w:val="en-US"/>
        </w:rPr>
        <w:t xml:space="preserve"> </w:t>
      </w:r>
      <w:r>
        <w:rPr>
          <w:lang w:val="en-US"/>
        </w:rPr>
        <w:t>the</w:t>
      </w:r>
      <w:r w:rsidRPr="00A13676">
        <w:rPr>
          <w:lang w:val="en-US"/>
        </w:rPr>
        <w:t xml:space="preserve"> </w:t>
      </w:r>
      <w:r>
        <w:rPr>
          <w:lang w:val="en-US"/>
        </w:rPr>
        <w:t>beginning</w:t>
      </w:r>
      <w:r w:rsidRPr="00A13676">
        <w:rPr>
          <w:lang w:val="en-US"/>
        </w:rPr>
        <w:t xml:space="preserve"> </w:t>
      </w:r>
      <w:r>
        <w:rPr>
          <w:lang w:val="en-US"/>
        </w:rPr>
        <w:t>of</w:t>
      </w:r>
      <w:r w:rsidRPr="00A13676">
        <w:rPr>
          <w:lang w:val="en-US"/>
        </w:rPr>
        <w:t xml:space="preserve"> </w:t>
      </w:r>
      <w:r>
        <w:rPr>
          <w:lang w:val="en-US"/>
        </w:rPr>
        <w:t>the</w:t>
      </w:r>
      <w:r w:rsidRPr="00A13676">
        <w:rPr>
          <w:lang w:val="en-US"/>
        </w:rPr>
        <w:t xml:space="preserve"> </w:t>
      </w:r>
      <w:r>
        <w:rPr>
          <w:lang w:val="en-US"/>
        </w:rPr>
        <w:t>performed</w:t>
      </w:r>
      <w:r w:rsidRPr="00A13676">
        <w:rPr>
          <w:lang w:val="en-US"/>
        </w:rPr>
        <w:t xml:space="preserve"> </w:t>
      </w:r>
      <w:r>
        <w:rPr>
          <w:lang w:val="en-US"/>
        </w:rPr>
        <w:t>series</w:t>
      </w:r>
      <w:r w:rsidRPr="00A13676">
        <w:rPr>
          <w:lang w:val="en-US"/>
        </w:rPr>
        <w:t xml:space="preserve"> </w:t>
      </w:r>
      <w:r>
        <w:rPr>
          <w:lang w:val="en-US"/>
        </w:rPr>
        <w:t>of</w:t>
      </w:r>
      <w:r w:rsidRPr="00A13676">
        <w:rPr>
          <w:lang w:val="en-US"/>
        </w:rPr>
        <w:t xml:space="preserve"> </w:t>
      </w:r>
      <w:r>
        <w:rPr>
          <w:lang w:val="en-US"/>
        </w:rPr>
        <w:t>experiments</w:t>
      </w:r>
      <w:r w:rsidRPr="00A13676">
        <w:rPr>
          <w:lang w:val="en-US"/>
        </w:rPr>
        <w:t xml:space="preserve">, </w:t>
      </w:r>
      <w:r>
        <w:rPr>
          <w:lang w:val="en-US"/>
        </w:rPr>
        <w:t>the</w:t>
      </w:r>
      <w:r w:rsidRPr="00A13676">
        <w:rPr>
          <w:lang w:val="en-US"/>
        </w:rPr>
        <w:t xml:space="preserve"> </w:t>
      </w:r>
      <w:r>
        <w:rPr>
          <w:lang w:val="en-US"/>
        </w:rPr>
        <w:t>parallel</w:t>
      </w:r>
      <w:r w:rsidRPr="00A13676">
        <w:rPr>
          <w:lang w:val="en-US"/>
        </w:rPr>
        <w:t xml:space="preserve"> </w:t>
      </w:r>
      <w:r>
        <w:rPr>
          <w:lang w:val="en-US"/>
        </w:rPr>
        <w:t>computations</w:t>
      </w:r>
      <w:r w:rsidRPr="00A13676">
        <w:rPr>
          <w:lang w:val="en-US"/>
        </w:rPr>
        <w:t xml:space="preserve"> </w:t>
      </w:r>
      <w:r>
        <w:rPr>
          <w:lang w:val="en-US"/>
        </w:rPr>
        <w:t>have</w:t>
      </w:r>
      <w:r w:rsidRPr="00A13676">
        <w:rPr>
          <w:lang w:val="en-US"/>
        </w:rPr>
        <w:t xml:space="preserve"> </w:t>
      </w:r>
      <w:r>
        <w:rPr>
          <w:lang w:val="en-US"/>
        </w:rPr>
        <w:t>been</w:t>
      </w:r>
      <w:r w:rsidRPr="00A13676">
        <w:rPr>
          <w:lang w:val="en-US"/>
        </w:rPr>
        <w:t xml:space="preserve"> </w:t>
      </w:r>
      <w:r>
        <w:rPr>
          <w:lang w:val="en-US"/>
        </w:rPr>
        <w:t>co</w:t>
      </w:r>
      <w:r>
        <w:rPr>
          <w:lang w:val="en-US"/>
        </w:rPr>
        <w:t>n</w:t>
      </w:r>
      <w:r>
        <w:rPr>
          <w:lang w:val="en-US"/>
        </w:rPr>
        <w:t>ducted using</w:t>
      </w:r>
      <w:r w:rsidRPr="00A13676">
        <w:rPr>
          <w:lang w:val="en-US"/>
        </w:rPr>
        <w:t xml:space="preserve"> </w:t>
      </w:r>
      <w:r>
        <w:rPr>
          <w:lang w:val="en-US"/>
        </w:rPr>
        <w:t>a</w:t>
      </w:r>
      <w:r w:rsidRPr="00A13676">
        <w:rPr>
          <w:lang w:val="en-US"/>
        </w:rPr>
        <w:t xml:space="preserve"> </w:t>
      </w:r>
      <w:r>
        <w:rPr>
          <w:lang w:val="en-US"/>
        </w:rPr>
        <w:t>single</w:t>
      </w:r>
      <w:r w:rsidRPr="00A13676">
        <w:rPr>
          <w:lang w:val="en-US"/>
        </w:rPr>
        <w:t xml:space="preserve"> </w:t>
      </w:r>
      <w:r>
        <w:rPr>
          <w:lang w:val="en-US"/>
        </w:rPr>
        <w:t>supercomputer node</w:t>
      </w:r>
      <w:r w:rsidRPr="00A13676">
        <w:rPr>
          <w:lang w:val="en-US"/>
        </w:rPr>
        <w:t xml:space="preserve"> </w:t>
      </w:r>
      <w:r>
        <w:rPr>
          <w:lang w:val="en-US"/>
        </w:rPr>
        <w:t>only</w:t>
      </w:r>
      <w:r w:rsidRPr="00A13676">
        <w:rPr>
          <w:lang w:val="en-US"/>
        </w:rPr>
        <w:t xml:space="preserve"> </w:t>
      </w:r>
      <w:r w:rsidR="00B20FA1" w:rsidRPr="00A13676">
        <w:rPr>
          <w:lang w:val="en-US"/>
        </w:rPr>
        <w:t>(</w:t>
      </w:r>
      <w:r>
        <w:rPr>
          <w:lang w:val="en-US"/>
        </w:rPr>
        <w:t>two processors</w:t>
      </w:r>
      <w:r w:rsidR="00B20FA1" w:rsidRPr="00A13676">
        <w:rPr>
          <w:lang w:val="en-US"/>
        </w:rPr>
        <w:t xml:space="preserve">, 16 </w:t>
      </w:r>
      <w:r>
        <w:rPr>
          <w:lang w:val="en-US"/>
        </w:rPr>
        <w:t>computational cores using the shared memory</w:t>
      </w:r>
      <w:r w:rsidR="00B20FA1" w:rsidRPr="00A13676">
        <w:rPr>
          <w:lang w:val="en-US"/>
        </w:rPr>
        <w:t xml:space="preserve">). </w:t>
      </w:r>
      <w:r>
        <w:rPr>
          <w:lang w:val="en-US"/>
        </w:rPr>
        <w:t xml:space="preserve">The results of these experiments are </w:t>
      </w:r>
      <w:r w:rsidR="00053ABA">
        <w:rPr>
          <w:lang w:val="en-US"/>
        </w:rPr>
        <w:t xml:space="preserve">presented </w:t>
      </w:r>
      <w:r w:rsidR="00BB3091">
        <w:rPr>
          <w:lang w:val="en-US"/>
        </w:rPr>
        <w:t>in Table 2</w:t>
      </w:r>
      <w:r w:rsidR="00B20FA1" w:rsidRPr="00053ABA">
        <w:rPr>
          <w:lang w:val="en-US"/>
        </w:rPr>
        <w:t>.</w:t>
      </w:r>
    </w:p>
    <w:p w:rsidR="00B20FA1" w:rsidRPr="00867EED" w:rsidRDefault="00BB3091" w:rsidP="00646E11">
      <w:pPr>
        <w:spacing w:before="120" w:after="120"/>
        <w:ind w:firstLine="425"/>
        <w:jc w:val="center"/>
        <w:rPr>
          <w:lang w:val="en-US"/>
        </w:rPr>
      </w:pPr>
      <w:r>
        <w:rPr>
          <w:lang w:val="en-US"/>
        </w:rPr>
        <w:t>Table</w:t>
      </w:r>
      <w:r w:rsidRPr="006241AD">
        <w:rPr>
          <w:lang w:val="en-US"/>
        </w:rPr>
        <w:t xml:space="preserve"> </w:t>
      </w:r>
      <w:r w:rsidR="00B20FA1" w:rsidRPr="006241AD">
        <w:rPr>
          <w:lang w:val="en-US"/>
        </w:rPr>
        <w:t xml:space="preserve">2. </w:t>
      </w:r>
      <w:r>
        <w:rPr>
          <w:lang w:val="en-US"/>
        </w:rPr>
        <w:t>Evaluation</w:t>
      </w:r>
      <w:r w:rsidRPr="00867EED">
        <w:rPr>
          <w:lang w:val="en-US"/>
        </w:rPr>
        <w:t xml:space="preserve"> </w:t>
      </w:r>
      <w:r>
        <w:rPr>
          <w:lang w:val="en-US"/>
        </w:rPr>
        <w:t>of</w:t>
      </w:r>
      <w:r w:rsidRPr="00867EED">
        <w:rPr>
          <w:lang w:val="en-US"/>
        </w:rPr>
        <w:t xml:space="preserve"> </w:t>
      </w:r>
      <w:r>
        <w:rPr>
          <w:lang w:val="en-US"/>
        </w:rPr>
        <w:t>the</w:t>
      </w:r>
      <w:r w:rsidRPr="00867EED">
        <w:rPr>
          <w:lang w:val="en-US"/>
        </w:rPr>
        <w:t xml:space="preserve"> </w:t>
      </w:r>
      <w:r>
        <w:rPr>
          <w:lang w:val="en-US"/>
        </w:rPr>
        <w:t>efficiency</w:t>
      </w:r>
      <w:r w:rsidRPr="00867EED">
        <w:rPr>
          <w:lang w:val="en-US"/>
        </w:rPr>
        <w:t xml:space="preserve"> </w:t>
      </w:r>
      <w:r>
        <w:rPr>
          <w:lang w:val="en-US"/>
        </w:rPr>
        <w:t>of</w:t>
      </w:r>
      <w:r w:rsidRPr="00867EED">
        <w:rPr>
          <w:lang w:val="en-US"/>
        </w:rPr>
        <w:t xml:space="preserve"> </w:t>
      </w:r>
      <w:r>
        <w:rPr>
          <w:lang w:val="en-US"/>
        </w:rPr>
        <w:t>using</w:t>
      </w:r>
      <w:r w:rsidRPr="00867EED">
        <w:rPr>
          <w:lang w:val="en-US"/>
        </w:rPr>
        <w:t xml:space="preserve"> </w:t>
      </w:r>
      <w:r>
        <w:rPr>
          <w:lang w:val="en-US"/>
        </w:rPr>
        <w:t>a</w:t>
      </w:r>
      <w:r w:rsidRPr="00867EED">
        <w:rPr>
          <w:lang w:val="en-US"/>
        </w:rPr>
        <w:t xml:space="preserve"> </w:t>
      </w:r>
      <w:r>
        <w:rPr>
          <w:lang w:val="en-US"/>
        </w:rPr>
        <w:t>single</w:t>
      </w:r>
      <w:r w:rsidRPr="00867EED">
        <w:rPr>
          <w:lang w:val="en-US"/>
        </w:rPr>
        <w:t xml:space="preserve"> </w:t>
      </w:r>
      <w:r w:rsidR="00867EED">
        <w:rPr>
          <w:lang w:val="en-US"/>
        </w:rPr>
        <w:t>supercomputer</w:t>
      </w:r>
      <w:r w:rsidR="00AC281A">
        <w:rPr>
          <w:lang w:val="en-US"/>
        </w:rPr>
        <w:t xml:space="preserve"> node</w:t>
      </w:r>
      <w:r w:rsidR="00867EED" w:rsidRPr="00867EED">
        <w:rPr>
          <w:lang w:val="en-US"/>
        </w:rPr>
        <w:t xml:space="preserve"> </w:t>
      </w:r>
      <w:r w:rsidR="00646E11">
        <w:rPr>
          <w:lang w:val="en-US"/>
        </w:rPr>
        <w:t xml:space="preserve">when solving </w:t>
      </w:r>
      <w:r w:rsidR="00AC281A">
        <w:rPr>
          <w:lang w:val="en-US"/>
        </w:rPr>
        <w:br/>
      </w:r>
      <w:r w:rsidR="00646E11">
        <w:rPr>
          <w:lang w:val="en-US"/>
        </w:rPr>
        <w:t>a series</w:t>
      </w:r>
      <w:r w:rsidR="00644BF0">
        <w:rPr>
          <w:lang w:val="en-US"/>
        </w:rPr>
        <w:t xml:space="preserve"> </w:t>
      </w:r>
      <w:r w:rsidR="00646E11">
        <w:rPr>
          <w:lang w:val="en-US"/>
        </w:rPr>
        <w:t>of</w:t>
      </w:r>
      <w:r w:rsidR="00B20FA1" w:rsidRPr="00867EED">
        <w:rPr>
          <w:lang w:val="en-US"/>
        </w:rPr>
        <w:t xml:space="preserve"> 30 </w:t>
      </w:r>
      <w:r w:rsidR="00646E11">
        <w:rPr>
          <w:lang w:val="en-US"/>
        </w:rPr>
        <w:t>six-dimensional five-</w:t>
      </w:r>
      <w:proofErr w:type="spellStart"/>
      <w:r w:rsidR="00646E11">
        <w:rPr>
          <w:lang w:val="en-US"/>
        </w:rPr>
        <w:t>criterial</w:t>
      </w:r>
      <w:proofErr w:type="spellEnd"/>
      <w:r w:rsidR="00646E11">
        <w:rPr>
          <w:lang w:val="en-US"/>
        </w:rPr>
        <w:t xml:space="preserve"> MCO problems</w:t>
      </w:r>
    </w:p>
    <w:tbl>
      <w:tblPr>
        <w:tblW w:w="0" w:type="auto"/>
        <w:jc w:val="center"/>
        <w:tblInd w:w="1584" w:type="dxa"/>
        <w:tblLook w:val="04A0"/>
      </w:tblPr>
      <w:tblGrid>
        <w:gridCol w:w="957"/>
        <w:gridCol w:w="2468"/>
        <w:gridCol w:w="1371"/>
        <w:gridCol w:w="601"/>
        <w:gridCol w:w="601"/>
      </w:tblGrid>
      <w:tr w:rsidR="00B20FA1" w:rsidRPr="001A1E2B" w:rsidTr="00AC281A">
        <w:trPr>
          <w:trHeight w:val="300"/>
          <w:jc w:val="center"/>
        </w:trPr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A99" w:rsidRDefault="00B20FA1">
            <w:pPr>
              <w:jc w:val="center"/>
              <w:rPr>
                <w:rFonts w:ascii="Arial" w:hAnsi="Arial" w:cs="Arial"/>
                <w:b/>
                <w:bCs/>
                <w:color w:val="000000"/>
                <w:szCs w:val="22"/>
                <w:lang w:val="en-US" w:eastAsia="en-US"/>
              </w:rPr>
            </w:pPr>
            <w:r w:rsidRPr="00006542">
              <w:rPr>
                <w:color w:val="000000"/>
                <w:szCs w:val="22"/>
                <w:lang w:val="en-US" w:eastAsia="en-US"/>
              </w:rPr>
              <w:t>Core</w:t>
            </w:r>
            <w:r>
              <w:rPr>
                <w:color w:val="000000"/>
                <w:szCs w:val="22"/>
                <w:lang w:val="en-US" w:eastAsia="en-US"/>
              </w:rPr>
              <w:t>s</w:t>
            </w:r>
          </w:p>
        </w:tc>
        <w:tc>
          <w:tcPr>
            <w:tcW w:w="2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A99" w:rsidRDefault="00B20FA1">
            <w:pPr>
              <w:jc w:val="center"/>
              <w:rPr>
                <w:rFonts w:ascii="Arial" w:hAnsi="Arial" w:cs="Arial"/>
                <w:b/>
                <w:bCs/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val="en-US" w:eastAsia="en-US"/>
              </w:rPr>
              <w:t>Search information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A99" w:rsidRDefault="00B20FA1">
            <w:pPr>
              <w:jc w:val="center"/>
              <w:rPr>
                <w:rFonts w:ascii="Arial" w:hAnsi="Arial" w:cs="Arial"/>
                <w:b/>
                <w:bCs/>
                <w:color w:val="000000"/>
                <w:szCs w:val="22"/>
                <w:lang w:val="en-US" w:eastAsia="en-US"/>
              </w:rPr>
            </w:pPr>
            <w:r>
              <w:rPr>
                <w:color w:val="000000"/>
                <w:szCs w:val="22"/>
                <w:lang w:val="en-US" w:eastAsia="en-US"/>
              </w:rPr>
              <w:t>Iterations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A99" w:rsidRDefault="00B20FA1">
            <w:pPr>
              <w:jc w:val="center"/>
              <w:rPr>
                <w:rFonts w:ascii="Arial" w:hAnsi="Arial" w:cs="Arial"/>
                <w:b/>
                <w:bCs/>
                <w:color w:val="000000"/>
                <w:szCs w:val="22"/>
                <w:lang w:eastAsia="en-US"/>
              </w:rPr>
            </w:pPr>
            <w:r w:rsidRPr="00006542">
              <w:rPr>
                <w:color w:val="000000"/>
                <w:szCs w:val="22"/>
                <w:lang w:eastAsia="en-US"/>
              </w:rPr>
              <w:t>S1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A99" w:rsidRDefault="00B20FA1">
            <w:pPr>
              <w:jc w:val="center"/>
              <w:rPr>
                <w:rFonts w:ascii="Arial" w:hAnsi="Arial" w:cs="Arial"/>
                <w:b/>
                <w:bCs/>
                <w:color w:val="000000"/>
                <w:szCs w:val="22"/>
                <w:lang w:eastAsia="en-US"/>
              </w:rPr>
            </w:pPr>
            <w:r w:rsidRPr="00006542">
              <w:rPr>
                <w:color w:val="000000"/>
                <w:szCs w:val="22"/>
                <w:lang w:eastAsia="en-US"/>
              </w:rPr>
              <w:t>S2</w:t>
            </w:r>
          </w:p>
        </w:tc>
      </w:tr>
      <w:tr w:rsidR="00B20FA1" w:rsidRPr="001A1E2B" w:rsidTr="00145EB7">
        <w:trPr>
          <w:trHeight w:val="3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FA1" w:rsidRPr="001A1E2B" w:rsidRDefault="00B20FA1" w:rsidP="00145EB7">
            <w:pPr>
              <w:jc w:val="center"/>
              <w:rPr>
                <w:color w:val="000000"/>
                <w:szCs w:val="22"/>
                <w:lang w:eastAsia="en-US"/>
              </w:rPr>
            </w:pPr>
            <w:r w:rsidRPr="00006542">
              <w:rPr>
                <w:color w:val="000000"/>
                <w:szCs w:val="22"/>
                <w:lang w:eastAsia="en-US"/>
              </w:rPr>
              <w:t>1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FA1" w:rsidRPr="001A1E2B" w:rsidRDefault="00646E11" w:rsidP="00646E11">
            <w:pPr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val="en-US" w:eastAsia="en-US"/>
              </w:rPr>
              <w:t>not used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FA1" w:rsidRPr="001A1E2B" w:rsidRDefault="00B20FA1" w:rsidP="00145EB7">
            <w:pPr>
              <w:jc w:val="center"/>
              <w:rPr>
                <w:color w:val="000000"/>
                <w:szCs w:val="22"/>
                <w:lang w:eastAsia="en-US"/>
              </w:rPr>
            </w:pPr>
            <w:r w:rsidRPr="00006542">
              <w:rPr>
                <w:color w:val="000000"/>
                <w:szCs w:val="22"/>
                <w:lang w:eastAsia="en-US"/>
              </w:rPr>
              <w:t>26 813 722</w:t>
            </w:r>
            <w:r w:rsidR="00646E11">
              <w:rPr>
                <w:color w:val="000000"/>
                <w:szCs w:val="22"/>
                <w:lang w:eastAsia="en-US"/>
              </w:rPr>
              <w:t>.</w:t>
            </w:r>
            <w:r w:rsidRPr="00006542">
              <w:rPr>
                <w:color w:val="000000"/>
                <w:szCs w:val="22"/>
                <w:lang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FA1" w:rsidRPr="001A1E2B" w:rsidRDefault="00B20FA1" w:rsidP="00145EB7">
            <w:pPr>
              <w:jc w:val="center"/>
              <w:rPr>
                <w:color w:val="000000"/>
                <w:szCs w:val="22"/>
                <w:lang w:eastAsia="en-US"/>
              </w:rPr>
            </w:pPr>
            <w:r w:rsidRPr="00006542">
              <w:rPr>
                <w:color w:val="000000"/>
                <w:szCs w:val="22"/>
                <w:lang w:eastAsia="en-US"/>
              </w:rPr>
              <w:t>1</w:t>
            </w:r>
            <w:r w:rsidR="00646E11">
              <w:rPr>
                <w:color w:val="000000"/>
                <w:szCs w:val="22"/>
                <w:lang w:eastAsia="en-US"/>
              </w:rPr>
              <w:t>.</w:t>
            </w:r>
            <w:r w:rsidRPr="00006542">
              <w:rPr>
                <w:color w:val="000000"/>
                <w:szCs w:val="22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FA1" w:rsidRPr="001A1E2B" w:rsidRDefault="00B20FA1" w:rsidP="00145EB7">
            <w:pPr>
              <w:jc w:val="center"/>
              <w:rPr>
                <w:color w:val="000000"/>
                <w:szCs w:val="22"/>
                <w:lang w:eastAsia="en-US"/>
              </w:rPr>
            </w:pPr>
          </w:p>
        </w:tc>
      </w:tr>
      <w:tr w:rsidR="00B20FA1" w:rsidRPr="001A1E2B" w:rsidTr="00145EB7">
        <w:trPr>
          <w:trHeight w:val="3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FA1" w:rsidRPr="001A1E2B" w:rsidRDefault="00B20FA1" w:rsidP="00145EB7">
            <w:pPr>
              <w:jc w:val="center"/>
              <w:rPr>
                <w:color w:val="000000"/>
                <w:szCs w:val="22"/>
                <w:lang w:eastAsia="en-US"/>
              </w:rPr>
            </w:pPr>
            <w:r w:rsidRPr="00006542">
              <w:rPr>
                <w:color w:val="000000"/>
                <w:szCs w:val="22"/>
                <w:lang w:eastAsia="en-US"/>
              </w:rPr>
              <w:t>1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FA1" w:rsidRPr="001A1E2B" w:rsidRDefault="00646E11" w:rsidP="00646E11">
            <w:pPr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val="en-US" w:eastAsia="en-US"/>
              </w:rPr>
              <w:t xml:space="preserve">used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FA1" w:rsidRPr="001A1E2B" w:rsidRDefault="00B20FA1" w:rsidP="00145EB7">
            <w:pPr>
              <w:jc w:val="center"/>
              <w:rPr>
                <w:color w:val="000000"/>
                <w:szCs w:val="22"/>
                <w:lang w:eastAsia="en-US"/>
              </w:rPr>
            </w:pPr>
            <w:r w:rsidRPr="00006542">
              <w:rPr>
                <w:color w:val="000000"/>
                <w:szCs w:val="22"/>
                <w:lang w:eastAsia="en-US"/>
              </w:rPr>
              <w:t>9 103 069</w:t>
            </w:r>
            <w:r w:rsidR="00646E11">
              <w:rPr>
                <w:color w:val="000000"/>
                <w:szCs w:val="22"/>
                <w:lang w:eastAsia="en-US"/>
              </w:rPr>
              <w:t>.</w:t>
            </w:r>
            <w:r w:rsidRPr="00006542">
              <w:rPr>
                <w:color w:val="000000"/>
                <w:szCs w:val="22"/>
                <w:lang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FA1" w:rsidRPr="001A1E2B" w:rsidRDefault="00B20FA1" w:rsidP="00145EB7">
            <w:pPr>
              <w:jc w:val="center"/>
              <w:rPr>
                <w:color w:val="000000"/>
                <w:szCs w:val="22"/>
                <w:lang w:eastAsia="en-US"/>
              </w:rPr>
            </w:pPr>
            <w:r w:rsidRPr="00006542">
              <w:rPr>
                <w:color w:val="000000"/>
                <w:szCs w:val="22"/>
                <w:lang w:eastAsia="en-US"/>
              </w:rPr>
              <w:t>2</w:t>
            </w:r>
            <w:r w:rsidR="00646E11">
              <w:rPr>
                <w:color w:val="000000"/>
                <w:szCs w:val="22"/>
                <w:lang w:eastAsia="en-US"/>
              </w:rPr>
              <w:t>.</w:t>
            </w:r>
            <w:r w:rsidRPr="00006542">
              <w:rPr>
                <w:color w:val="000000"/>
                <w:szCs w:val="22"/>
                <w:lang w:eastAsia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FA1" w:rsidRPr="001A1E2B" w:rsidRDefault="00B20FA1" w:rsidP="00145EB7">
            <w:pPr>
              <w:jc w:val="center"/>
              <w:rPr>
                <w:color w:val="000000"/>
                <w:szCs w:val="22"/>
                <w:lang w:eastAsia="en-US"/>
              </w:rPr>
            </w:pPr>
            <w:r w:rsidRPr="00006542">
              <w:rPr>
                <w:color w:val="000000"/>
                <w:szCs w:val="22"/>
                <w:lang w:eastAsia="en-US"/>
              </w:rPr>
              <w:t>1</w:t>
            </w:r>
            <w:r w:rsidR="00646E11">
              <w:rPr>
                <w:color w:val="000000"/>
                <w:szCs w:val="22"/>
                <w:lang w:eastAsia="en-US"/>
              </w:rPr>
              <w:t>.</w:t>
            </w:r>
            <w:r w:rsidRPr="00006542">
              <w:rPr>
                <w:color w:val="000000"/>
                <w:szCs w:val="22"/>
                <w:lang w:eastAsia="en-US"/>
              </w:rPr>
              <w:t>0</w:t>
            </w:r>
          </w:p>
        </w:tc>
      </w:tr>
      <w:tr w:rsidR="00B20FA1" w:rsidRPr="001A1E2B" w:rsidTr="00145EB7">
        <w:trPr>
          <w:trHeight w:val="3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FA1" w:rsidRPr="001A1E2B" w:rsidRDefault="00B20FA1" w:rsidP="00145EB7">
            <w:pPr>
              <w:jc w:val="center"/>
              <w:rPr>
                <w:color w:val="000000"/>
                <w:szCs w:val="22"/>
                <w:lang w:eastAsia="en-US"/>
              </w:rPr>
            </w:pPr>
            <w:r w:rsidRPr="00006542">
              <w:rPr>
                <w:color w:val="000000"/>
                <w:szCs w:val="22"/>
                <w:lang w:eastAsia="en-US"/>
              </w:rPr>
              <w:t>8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FA1" w:rsidRPr="001A1E2B" w:rsidRDefault="00646E11" w:rsidP="00646E11">
            <w:pPr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val="en-US" w:eastAsia="en-US"/>
              </w:rPr>
              <w:t xml:space="preserve">used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FA1" w:rsidRPr="001A1E2B" w:rsidRDefault="00B20FA1" w:rsidP="00145EB7">
            <w:pPr>
              <w:jc w:val="center"/>
              <w:rPr>
                <w:color w:val="000000"/>
                <w:szCs w:val="22"/>
                <w:lang w:eastAsia="en-US"/>
              </w:rPr>
            </w:pPr>
            <w:r w:rsidRPr="00006542">
              <w:rPr>
                <w:color w:val="000000"/>
                <w:szCs w:val="22"/>
                <w:lang w:eastAsia="en-US"/>
              </w:rPr>
              <w:t>1 291 720</w:t>
            </w:r>
            <w:r w:rsidR="00646E11">
              <w:rPr>
                <w:color w:val="000000"/>
                <w:szCs w:val="22"/>
                <w:lang w:eastAsia="en-US"/>
              </w:rPr>
              <w:t>.</w:t>
            </w:r>
            <w:r w:rsidRPr="00006542">
              <w:rPr>
                <w:color w:val="000000"/>
                <w:szCs w:val="22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FA1" w:rsidRPr="001A1E2B" w:rsidRDefault="00B20FA1" w:rsidP="00145EB7">
            <w:pPr>
              <w:jc w:val="center"/>
              <w:rPr>
                <w:color w:val="000000"/>
                <w:szCs w:val="22"/>
                <w:lang w:eastAsia="en-US"/>
              </w:rPr>
            </w:pPr>
            <w:r w:rsidRPr="00006542">
              <w:rPr>
                <w:color w:val="000000"/>
                <w:szCs w:val="22"/>
                <w:lang w:eastAsia="en-US"/>
              </w:rPr>
              <w:t>20</w:t>
            </w:r>
            <w:r w:rsidR="00646E11">
              <w:rPr>
                <w:color w:val="000000"/>
                <w:szCs w:val="22"/>
                <w:lang w:eastAsia="en-US"/>
              </w:rPr>
              <w:t>.</w:t>
            </w:r>
            <w:r w:rsidRPr="00006542">
              <w:rPr>
                <w:color w:val="000000"/>
                <w:szCs w:val="22"/>
                <w:lang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FA1" w:rsidRPr="001A1E2B" w:rsidRDefault="00B20FA1" w:rsidP="00145EB7">
            <w:pPr>
              <w:jc w:val="center"/>
              <w:rPr>
                <w:color w:val="000000"/>
                <w:szCs w:val="22"/>
                <w:lang w:eastAsia="en-US"/>
              </w:rPr>
            </w:pPr>
            <w:r w:rsidRPr="00006542">
              <w:rPr>
                <w:color w:val="000000"/>
                <w:szCs w:val="22"/>
                <w:lang w:eastAsia="en-US"/>
              </w:rPr>
              <w:t>7</w:t>
            </w:r>
            <w:r w:rsidR="00646E11">
              <w:rPr>
                <w:color w:val="000000"/>
                <w:szCs w:val="22"/>
                <w:lang w:eastAsia="en-US"/>
              </w:rPr>
              <w:t>.</w:t>
            </w:r>
            <w:r w:rsidRPr="00006542">
              <w:rPr>
                <w:color w:val="000000"/>
                <w:szCs w:val="22"/>
                <w:lang w:eastAsia="en-US"/>
              </w:rPr>
              <w:t>0</w:t>
            </w:r>
          </w:p>
        </w:tc>
      </w:tr>
      <w:tr w:rsidR="00B20FA1" w:rsidRPr="001A1E2B" w:rsidTr="00145EB7">
        <w:trPr>
          <w:trHeight w:val="3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FA1" w:rsidRPr="001A1E2B" w:rsidRDefault="00B20FA1" w:rsidP="00145EB7">
            <w:pPr>
              <w:jc w:val="center"/>
              <w:rPr>
                <w:color w:val="000000"/>
                <w:szCs w:val="22"/>
                <w:lang w:eastAsia="en-US"/>
              </w:rPr>
            </w:pPr>
            <w:r w:rsidRPr="00006542">
              <w:rPr>
                <w:color w:val="000000"/>
                <w:szCs w:val="22"/>
                <w:lang w:eastAsia="en-US"/>
              </w:rPr>
              <w:t>16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FA1" w:rsidRPr="001A1E2B" w:rsidRDefault="00646E11" w:rsidP="00646E11">
            <w:pPr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val="en-US" w:eastAsia="en-US"/>
              </w:rPr>
              <w:t xml:space="preserve">used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FA1" w:rsidRPr="001A1E2B" w:rsidRDefault="00B20FA1" w:rsidP="00145EB7">
            <w:pPr>
              <w:jc w:val="center"/>
              <w:rPr>
                <w:color w:val="000000"/>
                <w:szCs w:val="22"/>
                <w:lang w:eastAsia="en-US"/>
              </w:rPr>
            </w:pPr>
            <w:r w:rsidRPr="00006542">
              <w:rPr>
                <w:color w:val="000000"/>
                <w:szCs w:val="22"/>
                <w:lang w:eastAsia="en-US"/>
              </w:rPr>
              <w:t>609 169</w:t>
            </w:r>
            <w:r w:rsidR="00646E11">
              <w:rPr>
                <w:color w:val="000000"/>
                <w:szCs w:val="22"/>
                <w:lang w:eastAsia="en-US"/>
              </w:rPr>
              <w:t>.</w:t>
            </w:r>
            <w:r w:rsidRPr="00006542">
              <w:rPr>
                <w:color w:val="000000"/>
                <w:szCs w:val="22"/>
                <w:lang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FA1" w:rsidRPr="001A1E2B" w:rsidRDefault="00B20FA1" w:rsidP="00145EB7">
            <w:pPr>
              <w:jc w:val="center"/>
              <w:rPr>
                <w:color w:val="000000"/>
                <w:szCs w:val="22"/>
                <w:lang w:eastAsia="en-US"/>
              </w:rPr>
            </w:pPr>
            <w:r w:rsidRPr="00006542">
              <w:rPr>
                <w:color w:val="000000"/>
                <w:szCs w:val="22"/>
                <w:lang w:eastAsia="en-US"/>
              </w:rPr>
              <w:t>44</w:t>
            </w:r>
            <w:r w:rsidR="00646E11">
              <w:rPr>
                <w:color w:val="000000"/>
                <w:szCs w:val="22"/>
                <w:lang w:eastAsia="en-US"/>
              </w:rPr>
              <w:t>.</w:t>
            </w:r>
            <w:r w:rsidRPr="00006542">
              <w:rPr>
                <w:color w:val="000000"/>
                <w:szCs w:val="22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FA1" w:rsidRPr="001A1E2B" w:rsidRDefault="00B20FA1" w:rsidP="00145EB7">
            <w:pPr>
              <w:jc w:val="center"/>
              <w:rPr>
                <w:color w:val="000000"/>
                <w:szCs w:val="22"/>
                <w:lang w:eastAsia="en-US"/>
              </w:rPr>
            </w:pPr>
            <w:r w:rsidRPr="00006542">
              <w:rPr>
                <w:color w:val="000000"/>
                <w:szCs w:val="22"/>
                <w:lang w:eastAsia="en-US"/>
              </w:rPr>
              <w:t>14</w:t>
            </w:r>
            <w:r w:rsidR="00646E11">
              <w:rPr>
                <w:color w:val="000000"/>
                <w:szCs w:val="22"/>
                <w:lang w:eastAsia="en-US"/>
              </w:rPr>
              <w:t>.</w:t>
            </w:r>
            <w:r w:rsidRPr="00006542">
              <w:rPr>
                <w:color w:val="000000"/>
                <w:szCs w:val="22"/>
                <w:lang w:eastAsia="en-US"/>
              </w:rPr>
              <w:t>9</w:t>
            </w:r>
          </w:p>
        </w:tc>
      </w:tr>
    </w:tbl>
    <w:p w:rsidR="00646E11" w:rsidRDefault="00646E11" w:rsidP="00B20FA1">
      <w:pPr>
        <w:spacing w:before="120"/>
        <w:ind w:firstLine="425"/>
        <w:jc w:val="both"/>
        <w:rPr>
          <w:lang w:val="en-US"/>
        </w:rPr>
      </w:pPr>
    </w:p>
    <w:p w:rsidR="00B20FA1" w:rsidRPr="00566E35" w:rsidRDefault="00034505" w:rsidP="00B20FA1">
      <w:pPr>
        <w:spacing w:before="120"/>
        <w:ind w:firstLine="425"/>
        <w:jc w:val="both"/>
        <w:rPr>
          <w:lang w:val="en-US"/>
        </w:rPr>
      </w:pPr>
      <w:r>
        <w:rPr>
          <w:lang w:val="en-US"/>
        </w:rPr>
        <w:lastRenderedPageBreak/>
        <w:t>In</w:t>
      </w:r>
      <w:r w:rsidRPr="006241AD">
        <w:rPr>
          <w:lang w:val="en-US"/>
        </w:rPr>
        <w:t xml:space="preserve"> </w:t>
      </w:r>
      <w:r>
        <w:rPr>
          <w:lang w:val="en-US"/>
        </w:rPr>
        <w:t>Table</w:t>
      </w:r>
      <w:r w:rsidRPr="006241AD">
        <w:rPr>
          <w:lang w:val="en-US"/>
        </w:rPr>
        <w:t xml:space="preserve"> 2, </w:t>
      </w:r>
      <w:r w:rsidR="006241AD">
        <w:rPr>
          <w:lang w:val="en-US"/>
        </w:rPr>
        <w:t>the</w:t>
      </w:r>
      <w:r w:rsidR="006241AD" w:rsidRPr="006241AD">
        <w:rPr>
          <w:lang w:val="en-US"/>
        </w:rPr>
        <w:t xml:space="preserve"> </w:t>
      </w:r>
      <w:r w:rsidR="006241AD">
        <w:rPr>
          <w:lang w:val="en-US"/>
        </w:rPr>
        <w:t>number</w:t>
      </w:r>
      <w:r w:rsidR="006241AD" w:rsidRPr="006241AD">
        <w:rPr>
          <w:lang w:val="en-US"/>
        </w:rPr>
        <w:t xml:space="preserve"> </w:t>
      </w:r>
      <w:r w:rsidR="006241AD">
        <w:rPr>
          <w:lang w:val="en-US"/>
        </w:rPr>
        <w:t>of</w:t>
      </w:r>
      <w:r w:rsidR="006241AD" w:rsidRPr="006241AD">
        <w:rPr>
          <w:lang w:val="en-US"/>
        </w:rPr>
        <w:t xml:space="preserve"> </w:t>
      </w:r>
      <w:r w:rsidR="006241AD">
        <w:rPr>
          <w:lang w:val="en-US"/>
        </w:rPr>
        <w:t>computational</w:t>
      </w:r>
      <w:r w:rsidR="006241AD" w:rsidRPr="006241AD">
        <w:rPr>
          <w:lang w:val="en-US"/>
        </w:rPr>
        <w:t xml:space="preserve"> </w:t>
      </w:r>
      <w:r w:rsidR="006241AD">
        <w:rPr>
          <w:lang w:val="en-US"/>
        </w:rPr>
        <w:t>cores</w:t>
      </w:r>
      <w:r w:rsidR="006241AD" w:rsidRPr="006241AD">
        <w:rPr>
          <w:lang w:val="en-US"/>
        </w:rPr>
        <w:t xml:space="preserve"> </w:t>
      </w:r>
      <w:r w:rsidR="006241AD">
        <w:rPr>
          <w:lang w:val="en-US"/>
        </w:rPr>
        <w:t>employed</w:t>
      </w:r>
      <w:r w:rsidR="006241AD" w:rsidRPr="006241AD">
        <w:rPr>
          <w:lang w:val="en-US"/>
        </w:rPr>
        <w:t xml:space="preserve"> </w:t>
      </w:r>
      <w:r w:rsidR="006241AD">
        <w:rPr>
          <w:lang w:val="en-US"/>
        </w:rPr>
        <w:t>when carrying out the experiments is pr</w:t>
      </w:r>
      <w:r w:rsidR="006241AD">
        <w:rPr>
          <w:lang w:val="en-US"/>
        </w:rPr>
        <w:t>e</w:t>
      </w:r>
      <w:r w:rsidR="006241AD">
        <w:rPr>
          <w:lang w:val="en-US"/>
        </w:rPr>
        <w:t xml:space="preserve">sented in the </w:t>
      </w:r>
      <w:r w:rsidR="006241AD" w:rsidRPr="007C5085">
        <w:rPr>
          <w:i/>
          <w:lang w:val="en-US"/>
        </w:rPr>
        <w:t>Core</w:t>
      </w:r>
      <w:r w:rsidR="006241AD">
        <w:rPr>
          <w:i/>
          <w:lang w:val="en-US"/>
        </w:rPr>
        <w:t>s</w:t>
      </w:r>
      <w:r w:rsidR="006241AD" w:rsidRPr="006241AD">
        <w:rPr>
          <w:lang w:val="en-US"/>
        </w:rPr>
        <w:t xml:space="preserve"> </w:t>
      </w:r>
      <w:r w:rsidR="006241AD">
        <w:rPr>
          <w:lang w:val="en-US"/>
        </w:rPr>
        <w:t>column. The</w:t>
      </w:r>
      <w:r w:rsidR="006241AD" w:rsidRPr="006241AD">
        <w:rPr>
          <w:lang w:val="en-US"/>
        </w:rPr>
        <w:t xml:space="preserve"> </w:t>
      </w:r>
      <w:r w:rsidR="00B20FA1" w:rsidRPr="00006542">
        <w:rPr>
          <w:i/>
          <w:color w:val="000000"/>
          <w:szCs w:val="22"/>
          <w:lang w:val="en-US" w:eastAsia="en-US"/>
        </w:rPr>
        <w:t>Search</w:t>
      </w:r>
      <w:r w:rsidR="00B20FA1" w:rsidRPr="006241AD">
        <w:rPr>
          <w:i/>
          <w:color w:val="000000"/>
          <w:szCs w:val="22"/>
          <w:lang w:val="en-US" w:eastAsia="en-US"/>
        </w:rPr>
        <w:t xml:space="preserve"> </w:t>
      </w:r>
      <w:r w:rsidR="00B20FA1" w:rsidRPr="00006542">
        <w:rPr>
          <w:i/>
          <w:color w:val="000000"/>
          <w:szCs w:val="22"/>
          <w:lang w:val="en-US" w:eastAsia="en-US"/>
        </w:rPr>
        <w:t>information</w:t>
      </w:r>
      <w:r w:rsidR="00B20FA1" w:rsidRPr="006241AD">
        <w:rPr>
          <w:color w:val="000000"/>
          <w:szCs w:val="22"/>
          <w:lang w:val="en-US" w:eastAsia="en-US"/>
        </w:rPr>
        <w:t xml:space="preserve"> </w:t>
      </w:r>
      <w:r w:rsidR="006241AD">
        <w:rPr>
          <w:color w:val="000000"/>
          <w:szCs w:val="22"/>
          <w:lang w:val="en-US" w:eastAsia="en-US"/>
        </w:rPr>
        <w:t>column</w:t>
      </w:r>
      <w:r w:rsidR="006241AD" w:rsidRPr="006241AD">
        <w:rPr>
          <w:color w:val="000000"/>
          <w:szCs w:val="22"/>
          <w:lang w:val="en-US" w:eastAsia="en-US"/>
        </w:rPr>
        <w:t xml:space="preserve"> </w:t>
      </w:r>
      <w:r w:rsidR="006241AD">
        <w:rPr>
          <w:color w:val="000000"/>
          <w:szCs w:val="22"/>
          <w:lang w:val="en-US" w:eastAsia="en-US"/>
        </w:rPr>
        <w:t>contains</w:t>
      </w:r>
      <w:r w:rsidR="006241AD" w:rsidRPr="006241AD">
        <w:rPr>
          <w:color w:val="000000"/>
          <w:szCs w:val="22"/>
          <w:lang w:val="en-US" w:eastAsia="en-US"/>
        </w:rPr>
        <w:t xml:space="preserve"> </w:t>
      </w:r>
      <w:r w:rsidR="006241AD">
        <w:rPr>
          <w:color w:val="000000"/>
          <w:szCs w:val="22"/>
          <w:lang w:val="en-US" w:eastAsia="en-US"/>
        </w:rPr>
        <w:t>the</w:t>
      </w:r>
      <w:r w:rsidR="006241AD" w:rsidRPr="006241AD">
        <w:rPr>
          <w:color w:val="000000"/>
          <w:szCs w:val="22"/>
          <w:lang w:val="en-US" w:eastAsia="en-US"/>
        </w:rPr>
        <w:t xml:space="preserve"> </w:t>
      </w:r>
      <w:r w:rsidR="006241AD">
        <w:rPr>
          <w:color w:val="000000"/>
          <w:szCs w:val="22"/>
          <w:lang w:val="en-US" w:eastAsia="en-US"/>
        </w:rPr>
        <w:t>information</w:t>
      </w:r>
      <w:r w:rsidR="006241AD" w:rsidRPr="006241AD">
        <w:rPr>
          <w:color w:val="000000"/>
          <w:szCs w:val="22"/>
          <w:lang w:val="en-US" w:eastAsia="en-US"/>
        </w:rPr>
        <w:t xml:space="preserve"> </w:t>
      </w:r>
      <w:r w:rsidR="006241AD">
        <w:rPr>
          <w:color w:val="000000"/>
          <w:szCs w:val="22"/>
          <w:lang w:val="en-US" w:eastAsia="en-US"/>
        </w:rPr>
        <w:t>on</w:t>
      </w:r>
      <w:r w:rsidR="006241AD" w:rsidRPr="006241AD">
        <w:rPr>
          <w:color w:val="000000"/>
          <w:szCs w:val="22"/>
          <w:lang w:val="en-US" w:eastAsia="en-US"/>
        </w:rPr>
        <w:t xml:space="preserve"> </w:t>
      </w:r>
      <w:r w:rsidR="006241AD">
        <w:rPr>
          <w:color w:val="000000"/>
          <w:szCs w:val="22"/>
          <w:lang w:val="en-US" w:eastAsia="en-US"/>
        </w:rPr>
        <w:t>the</w:t>
      </w:r>
      <w:r w:rsidR="006241AD" w:rsidRPr="006241AD">
        <w:rPr>
          <w:color w:val="000000"/>
          <w:szCs w:val="22"/>
          <w:lang w:val="en-US" w:eastAsia="en-US"/>
        </w:rPr>
        <w:t xml:space="preserve"> </w:t>
      </w:r>
      <w:r w:rsidR="006241AD">
        <w:rPr>
          <w:color w:val="000000"/>
          <w:szCs w:val="22"/>
          <w:lang w:val="en-US" w:eastAsia="en-US"/>
        </w:rPr>
        <w:t xml:space="preserve">reuse of the search information when solving the series of subproblems of the family </w:t>
      </w:r>
      <m:oMath>
        <m:r>
          <m:rPr>
            <m:scr m:val="double-struck"/>
          </m:rPr>
          <w:rPr>
            <w:rFonts w:ascii="Cambria Math" w:hAnsi="Cambria Math"/>
            <w:sz w:val="24"/>
          </w:rPr>
          <m:t>F</m:t>
        </m:r>
      </m:oMath>
      <w:r w:rsidR="00B20FA1" w:rsidRPr="006241AD">
        <w:rPr>
          <w:lang w:val="en-US" w:bidi="en-US"/>
        </w:rPr>
        <w:t xml:space="preserve"> </w:t>
      </w:r>
      <w:r w:rsidR="006241AD">
        <w:rPr>
          <w:lang w:val="en-US" w:bidi="en-US"/>
        </w:rPr>
        <w:t xml:space="preserve">from </w:t>
      </w:r>
      <w:r w:rsidR="00B20FA1" w:rsidRPr="006241AD">
        <w:rPr>
          <w:lang w:val="en-US" w:bidi="en-US"/>
        </w:rPr>
        <w:t xml:space="preserve">(17) </w:t>
      </w:r>
      <w:r w:rsidR="006241AD">
        <w:rPr>
          <w:lang w:val="en-US" w:bidi="en-US"/>
        </w:rPr>
        <w:t xml:space="preserve">for different values of the coefficients </w:t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/>
            <w:lang w:val="en-US" w:bidi="en-US"/>
          </w:rPr>
          <m:t>∈</m:t>
        </m:r>
        <m:r>
          <m:rPr>
            <m:sty m:val="p"/>
          </m:rPr>
          <w:rPr>
            <w:rFonts w:ascii="Cambria Math" w:hAnsi="Cambria Math"/>
            <w:lang w:bidi="en-US"/>
          </w:rPr>
          <m:t>Λ</m:t>
        </m:r>
      </m:oMath>
      <w:r w:rsidR="00B20FA1" w:rsidRPr="006241AD">
        <w:rPr>
          <w:lang w:val="en-US"/>
        </w:rPr>
        <w:t xml:space="preserve">. </w:t>
      </w:r>
      <w:r w:rsidR="006241AD">
        <w:rPr>
          <w:lang w:val="en-US"/>
        </w:rPr>
        <w:t>The</w:t>
      </w:r>
      <w:r w:rsidR="006241AD" w:rsidRPr="006241AD">
        <w:rPr>
          <w:lang w:val="en-US"/>
        </w:rPr>
        <w:t xml:space="preserve"> </w:t>
      </w:r>
      <w:r w:rsidR="00B20FA1" w:rsidRPr="00006542">
        <w:rPr>
          <w:i/>
          <w:color w:val="000000"/>
          <w:szCs w:val="22"/>
          <w:lang w:val="en-US" w:eastAsia="en-US"/>
        </w:rPr>
        <w:t>Iterations</w:t>
      </w:r>
      <w:r w:rsidR="00B20FA1" w:rsidRPr="006241AD">
        <w:rPr>
          <w:color w:val="000000"/>
          <w:szCs w:val="22"/>
          <w:lang w:val="en-US" w:eastAsia="en-US"/>
        </w:rPr>
        <w:t xml:space="preserve"> </w:t>
      </w:r>
      <w:r w:rsidR="006241AD">
        <w:rPr>
          <w:color w:val="000000"/>
          <w:szCs w:val="22"/>
          <w:lang w:val="en-US" w:eastAsia="en-US"/>
        </w:rPr>
        <w:t>column</w:t>
      </w:r>
      <w:r w:rsidR="006241AD" w:rsidRPr="006241AD">
        <w:rPr>
          <w:color w:val="000000"/>
          <w:szCs w:val="22"/>
          <w:lang w:val="en-US" w:eastAsia="en-US"/>
        </w:rPr>
        <w:t xml:space="preserve"> </w:t>
      </w:r>
      <w:r w:rsidR="006241AD">
        <w:rPr>
          <w:color w:val="000000"/>
          <w:szCs w:val="22"/>
          <w:lang w:val="en-US" w:eastAsia="en-US"/>
        </w:rPr>
        <w:t>presents</w:t>
      </w:r>
      <w:r w:rsidR="006241AD" w:rsidRPr="006241AD">
        <w:rPr>
          <w:color w:val="000000"/>
          <w:szCs w:val="22"/>
          <w:lang w:val="en-US" w:eastAsia="en-US"/>
        </w:rPr>
        <w:t xml:space="preserve"> </w:t>
      </w:r>
      <w:r w:rsidR="006241AD">
        <w:rPr>
          <w:color w:val="000000"/>
          <w:szCs w:val="22"/>
          <w:lang w:val="en-US" w:eastAsia="en-US"/>
        </w:rPr>
        <w:t>the</w:t>
      </w:r>
      <w:r w:rsidR="006241AD" w:rsidRPr="006241AD">
        <w:rPr>
          <w:color w:val="000000"/>
          <w:szCs w:val="22"/>
          <w:lang w:val="en-US" w:eastAsia="en-US"/>
        </w:rPr>
        <w:t xml:space="preserve"> </w:t>
      </w:r>
      <w:r w:rsidR="006241AD">
        <w:rPr>
          <w:color w:val="000000"/>
          <w:szCs w:val="22"/>
          <w:lang w:val="en-US" w:eastAsia="en-US"/>
        </w:rPr>
        <w:t>average</w:t>
      </w:r>
      <w:r w:rsidR="006241AD" w:rsidRPr="006241AD">
        <w:rPr>
          <w:color w:val="000000"/>
          <w:szCs w:val="22"/>
          <w:lang w:val="en-US" w:eastAsia="en-US"/>
        </w:rPr>
        <w:t xml:space="preserve"> </w:t>
      </w:r>
      <w:r w:rsidR="006241AD">
        <w:rPr>
          <w:color w:val="000000"/>
          <w:szCs w:val="22"/>
          <w:lang w:val="en-US" w:eastAsia="en-US"/>
        </w:rPr>
        <w:t>number of the global search iter</w:t>
      </w:r>
      <w:r w:rsidR="006241AD">
        <w:rPr>
          <w:color w:val="000000"/>
          <w:szCs w:val="22"/>
          <w:lang w:val="en-US" w:eastAsia="en-US"/>
        </w:rPr>
        <w:t>a</w:t>
      </w:r>
      <w:r w:rsidR="006241AD">
        <w:rPr>
          <w:color w:val="000000"/>
          <w:szCs w:val="22"/>
          <w:lang w:val="en-US" w:eastAsia="en-US"/>
        </w:rPr>
        <w:t>tions</w:t>
      </w:r>
      <w:r w:rsidR="00B20FA1" w:rsidRPr="006241AD">
        <w:rPr>
          <w:lang w:val="en-US"/>
        </w:rPr>
        <w:t xml:space="preserve"> </w:t>
      </w:r>
      <w:r w:rsidR="006241AD">
        <w:rPr>
          <w:lang w:val="en-US"/>
        </w:rPr>
        <w:t>executed when solving particular subproblems of the MCO problem</w:t>
      </w:r>
      <w:r w:rsidR="00B20FA1" w:rsidRPr="006241AD">
        <w:rPr>
          <w:lang w:val="en-US"/>
        </w:rPr>
        <w:t xml:space="preserve">. </w:t>
      </w:r>
      <w:r w:rsidR="006241AD">
        <w:rPr>
          <w:lang w:val="en-US"/>
        </w:rPr>
        <w:t>The</w:t>
      </w:r>
      <w:r w:rsidR="006241AD" w:rsidRPr="006241AD">
        <w:rPr>
          <w:lang w:val="en-US"/>
        </w:rPr>
        <w:t xml:space="preserve"> </w:t>
      </w:r>
      <w:r w:rsidR="00B20FA1" w:rsidRPr="007C5085">
        <w:rPr>
          <w:i/>
          <w:lang w:val="en-US"/>
        </w:rPr>
        <w:t>S</w:t>
      </w:r>
      <w:r w:rsidR="00730394" w:rsidRPr="00730394">
        <w:rPr>
          <w:lang w:val="en-US"/>
        </w:rPr>
        <w:t>1</w:t>
      </w:r>
      <w:r w:rsidR="00B20FA1" w:rsidRPr="006241AD">
        <w:rPr>
          <w:lang w:val="en-US"/>
        </w:rPr>
        <w:t xml:space="preserve"> </w:t>
      </w:r>
      <w:r w:rsidR="00A01D31">
        <w:rPr>
          <w:lang w:val="en-US"/>
        </w:rPr>
        <w:t>column</w:t>
      </w:r>
      <w:r w:rsidR="006241AD" w:rsidRPr="006241AD">
        <w:rPr>
          <w:lang w:val="en-US"/>
        </w:rPr>
        <w:t xml:space="preserve"> </w:t>
      </w:r>
      <w:r w:rsidR="006241AD">
        <w:rPr>
          <w:lang w:val="en-US"/>
        </w:rPr>
        <w:t>shows</w:t>
      </w:r>
      <w:r w:rsidR="006241AD" w:rsidRPr="006241AD">
        <w:rPr>
          <w:lang w:val="en-US"/>
        </w:rPr>
        <w:t xml:space="preserve"> </w:t>
      </w:r>
      <w:r w:rsidR="006241AD">
        <w:rPr>
          <w:lang w:val="en-US"/>
        </w:rPr>
        <w:t>the</w:t>
      </w:r>
      <w:r w:rsidR="006241AD" w:rsidRPr="006241AD">
        <w:rPr>
          <w:lang w:val="en-US"/>
        </w:rPr>
        <w:t xml:space="preserve"> </w:t>
      </w:r>
      <w:r w:rsidR="00566E35">
        <w:rPr>
          <w:lang w:val="en-US"/>
        </w:rPr>
        <w:t>overall</w:t>
      </w:r>
      <w:r w:rsidR="006241AD" w:rsidRPr="006241AD">
        <w:rPr>
          <w:lang w:val="en-US"/>
        </w:rPr>
        <w:t xml:space="preserve"> </w:t>
      </w:r>
      <w:r w:rsidR="006241AD">
        <w:rPr>
          <w:lang w:val="en-US"/>
        </w:rPr>
        <w:t>speedup</w:t>
      </w:r>
      <w:r w:rsidR="00B20FA1" w:rsidRPr="006241AD">
        <w:rPr>
          <w:lang w:val="en-US"/>
        </w:rPr>
        <w:t xml:space="preserve"> </w:t>
      </w:r>
      <w:r w:rsidR="006241AD">
        <w:rPr>
          <w:lang w:val="en-US"/>
        </w:rPr>
        <w:t>achieved</w:t>
      </w:r>
      <w:r w:rsidR="006241AD" w:rsidRPr="006241AD">
        <w:rPr>
          <w:lang w:val="en-US"/>
        </w:rPr>
        <w:t xml:space="preserve"> </w:t>
      </w:r>
      <w:r w:rsidR="006241AD">
        <w:rPr>
          <w:lang w:val="en-US"/>
        </w:rPr>
        <w:t>by</w:t>
      </w:r>
      <w:r w:rsidR="006241AD" w:rsidRPr="006241AD">
        <w:rPr>
          <w:lang w:val="en-US"/>
        </w:rPr>
        <w:t xml:space="preserve"> </w:t>
      </w:r>
      <w:r w:rsidR="006241AD">
        <w:rPr>
          <w:lang w:val="en-US"/>
        </w:rPr>
        <w:t>means</w:t>
      </w:r>
      <w:r w:rsidR="006241AD" w:rsidRPr="006241AD">
        <w:rPr>
          <w:lang w:val="en-US"/>
        </w:rPr>
        <w:t xml:space="preserve"> </w:t>
      </w:r>
      <w:r w:rsidR="006241AD">
        <w:rPr>
          <w:lang w:val="en-US"/>
        </w:rPr>
        <w:t>of</w:t>
      </w:r>
      <w:r w:rsidR="006241AD" w:rsidRPr="006241AD">
        <w:rPr>
          <w:lang w:val="en-US"/>
        </w:rPr>
        <w:t xml:space="preserve"> </w:t>
      </w:r>
      <w:r w:rsidR="006241AD">
        <w:rPr>
          <w:lang w:val="en-US"/>
        </w:rPr>
        <w:t>performing the parallel computations using the corresponding quantity of the computational cores</w:t>
      </w:r>
      <w:r w:rsidR="00B20FA1" w:rsidRPr="006241AD">
        <w:rPr>
          <w:lang w:val="en-US"/>
        </w:rPr>
        <w:t xml:space="preserve">. </w:t>
      </w:r>
      <w:r w:rsidR="00566E35">
        <w:rPr>
          <w:lang w:val="en-US"/>
        </w:rPr>
        <w:t>The</w:t>
      </w:r>
      <w:r w:rsidR="00566E35" w:rsidRPr="00566E35">
        <w:rPr>
          <w:lang w:val="en-US"/>
        </w:rPr>
        <w:t xml:space="preserve"> </w:t>
      </w:r>
      <w:r w:rsidR="00B20FA1" w:rsidRPr="007C5085">
        <w:rPr>
          <w:i/>
          <w:lang w:val="en-US"/>
        </w:rPr>
        <w:t>S</w:t>
      </w:r>
      <w:r w:rsidR="00730394" w:rsidRPr="00730394">
        <w:rPr>
          <w:lang w:val="en-US"/>
        </w:rPr>
        <w:t>2</w:t>
      </w:r>
      <w:r w:rsidR="00B20FA1" w:rsidRPr="00566E35">
        <w:rPr>
          <w:lang w:val="en-US"/>
        </w:rPr>
        <w:t xml:space="preserve"> </w:t>
      </w:r>
      <w:r w:rsidR="00566E35">
        <w:rPr>
          <w:lang w:val="en-US"/>
        </w:rPr>
        <w:t>column</w:t>
      </w:r>
      <w:r w:rsidR="00566E35" w:rsidRPr="00566E35">
        <w:rPr>
          <w:lang w:val="en-US"/>
        </w:rPr>
        <w:t xml:space="preserve"> </w:t>
      </w:r>
      <w:r w:rsidR="00566E35">
        <w:rPr>
          <w:lang w:val="en-US"/>
        </w:rPr>
        <w:t>contains</w:t>
      </w:r>
      <w:r w:rsidR="00566E35" w:rsidRPr="00566E35">
        <w:rPr>
          <w:lang w:val="en-US"/>
        </w:rPr>
        <w:t xml:space="preserve"> </w:t>
      </w:r>
      <w:r w:rsidR="00566E35">
        <w:rPr>
          <w:lang w:val="en-US"/>
        </w:rPr>
        <w:t>the</w:t>
      </w:r>
      <w:r w:rsidR="00566E35" w:rsidRPr="00566E35">
        <w:rPr>
          <w:lang w:val="en-US"/>
        </w:rPr>
        <w:t xml:space="preserve"> </w:t>
      </w:r>
      <w:r w:rsidR="00566E35">
        <w:rPr>
          <w:lang w:val="en-US"/>
        </w:rPr>
        <w:t>speedup</w:t>
      </w:r>
      <w:r w:rsidR="00566E35" w:rsidRPr="00566E35">
        <w:rPr>
          <w:lang w:val="en-US"/>
        </w:rPr>
        <w:t xml:space="preserve"> </w:t>
      </w:r>
      <w:r w:rsidR="00566E35">
        <w:rPr>
          <w:lang w:val="en-US"/>
        </w:rPr>
        <w:t>of</w:t>
      </w:r>
      <w:r w:rsidR="00566E35" w:rsidRPr="00566E35">
        <w:rPr>
          <w:lang w:val="en-US"/>
        </w:rPr>
        <w:t xml:space="preserve"> </w:t>
      </w:r>
      <w:r w:rsidR="00566E35">
        <w:rPr>
          <w:lang w:val="en-US"/>
        </w:rPr>
        <w:t>computations</w:t>
      </w:r>
      <w:r w:rsidR="00566E35" w:rsidRPr="00566E35">
        <w:rPr>
          <w:lang w:val="en-US"/>
        </w:rPr>
        <w:t xml:space="preserve"> </w:t>
      </w:r>
      <w:r w:rsidR="00566E35">
        <w:rPr>
          <w:lang w:val="en-US"/>
        </w:rPr>
        <w:t>with</w:t>
      </w:r>
      <w:r w:rsidR="00566E35" w:rsidRPr="00566E35">
        <w:rPr>
          <w:lang w:val="en-US"/>
        </w:rPr>
        <w:t xml:space="preserve"> </w:t>
      </w:r>
      <w:r w:rsidR="00566E35">
        <w:rPr>
          <w:lang w:val="en-US"/>
        </w:rPr>
        <w:t>respect</w:t>
      </w:r>
      <w:r w:rsidR="00566E35" w:rsidRPr="00566E35">
        <w:rPr>
          <w:lang w:val="en-US"/>
        </w:rPr>
        <w:t xml:space="preserve"> </w:t>
      </w:r>
      <w:r w:rsidR="00566E35">
        <w:rPr>
          <w:lang w:val="en-US"/>
        </w:rPr>
        <w:t>to</w:t>
      </w:r>
      <w:r w:rsidR="00566E35" w:rsidRPr="00566E35">
        <w:rPr>
          <w:lang w:val="en-US"/>
        </w:rPr>
        <w:t xml:space="preserve"> </w:t>
      </w:r>
      <w:r w:rsidR="00566E35">
        <w:rPr>
          <w:lang w:val="en-US"/>
        </w:rPr>
        <w:t xml:space="preserve">the </w:t>
      </w:r>
      <w:r w:rsidR="000E4BDC">
        <w:rPr>
          <w:lang w:val="en-US"/>
        </w:rPr>
        <w:t xml:space="preserve">serial </w:t>
      </w:r>
      <w:r w:rsidR="00566E35">
        <w:rPr>
          <w:lang w:val="en-US"/>
        </w:rPr>
        <w:t>optimization algorithm</w:t>
      </w:r>
      <w:r w:rsidR="00B20FA1" w:rsidRPr="00566E35">
        <w:rPr>
          <w:lang w:val="en-US"/>
        </w:rPr>
        <w:t xml:space="preserve">, </w:t>
      </w:r>
      <w:r w:rsidR="00566E35">
        <w:rPr>
          <w:lang w:val="en-US"/>
        </w:rPr>
        <w:t>in which the search information is used</w:t>
      </w:r>
      <w:r w:rsidR="00B20FA1" w:rsidRPr="00566E35">
        <w:rPr>
          <w:lang w:val="en-US"/>
        </w:rPr>
        <w:t xml:space="preserve">. </w:t>
      </w:r>
    </w:p>
    <w:p w:rsidR="00B20FA1" w:rsidRPr="00566E35" w:rsidRDefault="00566E35" w:rsidP="00B20FA1">
      <w:pPr>
        <w:ind w:firstLine="426"/>
        <w:jc w:val="both"/>
        <w:rPr>
          <w:lang w:val="en-US"/>
        </w:rPr>
      </w:pPr>
      <w:r>
        <w:rPr>
          <w:lang w:val="en-US"/>
        </w:rPr>
        <w:t>As</w:t>
      </w:r>
      <w:r w:rsidRPr="00566E35">
        <w:rPr>
          <w:lang w:val="en-US"/>
        </w:rPr>
        <w:t xml:space="preserve"> </w:t>
      </w:r>
      <w:r>
        <w:rPr>
          <w:lang w:val="en-US"/>
        </w:rPr>
        <w:t>follows</w:t>
      </w:r>
      <w:r w:rsidRPr="00566E35">
        <w:rPr>
          <w:lang w:val="en-US"/>
        </w:rPr>
        <w:t xml:space="preserve"> </w:t>
      </w:r>
      <w:r>
        <w:rPr>
          <w:lang w:val="en-US"/>
        </w:rPr>
        <w:t>from</w:t>
      </w:r>
      <w:r w:rsidRPr="00566E35">
        <w:rPr>
          <w:lang w:val="en-US"/>
        </w:rPr>
        <w:t xml:space="preserve"> </w:t>
      </w:r>
      <w:r>
        <w:rPr>
          <w:lang w:val="en-US"/>
        </w:rPr>
        <w:t>the</w:t>
      </w:r>
      <w:r w:rsidRPr="00566E35">
        <w:rPr>
          <w:lang w:val="en-US"/>
        </w:rPr>
        <w:t xml:space="preserve"> </w:t>
      </w:r>
      <w:r>
        <w:rPr>
          <w:lang w:val="en-US"/>
        </w:rPr>
        <w:t>results</w:t>
      </w:r>
      <w:r w:rsidRPr="00566E35">
        <w:rPr>
          <w:lang w:val="en-US"/>
        </w:rPr>
        <w:t xml:space="preserve"> </w:t>
      </w:r>
      <w:r w:rsidR="005566C5">
        <w:rPr>
          <w:lang w:val="en-US"/>
        </w:rPr>
        <w:t xml:space="preserve">presented </w:t>
      </w:r>
      <w:r>
        <w:rPr>
          <w:lang w:val="en-US"/>
        </w:rPr>
        <w:t>in</w:t>
      </w:r>
      <w:r w:rsidRPr="00566E35">
        <w:rPr>
          <w:lang w:val="en-US"/>
        </w:rPr>
        <w:t xml:space="preserve"> </w:t>
      </w:r>
      <w:r>
        <w:rPr>
          <w:lang w:val="en-US"/>
        </w:rPr>
        <w:t>Table</w:t>
      </w:r>
      <w:r w:rsidRPr="00566E35">
        <w:rPr>
          <w:lang w:val="en-US"/>
        </w:rPr>
        <w:t xml:space="preserve"> 2, </w:t>
      </w:r>
      <w:r>
        <w:rPr>
          <w:lang w:val="en-US"/>
        </w:rPr>
        <w:t>when</w:t>
      </w:r>
      <w:r w:rsidRPr="00566E35">
        <w:rPr>
          <w:lang w:val="en-US"/>
        </w:rPr>
        <w:t xml:space="preserve"> </w:t>
      </w:r>
      <w:r>
        <w:rPr>
          <w:lang w:val="en-US"/>
        </w:rPr>
        <w:t>using</w:t>
      </w:r>
      <w:r w:rsidRPr="00566E35">
        <w:rPr>
          <w:lang w:val="en-US"/>
        </w:rPr>
        <w:t xml:space="preserve"> </w:t>
      </w:r>
      <w:r>
        <w:rPr>
          <w:lang w:val="en-US"/>
        </w:rPr>
        <w:t>even</w:t>
      </w:r>
      <w:r w:rsidRPr="00566E35">
        <w:rPr>
          <w:lang w:val="en-US"/>
        </w:rPr>
        <w:t xml:space="preserve"> </w:t>
      </w:r>
      <w:r>
        <w:rPr>
          <w:lang w:val="en-US"/>
        </w:rPr>
        <w:t>a</w:t>
      </w:r>
      <w:r w:rsidRPr="00566E35">
        <w:rPr>
          <w:lang w:val="en-US"/>
        </w:rPr>
        <w:t xml:space="preserve"> </w:t>
      </w:r>
      <w:r>
        <w:rPr>
          <w:lang w:val="en-US"/>
        </w:rPr>
        <w:t>single</w:t>
      </w:r>
      <w:r w:rsidRPr="00566E35">
        <w:rPr>
          <w:lang w:val="en-US"/>
        </w:rPr>
        <w:t xml:space="preserve"> </w:t>
      </w:r>
      <w:r>
        <w:rPr>
          <w:lang w:val="en-US"/>
        </w:rPr>
        <w:t>computational</w:t>
      </w:r>
      <w:r w:rsidRPr="00566E35">
        <w:rPr>
          <w:lang w:val="en-US"/>
        </w:rPr>
        <w:t xml:space="preserve"> </w:t>
      </w:r>
      <w:r>
        <w:rPr>
          <w:lang w:val="en-US"/>
        </w:rPr>
        <w:t>core, one can</w:t>
      </w:r>
      <w:r w:rsidRPr="00566E35">
        <w:rPr>
          <w:lang w:val="en-US"/>
        </w:rPr>
        <w:t xml:space="preserve"> </w:t>
      </w:r>
      <w:r>
        <w:rPr>
          <w:lang w:val="en-US"/>
        </w:rPr>
        <w:t>achieve a speedup of computations almost by a factor of three by means of the reuse of the</w:t>
      </w:r>
      <w:r w:rsidR="00B20FA1" w:rsidRPr="00566E35">
        <w:rPr>
          <w:lang w:val="en-US"/>
        </w:rPr>
        <w:t xml:space="preserve"> </w:t>
      </w:r>
      <w:r>
        <w:rPr>
          <w:lang w:val="en-US"/>
        </w:rPr>
        <w:t>search information obtained in the course of optimization</w:t>
      </w:r>
      <w:r w:rsidR="00B20FA1" w:rsidRPr="00566E35">
        <w:rPr>
          <w:lang w:val="en-US"/>
        </w:rPr>
        <w:t xml:space="preserve">. </w:t>
      </w:r>
      <w:r>
        <w:rPr>
          <w:lang w:val="en-US"/>
        </w:rPr>
        <w:t>The</w:t>
      </w:r>
      <w:r w:rsidRPr="00566E35">
        <w:rPr>
          <w:lang w:val="en-US"/>
        </w:rPr>
        <w:t xml:space="preserve"> </w:t>
      </w:r>
      <w:r>
        <w:rPr>
          <w:lang w:val="en-US"/>
        </w:rPr>
        <w:t>overall</w:t>
      </w:r>
      <w:r w:rsidRPr="00566E35">
        <w:rPr>
          <w:lang w:val="en-US"/>
        </w:rPr>
        <w:t xml:space="preserve"> </w:t>
      </w:r>
      <w:r>
        <w:rPr>
          <w:lang w:val="en-US"/>
        </w:rPr>
        <w:t>speedup</w:t>
      </w:r>
      <w:r w:rsidRPr="00566E35">
        <w:rPr>
          <w:lang w:val="en-US"/>
        </w:rPr>
        <w:t xml:space="preserve"> </w:t>
      </w:r>
      <w:r>
        <w:rPr>
          <w:lang w:val="en-US"/>
        </w:rPr>
        <w:t>achieved</w:t>
      </w:r>
      <w:r w:rsidRPr="00566E35">
        <w:rPr>
          <w:lang w:val="en-US"/>
        </w:rPr>
        <w:t xml:space="preserve"> </w:t>
      </w:r>
      <w:r>
        <w:rPr>
          <w:lang w:val="en-US"/>
        </w:rPr>
        <w:t>in the</w:t>
      </w:r>
      <w:r w:rsidRPr="00566E35">
        <w:rPr>
          <w:lang w:val="en-US"/>
        </w:rPr>
        <w:t xml:space="preserve"> </w:t>
      </w:r>
      <w:r>
        <w:rPr>
          <w:lang w:val="en-US"/>
        </w:rPr>
        <w:t>parallel</w:t>
      </w:r>
      <w:r w:rsidRPr="00566E35">
        <w:rPr>
          <w:lang w:val="en-US"/>
        </w:rPr>
        <w:t xml:space="preserve"> </w:t>
      </w:r>
      <w:r>
        <w:rPr>
          <w:lang w:val="en-US"/>
        </w:rPr>
        <w:t>comput</w:t>
      </w:r>
      <w:r>
        <w:rPr>
          <w:lang w:val="en-US"/>
        </w:rPr>
        <w:t>a</w:t>
      </w:r>
      <w:r>
        <w:rPr>
          <w:lang w:val="en-US"/>
        </w:rPr>
        <w:t>tions</w:t>
      </w:r>
      <w:r w:rsidRPr="00566E35">
        <w:rPr>
          <w:lang w:val="en-US"/>
        </w:rPr>
        <w:t xml:space="preserve"> </w:t>
      </w:r>
      <w:r>
        <w:rPr>
          <w:lang w:val="en-US"/>
        </w:rPr>
        <w:t xml:space="preserve">makes </w:t>
      </w:r>
      <w:r w:rsidR="00B20FA1" w:rsidRPr="00566E35">
        <w:rPr>
          <w:lang w:val="en-US"/>
        </w:rPr>
        <w:t xml:space="preserve">44 </w:t>
      </w:r>
      <w:r>
        <w:rPr>
          <w:lang w:val="en-US"/>
        </w:rPr>
        <w:t xml:space="preserve">times using </w:t>
      </w:r>
      <w:r w:rsidR="00B20FA1" w:rsidRPr="00566E35">
        <w:rPr>
          <w:lang w:val="en-US"/>
        </w:rPr>
        <w:t xml:space="preserve">16 </w:t>
      </w:r>
      <w:r>
        <w:rPr>
          <w:lang w:val="en-US"/>
        </w:rPr>
        <w:t>cores of a single supercomput</w:t>
      </w:r>
      <w:r w:rsidR="008B7003">
        <w:rPr>
          <w:lang w:val="en-US"/>
        </w:rPr>
        <w:t>ing</w:t>
      </w:r>
      <w:r>
        <w:rPr>
          <w:lang w:val="en-US"/>
        </w:rPr>
        <w:t xml:space="preserve"> node</w:t>
      </w:r>
      <w:r w:rsidR="00B20FA1" w:rsidRPr="00566E35">
        <w:rPr>
          <w:lang w:val="en-US"/>
        </w:rPr>
        <w:t>.</w:t>
      </w:r>
    </w:p>
    <w:p w:rsidR="00B20FA1" w:rsidRDefault="00566E35" w:rsidP="00B20FA1">
      <w:pPr>
        <w:ind w:firstLine="426"/>
        <w:jc w:val="both"/>
        <w:rPr>
          <w:lang w:val="en-US"/>
        </w:rPr>
      </w:pPr>
      <w:r>
        <w:rPr>
          <w:lang w:val="en-US"/>
        </w:rPr>
        <w:t>Further</w:t>
      </w:r>
      <w:r w:rsidRPr="004F353F">
        <w:rPr>
          <w:lang w:val="en-US"/>
        </w:rPr>
        <w:t xml:space="preserve">, </w:t>
      </w:r>
      <w:r>
        <w:rPr>
          <w:lang w:val="en-US"/>
        </w:rPr>
        <w:t>in</w:t>
      </w:r>
      <w:r w:rsidRPr="004F353F">
        <w:rPr>
          <w:lang w:val="en-US"/>
        </w:rPr>
        <w:t xml:space="preserve"> </w:t>
      </w:r>
      <w:r>
        <w:rPr>
          <w:lang w:val="en-US"/>
        </w:rPr>
        <w:t>all</w:t>
      </w:r>
      <w:r w:rsidRPr="004F353F">
        <w:rPr>
          <w:lang w:val="en-US"/>
        </w:rPr>
        <w:t xml:space="preserve"> </w:t>
      </w:r>
      <w:r>
        <w:rPr>
          <w:lang w:val="en-US"/>
        </w:rPr>
        <w:t>experiments</w:t>
      </w:r>
      <w:r w:rsidRPr="004F353F">
        <w:rPr>
          <w:lang w:val="en-US"/>
        </w:rPr>
        <w:t xml:space="preserve"> 10 </w:t>
      </w:r>
      <w:r w:rsidR="004F353F">
        <w:rPr>
          <w:lang w:val="en-US"/>
        </w:rPr>
        <w:t>supercomputer</w:t>
      </w:r>
      <w:r w:rsidRPr="004F353F">
        <w:rPr>
          <w:lang w:val="en-US"/>
        </w:rPr>
        <w:t xml:space="preserve"> </w:t>
      </w:r>
      <w:r w:rsidR="004F353F">
        <w:rPr>
          <w:lang w:val="en-US"/>
        </w:rPr>
        <w:t xml:space="preserve">nodes </w:t>
      </w:r>
      <w:r>
        <w:rPr>
          <w:lang w:val="en-US"/>
        </w:rPr>
        <w:t>were</w:t>
      </w:r>
      <w:r w:rsidRPr="004F353F">
        <w:rPr>
          <w:lang w:val="en-US"/>
        </w:rPr>
        <w:t xml:space="preserve"> </w:t>
      </w:r>
      <w:r>
        <w:rPr>
          <w:lang w:val="en-US"/>
        </w:rPr>
        <w:t>used</w:t>
      </w:r>
      <w:r w:rsidRPr="004F353F">
        <w:rPr>
          <w:lang w:val="en-US"/>
        </w:rPr>
        <w:t xml:space="preserve"> </w:t>
      </w:r>
      <w:r w:rsidR="00B20FA1" w:rsidRPr="004F353F">
        <w:rPr>
          <w:lang w:val="en-US"/>
        </w:rPr>
        <w:t>(</w:t>
      </w:r>
      <w:r>
        <w:rPr>
          <w:lang w:val="en-US"/>
        </w:rPr>
        <w:t>i</w:t>
      </w:r>
      <w:r w:rsidR="00B20FA1" w:rsidRPr="004F353F">
        <w:rPr>
          <w:lang w:val="en-US"/>
        </w:rPr>
        <w:t>.</w:t>
      </w:r>
      <w:r w:rsidRPr="004F353F">
        <w:rPr>
          <w:lang w:val="en-US"/>
        </w:rPr>
        <w:t xml:space="preserve"> </w:t>
      </w:r>
      <w:r>
        <w:rPr>
          <w:lang w:val="en-US"/>
        </w:rPr>
        <w:t>e</w:t>
      </w:r>
      <w:r w:rsidR="00B20FA1" w:rsidRPr="004F353F">
        <w:rPr>
          <w:lang w:val="en-US"/>
        </w:rPr>
        <w:t xml:space="preserve">. </w:t>
      </w:r>
      <w:r w:rsidR="004F353F">
        <w:rPr>
          <w:lang w:val="en-US"/>
        </w:rPr>
        <w:t>total</w:t>
      </w:r>
      <w:r w:rsidR="004F353F" w:rsidRPr="004F353F">
        <w:rPr>
          <w:lang w:val="en-US"/>
        </w:rPr>
        <w:t xml:space="preserve"> </w:t>
      </w:r>
      <w:r w:rsidR="00B20FA1" w:rsidRPr="004F353F">
        <w:rPr>
          <w:lang w:val="en-US"/>
        </w:rPr>
        <w:t xml:space="preserve">160 </w:t>
      </w:r>
      <w:r w:rsidR="004F353F">
        <w:rPr>
          <w:lang w:val="en-US"/>
        </w:rPr>
        <w:t>computational cores were employed</w:t>
      </w:r>
      <w:r w:rsidR="00B20FA1" w:rsidRPr="004F353F">
        <w:rPr>
          <w:lang w:val="en-US"/>
        </w:rPr>
        <w:t xml:space="preserve">). </w:t>
      </w:r>
      <w:r w:rsidR="004F353F">
        <w:rPr>
          <w:lang w:val="en-US"/>
        </w:rPr>
        <w:t>The</w:t>
      </w:r>
      <w:r w:rsidR="004F353F" w:rsidRPr="004F353F">
        <w:rPr>
          <w:lang w:val="en-US"/>
        </w:rPr>
        <w:t xml:space="preserve"> </w:t>
      </w:r>
      <w:r w:rsidR="004F353F">
        <w:rPr>
          <w:lang w:val="en-US"/>
        </w:rPr>
        <w:t>parameters</w:t>
      </w:r>
      <w:r w:rsidR="004F353F" w:rsidRPr="004F353F">
        <w:rPr>
          <w:lang w:val="en-US"/>
        </w:rPr>
        <w:t xml:space="preserve"> </w:t>
      </w:r>
      <w:r w:rsidR="004F353F">
        <w:rPr>
          <w:lang w:val="en-US"/>
        </w:rPr>
        <w:t>of</w:t>
      </w:r>
      <w:r w:rsidR="004F353F" w:rsidRPr="004F353F">
        <w:rPr>
          <w:lang w:val="en-US"/>
        </w:rPr>
        <w:t xml:space="preserve"> </w:t>
      </w:r>
      <w:r w:rsidR="004F353F">
        <w:rPr>
          <w:lang w:val="en-US"/>
        </w:rPr>
        <w:t>the</w:t>
      </w:r>
      <w:r w:rsidR="004F353F" w:rsidRPr="004F353F">
        <w:rPr>
          <w:lang w:val="en-US"/>
        </w:rPr>
        <w:t xml:space="preserve"> </w:t>
      </w:r>
      <w:r w:rsidR="004F353F">
        <w:rPr>
          <w:lang w:val="en-US"/>
        </w:rPr>
        <w:t>experiments</w:t>
      </w:r>
      <w:r w:rsidR="004F353F" w:rsidRPr="004F353F">
        <w:rPr>
          <w:lang w:val="en-US"/>
        </w:rPr>
        <w:t xml:space="preserve"> </w:t>
      </w:r>
      <w:r w:rsidR="004F353F">
        <w:rPr>
          <w:lang w:val="en-US"/>
        </w:rPr>
        <w:t>were</w:t>
      </w:r>
      <w:r w:rsidR="004F353F" w:rsidRPr="004F353F">
        <w:rPr>
          <w:lang w:val="en-US"/>
        </w:rPr>
        <w:t xml:space="preserve">: </w:t>
      </w:r>
      <w:r w:rsidR="004F353F">
        <w:rPr>
          <w:lang w:val="en-US"/>
        </w:rPr>
        <w:t>the</w:t>
      </w:r>
      <w:r w:rsidR="004F353F" w:rsidRPr="004F353F">
        <w:rPr>
          <w:lang w:val="en-US"/>
        </w:rPr>
        <w:t xml:space="preserve"> </w:t>
      </w:r>
      <w:r w:rsidR="004F353F">
        <w:rPr>
          <w:lang w:val="en-US"/>
        </w:rPr>
        <w:t>number</w:t>
      </w:r>
      <w:r w:rsidR="004F353F" w:rsidRPr="004F353F">
        <w:rPr>
          <w:lang w:val="en-US"/>
        </w:rPr>
        <w:t xml:space="preserve"> </w:t>
      </w:r>
      <w:r w:rsidR="004F353F">
        <w:rPr>
          <w:lang w:val="en-US"/>
        </w:rPr>
        <w:t>of</w:t>
      </w:r>
      <w:r w:rsidR="004F353F" w:rsidRPr="004F353F">
        <w:rPr>
          <w:lang w:val="en-US"/>
        </w:rPr>
        <w:t xml:space="preserve"> </w:t>
      </w:r>
      <w:r w:rsidR="004F353F">
        <w:rPr>
          <w:lang w:val="en-US"/>
        </w:rPr>
        <w:t>subproblems</w:t>
      </w:r>
      <w:r w:rsidR="004F353F" w:rsidRPr="004F353F">
        <w:rPr>
          <w:lang w:val="en-US"/>
        </w:rPr>
        <w:t xml:space="preserve"> </w:t>
      </w:r>
      <w:r w:rsidR="004F353F">
        <w:rPr>
          <w:lang w:val="en-US"/>
        </w:rPr>
        <w:t>of</w:t>
      </w:r>
      <w:r w:rsidR="004F353F" w:rsidRPr="004F353F">
        <w:rPr>
          <w:lang w:val="en-US"/>
        </w:rPr>
        <w:t xml:space="preserve"> </w:t>
      </w:r>
      <w:r w:rsidR="004F353F">
        <w:rPr>
          <w:lang w:val="en-US"/>
        </w:rPr>
        <w:t>the</w:t>
      </w:r>
      <w:r w:rsidR="004F353F" w:rsidRPr="004F353F">
        <w:rPr>
          <w:lang w:val="en-US"/>
        </w:rPr>
        <w:t xml:space="preserve"> </w:t>
      </w:r>
      <w:r w:rsidR="004F353F">
        <w:rPr>
          <w:lang w:val="en-US"/>
        </w:rPr>
        <w:t>family</w:t>
      </w:r>
      <w:r w:rsidR="004F353F" w:rsidRPr="004F353F">
        <w:rPr>
          <w:lang w:val="en-US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sz w:val="24"/>
          </w:rPr>
          <m:t>F</m:t>
        </m:r>
      </m:oMath>
      <w:r w:rsidR="004F353F" w:rsidRPr="004F353F">
        <w:rPr>
          <w:lang w:val="en-US" w:bidi="en-US"/>
        </w:rPr>
        <w:t xml:space="preserve"> </w:t>
      </w:r>
      <w:r w:rsidR="004F353F">
        <w:rPr>
          <w:lang w:val="en-US" w:bidi="en-US"/>
        </w:rPr>
        <w:t xml:space="preserve">from </w:t>
      </w:r>
      <w:r w:rsidR="004F353F" w:rsidRPr="004F353F">
        <w:rPr>
          <w:lang w:val="en-US" w:bidi="en-US"/>
        </w:rPr>
        <w:t xml:space="preserve">(17) </w:t>
      </w:r>
      <w:r w:rsidR="004F353F">
        <w:rPr>
          <w:lang w:val="en-US"/>
        </w:rPr>
        <w:t>being</w:t>
      </w:r>
      <w:r w:rsidR="004F353F" w:rsidRPr="004F353F">
        <w:rPr>
          <w:lang w:val="en-US"/>
        </w:rPr>
        <w:t xml:space="preserve"> </w:t>
      </w:r>
      <w:r w:rsidR="004F353F">
        <w:rPr>
          <w:lang w:val="en-US"/>
        </w:rPr>
        <w:t>solved</w:t>
      </w:r>
      <w:r w:rsidR="004F353F" w:rsidRPr="004F353F">
        <w:rPr>
          <w:lang w:val="en-US"/>
        </w:rPr>
        <w:t xml:space="preserve"> </w:t>
      </w:r>
      <w:r w:rsidR="004F353F">
        <w:rPr>
          <w:lang w:val="en-US"/>
        </w:rPr>
        <w:t>simultaneously</w:t>
      </w:r>
      <w:r w:rsidR="00B20FA1" w:rsidRPr="004F353F">
        <w:rPr>
          <w:lang w:val="en-US" w:bidi="en-US"/>
        </w:rPr>
        <w:t xml:space="preserve">, </w:t>
      </w:r>
      <w:r w:rsidR="004F353F">
        <w:rPr>
          <w:lang w:val="en-US" w:bidi="en-US"/>
        </w:rPr>
        <w:t>the number of computational nodes employed for solving partic</w:t>
      </w:r>
      <w:r w:rsidR="004F353F">
        <w:rPr>
          <w:lang w:val="en-US" w:bidi="en-US"/>
        </w:rPr>
        <w:t>u</w:t>
      </w:r>
      <w:r w:rsidR="004F353F">
        <w:rPr>
          <w:lang w:val="en-US" w:bidi="en-US"/>
        </w:rPr>
        <w:t>lar MCO subproblems, and the number of test problems</w:t>
      </w:r>
      <w:r w:rsidR="00B20FA1" w:rsidRPr="004F353F">
        <w:rPr>
          <w:lang w:val="en-US"/>
        </w:rPr>
        <w:t xml:space="preserve"> </w:t>
      </w:r>
      <w:r w:rsidR="004F353F">
        <w:rPr>
          <w:lang w:val="en-US"/>
        </w:rPr>
        <w:t xml:space="preserve">(generated by the </w:t>
      </w:r>
      <w:r w:rsidR="00B20FA1">
        <w:rPr>
          <w:lang w:val="en-US"/>
        </w:rPr>
        <w:t>GKLS</w:t>
      </w:r>
      <w:r w:rsidR="00B20FA1" w:rsidRPr="004F353F">
        <w:rPr>
          <w:lang w:val="en-US"/>
        </w:rPr>
        <w:t xml:space="preserve"> </w:t>
      </w:r>
      <w:r w:rsidR="004F353F">
        <w:rPr>
          <w:lang w:val="en-US"/>
        </w:rPr>
        <w:t xml:space="preserve">generator) </w:t>
      </w:r>
      <w:r w:rsidR="004F353F">
        <w:rPr>
          <w:lang w:val="en-US" w:bidi="en-US"/>
        </w:rPr>
        <w:t>being solved simultaneously</w:t>
      </w:r>
      <w:r w:rsidR="004F353F" w:rsidRPr="004F353F">
        <w:rPr>
          <w:lang w:val="en-US"/>
        </w:rPr>
        <w:t xml:space="preserve"> </w:t>
      </w:r>
      <w:r w:rsidR="00B20FA1" w:rsidRPr="004F353F">
        <w:rPr>
          <w:lang w:val="en-US"/>
        </w:rPr>
        <w:t>(</w:t>
      </w:r>
      <w:r w:rsidR="004F353F">
        <w:rPr>
          <w:lang w:val="en-US"/>
        </w:rPr>
        <w:t xml:space="preserve">total </w:t>
      </w:r>
      <w:r w:rsidR="00B20FA1" w:rsidRPr="004F353F">
        <w:rPr>
          <w:lang w:val="en-US"/>
        </w:rPr>
        <w:t xml:space="preserve">30 </w:t>
      </w:r>
      <w:r w:rsidR="004F353F">
        <w:rPr>
          <w:lang w:val="en-US"/>
        </w:rPr>
        <w:t>six-dimensional five-criterial test MCO problems were solved in each exper</w:t>
      </w:r>
      <w:r w:rsidR="004F353F">
        <w:rPr>
          <w:lang w:val="en-US"/>
        </w:rPr>
        <w:t>i</w:t>
      </w:r>
      <w:r w:rsidR="004F353F">
        <w:rPr>
          <w:lang w:val="en-US"/>
        </w:rPr>
        <w:t>ment</w:t>
      </w:r>
      <w:r w:rsidR="00B20FA1" w:rsidRPr="004F353F">
        <w:rPr>
          <w:lang w:val="en-US"/>
        </w:rPr>
        <w:t xml:space="preserve">). </w:t>
      </w:r>
      <w:r w:rsidR="004F353F">
        <w:rPr>
          <w:lang w:val="en-US"/>
        </w:rPr>
        <w:t>The</w:t>
      </w:r>
      <w:r w:rsidR="004F353F" w:rsidRPr="004F353F">
        <w:rPr>
          <w:lang w:val="en-US"/>
        </w:rPr>
        <w:t xml:space="preserve"> </w:t>
      </w:r>
      <w:r w:rsidR="004F353F">
        <w:rPr>
          <w:lang w:val="en-US"/>
        </w:rPr>
        <w:t>results</w:t>
      </w:r>
      <w:r w:rsidR="004F353F" w:rsidRPr="004F353F">
        <w:rPr>
          <w:lang w:val="en-US"/>
        </w:rPr>
        <w:t xml:space="preserve"> </w:t>
      </w:r>
      <w:r w:rsidR="004F353F">
        <w:rPr>
          <w:lang w:val="en-US"/>
        </w:rPr>
        <w:t>of</w:t>
      </w:r>
      <w:r w:rsidR="004F353F" w:rsidRPr="004F353F">
        <w:rPr>
          <w:lang w:val="en-US"/>
        </w:rPr>
        <w:t xml:space="preserve"> </w:t>
      </w:r>
      <w:r w:rsidR="004F353F">
        <w:rPr>
          <w:lang w:val="en-US"/>
        </w:rPr>
        <w:t>the</w:t>
      </w:r>
      <w:r w:rsidR="004F353F" w:rsidRPr="004F353F">
        <w:rPr>
          <w:lang w:val="en-US"/>
        </w:rPr>
        <w:t xml:space="preserve"> </w:t>
      </w:r>
      <w:r w:rsidR="004F353F">
        <w:rPr>
          <w:lang w:val="en-US"/>
        </w:rPr>
        <w:t>numerical</w:t>
      </w:r>
      <w:r w:rsidR="004F353F" w:rsidRPr="004F353F">
        <w:rPr>
          <w:lang w:val="en-US"/>
        </w:rPr>
        <w:t xml:space="preserve"> </w:t>
      </w:r>
      <w:r w:rsidR="004F353F">
        <w:rPr>
          <w:lang w:val="en-US"/>
        </w:rPr>
        <w:t>experiments</w:t>
      </w:r>
      <w:r w:rsidR="004F353F" w:rsidRPr="004F353F">
        <w:rPr>
          <w:lang w:val="en-US"/>
        </w:rPr>
        <w:t xml:space="preserve"> </w:t>
      </w:r>
      <w:r w:rsidR="004F353F">
        <w:rPr>
          <w:lang w:val="en-US"/>
        </w:rPr>
        <w:t xml:space="preserve">are presented in Table </w:t>
      </w:r>
      <w:r w:rsidR="00B20FA1" w:rsidRPr="004F353F">
        <w:rPr>
          <w:lang w:val="en-US"/>
        </w:rPr>
        <w:t>3.</w:t>
      </w:r>
    </w:p>
    <w:p w:rsidR="00644BF0" w:rsidRPr="004F353F" w:rsidRDefault="00644BF0" w:rsidP="00B20FA1">
      <w:pPr>
        <w:ind w:firstLine="426"/>
        <w:jc w:val="both"/>
        <w:rPr>
          <w:lang w:val="en-US"/>
        </w:rPr>
      </w:pPr>
    </w:p>
    <w:p w:rsidR="00B20FA1" w:rsidRPr="00644BF0" w:rsidRDefault="004F353F" w:rsidP="00644BF0">
      <w:pPr>
        <w:spacing w:before="120" w:after="120"/>
        <w:jc w:val="center"/>
        <w:rPr>
          <w:lang w:val="en-US"/>
        </w:rPr>
      </w:pPr>
      <w:proofErr w:type="gramStart"/>
      <w:r>
        <w:rPr>
          <w:lang w:val="en-US"/>
        </w:rPr>
        <w:t>Table</w:t>
      </w:r>
      <w:r w:rsidR="00730394" w:rsidRPr="00730394">
        <w:rPr>
          <w:lang w:val="en-US"/>
        </w:rPr>
        <w:t xml:space="preserve"> 3.</w:t>
      </w:r>
      <w:proofErr w:type="gramEnd"/>
      <w:r w:rsidR="00730394" w:rsidRPr="00730394">
        <w:rPr>
          <w:lang w:val="en-US"/>
        </w:rPr>
        <w:t xml:space="preserve"> </w:t>
      </w:r>
      <w:r>
        <w:rPr>
          <w:lang w:val="en-US"/>
        </w:rPr>
        <w:t>Evaluation</w:t>
      </w:r>
      <w:r w:rsidRPr="00644BF0">
        <w:rPr>
          <w:lang w:val="en-US"/>
        </w:rPr>
        <w:t xml:space="preserve"> </w:t>
      </w:r>
      <w:r>
        <w:rPr>
          <w:lang w:val="en-US"/>
        </w:rPr>
        <w:t>of</w:t>
      </w:r>
      <w:r w:rsidRPr="00644BF0">
        <w:rPr>
          <w:lang w:val="en-US"/>
        </w:rPr>
        <w:t xml:space="preserve"> </w:t>
      </w:r>
      <w:r>
        <w:rPr>
          <w:lang w:val="en-US"/>
        </w:rPr>
        <w:t>efficiency</w:t>
      </w:r>
      <w:r w:rsidRPr="00644BF0">
        <w:rPr>
          <w:lang w:val="en-US"/>
        </w:rPr>
        <w:t xml:space="preserve"> </w:t>
      </w:r>
      <w:r w:rsidR="00644BF0">
        <w:rPr>
          <w:lang w:val="en-US"/>
        </w:rPr>
        <w:t>of</w:t>
      </w:r>
      <w:r w:rsidR="00644BF0" w:rsidRPr="00644BF0">
        <w:rPr>
          <w:lang w:val="en-US"/>
        </w:rPr>
        <w:t xml:space="preserve"> </w:t>
      </w:r>
      <w:r w:rsidR="00644BF0">
        <w:rPr>
          <w:lang w:val="en-US"/>
        </w:rPr>
        <w:t>using</w:t>
      </w:r>
      <w:r w:rsidR="00644BF0" w:rsidRPr="00644BF0">
        <w:rPr>
          <w:lang w:val="en-US"/>
        </w:rPr>
        <w:t xml:space="preserve"> </w:t>
      </w:r>
      <w:r w:rsidR="00644BF0">
        <w:rPr>
          <w:lang w:val="en-US"/>
        </w:rPr>
        <w:t>ten</w:t>
      </w:r>
      <w:r w:rsidR="00644BF0" w:rsidRPr="00644BF0">
        <w:rPr>
          <w:lang w:val="en-US"/>
        </w:rPr>
        <w:t xml:space="preserve"> </w:t>
      </w:r>
      <w:r w:rsidR="00644BF0">
        <w:rPr>
          <w:lang w:val="en-US"/>
        </w:rPr>
        <w:t>supercomput</w:t>
      </w:r>
      <w:r w:rsidR="008B7003">
        <w:rPr>
          <w:lang w:val="en-US"/>
        </w:rPr>
        <w:t>ing</w:t>
      </w:r>
      <w:r w:rsidR="00644BF0" w:rsidRPr="00644BF0">
        <w:rPr>
          <w:lang w:val="en-US"/>
        </w:rPr>
        <w:t xml:space="preserve"> </w:t>
      </w:r>
      <w:r w:rsidR="00644BF0">
        <w:rPr>
          <w:lang w:val="en-US"/>
        </w:rPr>
        <w:t>nodes</w:t>
      </w:r>
      <w:r w:rsidR="00644BF0" w:rsidRPr="00644BF0">
        <w:rPr>
          <w:lang w:val="en-US"/>
        </w:rPr>
        <w:t xml:space="preserve"> </w:t>
      </w:r>
      <w:r w:rsidR="00644BF0">
        <w:rPr>
          <w:lang w:val="en-US"/>
        </w:rPr>
        <w:t xml:space="preserve">when solving a series </w:t>
      </w:r>
      <w:r w:rsidR="00644BF0" w:rsidRPr="00817CB3">
        <w:rPr>
          <w:rStyle w:val="shorttext"/>
          <w:lang w:val="en-US"/>
        </w:rPr>
        <w:br/>
      </w:r>
      <w:r w:rsidR="00644BF0">
        <w:rPr>
          <w:lang w:val="en-US"/>
        </w:rPr>
        <w:t xml:space="preserve">of </w:t>
      </w:r>
      <w:r w:rsidR="00B20FA1" w:rsidRPr="00644BF0">
        <w:rPr>
          <w:lang w:val="en-US"/>
        </w:rPr>
        <w:t xml:space="preserve">30 </w:t>
      </w:r>
      <w:r w:rsidR="00644BF0">
        <w:rPr>
          <w:lang w:val="en-US"/>
        </w:rPr>
        <w:t>six-</w:t>
      </w:r>
      <w:r w:rsidR="00A01D31">
        <w:rPr>
          <w:lang w:val="en-US"/>
        </w:rPr>
        <w:t>dimensional</w:t>
      </w:r>
      <w:r w:rsidR="00644BF0">
        <w:rPr>
          <w:lang w:val="en-US"/>
        </w:rPr>
        <w:t xml:space="preserve"> five-criterial MCO problems</w:t>
      </w:r>
    </w:p>
    <w:tbl>
      <w:tblPr>
        <w:tblW w:w="0" w:type="auto"/>
        <w:jc w:val="center"/>
        <w:tblLayout w:type="fixed"/>
        <w:tblLook w:val="04A0"/>
      </w:tblPr>
      <w:tblGrid>
        <w:gridCol w:w="805"/>
        <w:gridCol w:w="1196"/>
        <w:gridCol w:w="1413"/>
        <w:gridCol w:w="1139"/>
        <w:gridCol w:w="1138"/>
        <w:gridCol w:w="1138"/>
        <w:gridCol w:w="1138"/>
      </w:tblGrid>
      <w:tr w:rsidR="00B20FA1" w:rsidRPr="00644724" w:rsidTr="00145EB7">
        <w:trPr>
          <w:trHeight w:val="300"/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FA1" w:rsidRDefault="00B20FA1" w:rsidP="00145EB7">
            <w:pPr>
              <w:jc w:val="center"/>
              <w:rPr>
                <w:color w:val="000000"/>
                <w:szCs w:val="22"/>
                <w:lang w:val="en-US" w:eastAsia="en-US"/>
              </w:rPr>
            </w:pPr>
            <w:r w:rsidRPr="00006542">
              <w:rPr>
                <w:color w:val="000000"/>
                <w:szCs w:val="22"/>
                <w:lang w:val="en-US" w:eastAsia="en-US"/>
              </w:rPr>
              <w:t>Node</w:t>
            </w:r>
            <w:r>
              <w:rPr>
                <w:color w:val="000000"/>
                <w:szCs w:val="22"/>
                <w:lang w:val="en-US" w:eastAsia="en-US"/>
              </w:rPr>
              <w:t>s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FA1" w:rsidRDefault="00B20FA1" w:rsidP="00145EB7">
            <w:pPr>
              <w:jc w:val="center"/>
              <w:rPr>
                <w:color w:val="000000"/>
                <w:szCs w:val="22"/>
                <w:lang w:val="en-US" w:eastAsia="en-US"/>
              </w:rPr>
            </w:pPr>
            <w:r w:rsidRPr="00006542">
              <w:rPr>
                <w:color w:val="000000"/>
                <w:szCs w:val="22"/>
                <w:lang w:val="en-US" w:eastAsia="en-US"/>
              </w:rPr>
              <w:t>NumMCO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FA1" w:rsidRDefault="00B20FA1" w:rsidP="00145EB7">
            <w:pPr>
              <w:jc w:val="center"/>
              <w:rPr>
                <w:color w:val="000000"/>
                <w:szCs w:val="22"/>
                <w:lang w:eastAsia="en-US"/>
              </w:rPr>
            </w:pPr>
            <w:r w:rsidRPr="00006542">
              <w:rPr>
                <w:color w:val="000000"/>
                <w:szCs w:val="22"/>
                <w:lang w:val="en-US" w:eastAsia="en-US"/>
              </w:rPr>
              <w:t>Sub</w:t>
            </w:r>
            <w:r>
              <w:rPr>
                <w:color w:val="000000"/>
                <w:szCs w:val="22"/>
                <w:lang w:val="en-US" w:eastAsia="en-US"/>
              </w:rPr>
              <w:t>Problems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FA1" w:rsidRDefault="00B20FA1" w:rsidP="00145EB7">
            <w:pPr>
              <w:jc w:val="center"/>
              <w:rPr>
                <w:color w:val="000000"/>
                <w:szCs w:val="22"/>
                <w:lang w:val="en-US" w:eastAsia="en-US"/>
              </w:rPr>
            </w:pPr>
            <w:r>
              <w:rPr>
                <w:color w:val="000000"/>
                <w:szCs w:val="22"/>
                <w:lang w:val="en-US" w:eastAsia="en-US"/>
              </w:rPr>
              <w:t>SubNodes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FA1" w:rsidRDefault="00B20FA1" w:rsidP="00145EB7">
            <w:pPr>
              <w:jc w:val="center"/>
              <w:rPr>
                <w:color w:val="000000"/>
                <w:szCs w:val="22"/>
                <w:lang w:val="en-US" w:eastAsia="en-US"/>
              </w:rPr>
            </w:pPr>
            <w:r w:rsidRPr="00006542">
              <w:rPr>
                <w:color w:val="000000"/>
                <w:szCs w:val="22"/>
                <w:lang w:val="en-US" w:eastAsia="en-US"/>
              </w:rPr>
              <w:t>Iteration</w:t>
            </w:r>
            <w:r>
              <w:rPr>
                <w:color w:val="000000"/>
                <w:szCs w:val="22"/>
                <w:lang w:val="en-US" w:eastAsia="en-US"/>
              </w:rPr>
              <w:t>s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0FA1" w:rsidRDefault="00B20FA1" w:rsidP="00145EB7">
            <w:pPr>
              <w:jc w:val="center"/>
              <w:rPr>
                <w:color w:val="000000"/>
                <w:szCs w:val="22"/>
                <w:lang w:val="en-US" w:eastAsia="en-US"/>
              </w:rPr>
            </w:pPr>
            <w:r w:rsidRPr="00D14655">
              <w:rPr>
                <w:color w:val="000000"/>
                <w:szCs w:val="22"/>
                <w:lang w:val="en-US" w:eastAsia="en-US"/>
              </w:rPr>
              <w:t>S1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FA1" w:rsidRDefault="00B20FA1" w:rsidP="00145EB7">
            <w:pPr>
              <w:jc w:val="center"/>
              <w:rPr>
                <w:color w:val="000000"/>
                <w:szCs w:val="22"/>
                <w:lang w:eastAsia="en-US"/>
              </w:rPr>
            </w:pPr>
            <w:r w:rsidRPr="00006542">
              <w:rPr>
                <w:color w:val="000000"/>
                <w:szCs w:val="22"/>
                <w:lang w:val="en-US" w:eastAsia="en-US"/>
              </w:rPr>
              <w:t>S</w:t>
            </w:r>
            <w:r>
              <w:rPr>
                <w:color w:val="000000"/>
                <w:szCs w:val="22"/>
                <w:lang w:val="en-US" w:eastAsia="en-US"/>
              </w:rPr>
              <w:t>caling</w:t>
            </w:r>
          </w:p>
        </w:tc>
      </w:tr>
      <w:tr w:rsidR="00B20FA1" w:rsidRPr="00644724" w:rsidTr="00145EB7">
        <w:trPr>
          <w:trHeight w:val="30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FA1" w:rsidRDefault="00B20FA1" w:rsidP="00145EB7">
            <w:pPr>
              <w:jc w:val="center"/>
              <w:rPr>
                <w:color w:val="000000"/>
                <w:szCs w:val="22"/>
                <w:lang w:val="en-US" w:eastAsia="en-US"/>
              </w:rPr>
            </w:pPr>
            <w:r w:rsidRPr="00006542">
              <w:rPr>
                <w:color w:val="000000"/>
                <w:szCs w:val="22"/>
                <w:lang w:val="en-US" w:eastAsia="en-US"/>
              </w:rPr>
              <w:t>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FA1" w:rsidRDefault="00B20FA1" w:rsidP="00145EB7">
            <w:pPr>
              <w:jc w:val="center"/>
              <w:rPr>
                <w:color w:val="000000"/>
                <w:szCs w:val="22"/>
                <w:lang w:val="en-US" w:eastAsia="en-US"/>
              </w:rPr>
            </w:pPr>
            <w:r w:rsidRPr="00006542">
              <w:rPr>
                <w:color w:val="000000"/>
                <w:szCs w:val="22"/>
                <w:lang w:val="en-US" w:eastAsia="en-US"/>
              </w:rPr>
              <w:t>1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FA1" w:rsidRDefault="00B20FA1" w:rsidP="00145EB7">
            <w:pPr>
              <w:jc w:val="center"/>
              <w:rPr>
                <w:color w:val="000000"/>
                <w:szCs w:val="22"/>
                <w:lang w:val="en-US" w:eastAsia="en-US"/>
              </w:rPr>
            </w:pPr>
            <w:r w:rsidRPr="00006542">
              <w:rPr>
                <w:color w:val="000000"/>
                <w:szCs w:val="22"/>
                <w:lang w:val="en-US" w:eastAsia="en-US"/>
              </w:rPr>
              <w:t>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FA1" w:rsidRDefault="00B20FA1" w:rsidP="00145EB7">
            <w:pPr>
              <w:jc w:val="center"/>
              <w:rPr>
                <w:color w:val="000000"/>
                <w:szCs w:val="22"/>
                <w:lang w:val="en-US" w:eastAsia="en-US"/>
              </w:rPr>
            </w:pPr>
            <w:r w:rsidRPr="00006542">
              <w:rPr>
                <w:color w:val="000000"/>
                <w:szCs w:val="22"/>
                <w:lang w:val="en-US" w:eastAsia="en-US"/>
              </w:rPr>
              <w:t>1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FA1" w:rsidRDefault="00B20FA1" w:rsidP="00145EB7">
            <w:pPr>
              <w:jc w:val="center"/>
              <w:rPr>
                <w:color w:val="000000"/>
                <w:szCs w:val="22"/>
                <w:lang w:val="en-US" w:eastAsia="en-US"/>
              </w:rPr>
            </w:pPr>
            <w:r w:rsidRPr="00006542">
              <w:rPr>
                <w:color w:val="000000"/>
                <w:szCs w:val="22"/>
                <w:lang w:val="en-US" w:eastAsia="en-US"/>
              </w:rPr>
              <w:t>609 169</w:t>
            </w:r>
            <w:r w:rsidR="00981E99">
              <w:rPr>
                <w:color w:val="000000"/>
                <w:szCs w:val="22"/>
                <w:lang w:val="en-US" w:eastAsia="en-US"/>
              </w:rPr>
              <w:t>.</w:t>
            </w:r>
            <w:r w:rsidRPr="00006542">
              <w:rPr>
                <w:color w:val="000000"/>
                <w:szCs w:val="22"/>
                <w:lang w:val="en-US" w:eastAsia="en-US"/>
              </w:rPr>
              <w:t>5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20FA1" w:rsidRPr="00D14655" w:rsidRDefault="00B20FA1" w:rsidP="00145EB7">
            <w:pPr>
              <w:jc w:val="center"/>
              <w:rPr>
                <w:color w:val="000000"/>
                <w:szCs w:val="22"/>
                <w:lang w:val="en-US" w:eastAsia="en-US"/>
              </w:rPr>
            </w:pPr>
            <w:r w:rsidRPr="00D14655">
              <w:rPr>
                <w:color w:val="000000"/>
                <w:szCs w:val="22"/>
                <w:lang w:val="en-US" w:eastAsia="en-US"/>
              </w:rPr>
              <w:t>44</w:t>
            </w:r>
            <w:r w:rsidR="00981E99">
              <w:rPr>
                <w:color w:val="000000"/>
                <w:szCs w:val="22"/>
                <w:lang w:val="en-US" w:eastAsia="en-US"/>
              </w:rPr>
              <w:t>.</w:t>
            </w:r>
            <w:r w:rsidRPr="00D14655">
              <w:rPr>
                <w:color w:val="000000"/>
                <w:szCs w:val="22"/>
                <w:lang w:val="en-US" w:eastAsia="en-US"/>
              </w:rPr>
              <w:t>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FA1" w:rsidRDefault="00B20FA1" w:rsidP="00145EB7">
            <w:pPr>
              <w:jc w:val="center"/>
              <w:rPr>
                <w:color w:val="000000"/>
                <w:szCs w:val="22"/>
                <w:lang w:val="en-US" w:eastAsia="en-US"/>
              </w:rPr>
            </w:pPr>
            <w:r w:rsidRPr="00006542">
              <w:rPr>
                <w:color w:val="000000"/>
                <w:szCs w:val="22"/>
                <w:lang w:val="en-US" w:eastAsia="en-US"/>
              </w:rPr>
              <w:t>1</w:t>
            </w:r>
            <w:r w:rsidR="00981E99">
              <w:rPr>
                <w:color w:val="000000"/>
                <w:szCs w:val="22"/>
                <w:lang w:val="en-US" w:eastAsia="en-US"/>
              </w:rPr>
              <w:t>.</w:t>
            </w:r>
            <w:r w:rsidRPr="00006542">
              <w:rPr>
                <w:color w:val="000000"/>
                <w:szCs w:val="22"/>
                <w:lang w:val="en-US" w:eastAsia="en-US"/>
              </w:rPr>
              <w:t>0</w:t>
            </w:r>
          </w:p>
        </w:tc>
      </w:tr>
      <w:tr w:rsidR="00B20FA1" w:rsidRPr="00644724" w:rsidTr="00145EB7">
        <w:trPr>
          <w:trHeight w:val="30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FA1" w:rsidRDefault="00B20FA1" w:rsidP="00145EB7">
            <w:pPr>
              <w:jc w:val="center"/>
              <w:rPr>
                <w:color w:val="000000"/>
                <w:szCs w:val="22"/>
                <w:lang w:val="en-US" w:eastAsia="en-US"/>
              </w:rPr>
            </w:pPr>
            <w:r w:rsidRPr="00006542">
              <w:rPr>
                <w:color w:val="000000"/>
                <w:szCs w:val="22"/>
                <w:lang w:val="en-US" w:eastAsia="en-US"/>
              </w:rPr>
              <w:t>10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FA1" w:rsidRDefault="00B20FA1" w:rsidP="00145EB7">
            <w:pPr>
              <w:jc w:val="center"/>
              <w:rPr>
                <w:color w:val="000000"/>
                <w:szCs w:val="22"/>
                <w:lang w:val="en-US" w:eastAsia="en-US"/>
              </w:rPr>
            </w:pPr>
            <w:r w:rsidRPr="00006542">
              <w:rPr>
                <w:color w:val="000000"/>
                <w:szCs w:val="22"/>
                <w:lang w:val="en-US" w:eastAsia="en-US"/>
              </w:rPr>
              <w:t>1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FA1" w:rsidRDefault="00B20FA1" w:rsidP="00145EB7">
            <w:pPr>
              <w:jc w:val="center"/>
              <w:rPr>
                <w:color w:val="000000"/>
                <w:szCs w:val="22"/>
                <w:lang w:val="en-US" w:eastAsia="en-US"/>
              </w:rPr>
            </w:pPr>
            <w:r w:rsidRPr="00006542">
              <w:rPr>
                <w:color w:val="000000"/>
                <w:szCs w:val="22"/>
                <w:lang w:val="en-US" w:eastAsia="en-US"/>
              </w:rPr>
              <w:t>10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FA1" w:rsidRDefault="00B20FA1" w:rsidP="00145EB7">
            <w:pPr>
              <w:jc w:val="center"/>
              <w:rPr>
                <w:color w:val="000000"/>
                <w:szCs w:val="22"/>
                <w:lang w:val="en-US" w:eastAsia="en-US"/>
              </w:rPr>
            </w:pPr>
            <w:r w:rsidRPr="00006542">
              <w:rPr>
                <w:color w:val="000000"/>
                <w:szCs w:val="22"/>
                <w:lang w:val="en-US" w:eastAsia="en-US"/>
              </w:rPr>
              <w:t>1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FA1" w:rsidRDefault="00B20FA1" w:rsidP="00145EB7">
            <w:pPr>
              <w:jc w:val="center"/>
              <w:rPr>
                <w:color w:val="000000"/>
                <w:szCs w:val="22"/>
                <w:lang w:val="en-US" w:eastAsia="en-US"/>
              </w:rPr>
            </w:pPr>
            <w:r w:rsidRPr="00006542">
              <w:rPr>
                <w:color w:val="000000"/>
                <w:szCs w:val="22"/>
                <w:lang w:val="en-US" w:eastAsia="en-US"/>
              </w:rPr>
              <w:t>75 045</w:t>
            </w:r>
            <w:r w:rsidR="00981E99">
              <w:rPr>
                <w:color w:val="000000"/>
                <w:szCs w:val="22"/>
                <w:lang w:val="en-US" w:eastAsia="en-US"/>
              </w:rPr>
              <w:t>.</w:t>
            </w:r>
            <w:r w:rsidRPr="00006542">
              <w:rPr>
                <w:color w:val="000000"/>
                <w:szCs w:val="22"/>
                <w:lang w:val="en-US" w:eastAsia="en-US"/>
              </w:rPr>
              <w:t>8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20FA1" w:rsidRPr="00D14655" w:rsidRDefault="00B20FA1" w:rsidP="00145EB7">
            <w:pPr>
              <w:jc w:val="center"/>
              <w:rPr>
                <w:color w:val="000000"/>
                <w:szCs w:val="22"/>
                <w:lang w:val="en-US" w:eastAsia="en-US"/>
              </w:rPr>
            </w:pPr>
            <w:r w:rsidRPr="00D14655">
              <w:rPr>
                <w:color w:val="000000"/>
                <w:szCs w:val="22"/>
                <w:lang w:val="en-US" w:eastAsia="en-US"/>
              </w:rPr>
              <w:t>357</w:t>
            </w:r>
            <w:r w:rsidR="00981E99">
              <w:rPr>
                <w:color w:val="000000"/>
                <w:szCs w:val="22"/>
                <w:lang w:val="en-US" w:eastAsia="en-US"/>
              </w:rPr>
              <w:t>.</w:t>
            </w:r>
            <w:r w:rsidRPr="00D14655">
              <w:rPr>
                <w:color w:val="000000"/>
                <w:szCs w:val="22"/>
                <w:lang w:val="en-US" w:eastAsia="en-US"/>
              </w:rPr>
              <w:t>3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FA1" w:rsidRDefault="00B20FA1" w:rsidP="00145EB7">
            <w:pPr>
              <w:jc w:val="center"/>
              <w:rPr>
                <w:color w:val="000000"/>
                <w:szCs w:val="22"/>
                <w:lang w:val="en-US" w:eastAsia="en-US"/>
              </w:rPr>
            </w:pPr>
            <w:r w:rsidRPr="00006542">
              <w:rPr>
                <w:color w:val="000000"/>
                <w:szCs w:val="22"/>
                <w:lang w:val="en-US" w:eastAsia="en-US"/>
              </w:rPr>
              <w:t>8</w:t>
            </w:r>
            <w:r w:rsidR="00981E99">
              <w:rPr>
                <w:color w:val="000000"/>
                <w:szCs w:val="22"/>
                <w:lang w:val="en-US" w:eastAsia="en-US"/>
              </w:rPr>
              <w:t>.</w:t>
            </w:r>
            <w:r w:rsidRPr="00006542">
              <w:rPr>
                <w:color w:val="000000"/>
                <w:szCs w:val="22"/>
                <w:lang w:val="en-US" w:eastAsia="en-US"/>
              </w:rPr>
              <w:t>1</w:t>
            </w:r>
          </w:p>
        </w:tc>
      </w:tr>
      <w:tr w:rsidR="00B20FA1" w:rsidRPr="00644724" w:rsidTr="00145EB7">
        <w:trPr>
          <w:trHeight w:val="30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FA1" w:rsidRDefault="00B20FA1" w:rsidP="00145EB7">
            <w:pPr>
              <w:jc w:val="center"/>
              <w:rPr>
                <w:color w:val="000000"/>
                <w:szCs w:val="22"/>
                <w:lang w:val="en-US" w:eastAsia="en-US"/>
              </w:rPr>
            </w:pPr>
            <w:r w:rsidRPr="00006542">
              <w:rPr>
                <w:color w:val="000000"/>
                <w:szCs w:val="22"/>
                <w:lang w:val="en-US" w:eastAsia="en-US"/>
              </w:rPr>
              <w:t>10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FA1" w:rsidRDefault="00B20FA1" w:rsidP="00145EB7">
            <w:pPr>
              <w:jc w:val="center"/>
              <w:rPr>
                <w:color w:val="000000"/>
                <w:szCs w:val="22"/>
                <w:lang w:val="en-US" w:eastAsia="en-US"/>
              </w:rPr>
            </w:pPr>
            <w:r w:rsidRPr="00006542">
              <w:rPr>
                <w:color w:val="000000"/>
                <w:szCs w:val="22"/>
                <w:lang w:val="en-US" w:eastAsia="en-US"/>
              </w:rPr>
              <w:t>1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FA1" w:rsidRDefault="00B20FA1" w:rsidP="00145EB7">
            <w:pPr>
              <w:jc w:val="center"/>
              <w:rPr>
                <w:color w:val="000000"/>
                <w:szCs w:val="22"/>
                <w:lang w:val="en-US" w:eastAsia="en-US"/>
              </w:rPr>
            </w:pPr>
            <w:r w:rsidRPr="00006542">
              <w:rPr>
                <w:color w:val="000000"/>
                <w:szCs w:val="22"/>
                <w:lang w:val="en-US" w:eastAsia="en-US"/>
              </w:rPr>
              <w:t>5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FA1" w:rsidRDefault="00B20FA1" w:rsidP="00145EB7">
            <w:pPr>
              <w:jc w:val="center"/>
              <w:rPr>
                <w:color w:val="000000"/>
                <w:szCs w:val="22"/>
                <w:lang w:val="en-US" w:eastAsia="en-US"/>
              </w:rPr>
            </w:pPr>
            <w:r w:rsidRPr="00006542">
              <w:rPr>
                <w:color w:val="000000"/>
                <w:szCs w:val="22"/>
                <w:lang w:val="en-US" w:eastAsia="en-US"/>
              </w:rPr>
              <w:t>2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FA1" w:rsidRDefault="00B20FA1" w:rsidP="00145EB7">
            <w:pPr>
              <w:jc w:val="center"/>
              <w:rPr>
                <w:color w:val="000000"/>
                <w:szCs w:val="22"/>
                <w:lang w:val="en-US" w:eastAsia="en-US"/>
              </w:rPr>
            </w:pPr>
            <w:r w:rsidRPr="00006542">
              <w:rPr>
                <w:color w:val="000000"/>
                <w:szCs w:val="22"/>
                <w:lang w:val="en-US" w:eastAsia="en-US"/>
              </w:rPr>
              <w:t>77 643</w:t>
            </w:r>
            <w:r w:rsidR="00981E99">
              <w:rPr>
                <w:color w:val="000000"/>
                <w:szCs w:val="22"/>
                <w:lang w:val="en-US" w:eastAsia="en-US"/>
              </w:rPr>
              <w:t>.</w:t>
            </w:r>
            <w:r w:rsidRPr="00006542">
              <w:rPr>
                <w:color w:val="000000"/>
                <w:szCs w:val="22"/>
                <w:lang w:val="en-US" w:eastAsia="en-US"/>
              </w:rPr>
              <w:t>6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20FA1" w:rsidRPr="00D14655" w:rsidRDefault="00B20FA1" w:rsidP="00145EB7">
            <w:pPr>
              <w:jc w:val="center"/>
              <w:rPr>
                <w:color w:val="000000"/>
                <w:szCs w:val="22"/>
                <w:lang w:val="en-US" w:eastAsia="en-US"/>
              </w:rPr>
            </w:pPr>
            <w:r w:rsidRPr="00D14655">
              <w:rPr>
                <w:color w:val="000000"/>
                <w:szCs w:val="22"/>
                <w:lang w:val="en-US" w:eastAsia="en-US"/>
              </w:rPr>
              <w:t>345</w:t>
            </w:r>
            <w:r w:rsidR="00981E99">
              <w:rPr>
                <w:color w:val="000000"/>
                <w:szCs w:val="22"/>
                <w:lang w:val="en-US" w:eastAsia="en-US"/>
              </w:rPr>
              <w:t>.</w:t>
            </w:r>
            <w:r w:rsidRPr="00D14655">
              <w:rPr>
                <w:color w:val="000000"/>
                <w:szCs w:val="22"/>
                <w:lang w:val="en-US" w:eastAsia="en-US"/>
              </w:rPr>
              <w:t>3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FA1" w:rsidRDefault="00B20FA1" w:rsidP="00145EB7">
            <w:pPr>
              <w:jc w:val="center"/>
              <w:rPr>
                <w:color w:val="000000"/>
                <w:szCs w:val="22"/>
                <w:lang w:val="en-US" w:eastAsia="en-US"/>
              </w:rPr>
            </w:pPr>
            <w:r w:rsidRPr="00006542">
              <w:rPr>
                <w:color w:val="000000"/>
                <w:szCs w:val="22"/>
                <w:lang w:val="en-US" w:eastAsia="en-US"/>
              </w:rPr>
              <w:t>7</w:t>
            </w:r>
            <w:r w:rsidR="00981E99">
              <w:rPr>
                <w:color w:val="000000"/>
                <w:szCs w:val="22"/>
                <w:lang w:val="en-US" w:eastAsia="en-US"/>
              </w:rPr>
              <w:t>.</w:t>
            </w:r>
            <w:r w:rsidRPr="00006542">
              <w:rPr>
                <w:color w:val="000000"/>
                <w:szCs w:val="22"/>
                <w:lang w:val="en-US" w:eastAsia="en-US"/>
              </w:rPr>
              <w:t>8</w:t>
            </w:r>
          </w:p>
        </w:tc>
      </w:tr>
      <w:tr w:rsidR="00B20FA1" w:rsidRPr="00644724" w:rsidTr="00145EB7">
        <w:trPr>
          <w:trHeight w:val="30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FA1" w:rsidRDefault="00B20FA1" w:rsidP="00145EB7">
            <w:pPr>
              <w:jc w:val="center"/>
              <w:rPr>
                <w:color w:val="000000"/>
                <w:szCs w:val="22"/>
                <w:lang w:val="en-US" w:eastAsia="en-US"/>
              </w:rPr>
            </w:pPr>
            <w:r w:rsidRPr="00006542">
              <w:rPr>
                <w:color w:val="000000"/>
                <w:szCs w:val="22"/>
                <w:lang w:val="en-US" w:eastAsia="en-US"/>
              </w:rPr>
              <w:t>10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FA1" w:rsidRDefault="00B20FA1" w:rsidP="00145EB7">
            <w:pPr>
              <w:jc w:val="center"/>
              <w:rPr>
                <w:color w:val="000000"/>
                <w:szCs w:val="22"/>
                <w:lang w:val="en-US" w:eastAsia="en-US"/>
              </w:rPr>
            </w:pPr>
            <w:r w:rsidRPr="00006542">
              <w:rPr>
                <w:color w:val="000000"/>
                <w:szCs w:val="22"/>
                <w:lang w:val="en-US" w:eastAsia="en-US"/>
              </w:rPr>
              <w:t>1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FA1" w:rsidRDefault="00B20FA1" w:rsidP="00145EB7">
            <w:pPr>
              <w:jc w:val="center"/>
              <w:rPr>
                <w:color w:val="000000"/>
                <w:szCs w:val="22"/>
                <w:lang w:val="en-US" w:eastAsia="en-US"/>
              </w:rPr>
            </w:pPr>
            <w:r w:rsidRPr="00006542">
              <w:rPr>
                <w:color w:val="000000"/>
                <w:szCs w:val="22"/>
                <w:lang w:val="en-US" w:eastAsia="en-US"/>
              </w:rPr>
              <w:t>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FA1" w:rsidRDefault="00B20FA1" w:rsidP="00145EB7">
            <w:pPr>
              <w:jc w:val="center"/>
              <w:rPr>
                <w:color w:val="000000"/>
                <w:szCs w:val="22"/>
                <w:lang w:val="en-US" w:eastAsia="en-US"/>
              </w:rPr>
            </w:pPr>
            <w:r w:rsidRPr="00006542">
              <w:rPr>
                <w:color w:val="000000"/>
                <w:szCs w:val="22"/>
                <w:lang w:val="en-US" w:eastAsia="en-US"/>
              </w:rPr>
              <w:t>10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FA1" w:rsidRDefault="00B20FA1" w:rsidP="00145EB7">
            <w:pPr>
              <w:jc w:val="center"/>
              <w:rPr>
                <w:color w:val="000000"/>
                <w:szCs w:val="22"/>
                <w:lang w:val="en-US" w:eastAsia="en-US"/>
              </w:rPr>
            </w:pPr>
            <w:r w:rsidRPr="00006542">
              <w:rPr>
                <w:color w:val="000000"/>
                <w:szCs w:val="22"/>
                <w:lang w:val="en-US" w:eastAsia="en-US"/>
              </w:rPr>
              <w:t>108 700</w:t>
            </w:r>
            <w:r w:rsidR="00981E99">
              <w:rPr>
                <w:color w:val="000000"/>
                <w:szCs w:val="22"/>
                <w:lang w:val="en-US" w:eastAsia="en-US"/>
              </w:rPr>
              <w:t>.</w:t>
            </w:r>
            <w:r w:rsidRPr="00006542">
              <w:rPr>
                <w:color w:val="000000"/>
                <w:szCs w:val="22"/>
                <w:lang w:val="en-US" w:eastAsia="en-US"/>
              </w:rPr>
              <w:t>0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20FA1" w:rsidRPr="00D14655" w:rsidRDefault="00B20FA1" w:rsidP="00145EB7">
            <w:pPr>
              <w:jc w:val="center"/>
              <w:rPr>
                <w:color w:val="000000"/>
                <w:szCs w:val="22"/>
                <w:lang w:val="en-US" w:eastAsia="en-US"/>
              </w:rPr>
            </w:pPr>
            <w:r w:rsidRPr="00D14655">
              <w:rPr>
                <w:color w:val="000000"/>
                <w:szCs w:val="22"/>
                <w:lang w:val="en-US" w:eastAsia="en-US"/>
              </w:rPr>
              <w:t>246</w:t>
            </w:r>
            <w:r w:rsidR="00981E99">
              <w:rPr>
                <w:color w:val="000000"/>
                <w:szCs w:val="22"/>
                <w:lang w:val="en-US" w:eastAsia="en-US"/>
              </w:rPr>
              <w:t>.</w:t>
            </w:r>
            <w:r w:rsidRPr="00D14655">
              <w:rPr>
                <w:color w:val="000000"/>
                <w:szCs w:val="22"/>
                <w:lang w:val="en-US" w:eastAsia="en-US"/>
              </w:rPr>
              <w:t>7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FA1" w:rsidRDefault="00B20FA1" w:rsidP="00145EB7">
            <w:pPr>
              <w:jc w:val="center"/>
              <w:rPr>
                <w:color w:val="000000"/>
                <w:szCs w:val="22"/>
                <w:lang w:val="en-US" w:eastAsia="en-US"/>
              </w:rPr>
            </w:pPr>
            <w:r w:rsidRPr="00006542">
              <w:rPr>
                <w:color w:val="000000"/>
                <w:szCs w:val="22"/>
                <w:lang w:val="en-US" w:eastAsia="en-US"/>
              </w:rPr>
              <w:t>5</w:t>
            </w:r>
            <w:r w:rsidR="00981E99">
              <w:rPr>
                <w:color w:val="000000"/>
                <w:szCs w:val="22"/>
                <w:lang w:val="en-US" w:eastAsia="en-US"/>
              </w:rPr>
              <w:t>.</w:t>
            </w:r>
            <w:r w:rsidRPr="00006542">
              <w:rPr>
                <w:color w:val="000000"/>
                <w:szCs w:val="22"/>
                <w:lang w:val="en-US" w:eastAsia="en-US"/>
              </w:rPr>
              <w:t>6</w:t>
            </w:r>
          </w:p>
        </w:tc>
      </w:tr>
      <w:tr w:rsidR="00B20FA1" w:rsidRPr="00644724" w:rsidTr="00145EB7">
        <w:trPr>
          <w:trHeight w:val="30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FA1" w:rsidRDefault="00B20FA1" w:rsidP="00145EB7">
            <w:pPr>
              <w:jc w:val="center"/>
              <w:rPr>
                <w:color w:val="000000"/>
                <w:szCs w:val="22"/>
                <w:lang w:val="en-US" w:eastAsia="en-US"/>
              </w:rPr>
            </w:pPr>
            <w:r w:rsidRPr="00006542">
              <w:rPr>
                <w:color w:val="000000"/>
                <w:szCs w:val="22"/>
                <w:lang w:val="en-US" w:eastAsia="en-US"/>
              </w:rPr>
              <w:t>10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FA1" w:rsidRDefault="00B20FA1" w:rsidP="00145EB7">
            <w:pPr>
              <w:jc w:val="center"/>
              <w:rPr>
                <w:color w:val="000000"/>
                <w:szCs w:val="22"/>
                <w:lang w:val="en-US" w:eastAsia="en-US"/>
              </w:rPr>
            </w:pPr>
            <w:r w:rsidRPr="00006542">
              <w:rPr>
                <w:color w:val="000000"/>
                <w:szCs w:val="22"/>
                <w:lang w:val="en-US" w:eastAsia="en-US"/>
              </w:rPr>
              <w:t>2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FA1" w:rsidRDefault="00B20FA1" w:rsidP="00145EB7">
            <w:pPr>
              <w:jc w:val="center"/>
              <w:rPr>
                <w:color w:val="000000"/>
                <w:szCs w:val="22"/>
                <w:lang w:val="en-US" w:eastAsia="en-US"/>
              </w:rPr>
            </w:pPr>
            <w:r w:rsidRPr="00006542">
              <w:rPr>
                <w:color w:val="000000"/>
                <w:szCs w:val="22"/>
                <w:lang w:val="en-US" w:eastAsia="en-US"/>
              </w:rPr>
              <w:t>5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FA1" w:rsidRDefault="00B20FA1" w:rsidP="00145EB7">
            <w:pPr>
              <w:jc w:val="center"/>
              <w:rPr>
                <w:color w:val="000000"/>
                <w:szCs w:val="22"/>
                <w:lang w:val="en-US" w:eastAsia="en-US"/>
              </w:rPr>
            </w:pPr>
            <w:r w:rsidRPr="00006542">
              <w:rPr>
                <w:color w:val="000000"/>
                <w:szCs w:val="22"/>
                <w:lang w:val="en-US" w:eastAsia="en-US"/>
              </w:rPr>
              <w:t>1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FA1" w:rsidRDefault="00B20FA1" w:rsidP="00145EB7">
            <w:pPr>
              <w:jc w:val="center"/>
              <w:rPr>
                <w:color w:val="000000"/>
                <w:szCs w:val="22"/>
                <w:lang w:val="en-US" w:eastAsia="en-US"/>
              </w:rPr>
            </w:pPr>
            <w:r w:rsidRPr="00006542">
              <w:rPr>
                <w:color w:val="000000"/>
                <w:szCs w:val="22"/>
                <w:lang w:val="en-US" w:eastAsia="en-US"/>
              </w:rPr>
              <w:t>76 819</w:t>
            </w:r>
            <w:r w:rsidR="00981E99">
              <w:rPr>
                <w:color w:val="000000"/>
                <w:szCs w:val="22"/>
                <w:lang w:val="en-US" w:eastAsia="en-US"/>
              </w:rPr>
              <w:t>.</w:t>
            </w:r>
            <w:r w:rsidRPr="00006542">
              <w:rPr>
                <w:color w:val="000000"/>
                <w:szCs w:val="22"/>
                <w:lang w:val="en-US" w:eastAsia="en-US"/>
              </w:rPr>
              <w:t>0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20FA1" w:rsidRPr="00D14655" w:rsidRDefault="00B20FA1" w:rsidP="00145EB7">
            <w:pPr>
              <w:jc w:val="center"/>
              <w:rPr>
                <w:color w:val="000000"/>
                <w:szCs w:val="22"/>
                <w:lang w:val="en-US" w:eastAsia="en-US"/>
              </w:rPr>
            </w:pPr>
            <w:r w:rsidRPr="00D14655">
              <w:rPr>
                <w:color w:val="000000"/>
                <w:szCs w:val="22"/>
                <w:lang w:val="en-US" w:eastAsia="en-US"/>
              </w:rPr>
              <w:t>349</w:t>
            </w:r>
            <w:r w:rsidR="00981E99">
              <w:rPr>
                <w:color w:val="000000"/>
                <w:szCs w:val="22"/>
                <w:lang w:val="en-US" w:eastAsia="en-US"/>
              </w:rPr>
              <w:t>.</w:t>
            </w:r>
            <w:r w:rsidRPr="00D14655">
              <w:rPr>
                <w:color w:val="000000"/>
                <w:szCs w:val="22"/>
                <w:lang w:val="en-US" w:eastAsia="en-US"/>
              </w:rPr>
              <w:t>1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FA1" w:rsidRDefault="00B20FA1" w:rsidP="00145EB7">
            <w:pPr>
              <w:jc w:val="center"/>
              <w:rPr>
                <w:color w:val="000000"/>
                <w:szCs w:val="22"/>
                <w:lang w:val="en-US" w:eastAsia="en-US"/>
              </w:rPr>
            </w:pPr>
            <w:r w:rsidRPr="00006542">
              <w:rPr>
                <w:color w:val="000000"/>
                <w:szCs w:val="22"/>
                <w:lang w:val="en-US" w:eastAsia="en-US"/>
              </w:rPr>
              <w:t>7</w:t>
            </w:r>
            <w:r w:rsidR="00981E99">
              <w:rPr>
                <w:color w:val="000000"/>
                <w:szCs w:val="22"/>
                <w:lang w:val="en-US" w:eastAsia="en-US"/>
              </w:rPr>
              <w:t>.</w:t>
            </w:r>
            <w:r w:rsidRPr="00006542">
              <w:rPr>
                <w:color w:val="000000"/>
                <w:szCs w:val="22"/>
                <w:lang w:val="en-US" w:eastAsia="en-US"/>
              </w:rPr>
              <w:t>9</w:t>
            </w:r>
          </w:p>
        </w:tc>
      </w:tr>
      <w:tr w:rsidR="00B20FA1" w:rsidRPr="00644724" w:rsidTr="00145EB7">
        <w:trPr>
          <w:trHeight w:val="30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FA1" w:rsidRDefault="00B20FA1" w:rsidP="00145EB7">
            <w:pPr>
              <w:jc w:val="center"/>
              <w:rPr>
                <w:color w:val="000000"/>
                <w:szCs w:val="22"/>
                <w:lang w:val="en-US" w:eastAsia="en-US"/>
              </w:rPr>
            </w:pPr>
            <w:r w:rsidRPr="00006542">
              <w:rPr>
                <w:color w:val="000000"/>
                <w:szCs w:val="22"/>
                <w:lang w:val="en-US" w:eastAsia="en-US"/>
              </w:rPr>
              <w:t>10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FA1" w:rsidRDefault="00B20FA1" w:rsidP="00145EB7">
            <w:pPr>
              <w:jc w:val="center"/>
              <w:rPr>
                <w:color w:val="000000"/>
                <w:szCs w:val="22"/>
                <w:lang w:val="en-US" w:eastAsia="en-US"/>
              </w:rPr>
            </w:pPr>
            <w:r w:rsidRPr="00006542">
              <w:rPr>
                <w:color w:val="000000"/>
                <w:szCs w:val="22"/>
                <w:lang w:val="en-US" w:eastAsia="en-US"/>
              </w:rPr>
              <w:t>2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FA1" w:rsidRDefault="00B20FA1" w:rsidP="00145EB7">
            <w:pPr>
              <w:jc w:val="center"/>
              <w:rPr>
                <w:color w:val="000000"/>
                <w:szCs w:val="22"/>
                <w:lang w:val="en-US" w:eastAsia="en-US"/>
              </w:rPr>
            </w:pPr>
            <w:r w:rsidRPr="00006542">
              <w:rPr>
                <w:color w:val="000000"/>
                <w:szCs w:val="22"/>
                <w:lang w:val="en-US" w:eastAsia="en-US"/>
              </w:rPr>
              <w:t>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FA1" w:rsidRDefault="00B20FA1" w:rsidP="00145EB7">
            <w:pPr>
              <w:jc w:val="center"/>
              <w:rPr>
                <w:color w:val="000000"/>
                <w:szCs w:val="22"/>
                <w:lang w:val="en-US" w:eastAsia="en-US"/>
              </w:rPr>
            </w:pPr>
            <w:r w:rsidRPr="00006542">
              <w:rPr>
                <w:color w:val="000000"/>
                <w:szCs w:val="22"/>
                <w:lang w:val="en-US" w:eastAsia="en-US"/>
              </w:rPr>
              <w:t>5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FA1" w:rsidRDefault="00B20FA1" w:rsidP="00145EB7">
            <w:pPr>
              <w:jc w:val="center"/>
              <w:rPr>
                <w:color w:val="000000"/>
                <w:szCs w:val="22"/>
                <w:lang w:val="en-US" w:eastAsia="en-US"/>
              </w:rPr>
            </w:pPr>
            <w:r w:rsidRPr="00006542">
              <w:rPr>
                <w:color w:val="000000"/>
                <w:szCs w:val="22"/>
                <w:lang w:val="en-US" w:eastAsia="en-US"/>
              </w:rPr>
              <w:t>81 132</w:t>
            </w:r>
            <w:r w:rsidR="00981E99">
              <w:rPr>
                <w:color w:val="000000"/>
                <w:szCs w:val="22"/>
                <w:lang w:val="en-US" w:eastAsia="en-US"/>
              </w:rPr>
              <w:t>.</w:t>
            </w:r>
            <w:r w:rsidRPr="00006542">
              <w:rPr>
                <w:color w:val="000000"/>
                <w:szCs w:val="22"/>
                <w:lang w:val="en-US" w:eastAsia="en-US"/>
              </w:rPr>
              <w:t>8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20FA1" w:rsidRPr="00D14655" w:rsidRDefault="00B20FA1" w:rsidP="00145EB7">
            <w:pPr>
              <w:jc w:val="center"/>
              <w:rPr>
                <w:color w:val="000000"/>
                <w:szCs w:val="22"/>
                <w:lang w:val="en-US" w:eastAsia="en-US"/>
              </w:rPr>
            </w:pPr>
            <w:r w:rsidRPr="00D14655">
              <w:rPr>
                <w:color w:val="000000"/>
                <w:szCs w:val="22"/>
                <w:lang w:val="en-US" w:eastAsia="en-US"/>
              </w:rPr>
              <w:t>330</w:t>
            </w:r>
            <w:r w:rsidR="00981E99">
              <w:rPr>
                <w:color w:val="000000"/>
                <w:szCs w:val="22"/>
                <w:lang w:val="en-US" w:eastAsia="en-US"/>
              </w:rPr>
              <w:t>.</w:t>
            </w:r>
            <w:r w:rsidRPr="00D14655">
              <w:rPr>
                <w:color w:val="000000"/>
                <w:szCs w:val="22"/>
                <w:lang w:val="en-US" w:eastAsia="en-US"/>
              </w:rPr>
              <w:t>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FA1" w:rsidRDefault="00B20FA1" w:rsidP="00145EB7">
            <w:pPr>
              <w:jc w:val="center"/>
              <w:rPr>
                <w:color w:val="000000"/>
                <w:szCs w:val="22"/>
                <w:lang w:val="en-US" w:eastAsia="en-US"/>
              </w:rPr>
            </w:pPr>
            <w:r w:rsidRPr="00006542">
              <w:rPr>
                <w:color w:val="000000"/>
                <w:szCs w:val="22"/>
                <w:lang w:val="en-US" w:eastAsia="en-US"/>
              </w:rPr>
              <w:t>7</w:t>
            </w:r>
            <w:r w:rsidR="00981E99">
              <w:rPr>
                <w:color w:val="000000"/>
                <w:szCs w:val="22"/>
                <w:lang w:val="en-US" w:eastAsia="en-US"/>
              </w:rPr>
              <w:t>.</w:t>
            </w:r>
            <w:r w:rsidRPr="00006542">
              <w:rPr>
                <w:color w:val="000000"/>
                <w:szCs w:val="22"/>
                <w:lang w:val="en-US" w:eastAsia="en-US"/>
              </w:rPr>
              <w:t>5</w:t>
            </w:r>
          </w:p>
        </w:tc>
      </w:tr>
      <w:tr w:rsidR="00B20FA1" w:rsidRPr="00644724" w:rsidTr="00145EB7">
        <w:trPr>
          <w:trHeight w:val="30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FA1" w:rsidRDefault="00B20FA1" w:rsidP="00145EB7">
            <w:pPr>
              <w:jc w:val="center"/>
              <w:rPr>
                <w:b/>
                <w:bCs/>
                <w:color w:val="000000"/>
                <w:szCs w:val="22"/>
                <w:lang w:val="en-US" w:eastAsia="en-US"/>
              </w:rPr>
            </w:pPr>
            <w:r w:rsidRPr="00006542">
              <w:rPr>
                <w:b/>
                <w:bCs/>
                <w:color w:val="000000"/>
                <w:szCs w:val="22"/>
                <w:lang w:val="en-US" w:eastAsia="en-US"/>
              </w:rPr>
              <w:t>10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FA1" w:rsidRDefault="00B20FA1" w:rsidP="00145EB7">
            <w:pPr>
              <w:jc w:val="center"/>
              <w:rPr>
                <w:b/>
                <w:bCs/>
                <w:color w:val="000000"/>
                <w:szCs w:val="22"/>
                <w:lang w:val="en-US" w:eastAsia="en-US"/>
              </w:rPr>
            </w:pPr>
            <w:r w:rsidRPr="00006542">
              <w:rPr>
                <w:b/>
                <w:bCs/>
                <w:color w:val="000000"/>
                <w:szCs w:val="22"/>
                <w:lang w:val="en-US" w:eastAsia="en-US"/>
              </w:rPr>
              <w:t>5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FA1" w:rsidRDefault="00B20FA1" w:rsidP="00145EB7">
            <w:pPr>
              <w:jc w:val="center"/>
              <w:rPr>
                <w:b/>
                <w:bCs/>
                <w:color w:val="000000"/>
                <w:szCs w:val="22"/>
                <w:lang w:val="en-US" w:eastAsia="en-US"/>
              </w:rPr>
            </w:pPr>
            <w:r w:rsidRPr="00006542">
              <w:rPr>
                <w:b/>
                <w:bCs/>
                <w:color w:val="000000"/>
                <w:szCs w:val="22"/>
                <w:lang w:val="en-US" w:eastAsia="en-US"/>
              </w:rPr>
              <w:t>2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FA1" w:rsidRDefault="00B20FA1" w:rsidP="00145EB7">
            <w:pPr>
              <w:jc w:val="center"/>
              <w:rPr>
                <w:b/>
                <w:bCs/>
                <w:color w:val="000000"/>
                <w:szCs w:val="22"/>
                <w:lang w:val="en-US" w:eastAsia="en-US"/>
              </w:rPr>
            </w:pPr>
            <w:r w:rsidRPr="00006542">
              <w:rPr>
                <w:b/>
                <w:bCs/>
                <w:color w:val="000000"/>
                <w:szCs w:val="22"/>
                <w:lang w:val="en-US" w:eastAsia="en-US"/>
              </w:rPr>
              <w:t>1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FA1" w:rsidRDefault="00B20FA1" w:rsidP="00145EB7">
            <w:pPr>
              <w:jc w:val="center"/>
              <w:rPr>
                <w:b/>
                <w:bCs/>
                <w:color w:val="000000"/>
                <w:szCs w:val="22"/>
                <w:lang w:val="en-US" w:eastAsia="en-US"/>
              </w:rPr>
            </w:pPr>
            <w:r w:rsidRPr="00006542">
              <w:rPr>
                <w:b/>
                <w:bCs/>
                <w:color w:val="000000"/>
                <w:szCs w:val="22"/>
                <w:lang w:val="en-US" w:eastAsia="en-US"/>
              </w:rPr>
              <w:t>66 618</w:t>
            </w:r>
            <w:r w:rsidR="00981E99">
              <w:rPr>
                <w:b/>
                <w:bCs/>
                <w:color w:val="000000"/>
                <w:szCs w:val="22"/>
                <w:lang w:val="en-US" w:eastAsia="en-US"/>
              </w:rPr>
              <w:t>.</w:t>
            </w:r>
            <w:r w:rsidRPr="00006542">
              <w:rPr>
                <w:b/>
                <w:bCs/>
                <w:color w:val="000000"/>
                <w:szCs w:val="22"/>
                <w:lang w:val="en-US" w:eastAsia="en-US"/>
              </w:rPr>
              <w:t>6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20FA1" w:rsidRPr="00D14655" w:rsidRDefault="00B20FA1" w:rsidP="00145EB7">
            <w:pPr>
              <w:jc w:val="center"/>
              <w:rPr>
                <w:b/>
                <w:bCs/>
                <w:color w:val="000000"/>
                <w:szCs w:val="22"/>
                <w:lang w:val="en-US" w:eastAsia="en-US"/>
              </w:rPr>
            </w:pPr>
            <w:r w:rsidRPr="00D14655">
              <w:rPr>
                <w:b/>
                <w:bCs/>
                <w:color w:val="000000"/>
                <w:szCs w:val="22"/>
                <w:lang w:val="en-US" w:eastAsia="en-US"/>
              </w:rPr>
              <w:t>402</w:t>
            </w:r>
            <w:r w:rsidR="00981E99">
              <w:rPr>
                <w:b/>
                <w:bCs/>
                <w:color w:val="000000"/>
                <w:szCs w:val="22"/>
                <w:lang w:val="en-US" w:eastAsia="en-US"/>
              </w:rPr>
              <w:t>.</w:t>
            </w:r>
            <w:r w:rsidRPr="00D14655">
              <w:rPr>
                <w:b/>
                <w:bCs/>
                <w:color w:val="000000"/>
                <w:szCs w:val="22"/>
                <w:lang w:val="en-US" w:eastAsia="en-US"/>
              </w:rPr>
              <w:t>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FA1" w:rsidRDefault="00B20FA1" w:rsidP="00145EB7">
            <w:pPr>
              <w:jc w:val="center"/>
              <w:rPr>
                <w:b/>
                <w:bCs/>
                <w:color w:val="000000"/>
                <w:szCs w:val="22"/>
                <w:lang w:val="en-US" w:eastAsia="en-US"/>
              </w:rPr>
            </w:pPr>
            <w:r w:rsidRPr="00006542">
              <w:rPr>
                <w:b/>
                <w:bCs/>
                <w:color w:val="000000"/>
                <w:szCs w:val="22"/>
                <w:lang w:val="en-US" w:eastAsia="en-US"/>
              </w:rPr>
              <w:t>9</w:t>
            </w:r>
            <w:r w:rsidR="00981E99">
              <w:rPr>
                <w:b/>
                <w:bCs/>
                <w:color w:val="000000"/>
                <w:szCs w:val="22"/>
                <w:lang w:val="en-US" w:eastAsia="en-US"/>
              </w:rPr>
              <w:t>.</w:t>
            </w:r>
            <w:r w:rsidRPr="00006542">
              <w:rPr>
                <w:b/>
                <w:bCs/>
                <w:color w:val="000000"/>
                <w:szCs w:val="22"/>
                <w:lang w:val="en-US" w:eastAsia="en-US"/>
              </w:rPr>
              <w:t>1</w:t>
            </w:r>
          </w:p>
        </w:tc>
      </w:tr>
      <w:tr w:rsidR="00B20FA1" w:rsidRPr="00644724" w:rsidTr="00145EB7">
        <w:trPr>
          <w:trHeight w:val="30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FA1" w:rsidRDefault="00B20FA1" w:rsidP="00145EB7">
            <w:pPr>
              <w:jc w:val="center"/>
              <w:rPr>
                <w:color w:val="000000"/>
                <w:szCs w:val="22"/>
                <w:lang w:val="en-US" w:eastAsia="en-US"/>
              </w:rPr>
            </w:pPr>
            <w:r w:rsidRPr="00006542">
              <w:rPr>
                <w:color w:val="000000"/>
                <w:szCs w:val="22"/>
                <w:lang w:val="en-US" w:eastAsia="en-US"/>
              </w:rPr>
              <w:t>10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FA1" w:rsidRDefault="00B20FA1" w:rsidP="00145EB7">
            <w:pPr>
              <w:jc w:val="center"/>
              <w:rPr>
                <w:color w:val="000000"/>
                <w:szCs w:val="22"/>
                <w:lang w:val="en-US" w:eastAsia="en-US"/>
              </w:rPr>
            </w:pPr>
            <w:r w:rsidRPr="00006542">
              <w:rPr>
                <w:color w:val="000000"/>
                <w:szCs w:val="22"/>
                <w:lang w:val="en-US" w:eastAsia="en-US"/>
              </w:rPr>
              <w:t>5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FA1" w:rsidRDefault="00B20FA1" w:rsidP="00145EB7">
            <w:pPr>
              <w:jc w:val="center"/>
              <w:rPr>
                <w:color w:val="000000"/>
                <w:szCs w:val="22"/>
                <w:lang w:val="en-US" w:eastAsia="en-US"/>
              </w:rPr>
            </w:pPr>
            <w:r w:rsidRPr="00006542">
              <w:rPr>
                <w:color w:val="000000"/>
                <w:szCs w:val="22"/>
                <w:lang w:val="en-US" w:eastAsia="en-US"/>
              </w:rPr>
              <w:t>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FA1" w:rsidRDefault="00B20FA1" w:rsidP="00145EB7">
            <w:pPr>
              <w:jc w:val="center"/>
              <w:rPr>
                <w:color w:val="000000"/>
                <w:szCs w:val="22"/>
                <w:lang w:val="en-US" w:eastAsia="en-US"/>
              </w:rPr>
            </w:pPr>
            <w:r w:rsidRPr="00006542">
              <w:rPr>
                <w:color w:val="000000"/>
                <w:szCs w:val="22"/>
                <w:lang w:val="en-US" w:eastAsia="en-US"/>
              </w:rPr>
              <w:t>2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FA1" w:rsidRDefault="00B20FA1" w:rsidP="00145EB7">
            <w:pPr>
              <w:jc w:val="center"/>
              <w:rPr>
                <w:color w:val="000000"/>
                <w:szCs w:val="22"/>
                <w:lang w:val="en-US" w:eastAsia="en-US"/>
              </w:rPr>
            </w:pPr>
            <w:r w:rsidRPr="00006542">
              <w:rPr>
                <w:color w:val="000000"/>
                <w:szCs w:val="22"/>
                <w:lang w:val="en-US" w:eastAsia="en-US"/>
              </w:rPr>
              <w:t>77 995</w:t>
            </w:r>
            <w:r w:rsidR="00981E99">
              <w:rPr>
                <w:color w:val="000000"/>
                <w:szCs w:val="22"/>
                <w:lang w:val="en-US" w:eastAsia="en-US"/>
              </w:rPr>
              <w:t>.</w:t>
            </w:r>
            <w:r w:rsidRPr="00006542">
              <w:rPr>
                <w:color w:val="000000"/>
                <w:szCs w:val="22"/>
                <w:lang w:val="en-US" w:eastAsia="en-US"/>
              </w:rPr>
              <w:t>0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20FA1" w:rsidRPr="00D14655" w:rsidRDefault="00B20FA1" w:rsidP="00145EB7">
            <w:pPr>
              <w:jc w:val="center"/>
              <w:rPr>
                <w:color w:val="000000"/>
                <w:szCs w:val="22"/>
                <w:lang w:val="en-US" w:eastAsia="en-US"/>
              </w:rPr>
            </w:pPr>
            <w:r w:rsidRPr="00D14655">
              <w:rPr>
                <w:color w:val="000000"/>
                <w:szCs w:val="22"/>
                <w:lang w:val="en-US" w:eastAsia="en-US"/>
              </w:rPr>
              <w:t>343</w:t>
            </w:r>
            <w:r w:rsidR="00981E99">
              <w:rPr>
                <w:color w:val="000000"/>
                <w:szCs w:val="22"/>
                <w:lang w:val="en-US" w:eastAsia="en-US"/>
              </w:rPr>
              <w:t>.</w:t>
            </w:r>
            <w:r w:rsidRPr="00D14655">
              <w:rPr>
                <w:color w:val="000000"/>
                <w:szCs w:val="22"/>
                <w:lang w:val="en-US" w:eastAsia="en-US"/>
              </w:rPr>
              <w:t>8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FA1" w:rsidRDefault="00B20FA1" w:rsidP="00145EB7">
            <w:pPr>
              <w:jc w:val="center"/>
              <w:rPr>
                <w:color w:val="000000"/>
                <w:szCs w:val="22"/>
                <w:lang w:val="en-US" w:eastAsia="en-US"/>
              </w:rPr>
            </w:pPr>
            <w:r w:rsidRPr="00006542">
              <w:rPr>
                <w:color w:val="000000"/>
                <w:szCs w:val="22"/>
                <w:lang w:val="en-US" w:eastAsia="en-US"/>
              </w:rPr>
              <w:t>7</w:t>
            </w:r>
            <w:r w:rsidR="00981E99">
              <w:rPr>
                <w:color w:val="000000"/>
                <w:szCs w:val="22"/>
                <w:lang w:val="en-US" w:eastAsia="en-US"/>
              </w:rPr>
              <w:t>.</w:t>
            </w:r>
            <w:r w:rsidRPr="00006542">
              <w:rPr>
                <w:color w:val="000000"/>
                <w:szCs w:val="22"/>
                <w:lang w:val="en-US" w:eastAsia="en-US"/>
              </w:rPr>
              <w:t>8</w:t>
            </w:r>
          </w:p>
        </w:tc>
      </w:tr>
      <w:tr w:rsidR="00B20FA1" w:rsidRPr="00644724" w:rsidTr="00145EB7">
        <w:trPr>
          <w:trHeight w:val="30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FA1" w:rsidRDefault="00B20FA1" w:rsidP="00145EB7">
            <w:pPr>
              <w:jc w:val="center"/>
              <w:rPr>
                <w:color w:val="000000"/>
                <w:szCs w:val="22"/>
                <w:lang w:val="en-US" w:eastAsia="en-US"/>
              </w:rPr>
            </w:pPr>
            <w:r w:rsidRPr="00006542">
              <w:rPr>
                <w:color w:val="000000"/>
                <w:szCs w:val="22"/>
                <w:lang w:val="en-US" w:eastAsia="en-US"/>
              </w:rPr>
              <w:t>10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FA1" w:rsidRDefault="00B20FA1" w:rsidP="00145EB7">
            <w:pPr>
              <w:jc w:val="center"/>
              <w:rPr>
                <w:color w:val="000000"/>
                <w:szCs w:val="22"/>
                <w:lang w:val="en-US" w:eastAsia="en-US"/>
              </w:rPr>
            </w:pPr>
            <w:r w:rsidRPr="00006542">
              <w:rPr>
                <w:color w:val="000000"/>
                <w:szCs w:val="22"/>
                <w:lang w:val="en-US" w:eastAsia="en-US"/>
              </w:rPr>
              <w:t>10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FA1" w:rsidRDefault="00B20FA1" w:rsidP="00145EB7">
            <w:pPr>
              <w:jc w:val="center"/>
              <w:rPr>
                <w:color w:val="000000"/>
                <w:szCs w:val="22"/>
                <w:lang w:val="en-US" w:eastAsia="en-US"/>
              </w:rPr>
            </w:pPr>
            <w:r w:rsidRPr="00006542">
              <w:rPr>
                <w:color w:val="000000"/>
                <w:szCs w:val="22"/>
                <w:lang w:val="en-US" w:eastAsia="en-US"/>
              </w:rPr>
              <w:t>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FA1" w:rsidRDefault="00B20FA1" w:rsidP="00145EB7">
            <w:pPr>
              <w:jc w:val="center"/>
              <w:rPr>
                <w:color w:val="000000"/>
                <w:szCs w:val="22"/>
                <w:lang w:val="en-US" w:eastAsia="en-US"/>
              </w:rPr>
            </w:pPr>
            <w:r w:rsidRPr="00006542">
              <w:rPr>
                <w:color w:val="000000"/>
                <w:szCs w:val="22"/>
                <w:lang w:val="en-US" w:eastAsia="en-US"/>
              </w:rPr>
              <w:t>1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FA1" w:rsidRDefault="00B20FA1" w:rsidP="00145EB7">
            <w:pPr>
              <w:jc w:val="center"/>
              <w:rPr>
                <w:color w:val="000000"/>
                <w:szCs w:val="22"/>
                <w:lang w:val="en-US" w:eastAsia="en-US"/>
              </w:rPr>
            </w:pPr>
            <w:r w:rsidRPr="00006542">
              <w:rPr>
                <w:color w:val="000000"/>
                <w:szCs w:val="22"/>
                <w:lang w:val="en-US" w:eastAsia="en-US"/>
              </w:rPr>
              <w:t>73 999</w:t>
            </w:r>
            <w:r w:rsidR="00981E99">
              <w:rPr>
                <w:color w:val="000000"/>
                <w:szCs w:val="22"/>
                <w:lang w:val="en-US" w:eastAsia="en-US"/>
              </w:rPr>
              <w:t>.</w:t>
            </w:r>
            <w:r w:rsidRPr="00006542">
              <w:rPr>
                <w:color w:val="000000"/>
                <w:szCs w:val="22"/>
                <w:lang w:val="en-US" w:eastAsia="en-US"/>
              </w:rPr>
              <w:t>7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20FA1" w:rsidRPr="00D14655" w:rsidRDefault="00B20FA1" w:rsidP="00145EB7">
            <w:pPr>
              <w:jc w:val="center"/>
              <w:rPr>
                <w:color w:val="000000"/>
                <w:szCs w:val="22"/>
                <w:lang w:val="en-US" w:eastAsia="en-US"/>
              </w:rPr>
            </w:pPr>
            <w:r w:rsidRPr="00D14655">
              <w:rPr>
                <w:color w:val="000000"/>
                <w:szCs w:val="22"/>
                <w:lang w:val="en-US" w:eastAsia="en-US"/>
              </w:rPr>
              <w:t>362</w:t>
            </w:r>
            <w:r w:rsidR="00981E99">
              <w:rPr>
                <w:color w:val="000000"/>
                <w:szCs w:val="22"/>
                <w:lang w:val="en-US" w:eastAsia="en-US"/>
              </w:rPr>
              <w:t>.</w:t>
            </w:r>
            <w:r w:rsidRPr="00D14655">
              <w:rPr>
                <w:color w:val="000000"/>
                <w:szCs w:val="22"/>
                <w:lang w:val="en-US" w:eastAsia="en-US"/>
              </w:rPr>
              <w:t>3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FA1" w:rsidRDefault="00B20FA1" w:rsidP="00145EB7">
            <w:pPr>
              <w:jc w:val="center"/>
              <w:rPr>
                <w:color w:val="000000"/>
                <w:szCs w:val="22"/>
                <w:lang w:val="en-US" w:eastAsia="en-US"/>
              </w:rPr>
            </w:pPr>
            <w:r w:rsidRPr="00006542">
              <w:rPr>
                <w:color w:val="000000"/>
                <w:szCs w:val="22"/>
                <w:lang w:val="en-US" w:eastAsia="en-US"/>
              </w:rPr>
              <w:t>8</w:t>
            </w:r>
            <w:r w:rsidR="00981E99">
              <w:rPr>
                <w:color w:val="000000"/>
                <w:szCs w:val="22"/>
                <w:lang w:val="en-US" w:eastAsia="en-US"/>
              </w:rPr>
              <w:t>.</w:t>
            </w:r>
            <w:r w:rsidRPr="00006542">
              <w:rPr>
                <w:color w:val="000000"/>
                <w:szCs w:val="22"/>
                <w:lang w:val="en-US" w:eastAsia="en-US"/>
              </w:rPr>
              <w:t>2</w:t>
            </w:r>
          </w:p>
        </w:tc>
      </w:tr>
    </w:tbl>
    <w:p w:rsidR="00644BF0" w:rsidRDefault="00644BF0" w:rsidP="00B20FA1">
      <w:pPr>
        <w:spacing w:before="120"/>
        <w:ind w:firstLine="425"/>
        <w:jc w:val="both"/>
        <w:rPr>
          <w:lang w:val="en-US"/>
        </w:rPr>
      </w:pPr>
    </w:p>
    <w:p w:rsidR="00B20FA1" w:rsidRPr="00123FE4" w:rsidRDefault="00644BF0" w:rsidP="00B20FA1">
      <w:pPr>
        <w:spacing w:before="120"/>
        <w:ind w:firstLine="425"/>
        <w:jc w:val="both"/>
        <w:rPr>
          <w:lang w:val="en-US"/>
        </w:rPr>
      </w:pPr>
      <w:r>
        <w:rPr>
          <w:lang w:val="en-US"/>
        </w:rPr>
        <w:t>The</w:t>
      </w:r>
      <w:r w:rsidRPr="00644BF0">
        <w:rPr>
          <w:lang w:val="en-US"/>
        </w:rPr>
        <w:t xml:space="preserve"> </w:t>
      </w:r>
      <w:r>
        <w:rPr>
          <w:lang w:val="en-US"/>
        </w:rPr>
        <w:t>number</w:t>
      </w:r>
      <w:r w:rsidRPr="00644BF0">
        <w:rPr>
          <w:lang w:val="en-US"/>
        </w:rPr>
        <w:t xml:space="preserve"> </w:t>
      </w:r>
      <w:r>
        <w:rPr>
          <w:lang w:val="en-US"/>
        </w:rPr>
        <w:t>of</w:t>
      </w:r>
      <w:r w:rsidRPr="00644BF0">
        <w:rPr>
          <w:lang w:val="en-US"/>
        </w:rPr>
        <w:t xml:space="preserve"> </w:t>
      </w:r>
      <w:r>
        <w:rPr>
          <w:lang w:val="en-US"/>
        </w:rPr>
        <w:t>employed</w:t>
      </w:r>
      <w:r w:rsidRPr="00644BF0">
        <w:rPr>
          <w:lang w:val="en-US"/>
        </w:rPr>
        <w:t xml:space="preserve"> </w:t>
      </w:r>
      <w:r>
        <w:rPr>
          <w:lang w:val="en-US"/>
        </w:rPr>
        <w:t>supercomput</w:t>
      </w:r>
      <w:r w:rsidR="008B7003">
        <w:rPr>
          <w:lang w:val="en-US"/>
        </w:rPr>
        <w:t>ing</w:t>
      </w:r>
      <w:r w:rsidRPr="00644BF0">
        <w:rPr>
          <w:lang w:val="en-US"/>
        </w:rPr>
        <w:t xml:space="preserve"> </w:t>
      </w:r>
      <w:r>
        <w:rPr>
          <w:lang w:val="en-US"/>
        </w:rPr>
        <w:t>nodes is given in</w:t>
      </w:r>
      <w:r w:rsidRPr="00644BF0">
        <w:rPr>
          <w:lang w:val="en-US"/>
        </w:rPr>
        <w:t xml:space="preserve"> </w:t>
      </w:r>
      <w:r>
        <w:rPr>
          <w:lang w:val="en-US"/>
        </w:rPr>
        <w:t>the</w:t>
      </w:r>
      <w:r w:rsidRPr="00644BF0">
        <w:rPr>
          <w:lang w:val="en-US"/>
        </w:rPr>
        <w:t xml:space="preserve"> </w:t>
      </w:r>
      <w:r w:rsidRPr="007C5085">
        <w:rPr>
          <w:i/>
          <w:lang w:val="en-US"/>
        </w:rPr>
        <w:t>Node</w:t>
      </w:r>
      <w:r>
        <w:rPr>
          <w:i/>
          <w:lang w:val="en-US"/>
        </w:rPr>
        <w:t>s</w:t>
      </w:r>
      <w:r w:rsidRPr="00644BF0">
        <w:rPr>
          <w:lang w:val="en-US"/>
        </w:rPr>
        <w:t xml:space="preserve"> </w:t>
      </w:r>
      <w:r>
        <w:rPr>
          <w:lang w:val="en-US"/>
        </w:rPr>
        <w:t xml:space="preserve">column. </w:t>
      </w:r>
      <w:r w:rsidR="00CD4FEE">
        <w:rPr>
          <w:lang w:val="en-US"/>
        </w:rPr>
        <w:t>In</w:t>
      </w:r>
      <w:r w:rsidR="00CD4FEE" w:rsidRPr="00CD4FEE">
        <w:rPr>
          <w:lang w:val="en-US"/>
        </w:rPr>
        <w:t xml:space="preserve"> </w:t>
      </w:r>
      <w:r w:rsidR="00CD4FEE">
        <w:rPr>
          <w:lang w:val="en-US"/>
        </w:rPr>
        <w:t>the</w:t>
      </w:r>
      <w:r w:rsidR="00CD4FEE" w:rsidRPr="00CD4FEE">
        <w:rPr>
          <w:lang w:val="en-US"/>
        </w:rPr>
        <w:t xml:space="preserve"> </w:t>
      </w:r>
      <w:r w:rsidR="00B20FA1" w:rsidRPr="00CD4FEE">
        <w:rPr>
          <w:i/>
          <w:lang w:val="en-US"/>
        </w:rPr>
        <w:t>NumMCO</w:t>
      </w:r>
      <w:r w:rsidR="00B20FA1" w:rsidRPr="00CD4FEE">
        <w:rPr>
          <w:lang w:val="en-US"/>
        </w:rPr>
        <w:t xml:space="preserve"> </w:t>
      </w:r>
      <w:r w:rsidR="00CD4FEE">
        <w:rPr>
          <w:lang w:val="en-US"/>
        </w:rPr>
        <w:t>co</w:t>
      </w:r>
      <w:r w:rsidR="00CD4FEE">
        <w:rPr>
          <w:lang w:val="en-US"/>
        </w:rPr>
        <w:t>l</w:t>
      </w:r>
      <w:r w:rsidR="00CD4FEE">
        <w:rPr>
          <w:lang w:val="en-US"/>
        </w:rPr>
        <w:t>umn</w:t>
      </w:r>
      <w:r w:rsidR="00CD4FEE" w:rsidRPr="00CD4FEE">
        <w:rPr>
          <w:lang w:val="en-US"/>
        </w:rPr>
        <w:t xml:space="preserve">, </w:t>
      </w:r>
      <w:r w:rsidR="00CD4FEE">
        <w:rPr>
          <w:lang w:val="en-US"/>
        </w:rPr>
        <w:t>the</w:t>
      </w:r>
      <w:r w:rsidR="00CD4FEE" w:rsidRPr="00CD4FEE">
        <w:rPr>
          <w:lang w:val="en-US"/>
        </w:rPr>
        <w:t xml:space="preserve"> </w:t>
      </w:r>
      <w:r w:rsidR="00CD4FEE">
        <w:rPr>
          <w:lang w:val="en-US"/>
        </w:rPr>
        <w:t>number</w:t>
      </w:r>
      <w:r w:rsidR="00CD4FEE" w:rsidRPr="00CD4FEE">
        <w:rPr>
          <w:lang w:val="en-US"/>
        </w:rPr>
        <w:t xml:space="preserve"> </w:t>
      </w:r>
      <w:r w:rsidR="00CD4FEE">
        <w:rPr>
          <w:lang w:val="en-US"/>
        </w:rPr>
        <w:t xml:space="preserve">of test MCO problems (generated by the </w:t>
      </w:r>
      <w:r w:rsidR="00B20FA1">
        <w:rPr>
          <w:lang w:val="en-US"/>
        </w:rPr>
        <w:t>GKLS</w:t>
      </w:r>
      <w:r w:rsidR="00CD4FEE">
        <w:rPr>
          <w:lang w:val="en-US"/>
        </w:rPr>
        <w:t xml:space="preserve"> generator)</w:t>
      </w:r>
      <w:r w:rsidR="00CD4FEE" w:rsidRPr="00CD4FEE">
        <w:rPr>
          <w:lang w:val="en-US"/>
        </w:rPr>
        <w:t xml:space="preserve"> </w:t>
      </w:r>
      <w:r w:rsidR="00CD4FEE">
        <w:rPr>
          <w:lang w:val="en-US"/>
        </w:rPr>
        <w:t>solved simultaneously is</w:t>
      </w:r>
      <w:r w:rsidR="00CD4FEE" w:rsidRPr="00CD4FEE">
        <w:rPr>
          <w:lang w:val="en-US"/>
        </w:rPr>
        <w:t xml:space="preserve"> </w:t>
      </w:r>
      <w:r w:rsidR="00CD4FEE">
        <w:rPr>
          <w:lang w:val="en-US"/>
        </w:rPr>
        <w:t>gi</w:t>
      </w:r>
      <w:r w:rsidR="00CD4FEE">
        <w:rPr>
          <w:lang w:val="en-US"/>
        </w:rPr>
        <w:t>v</w:t>
      </w:r>
      <w:r w:rsidR="00CD4FEE">
        <w:rPr>
          <w:lang w:val="en-US"/>
        </w:rPr>
        <w:t>en</w:t>
      </w:r>
      <w:r w:rsidR="00B20FA1" w:rsidRPr="00CD4FEE">
        <w:rPr>
          <w:lang w:val="en-US"/>
        </w:rPr>
        <w:t xml:space="preserve">. </w:t>
      </w:r>
      <w:r w:rsidR="00CD4FEE">
        <w:rPr>
          <w:lang w:val="en-US"/>
        </w:rPr>
        <w:t>In</w:t>
      </w:r>
      <w:r w:rsidR="00CD4FEE" w:rsidRPr="00CD4FEE">
        <w:rPr>
          <w:lang w:val="en-US"/>
        </w:rPr>
        <w:t xml:space="preserve"> </w:t>
      </w:r>
      <w:r w:rsidR="00CD4FEE">
        <w:rPr>
          <w:lang w:val="en-US"/>
        </w:rPr>
        <w:t>the</w:t>
      </w:r>
      <w:r w:rsidR="00CD4FEE" w:rsidRPr="00CD4FEE">
        <w:rPr>
          <w:lang w:val="en-US"/>
        </w:rPr>
        <w:t xml:space="preserve"> </w:t>
      </w:r>
      <w:r w:rsidR="00B20FA1" w:rsidRPr="00CD4FEE">
        <w:rPr>
          <w:i/>
          <w:lang w:val="en-US"/>
        </w:rPr>
        <w:t>Sub</w:t>
      </w:r>
      <w:r w:rsidR="00B20FA1">
        <w:rPr>
          <w:i/>
          <w:lang w:val="en-US"/>
        </w:rPr>
        <w:t>Problems</w:t>
      </w:r>
      <w:r w:rsidR="00B20FA1" w:rsidRPr="00CD4FEE">
        <w:rPr>
          <w:lang w:val="en-US"/>
        </w:rPr>
        <w:t xml:space="preserve"> </w:t>
      </w:r>
      <w:r w:rsidR="00CD4FEE">
        <w:rPr>
          <w:lang w:val="en-US"/>
        </w:rPr>
        <w:t xml:space="preserve">column, the </w:t>
      </w:r>
      <w:r w:rsidR="00A01D31">
        <w:rPr>
          <w:lang w:val="en-US"/>
        </w:rPr>
        <w:t>number</w:t>
      </w:r>
      <w:r w:rsidR="00CD4FEE" w:rsidRPr="00CD4FEE">
        <w:rPr>
          <w:lang w:val="en-US"/>
        </w:rPr>
        <w:t xml:space="preserve"> </w:t>
      </w:r>
      <w:r w:rsidR="00CD4FEE">
        <w:rPr>
          <w:lang w:val="en-US"/>
        </w:rPr>
        <w:t xml:space="preserve">of subproblems of the family </w:t>
      </w:r>
      <m:oMath>
        <m:r>
          <m:rPr>
            <m:scr m:val="double-struck"/>
          </m:rPr>
          <w:rPr>
            <w:rFonts w:ascii="Cambria Math" w:hAnsi="Cambria Math"/>
            <w:sz w:val="24"/>
          </w:rPr>
          <m:t>F</m:t>
        </m:r>
      </m:oMath>
      <w:r w:rsidR="00B20FA1" w:rsidRPr="00CD4FEE">
        <w:rPr>
          <w:lang w:val="en-US" w:bidi="en-US"/>
        </w:rPr>
        <w:t xml:space="preserve"> </w:t>
      </w:r>
      <w:r w:rsidR="00CD4FEE">
        <w:rPr>
          <w:lang w:val="en-US" w:bidi="en-US"/>
        </w:rPr>
        <w:t>from</w:t>
      </w:r>
      <w:r w:rsidR="00B20FA1" w:rsidRPr="00CD4FEE">
        <w:rPr>
          <w:lang w:val="en-US" w:bidi="en-US"/>
        </w:rPr>
        <w:t xml:space="preserve"> (17)</w:t>
      </w:r>
      <w:r w:rsidR="00CD4FEE" w:rsidRPr="00CD4FEE">
        <w:rPr>
          <w:lang w:val="en-US" w:bidi="en-US"/>
        </w:rPr>
        <w:t xml:space="preserve"> </w:t>
      </w:r>
      <w:r w:rsidR="00CD4FEE">
        <w:rPr>
          <w:lang w:val="en-US" w:bidi="en-US"/>
        </w:rPr>
        <w:t>solved simultan</w:t>
      </w:r>
      <w:r w:rsidR="00CD4FEE">
        <w:rPr>
          <w:lang w:val="en-US" w:bidi="en-US"/>
        </w:rPr>
        <w:t>e</w:t>
      </w:r>
      <w:r w:rsidR="00CD4FEE">
        <w:rPr>
          <w:lang w:val="en-US" w:bidi="en-US"/>
        </w:rPr>
        <w:t>ously is</w:t>
      </w:r>
      <w:r w:rsidR="00CD4FEE" w:rsidRPr="00CD4FEE">
        <w:rPr>
          <w:lang w:val="en-US" w:bidi="en-US"/>
        </w:rPr>
        <w:t xml:space="preserve"> </w:t>
      </w:r>
      <w:r w:rsidR="00CD4FEE">
        <w:rPr>
          <w:lang w:val="en-US" w:bidi="en-US"/>
        </w:rPr>
        <w:t>presented</w:t>
      </w:r>
      <w:r w:rsidR="00B20FA1" w:rsidRPr="00CD4FEE">
        <w:rPr>
          <w:lang w:val="en-US"/>
        </w:rPr>
        <w:t xml:space="preserve">. </w:t>
      </w:r>
      <w:r w:rsidR="00CD4FEE">
        <w:rPr>
          <w:lang w:val="en-US"/>
        </w:rPr>
        <w:t>In</w:t>
      </w:r>
      <w:r w:rsidR="00CD4FEE" w:rsidRPr="00CD4FEE">
        <w:rPr>
          <w:lang w:val="en-US"/>
        </w:rPr>
        <w:t xml:space="preserve"> </w:t>
      </w:r>
      <w:r w:rsidR="00CD4FEE">
        <w:rPr>
          <w:lang w:val="en-US"/>
        </w:rPr>
        <w:t>the</w:t>
      </w:r>
      <w:r w:rsidR="00CD4FEE" w:rsidRPr="00CD4FEE">
        <w:rPr>
          <w:lang w:val="en-US"/>
        </w:rPr>
        <w:t xml:space="preserve"> </w:t>
      </w:r>
      <w:r w:rsidR="00B20FA1" w:rsidRPr="00CD4FEE">
        <w:rPr>
          <w:i/>
          <w:lang w:val="en-US"/>
        </w:rPr>
        <w:t>Sub</w:t>
      </w:r>
      <w:r w:rsidR="00B20FA1">
        <w:rPr>
          <w:i/>
          <w:lang w:val="en-US"/>
        </w:rPr>
        <w:t>Nodes</w:t>
      </w:r>
      <w:r w:rsidR="00B20FA1" w:rsidRPr="00CD4FEE">
        <w:rPr>
          <w:lang w:val="en-US"/>
        </w:rPr>
        <w:t xml:space="preserve"> </w:t>
      </w:r>
      <w:r w:rsidR="00CD4FEE">
        <w:rPr>
          <w:lang w:val="en-US"/>
        </w:rPr>
        <w:t>column</w:t>
      </w:r>
      <w:r w:rsidR="00CD4FEE" w:rsidRPr="00CD4FEE">
        <w:rPr>
          <w:lang w:val="en-US"/>
        </w:rPr>
        <w:t xml:space="preserve">, </w:t>
      </w:r>
      <w:r w:rsidR="00CD4FEE">
        <w:rPr>
          <w:lang w:val="en-US"/>
        </w:rPr>
        <w:t>the</w:t>
      </w:r>
      <w:r w:rsidR="00CD4FEE" w:rsidRPr="00CD4FEE">
        <w:rPr>
          <w:lang w:val="en-US"/>
        </w:rPr>
        <w:t xml:space="preserve"> </w:t>
      </w:r>
      <w:r w:rsidR="00CD4FEE">
        <w:rPr>
          <w:lang w:val="en-US"/>
        </w:rPr>
        <w:t>number</w:t>
      </w:r>
      <w:r w:rsidR="00CD4FEE" w:rsidRPr="00CD4FEE">
        <w:rPr>
          <w:lang w:val="en-US"/>
        </w:rPr>
        <w:t xml:space="preserve"> </w:t>
      </w:r>
      <w:r w:rsidR="00CD4FEE">
        <w:rPr>
          <w:lang w:val="en-US"/>
        </w:rPr>
        <w:t>of the computational nodes</w:t>
      </w:r>
      <w:r w:rsidR="00B20FA1" w:rsidRPr="00CD4FEE">
        <w:rPr>
          <w:lang w:val="en-US"/>
        </w:rPr>
        <w:t xml:space="preserve"> </w:t>
      </w:r>
      <w:r w:rsidR="00CD4FEE">
        <w:rPr>
          <w:lang w:val="en-US"/>
        </w:rPr>
        <w:t>employed for the solving of particular MCO subproblems is</w:t>
      </w:r>
      <w:r w:rsidR="00CD4FEE" w:rsidRPr="00CD4FEE">
        <w:rPr>
          <w:lang w:val="en-US"/>
        </w:rPr>
        <w:t xml:space="preserve"> </w:t>
      </w:r>
      <w:r w:rsidR="00CD4FEE">
        <w:rPr>
          <w:lang w:val="en-US"/>
        </w:rPr>
        <w:t>presented</w:t>
      </w:r>
      <w:r w:rsidR="00B20FA1" w:rsidRPr="00CD4FEE">
        <w:rPr>
          <w:lang w:val="en-US"/>
        </w:rPr>
        <w:t xml:space="preserve">. </w:t>
      </w:r>
      <w:r w:rsidR="00CD4FEE">
        <w:rPr>
          <w:lang w:val="en-US"/>
        </w:rPr>
        <w:t>The</w:t>
      </w:r>
      <w:r w:rsidR="00CD4FEE" w:rsidRPr="00711124">
        <w:rPr>
          <w:lang w:val="en-US"/>
        </w:rPr>
        <w:t xml:space="preserve"> </w:t>
      </w:r>
      <w:r w:rsidR="00B20FA1" w:rsidRPr="00292463">
        <w:rPr>
          <w:i/>
          <w:lang w:val="en-US"/>
        </w:rPr>
        <w:t>Iteration</w:t>
      </w:r>
      <w:r w:rsidR="00B20FA1">
        <w:rPr>
          <w:i/>
          <w:lang w:val="en-US"/>
        </w:rPr>
        <w:t>s</w:t>
      </w:r>
      <w:r w:rsidR="00B20FA1" w:rsidRPr="00711124">
        <w:rPr>
          <w:lang w:val="en-US"/>
        </w:rPr>
        <w:t xml:space="preserve"> </w:t>
      </w:r>
      <w:r w:rsidR="00CD4FEE">
        <w:rPr>
          <w:lang w:val="en-US"/>
        </w:rPr>
        <w:t>column</w:t>
      </w:r>
      <w:r w:rsidR="00CD4FEE" w:rsidRPr="00711124">
        <w:rPr>
          <w:lang w:val="en-US"/>
        </w:rPr>
        <w:t xml:space="preserve"> </w:t>
      </w:r>
      <w:r w:rsidR="00CD4FEE">
        <w:rPr>
          <w:lang w:val="en-US"/>
        </w:rPr>
        <w:t>presents</w:t>
      </w:r>
      <w:r w:rsidR="00CD4FEE" w:rsidRPr="00711124">
        <w:rPr>
          <w:lang w:val="en-US"/>
        </w:rPr>
        <w:t xml:space="preserve"> </w:t>
      </w:r>
      <w:r w:rsidR="00CD4FEE">
        <w:rPr>
          <w:lang w:val="en-US"/>
        </w:rPr>
        <w:t>the</w:t>
      </w:r>
      <w:r w:rsidR="00CD4FEE" w:rsidRPr="00711124">
        <w:rPr>
          <w:lang w:val="en-US"/>
        </w:rPr>
        <w:t xml:space="preserve"> </w:t>
      </w:r>
      <w:r w:rsidR="00CD4FEE">
        <w:rPr>
          <w:lang w:val="en-US"/>
        </w:rPr>
        <w:t>averaged</w:t>
      </w:r>
      <w:r w:rsidR="00CD4FEE" w:rsidRPr="00711124">
        <w:rPr>
          <w:lang w:val="en-US"/>
        </w:rPr>
        <w:t xml:space="preserve"> </w:t>
      </w:r>
      <w:r w:rsidR="00CD4FEE">
        <w:rPr>
          <w:lang w:val="en-US"/>
        </w:rPr>
        <w:t>nu</w:t>
      </w:r>
      <w:r w:rsidR="00CD4FEE">
        <w:rPr>
          <w:lang w:val="en-US"/>
        </w:rPr>
        <w:t>m</w:t>
      </w:r>
      <w:r w:rsidR="00CD4FEE">
        <w:rPr>
          <w:lang w:val="en-US"/>
        </w:rPr>
        <w:t>ber</w:t>
      </w:r>
      <w:r w:rsidR="00CD4FEE" w:rsidRPr="00711124">
        <w:rPr>
          <w:lang w:val="en-US"/>
        </w:rPr>
        <w:t xml:space="preserve"> </w:t>
      </w:r>
      <w:r w:rsidR="00711124">
        <w:rPr>
          <w:lang w:val="en-US"/>
        </w:rPr>
        <w:t>of the global search iterations</w:t>
      </w:r>
      <w:r w:rsidR="00A20F40">
        <w:rPr>
          <w:lang w:val="en-US"/>
        </w:rPr>
        <w:t xml:space="preserve"> executed when solving particular subproblems of the MCO problem</w:t>
      </w:r>
      <w:r w:rsidR="00B20FA1" w:rsidRPr="00711124">
        <w:rPr>
          <w:lang w:val="en-US"/>
        </w:rPr>
        <w:t xml:space="preserve">. </w:t>
      </w:r>
      <w:r w:rsidR="00A20F40">
        <w:rPr>
          <w:lang w:val="en-US"/>
        </w:rPr>
        <w:t>The</w:t>
      </w:r>
      <w:r w:rsidR="00A20F40" w:rsidRPr="00A20F40">
        <w:rPr>
          <w:lang w:val="en-US"/>
        </w:rPr>
        <w:t xml:space="preserve"> </w:t>
      </w:r>
      <w:r w:rsidR="00B20FA1" w:rsidRPr="00A20F40">
        <w:rPr>
          <w:i/>
          <w:lang w:val="en-US"/>
        </w:rPr>
        <w:t>S</w:t>
      </w:r>
      <w:r w:rsidR="00730394" w:rsidRPr="00730394">
        <w:rPr>
          <w:lang w:val="en-US"/>
        </w:rPr>
        <w:t>1</w:t>
      </w:r>
      <w:r w:rsidR="00B20FA1" w:rsidRPr="00A20F40">
        <w:rPr>
          <w:lang w:val="en-US"/>
        </w:rPr>
        <w:t xml:space="preserve"> </w:t>
      </w:r>
      <w:r w:rsidR="00A20F40">
        <w:rPr>
          <w:lang w:val="en-US"/>
        </w:rPr>
        <w:t>column</w:t>
      </w:r>
      <w:r w:rsidR="00A20F40" w:rsidRPr="00A20F40">
        <w:rPr>
          <w:lang w:val="en-US"/>
        </w:rPr>
        <w:t xml:space="preserve"> </w:t>
      </w:r>
      <w:r w:rsidR="00A20F40">
        <w:rPr>
          <w:lang w:val="en-US"/>
        </w:rPr>
        <w:t>shows</w:t>
      </w:r>
      <w:r w:rsidR="00A20F40" w:rsidRPr="00A20F40">
        <w:rPr>
          <w:lang w:val="en-US"/>
        </w:rPr>
        <w:t xml:space="preserve"> </w:t>
      </w:r>
      <w:r w:rsidR="00A20F40">
        <w:rPr>
          <w:lang w:val="en-US"/>
        </w:rPr>
        <w:t>the</w:t>
      </w:r>
      <w:r w:rsidR="00A20F40" w:rsidRPr="00A20F40">
        <w:rPr>
          <w:lang w:val="en-US"/>
        </w:rPr>
        <w:t xml:space="preserve"> </w:t>
      </w:r>
      <w:r w:rsidR="00A20F40">
        <w:rPr>
          <w:lang w:val="en-US"/>
        </w:rPr>
        <w:t>overall</w:t>
      </w:r>
      <w:r w:rsidR="00A20F40" w:rsidRPr="00A20F40">
        <w:rPr>
          <w:lang w:val="en-US"/>
        </w:rPr>
        <w:t xml:space="preserve"> </w:t>
      </w:r>
      <w:r w:rsidR="00A20F40">
        <w:rPr>
          <w:lang w:val="en-US"/>
        </w:rPr>
        <w:t>speedup</w:t>
      </w:r>
      <w:r w:rsidR="00B20FA1" w:rsidRPr="00A20F40">
        <w:rPr>
          <w:lang w:val="en-US"/>
        </w:rPr>
        <w:t xml:space="preserve"> </w:t>
      </w:r>
      <w:r w:rsidR="00A20F40">
        <w:rPr>
          <w:lang w:val="en-US"/>
        </w:rPr>
        <w:t>achieved</w:t>
      </w:r>
      <w:r w:rsidR="00A20F40" w:rsidRPr="00A20F40">
        <w:rPr>
          <w:lang w:val="en-US"/>
        </w:rPr>
        <w:t xml:space="preserve"> </w:t>
      </w:r>
      <w:r w:rsidR="00A20F40">
        <w:rPr>
          <w:lang w:val="en-US"/>
        </w:rPr>
        <w:t>by</w:t>
      </w:r>
      <w:r w:rsidR="00A20F40" w:rsidRPr="00A20F40">
        <w:rPr>
          <w:lang w:val="en-US"/>
        </w:rPr>
        <w:t xml:space="preserve"> </w:t>
      </w:r>
      <w:r w:rsidR="00A20F40">
        <w:rPr>
          <w:lang w:val="en-US"/>
        </w:rPr>
        <w:t>means</w:t>
      </w:r>
      <w:r w:rsidR="00A20F40" w:rsidRPr="00A20F40">
        <w:rPr>
          <w:lang w:val="en-US"/>
        </w:rPr>
        <w:t xml:space="preserve"> </w:t>
      </w:r>
      <w:r w:rsidR="00A20F40">
        <w:rPr>
          <w:lang w:val="en-US"/>
        </w:rPr>
        <w:t>of</w:t>
      </w:r>
      <w:r w:rsidR="00A20F40" w:rsidRPr="00A20F40">
        <w:rPr>
          <w:lang w:val="en-US"/>
        </w:rPr>
        <w:t xml:space="preserve"> </w:t>
      </w:r>
      <w:r w:rsidR="00A20F40">
        <w:rPr>
          <w:lang w:val="en-US"/>
        </w:rPr>
        <w:t>performing</w:t>
      </w:r>
      <w:r w:rsidR="00A20F40" w:rsidRPr="00A20F40">
        <w:rPr>
          <w:lang w:val="en-US"/>
        </w:rPr>
        <w:t xml:space="preserve"> </w:t>
      </w:r>
      <w:r w:rsidR="00A20F40">
        <w:rPr>
          <w:lang w:val="en-US"/>
        </w:rPr>
        <w:t>the</w:t>
      </w:r>
      <w:r w:rsidR="00A20F40" w:rsidRPr="00A20F40">
        <w:rPr>
          <w:lang w:val="en-US"/>
        </w:rPr>
        <w:t xml:space="preserve"> </w:t>
      </w:r>
      <w:r w:rsidR="00A20F40">
        <w:rPr>
          <w:lang w:val="en-US"/>
        </w:rPr>
        <w:t>parallel</w:t>
      </w:r>
      <w:r w:rsidR="00A20F40" w:rsidRPr="00A20F40">
        <w:rPr>
          <w:lang w:val="en-US"/>
        </w:rPr>
        <w:t xml:space="preserve"> </w:t>
      </w:r>
      <w:r w:rsidR="00A20F40">
        <w:rPr>
          <w:lang w:val="en-US"/>
        </w:rPr>
        <w:t>computations</w:t>
      </w:r>
      <w:r w:rsidR="00A20F40" w:rsidRPr="00A20F40">
        <w:rPr>
          <w:lang w:val="en-US"/>
        </w:rPr>
        <w:t xml:space="preserve"> </w:t>
      </w:r>
      <w:r w:rsidR="00A20F40">
        <w:rPr>
          <w:lang w:val="en-US"/>
        </w:rPr>
        <w:t xml:space="preserve">with the use of the corresponding </w:t>
      </w:r>
      <w:r w:rsidR="00A01D31">
        <w:rPr>
          <w:lang w:val="en-US"/>
        </w:rPr>
        <w:t>quaintly</w:t>
      </w:r>
      <w:r w:rsidR="00A20F40">
        <w:rPr>
          <w:lang w:val="en-US"/>
        </w:rPr>
        <w:t xml:space="preserve"> of the supercomput</w:t>
      </w:r>
      <w:r w:rsidR="008B7003">
        <w:rPr>
          <w:lang w:val="en-US"/>
        </w:rPr>
        <w:t>ing</w:t>
      </w:r>
      <w:r w:rsidR="00A20F40">
        <w:rPr>
          <w:lang w:val="en-US"/>
        </w:rPr>
        <w:t xml:space="preserve"> nodes</w:t>
      </w:r>
      <w:r w:rsidR="00B20FA1" w:rsidRPr="00A20F40">
        <w:rPr>
          <w:lang w:val="en-US"/>
        </w:rPr>
        <w:t xml:space="preserve">. </w:t>
      </w:r>
      <w:r w:rsidR="00123FE4">
        <w:rPr>
          <w:lang w:val="en-US"/>
        </w:rPr>
        <w:t>The</w:t>
      </w:r>
      <w:r w:rsidR="00123FE4" w:rsidRPr="00123FE4">
        <w:rPr>
          <w:lang w:val="en-US"/>
        </w:rPr>
        <w:t xml:space="preserve"> </w:t>
      </w:r>
      <w:r w:rsidR="00B20FA1" w:rsidRPr="00A20F40">
        <w:rPr>
          <w:i/>
          <w:lang w:val="en-US"/>
        </w:rPr>
        <w:t>S</w:t>
      </w:r>
      <w:r w:rsidR="00B20FA1">
        <w:rPr>
          <w:i/>
          <w:lang w:val="en-US"/>
        </w:rPr>
        <w:t>caling</w:t>
      </w:r>
      <w:r w:rsidR="00B20FA1" w:rsidRPr="00123FE4">
        <w:rPr>
          <w:lang w:val="en-US"/>
        </w:rPr>
        <w:t xml:space="preserve"> </w:t>
      </w:r>
      <w:r w:rsidR="00123FE4">
        <w:rPr>
          <w:lang w:val="en-US"/>
        </w:rPr>
        <w:t>column</w:t>
      </w:r>
      <w:r w:rsidR="00123FE4" w:rsidRPr="00123FE4">
        <w:rPr>
          <w:lang w:val="en-US"/>
        </w:rPr>
        <w:t xml:space="preserve"> </w:t>
      </w:r>
      <w:r w:rsidR="00123FE4">
        <w:rPr>
          <w:lang w:val="en-US"/>
        </w:rPr>
        <w:t>contains</w:t>
      </w:r>
      <w:r w:rsidR="00123FE4" w:rsidRPr="00123FE4">
        <w:rPr>
          <w:lang w:val="en-US"/>
        </w:rPr>
        <w:t xml:space="preserve"> </w:t>
      </w:r>
      <w:r w:rsidR="00123FE4">
        <w:rPr>
          <w:lang w:val="en-US"/>
        </w:rPr>
        <w:t>the</w:t>
      </w:r>
      <w:r w:rsidR="00123FE4" w:rsidRPr="00123FE4">
        <w:rPr>
          <w:lang w:val="en-US"/>
        </w:rPr>
        <w:t xml:space="preserve"> </w:t>
      </w:r>
      <w:r w:rsidR="00123FE4">
        <w:rPr>
          <w:lang w:val="en-US"/>
        </w:rPr>
        <w:t>speedup</w:t>
      </w:r>
      <w:r w:rsidR="00123FE4" w:rsidRPr="00123FE4">
        <w:rPr>
          <w:lang w:val="en-US"/>
        </w:rPr>
        <w:t xml:space="preserve"> </w:t>
      </w:r>
      <w:r w:rsidR="00123FE4">
        <w:rPr>
          <w:lang w:val="en-US"/>
        </w:rPr>
        <w:t>of</w:t>
      </w:r>
      <w:r w:rsidR="00123FE4" w:rsidRPr="00123FE4">
        <w:rPr>
          <w:lang w:val="en-US"/>
        </w:rPr>
        <w:t xml:space="preserve"> </w:t>
      </w:r>
      <w:r w:rsidR="00123FE4">
        <w:rPr>
          <w:lang w:val="en-US"/>
        </w:rPr>
        <w:t>the</w:t>
      </w:r>
      <w:r w:rsidR="00123FE4" w:rsidRPr="00123FE4">
        <w:rPr>
          <w:lang w:val="en-US"/>
        </w:rPr>
        <w:t xml:space="preserve"> </w:t>
      </w:r>
      <w:r w:rsidR="00123FE4">
        <w:rPr>
          <w:lang w:val="en-US"/>
        </w:rPr>
        <w:t>parallel</w:t>
      </w:r>
      <w:r w:rsidR="00123FE4" w:rsidRPr="00123FE4">
        <w:rPr>
          <w:lang w:val="en-US"/>
        </w:rPr>
        <w:t xml:space="preserve"> </w:t>
      </w:r>
      <w:r w:rsidR="00123FE4">
        <w:rPr>
          <w:lang w:val="en-US"/>
        </w:rPr>
        <w:t>computations with respect to the results</w:t>
      </w:r>
      <w:r w:rsidR="00B20FA1" w:rsidRPr="00123FE4">
        <w:rPr>
          <w:lang w:val="en-US"/>
        </w:rPr>
        <w:t xml:space="preserve"> </w:t>
      </w:r>
      <w:r w:rsidR="00123FE4">
        <w:rPr>
          <w:lang w:val="en-US"/>
        </w:rPr>
        <w:t>obtained when using a single comput</w:t>
      </w:r>
      <w:r w:rsidR="00123FE4">
        <w:rPr>
          <w:lang w:val="en-US"/>
        </w:rPr>
        <w:t>a</w:t>
      </w:r>
      <w:r w:rsidR="00123FE4">
        <w:rPr>
          <w:lang w:val="en-US"/>
        </w:rPr>
        <w:t>tional node only</w:t>
      </w:r>
      <w:r w:rsidR="00B20FA1" w:rsidRPr="00123FE4">
        <w:rPr>
          <w:lang w:val="en-US"/>
        </w:rPr>
        <w:t>.</w:t>
      </w:r>
    </w:p>
    <w:p w:rsidR="00B20FA1" w:rsidRPr="003F34F9" w:rsidRDefault="00123FE4" w:rsidP="00B20FA1">
      <w:pPr>
        <w:ind w:firstLine="426"/>
        <w:jc w:val="both"/>
        <w:rPr>
          <w:lang w:val="en-US"/>
        </w:rPr>
      </w:pPr>
      <w:r>
        <w:rPr>
          <w:lang w:val="en-US"/>
        </w:rPr>
        <w:t>As</w:t>
      </w:r>
      <w:r w:rsidRPr="00EF2845">
        <w:rPr>
          <w:lang w:val="en-US"/>
        </w:rPr>
        <w:t xml:space="preserve"> </w:t>
      </w:r>
      <w:r>
        <w:rPr>
          <w:lang w:val="en-US"/>
        </w:rPr>
        <w:t>follows</w:t>
      </w:r>
      <w:r w:rsidRPr="00EF2845">
        <w:rPr>
          <w:lang w:val="en-US"/>
        </w:rPr>
        <w:t xml:space="preserve"> </w:t>
      </w:r>
      <w:r>
        <w:rPr>
          <w:lang w:val="en-US"/>
        </w:rPr>
        <w:t>from</w:t>
      </w:r>
      <w:r w:rsidRPr="00EF2845">
        <w:rPr>
          <w:lang w:val="en-US"/>
        </w:rPr>
        <w:t xml:space="preserve"> </w:t>
      </w:r>
      <w:r w:rsidR="005566C5">
        <w:rPr>
          <w:lang w:val="en-US"/>
        </w:rPr>
        <w:t>the</w:t>
      </w:r>
      <w:r w:rsidR="005566C5" w:rsidRPr="00EF2845">
        <w:rPr>
          <w:lang w:val="en-US"/>
        </w:rPr>
        <w:t xml:space="preserve"> </w:t>
      </w:r>
      <w:r w:rsidR="005566C5">
        <w:rPr>
          <w:lang w:val="en-US"/>
        </w:rPr>
        <w:t>results</w:t>
      </w:r>
      <w:r w:rsidR="005566C5" w:rsidRPr="00EF2845">
        <w:rPr>
          <w:lang w:val="en-US"/>
        </w:rPr>
        <w:t xml:space="preserve"> </w:t>
      </w:r>
      <w:r w:rsidR="005566C5">
        <w:rPr>
          <w:lang w:val="en-US"/>
        </w:rPr>
        <w:t>presented</w:t>
      </w:r>
      <w:r w:rsidR="005566C5" w:rsidRPr="00EF2845">
        <w:rPr>
          <w:lang w:val="en-US"/>
        </w:rPr>
        <w:t xml:space="preserve"> </w:t>
      </w:r>
      <w:r w:rsidR="005566C5">
        <w:rPr>
          <w:lang w:val="en-US"/>
        </w:rPr>
        <w:t>in</w:t>
      </w:r>
      <w:r w:rsidR="005566C5" w:rsidRPr="00EF2845">
        <w:rPr>
          <w:lang w:val="en-US"/>
        </w:rPr>
        <w:t xml:space="preserve"> </w:t>
      </w:r>
      <w:r w:rsidR="005566C5">
        <w:rPr>
          <w:lang w:val="en-US"/>
        </w:rPr>
        <w:t>Table</w:t>
      </w:r>
      <w:r w:rsidR="005566C5" w:rsidRPr="00EF2845">
        <w:rPr>
          <w:lang w:val="en-US"/>
        </w:rPr>
        <w:t xml:space="preserve"> </w:t>
      </w:r>
      <w:r w:rsidR="00B20FA1" w:rsidRPr="00EF2845">
        <w:rPr>
          <w:lang w:val="en-US"/>
        </w:rPr>
        <w:t xml:space="preserve">3, </w:t>
      </w:r>
      <w:r w:rsidR="00EF2845">
        <w:rPr>
          <w:lang w:val="en-US"/>
        </w:rPr>
        <w:t>the</w:t>
      </w:r>
      <w:r w:rsidR="00EF2845" w:rsidRPr="00EF2845">
        <w:rPr>
          <w:lang w:val="en-US"/>
        </w:rPr>
        <w:t xml:space="preserve"> </w:t>
      </w:r>
      <w:r w:rsidR="00EF2845">
        <w:rPr>
          <w:lang w:val="en-US"/>
        </w:rPr>
        <w:t>best</w:t>
      </w:r>
      <w:r w:rsidR="00EF2845" w:rsidRPr="00EF2845">
        <w:rPr>
          <w:lang w:val="en-US"/>
        </w:rPr>
        <w:t xml:space="preserve"> </w:t>
      </w:r>
      <w:r w:rsidR="00EF2845">
        <w:rPr>
          <w:lang w:val="en-US"/>
        </w:rPr>
        <w:t>speed</w:t>
      </w:r>
      <w:r w:rsidR="00EF2845" w:rsidRPr="00EF2845">
        <w:rPr>
          <w:lang w:val="en-US"/>
        </w:rPr>
        <w:t xml:space="preserve"> </w:t>
      </w:r>
      <w:r w:rsidR="00EF2845">
        <w:rPr>
          <w:lang w:val="en-US"/>
        </w:rPr>
        <w:t>up</w:t>
      </w:r>
      <w:r w:rsidR="00EF2845" w:rsidRPr="00EF2845">
        <w:rPr>
          <w:lang w:val="en-US"/>
        </w:rPr>
        <w:t xml:space="preserve"> </w:t>
      </w:r>
      <w:r w:rsidR="00EF2845">
        <w:rPr>
          <w:lang w:val="en-US"/>
        </w:rPr>
        <w:t>in</w:t>
      </w:r>
      <w:r w:rsidR="00EF2845" w:rsidRPr="00EF2845">
        <w:rPr>
          <w:lang w:val="en-US"/>
        </w:rPr>
        <w:t xml:space="preserve"> </w:t>
      </w:r>
      <w:r w:rsidR="00EF2845">
        <w:rPr>
          <w:lang w:val="en-US"/>
        </w:rPr>
        <w:t>the</w:t>
      </w:r>
      <w:r w:rsidR="00EF2845" w:rsidRPr="00EF2845">
        <w:rPr>
          <w:lang w:val="en-US"/>
        </w:rPr>
        <w:t xml:space="preserve"> </w:t>
      </w:r>
      <w:r w:rsidR="00EF2845">
        <w:rPr>
          <w:lang w:val="en-US"/>
        </w:rPr>
        <w:t>considered</w:t>
      </w:r>
      <w:r w:rsidR="00EF2845" w:rsidRPr="00EF2845">
        <w:rPr>
          <w:lang w:val="en-US"/>
        </w:rPr>
        <w:t xml:space="preserve"> </w:t>
      </w:r>
      <w:r w:rsidR="00EF2845">
        <w:rPr>
          <w:lang w:val="en-US"/>
        </w:rPr>
        <w:t>series</w:t>
      </w:r>
      <w:r w:rsidR="00EF2845" w:rsidRPr="00EF2845">
        <w:rPr>
          <w:lang w:val="en-US"/>
        </w:rPr>
        <w:t xml:space="preserve"> </w:t>
      </w:r>
      <w:r w:rsidR="00EF2845">
        <w:rPr>
          <w:lang w:val="en-US"/>
        </w:rPr>
        <w:t>of</w:t>
      </w:r>
      <w:r w:rsidR="00EF2845" w:rsidRPr="00EF2845">
        <w:rPr>
          <w:lang w:val="en-US"/>
        </w:rPr>
        <w:t xml:space="preserve"> </w:t>
      </w:r>
      <w:r w:rsidR="00EF2845">
        <w:rPr>
          <w:lang w:val="en-US"/>
        </w:rPr>
        <w:t>expe</w:t>
      </w:r>
      <w:r w:rsidR="00EF2845">
        <w:rPr>
          <w:lang w:val="en-US"/>
        </w:rPr>
        <w:t>r</w:t>
      </w:r>
      <w:r w:rsidR="00EF2845">
        <w:rPr>
          <w:lang w:val="en-US"/>
        </w:rPr>
        <w:t>iments</w:t>
      </w:r>
      <w:r w:rsidR="00EF2845" w:rsidRPr="00EF2845">
        <w:rPr>
          <w:lang w:val="en-US"/>
        </w:rPr>
        <w:t xml:space="preserve"> </w:t>
      </w:r>
      <w:r w:rsidR="00EF2845">
        <w:rPr>
          <w:lang w:val="en-US"/>
        </w:rPr>
        <w:t>has</w:t>
      </w:r>
      <w:r w:rsidR="00EF2845" w:rsidRPr="00EF2845">
        <w:rPr>
          <w:lang w:val="en-US"/>
        </w:rPr>
        <w:t xml:space="preserve"> </w:t>
      </w:r>
      <w:r w:rsidR="00EF2845">
        <w:rPr>
          <w:lang w:val="en-US"/>
        </w:rPr>
        <w:t>been</w:t>
      </w:r>
      <w:r w:rsidR="00EF2845" w:rsidRPr="00EF2845">
        <w:rPr>
          <w:lang w:val="en-US"/>
        </w:rPr>
        <w:t xml:space="preserve"> </w:t>
      </w:r>
      <w:r w:rsidR="00EF2845">
        <w:rPr>
          <w:lang w:val="en-US"/>
        </w:rPr>
        <w:t>achieved</w:t>
      </w:r>
      <w:r w:rsidR="00EF2845" w:rsidRPr="00EF2845">
        <w:rPr>
          <w:lang w:val="en-US"/>
        </w:rPr>
        <w:t xml:space="preserve"> </w:t>
      </w:r>
      <w:r w:rsidR="00EF2845">
        <w:rPr>
          <w:lang w:val="en-US"/>
        </w:rPr>
        <w:t>at</w:t>
      </w:r>
      <w:r w:rsidR="00EF2845" w:rsidRPr="00EF2845">
        <w:rPr>
          <w:lang w:val="en-US"/>
        </w:rPr>
        <w:t xml:space="preserve"> </w:t>
      </w:r>
      <w:r w:rsidR="00EF2845">
        <w:rPr>
          <w:lang w:val="en-US"/>
        </w:rPr>
        <w:t>the simultaneous</w:t>
      </w:r>
      <w:r w:rsidR="00EF2845" w:rsidRPr="00EF2845">
        <w:rPr>
          <w:lang w:val="en-US"/>
        </w:rPr>
        <w:t xml:space="preserve"> </w:t>
      </w:r>
      <w:r w:rsidR="00EF2845">
        <w:rPr>
          <w:lang w:val="en-US"/>
        </w:rPr>
        <w:t>solving of five MCO problems of the test class when two</w:t>
      </w:r>
      <w:r w:rsidR="00EF2845" w:rsidRPr="00981E99">
        <w:rPr>
          <w:lang w:val="en-US"/>
        </w:rPr>
        <w:t xml:space="preserve"> </w:t>
      </w:r>
      <w:r w:rsidR="00EF2845">
        <w:rPr>
          <w:lang w:val="en-US"/>
        </w:rPr>
        <w:t>subproblems</w:t>
      </w:r>
      <w:r w:rsidR="00EF2845" w:rsidRPr="00981E99">
        <w:rPr>
          <w:lang w:val="en-US"/>
        </w:rPr>
        <w:t xml:space="preserve"> </w:t>
      </w:r>
      <w:r w:rsidR="00EF2845">
        <w:rPr>
          <w:lang w:val="en-US"/>
        </w:rPr>
        <w:t>of</w:t>
      </w:r>
      <w:r w:rsidR="00EF2845" w:rsidRPr="00981E99">
        <w:rPr>
          <w:lang w:val="en-US"/>
        </w:rPr>
        <w:t xml:space="preserve"> </w:t>
      </w:r>
      <w:r w:rsidR="00EF2845">
        <w:rPr>
          <w:lang w:val="en-US"/>
        </w:rPr>
        <w:t>the</w:t>
      </w:r>
      <w:r w:rsidR="00EF2845" w:rsidRPr="00981E99">
        <w:rPr>
          <w:lang w:val="en-US"/>
        </w:rPr>
        <w:t xml:space="preserve"> </w:t>
      </w:r>
      <w:r w:rsidR="00EF2845">
        <w:rPr>
          <w:lang w:val="en-US"/>
        </w:rPr>
        <w:t>family</w:t>
      </w:r>
      <w:r w:rsidR="00EF2845" w:rsidRPr="00981E99">
        <w:rPr>
          <w:lang w:val="en-US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sz w:val="24"/>
          </w:rPr>
          <m:t>F</m:t>
        </m:r>
      </m:oMath>
      <w:r w:rsidR="00B20FA1" w:rsidRPr="00981E99">
        <w:rPr>
          <w:lang w:val="en-US" w:bidi="en-US"/>
        </w:rPr>
        <w:t xml:space="preserve"> </w:t>
      </w:r>
      <w:r w:rsidR="00EF2845">
        <w:rPr>
          <w:lang w:val="en-US" w:bidi="en-US"/>
        </w:rPr>
        <w:t>from</w:t>
      </w:r>
      <w:r w:rsidR="00EF2845" w:rsidRPr="00981E99">
        <w:rPr>
          <w:lang w:val="en-US" w:bidi="en-US"/>
        </w:rPr>
        <w:t xml:space="preserve"> </w:t>
      </w:r>
      <w:r w:rsidR="00B20FA1" w:rsidRPr="00981E99">
        <w:rPr>
          <w:lang w:val="en-US" w:bidi="en-US"/>
        </w:rPr>
        <w:t xml:space="preserve">(17) </w:t>
      </w:r>
      <w:r w:rsidR="00981E99">
        <w:rPr>
          <w:lang w:val="en-US"/>
        </w:rPr>
        <w:t>are solved</w:t>
      </w:r>
      <w:r w:rsidR="00981E99" w:rsidRPr="00EF2845">
        <w:rPr>
          <w:lang w:val="en-US"/>
        </w:rPr>
        <w:t xml:space="preserve"> </w:t>
      </w:r>
      <w:r w:rsidR="00981E99">
        <w:rPr>
          <w:lang w:val="en-US"/>
        </w:rPr>
        <w:t>in</w:t>
      </w:r>
      <w:r w:rsidR="00981E99" w:rsidRPr="00EF2845">
        <w:rPr>
          <w:lang w:val="en-US"/>
        </w:rPr>
        <w:t xml:space="preserve"> </w:t>
      </w:r>
      <w:r w:rsidR="00981E99">
        <w:rPr>
          <w:lang w:val="en-US"/>
        </w:rPr>
        <w:t>parallel</w:t>
      </w:r>
      <w:r w:rsidR="00981E99" w:rsidRPr="00EF2845">
        <w:rPr>
          <w:lang w:val="en-US"/>
        </w:rPr>
        <w:t xml:space="preserve"> </w:t>
      </w:r>
      <w:r w:rsidR="00981E99">
        <w:rPr>
          <w:lang w:val="en-US"/>
        </w:rPr>
        <w:t>for each problem</w:t>
      </w:r>
      <w:r w:rsidR="00981E99">
        <w:rPr>
          <w:lang w:val="en-US" w:bidi="en-US"/>
        </w:rPr>
        <w:t xml:space="preserve"> </w:t>
      </w:r>
      <w:r w:rsidR="00EF2845">
        <w:rPr>
          <w:lang w:val="en-US" w:bidi="en-US"/>
        </w:rPr>
        <w:t>us</w:t>
      </w:r>
      <w:r w:rsidR="00981E99">
        <w:rPr>
          <w:lang w:val="en-US" w:bidi="en-US"/>
        </w:rPr>
        <w:t>ing a</w:t>
      </w:r>
      <w:r w:rsidR="00981E99" w:rsidRPr="00981E99">
        <w:rPr>
          <w:lang w:val="en-US" w:bidi="en-US"/>
        </w:rPr>
        <w:t xml:space="preserve"> </w:t>
      </w:r>
      <w:r w:rsidR="00981E99">
        <w:rPr>
          <w:lang w:val="en-US" w:bidi="en-US"/>
        </w:rPr>
        <w:t>single</w:t>
      </w:r>
      <w:r w:rsidR="00981E99" w:rsidRPr="00981E99">
        <w:rPr>
          <w:lang w:val="en-US" w:bidi="en-US"/>
        </w:rPr>
        <w:t xml:space="preserve"> </w:t>
      </w:r>
      <w:r w:rsidR="00981E99">
        <w:rPr>
          <w:lang w:val="en-US" w:bidi="en-US"/>
        </w:rPr>
        <w:t>supercomp</w:t>
      </w:r>
      <w:r w:rsidR="00981E99">
        <w:rPr>
          <w:lang w:val="en-US" w:bidi="en-US"/>
        </w:rPr>
        <w:t>u</w:t>
      </w:r>
      <w:r w:rsidR="00981E99">
        <w:rPr>
          <w:lang w:val="en-US" w:bidi="en-US"/>
        </w:rPr>
        <w:t>t</w:t>
      </w:r>
      <w:r w:rsidR="008B7003">
        <w:rPr>
          <w:lang w:val="en-US" w:bidi="en-US"/>
        </w:rPr>
        <w:t>ing</w:t>
      </w:r>
      <w:r w:rsidR="00981E99" w:rsidRPr="00981E99">
        <w:rPr>
          <w:lang w:val="en-US" w:bidi="en-US"/>
        </w:rPr>
        <w:t xml:space="preserve"> </w:t>
      </w:r>
      <w:r w:rsidR="00981E99">
        <w:rPr>
          <w:lang w:val="en-US" w:bidi="en-US"/>
        </w:rPr>
        <w:t>node</w:t>
      </w:r>
      <w:r w:rsidR="00981E99" w:rsidRPr="00981E99">
        <w:rPr>
          <w:lang w:val="en-US" w:bidi="en-US"/>
        </w:rPr>
        <w:t xml:space="preserve"> </w:t>
      </w:r>
      <w:r w:rsidR="00981E99">
        <w:rPr>
          <w:lang w:val="en-US" w:bidi="en-US"/>
        </w:rPr>
        <w:t>for</w:t>
      </w:r>
      <w:r w:rsidR="00981E99" w:rsidRPr="00981E99">
        <w:rPr>
          <w:lang w:val="en-US" w:bidi="en-US"/>
        </w:rPr>
        <w:t xml:space="preserve"> </w:t>
      </w:r>
      <w:r w:rsidR="00981E99">
        <w:rPr>
          <w:lang w:val="en-US" w:bidi="en-US"/>
        </w:rPr>
        <w:t>each</w:t>
      </w:r>
      <w:r w:rsidR="00981E99" w:rsidRPr="00981E99">
        <w:rPr>
          <w:lang w:val="en-US" w:bidi="en-US"/>
        </w:rPr>
        <w:t xml:space="preserve"> </w:t>
      </w:r>
      <w:proofErr w:type="spellStart"/>
      <w:r w:rsidR="00981E99">
        <w:rPr>
          <w:lang w:val="en-US" w:bidi="en-US"/>
        </w:rPr>
        <w:t>subproblem</w:t>
      </w:r>
      <w:proofErr w:type="spellEnd"/>
      <w:r w:rsidR="00981E99" w:rsidRPr="00981E99">
        <w:rPr>
          <w:lang w:val="en-US"/>
        </w:rPr>
        <w:t xml:space="preserve"> </w:t>
      </w:r>
      <w:r w:rsidR="00B20FA1" w:rsidRPr="00981E99">
        <w:rPr>
          <w:lang w:val="en-US"/>
        </w:rPr>
        <w:t>(</w:t>
      </w:r>
      <w:r w:rsidR="00981E99">
        <w:rPr>
          <w:lang w:val="en-US"/>
        </w:rPr>
        <w:t xml:space="preserve">the </w:t>
      </w:r>
      <w:r w:rsidR="008B7003">
        <w:rPr>
          <w:lang w:val="en-US"/>
        </w:rPr>
        <w:t xml:space="preserve">parameters </w:t>
      </w:r>
      <w:r w:rsidR="00981E99">
        <w:rPr>
          <w:lang w:val="en-US"/>
        </w:rPr>
        <w:t xml:space="preserve">for this experiments are highlighted by the bold </w:t>
      </w:r>
      <w:r w:rsidR="008B7003">
        <w:rPr>
          <w:lang w:val="en-US"/>
        </w:rPr>
        <w:t xml:space="preserve">color </w:t>
      </w:r>
      <w:r w:rsidR="00981E99">
        <w:rPr>
          <w:lang w:val="en-US"/>
        </w:rPr>
        <w:t>in Table 3)</w:t>
      </w:r>
      <w:r w:rsidR="00B20FA1" w:rsidRPr="00981E99">
        <w:rPr>
          <w:lang w:val="en-US"/>
        </w:rPr>
        <w:t xml:space="preserve">. </w:t>
      </w:r>
      <w:r w:rsidR="00981E99">
        <w:rPr>
          <w:lang w:val="en-US"/>
        </w:rPr>
        <w:t>In</w:t>
      </w:r>
      <w:r w:rsidR="00981E99" w:rsidRPr="00981E99">
        <w:rPr>
          <w:lang w:val="en-US"/>
        </w:rPr>
        <w:t xml:space="preserve"> </w:t>
      </w:r>
      <w:r w:rsidR="00981E99">
        <w:rPr>
          <w:lang w:val="en-US"/>
        </w:rPr>
        <w:t>this</w:t>
      </w:r>
      <w:r w:rsidR="00981E99" w:rsidRPr="00981E99">
        <w:rPr>
          <w:lang w:val="en-US"/>
        </w:rPr>
        <w:t xml:space="preserve"> </w:t>
      </w:r>
      <w:r w:rsidR="00981E99">
        <w:rPr>
          <w:lang w:val="en-US"/>
        </w:rPr>
        <w:t>case</w:t>
      </w:r>
      <w:r w:rsidR="00981E99" w:rsidRPr="00981E99">
        <w:rPr>
          <w:lang w:val="en-US"/>
        </w:rPr>
        <w:t xml:space="preserve">, </w:t>
      </w:r>
      <w:r w:rsidR="00981E99">
        <w:rPr>
          <w:lang w:val="en-US"/>
        </w:rPr>
        <w:t>the</w:t>
      </w:r>
      <w:r w:rsidR="00981E99" w:rsidRPr="00981E99">
        <w:rPr>
          <w:lang w:val="en-US"/>
        </w:rPr>
        <w:t xml:space="preserve"> </w:t>
      </w:r>
      <w:r w:rsidR="00981E99">
        <w:rPr>
          <w:lang w:val="en-US"/>
        </w:rPr>
        <w:t>speedup</w:t>
      </w:r>
      <w:r w:rsidR="00981E99" w:rsidRPr="00981E99">
        <w:rPr>
          <w:lang w:val="en-US"/>
        </w:rPr>
        <w:t xml:space="preserve"> </w:t>
      </w:r>
      <w:r w:rsidR="00981E99">
        <w:rPr>
          <w:lang w:val="en-US"/>
        </w:rPr>
        <w:t>achieved</w:t>
      </w:r>
      <w:r w:rsidR="00981E99" w:rsidRPr="00981E99">
        <w:rPr>
          <w:lang w:val="en-US"/>
        </w:rPr>
        <w:t xml:space="preserve"> </w:t>
      </w:r>
      <w:r w:rsidR="00981E99">
        <w:rPr>
          <w:lang w:val="en-US"/>
        </w:rPr>
        <w:t>for</w:t>
      </w:r>
      <w:r w:rsidR="00981E99" w:rsidRPr="00981E99">
        <w:rPr>
          <w:lang w:val="en-US"/>
        </w:rPr>
        <w:t xml:space="preserve"> </w:t>
      </w:r>
      <w:r w:rsidR="00981E99">
        <w:rPr>
          <w:lang w:val="en-US"/>
        </w:rPr>
        <w:t>the</w:t>
      </w:r>
      <w:r w:rsidR="00981E99" w:rsidRPr="00981E99">
        <w:rPr>
          <w:lang w:val="en-US"/>
        </w:rPr>
        <w:t xml:space="preserve"> </w:t>
      </w:r>
      <w:r w:rsidR="00981E99">
        <w:rPr>
          <w:lang w:val="en-US"/>
        </w:rPr>
        <w:t>parallel</w:t>
      </w:r>
      <w:r w:rsidR="00981E99" w:rsidRPr="00981E99">
        <w:rPr>
          <w:lang w:val="en-US"/>
        </w:rPr>
        <w:t xml:space="preserve"> </w:t>
      </w:r>
      <w:r w:rsidR="00981E99">
        <w:rPr>
          <w:lang w:val="en-US"/>
        </w:rPr>
        <w:t>computations</w:t>
      </w:r>
      <w:r w:rsidR="00981E99" w:rsidRPr="00981E99">
        <w:rPr>
          <w:lang w:val="en-US"/>
        </w:rPr>
        <w:t xml:space="preserve"> </w:t>
      </w:r>
      <w:r w:rsidR="00981E99">
        <w:rPr>
          <w:lang w:val="en-US"/>
        </w:rPr>
        <w:t xml:space="preserve">exceeds </w:t>
      </w:r>
      <w:r w:rsidR="00B20FA1" w:rsidRPr="00981E99">
        <w:rPr>
          <w:lang w:val="en-US"/>
        </w:rPr>
        <w:t>400</w:t>
      </w:r>
      <w:r w:rsidR="003F34F9">
        <w:rPr>
          <w:lang w:val="en-US"/>
        </w:rPr>
        <w:t xml:space="preserve"> (i</w:t>
      </w:r>
      <w:r w:rsidR="00981E99">
        <w:rPr>
          <w:lang w:val="en-US"/>
        </w:rPr>
        <w:t>t</w:t>
      </w:r>
      <w:r w:rsidR="00981E99" w:rsidRPr="003F34F9">
        <w:rPr>
          <w:lang w:val="en-US"/>
        </w:rPr>
        <w:t xml:space="preserve"> </w:t>
      </w:r>
      <w:r w:rsidR="00981E99">
        <w:rPr>
          <w:lang w:val="en-US"/>
        </w:rPr>
        <w:t>sh</w:t>
      </w:r>
      <w:r w:rsidR="003F34F9">
        <w:rPr>
          <w:lang w:val="en-US"/>
        </w:rPr>
        <w:t>o</w:t>
      </w:r>
      <w:r w:rsidR="00981E99">
        <w:rPr>
          <w:lang w:val="en-US"/>
        </w:rPr>
        <w:t>uld</w:t>
      </w:r>
      <w:r w:rsidR="00981E99" w:rsidRPr="003F34F9">
        <w:rPr>
          <w:lang w:val="en-US"/>
        </w:rPr>
        <w:t xml:space="preserve"> </w:t>
      </w:r>
      <w:r w:rsidR="00981E99">
        <w:rPr>
          <w:lang w:val="en-US"/>
        </w:rPr>
        <w:t>be</w:t>
      </w:r>
      <w:r w:rsidR="00981E99" w:rsidRPr="003F34F9">
        <w:rPr>
          <w:lang w:val="en-US"/>
        </w:rPr>
        <w:t xml:space="preserve"> </w:t>
      </w:r>
      <w:r w:rsidR="00981E99">
        <w:rPr>
          <w:lang w:val="en-US"/>
        </w:rPr>
        <w:t>noted</w:t>
      </w:r>
      <w:r w:rsidR="003F34F9" w:rsidRPr="003F34F9">
        <w:rPr>
          <w:lang w:val="en-US"/>
        </w:rPr>
        <w:t xml:space="preserve"> </w:t>
      </w:r>
      <w:r w:rsidR="003F34F9">
        <w:rPr>
          <w:lang w:val="en-US"/>
        </w:rPr>
        <w:t>that</w:t>
      </w:r>
      <w:r w:rsidR="00B20FA1" w:rsidRPr="003F34F9">
        <w:rPr>
          <w:lang w:val="en-US"/>
        </w:rPr>
        <w:t xml:space="preserve"> </w:t>
      </w:r>
      <w:r w:rsidR="003F34F9">
        <w:rPr>
          <w:lang w:val="en-US"/>
        </w:rPr>
        <w:t>total</w:t>
      </w:r>
      <w:r w:rsidR="003F34F9" w:rsidRPr="003F34F9">
        <w:rPr>
          <w:lang w:val="en-US"/>
        </w:rPr>
        <w:t xml:space="preserve"> </w:t>
      </w:r>
      <w:r w:rsidR="00B20FA1" w:rsidRPr="003F34F9">
        <w:rPr>
          <w:lang w:val="en-US"/>
        </w:rPr>
        <w:t xml:space="preserve">10 </w:t>
      </w:r>
      <w:r w:rsidR="003F34F9">
        <w:rPr>
          <w:lang w:val="en-US"/>
        </w:rPr>
        <w:t>computational</w:t>
      </w:r>
      <w:r w:rsidR="003F34F9" w:rsidRPr="003F34F9">
        <w:rPr>
          <w:lang w:val="en-US"/>
        </w:rPr>
        <w:t xml:space="preserve"> </w:t>
      </w:r>
      <w:r w:rsidR="003F34F9">
        <w:rPr>
          <w:lang w:val="en-US"/>
        </w:rPr>
        <w:t>nodes</w:t>
      </w:r>
      <w:r w:rsidR="003F34F9" w:rsidRPr="003F34F9">
        <w:rPr>
          <w:lang w:val="en-US"/>
        </w:rPr>
        <w:t xml:space="preserve"> </w:t>
      </w:r>
      <w:r w:rsidR="003F34F9">
        <w:rPr>
          <w:lang w:val="en-US"/>
        </w:rPr>
        <w:t xml:space="preserve">including total </w:t>
      </w:r>
      <w:r w:rsidR="00B20FA1" w:rsidRPr="003F34F9">
        <w:rPr>
          <w:lang w:val="en-US"/>
        </w:rPr>
        <w:t xml:space="preserve">160 </w:t>
      </w:r>
      <w:r w:rsidR="003F34F9">
        <w:rPr>
          <w:lang w:val="en-US"/>
        </w:rPr>
        <w:t>cores were</w:t>
      </w:r>
      <w:r w:rsidR="003F34F9" w:rsidRPr="003F34F9">
        <w:rPr>
          <w:lang w:val="en-US"/>
        </w:rPr>
        <w:t xml:space="preserve"> </w:t>
      </w:r>
      <w:r w:rsidR="00B70B04">
        <w:rPr>
          <w:lang w:val="en-US"/>
        </w:rPr>
        <w:t xml:space="preserve">used </w:t>
      </w:r>
      <w:r w:rsidR="003F34F9">
        <w:rPr>
          <w:lang w:val="en-US"/>
        </w:rPr>
        <w:t>in this experiment</w:t>
      </w:r>
      <w:r w:rsidR="00B20FA1" w:rsidRPr="003F34F9">
        <w:rPr>
          <w:lang w:val="en-US"/>
        </w:rPr>
        <w:t>).</w:t>
      </w:r>
    </w:p>
    <w:p w:rsidR="00B20FA1" w:rsidRPr="00946B0F" w:rsidRDefault="00730394" w:rsidP="00B20FA1">
      <w:pPr>
        <w:pStyle w:val="10"/>
        <w:rPr>
          <w:lang w:val="en-US"/>
        </w:rPr>
      </w:pPr>
      <w:r w:rsidRPr="00730394">
        <w:rPr>
          <w:lang w:val="en-US"/>
        </w:rPr>
        <w:lastRenderedPageBreak/>
        <w:t xml:space="preserve">6. </w:t>
      </w:r>
      <w:r w:rsidR="00644BF0">
        <w:rPr>
          <w:lang w:val="en-US"/>
        </w:rPr>
        <w:t>Conclusion</w:t>
      </w:r>
      <w:r w:rsidRPr="00730394">
        <w:rPr>
          <w:lang w:val="en-US"/>
        </w:rPr>
        <w:t xml:space="preserve"> </w:t>
      </w:r>
    </w:p>
    <w:p w:rsidR="00B20FA1" w:rsidRPr="00327C50" w:rsidRDefault="00EC33F6" w:rsidP="00B20FA1">
      <w:pPr>
        <w:tabs>
          <w:tab w:val="left" w:pos="1130"/>
        </w:tabs>
        <w:ind w:firstLine="425"/>
        <w:jc w:val="both"/>
        <w:rPr>
          <w:lang w:val="en-US"/>
        </w:rPr>
      </w:pPr>
      <w:r>
        <w:rPr>
          <w:lang w:val="en-US"/>
        </w:rPr>
        <w:t>In</w:t>
      </w:r>
      <w:r w:rsidRPr="00EC33F6">
        <w:rPr>
          <w:lang w:val="en-US"/>
        </w:rPr>
        <w:t xml:space="preserve"> </w:t>
      </w:r>
      <w:r>
        <w:rPr>
          <w:lang w:val="en-US"/>
        </w:rPr>
        <w:t>the</w:t>
      </w:r>
      <w:r w:rsidRPr="00EC33F6">
        <w:rPr>
          <w:lang w:val="en-US"/>
        </w:rPr>
        <w:t xml:space="preserve"> </w:t>
      </w:r>
      <w:r>
        <w:rPr>
          <w:lang w:val="en-US"/>
        </w:rPr>
        <w:t>present</w:t>
      </w:r>
      <w:r w:rsidRPr="00EC33F6">
        <w:rPr>
          <w:lang w:val="en-US"/>
        </w:rPr>
        <w:t xml:space="preserve"> </w:t>
      </w:r>
      <w:r>
        <w:rPr>
          <w:lang w:val="en-US"/>
        </w:rPr>
        <w:t>paper</w:t>
      </w:r>
      <w:r w:rsidRPr="00EC33F6">
        <w:rPr>
          <w:lang w:val="en-US"/>
        </w:rPr>
        <w:t xml:space="preserve">, </w:t>
      </w:r>
      <w:r>
        <w:rPr>
          <w:lang w:val="en-US"/>
        </w:rPr>
        <w:t>an</w:t>
      </w:r>
      <w:r w:rsidRPr="00EC33F6">
        <w:rPr>
          <w:lang w:val="en-US"/>
        </w:rPr>
        <w:t xml:space="preserve"> </w:t>
      </w:r>
      <w:r>
        <w:rPr>
          <w:lang w:val="en-US"/>
        </w:rPr>
        <w:t>efficient</w:t>
      </w:r>
      <w:r w:rsidRPr="00EC33F6">
        <w:rPr>
          <w:lang w:val="en-US"/>
        </w:rPr>
        <w:t xml:space="preserve"> </w:t>
      </w:r>
      <w:r>
        <w:rPr>
          <w:lang w:val="en-US"/>
        </w:rPr>
        <w:t>computational</w:t>
      </w:r>
      <w:r w:rsidRPr="00EC33F6">
        <w:rPr>
          <w:lang w:val="en-US"/>
        </w:rPr>
        <w:t xml:space="preserve"> </w:t>
      </w:r>
      <w:r>
        <w:rPr>
          <w:lang w:val="en-US"/>
        </w:rPr>
        <w:t>scheme</w:t>
      </w:r>
      <w:r w:rsidRPr="00EC33F6">
        <w:rPr>
          <w:lang w:val="en-US"/>
        </w:rPr>
        <w:t xml:space="preserve"> </w:t>
      </w:r>
      <w:r>
        <w:rPr>
          <w:lang w:val="en-US"/>
        </w:rPr>
        <w:t>of</w:t>
      </w:r>
      <w:r w:rsidRPr="00EC33F6">
        <w:rPr>
          <w:lang w:val="en-US"/>
        </w:rPr>
        <w:t xml:space="preserve"> </w:t>
      </w:r>
      <w:r>
        <w:rPr>
          <w:lang w:val="en-US"/>
        </w:rPr>
        <w:t>the</w:t>
      </w:r>
      <w:r w:rsidRPr="00EC33F6">
        <w:rPr>
          <w:lang w:val="en-US"/>
        </w:rPr>
        <w:t xml:space="preserve"> </w:t>
      </w:r>
      <w:r>
        <w:rPr>
          <w:lang w:val="en-US"/>
        </w:rPr>
        <w:t>parallel</w:t>
      </w:r>
      <w:r w:rsidRPr="00EC33F6">
        <w:rPr>
          <w:lang w:val="en-US"/>
        </w:rPr>
        <w:t xml:space="preserve"> </w:t>
      </w:r>
      <w:r>
        <w:rPr>
          <w:lang w:val="en-US"/>
        </w:rPr>
        <w:t>computations</w:t>
      </w:r>
      <w:r w:rsidRPr="00EC33F6">
        <w:rPr>
          <w:lang w:val="en-US"/>
        </w:rPr>
        <w:t xml:space="preserve"> </w:t>
      </w:r>
      <w:r>
        <w:rPr>
          <w:lang w:val="en-US"/>
        </w:rPr>
        <w:t>for</w:t>
      </w:r>
      <w:r w:rsidRPr="00EC33F6">
        <w:rPr>
          <w:lang w:val="en-US"/>
        </w:rPr>
        <w:t xml:space="preserve"> </w:t>
      </w:r>
      <w:r>
        <w:rPr>
          <w:lang w:val="en-US"/>
        </w:rPr>
        <w:t>solving</w:t>
      </w:r>
      <w:r w:rsidRPr="00EC33F6">
        <w:rPr>
          <w:lang w:val="en-US"/>
        </w:rPr>
        <w:t xml:space="preserve"> </w:t>
      </w:r>
      <w:r>
        <w:rPr>
          <w:lang w:val="en-US"/>
        </w:rPr>
        <w:t>the</w:t>
      </w:r>
      <w:r w:rsidRPr="00EC33F6">
        <w:rPr>
          <w:lang w:val="en-US"/>
        </w:rPr>
        <w:t xml:space="preserve"> </w:t>
      </w:r>
      <w:r>
        <w:rPr>
          <w:lang w:val="en-US"/>
        </w:rPr>
        <w:t>complex</w:t>
      </w:r>
      <w:r w:rsidRPr="00EC33F6">
        <w:rPr>
          <w:lang w:val="en-US"/>
        </w:rPr>
        <w:t xml:space="preserve"> </w:t>
      </w:r>
      <w:r>
        <w:rPr>
          <w:lang w:val="en-US"/>
        </w:rPr>
        <w:t>multicriterial optimization problems with the non-convex constraints</w:t>
      </w:r>
      <w:r w:rsidR="00B20FA1" w:rsidRPr="00EC33F6">
        <w:rPr>
          <w:lang w:val="en-US"/>
        </w:rPr>
        <w:t xml:space="preserve">, </w:t>
      </w:r>
      <w:r>
        <w:rPr>
          <w:lang w:val="en-US"/>
        </w:rPr>
        <w:t>in which the optimization criteria can be multiextremal and computing the criteria values can require a large amount of comput</w:t>
      </w:r>
      <w:r>
        <w:rPr>
          <w:lang w:val="en-US"/>
        </w:rPr>
        <w:t>a</w:t>
      </w:r>
      <w:r>
        <w:rPr>
          <w:lang w:val="en-US"/>
        </w:rPr>
        <w:t>tions is proposed. The</w:t>
      </w:r>
      <w:r w:rsidRPr="00327C50">
        <w:rPr>
          <w:lang w:val="en-US"/>
        </w:rPr>
        <w:t xml:space="preserve"> </w:t>
      </w:r>
      <w:r>
        <w:rPr>
          <w:lang w:val="en-US"/>
        </w:rPr>
        <w:t>proposed</w:t>
      </w:r>
      <w:r w:rsidRPr="00327C50">
        <w:rPr>
          <w:lang w:val="en-US"/>
        </w:rPr>
        <w:t xml:space="preserve"> </w:t>
      </w:r>
      <w:r>
        <w:rPr>
          <w:lang w:val="en-US"/>
        </w:rPr>
        <w:t>approach</w:t>
      </w:r>
      <w:r w:rsidRPr="00327C50">
        <w:rPr>
          <w:lang w:val="en-US"/>
        </w:rPr>
        <w:t xml:space="preserve"> </w:t>
      </w:r>
      <w:r>
        <w:rPr>
          <w:lang w:val="en-US"/>
        </w:rPr>
        <w:t>is</w:t>
      </w:r>
      <w:r w:rsidRPr="00327C50">
        <w:rPr>
          <w:lang w:val="en-US"/>
        </w:rPr>
        <w:t xml:space="preserve"> </w:t>
      </w:r>
      <w:r>
        <w:rPr>
          <w:lang w:val="en-US"/>
        </w:rPr>
        <w:t>based</w:t>
      </w:r>
      <w:r w:rsidRPr="00327C50">
        <w:rPr>
          <w:lang w:val="en-US"/>
        </w:rPr>
        <w:t xml:space="preserve"> </w:t>
      </w:r>
      <w:r>
        <w:rPr>
          <w:lang w:val="en-US"/>
        </w:rPr>
        <w:t>on</w:t>
      </w:r>
      <w:r w:rsidRPr="00327C50">
        <w:rPr>
          <w:lang w:val="en-US"/>
        </w:rPr>
        <w:t xml:space="preserve"> </w:t>
      </w:r>
      <w:r>
        <w:rPr>
          <w:lang w:val="en-US"/>
        </w:rPr>
        <w:t>the</w:t>
      </w:r>
      <w:r w:rsidRPr="00327C50">
        <w:rPr>
          <w:lang w:val="en-US"/>
        </w:rPr>
        <w:t xml:space="preserve"> </w:t>
      </w:r>
      <w:r>
        <w:rPr>
          <w:lang w:val="en-US"/>
        </w:rPr>
        <w:t>reduction</w:t>
      </w:r>
      <w:r w:rsidRPr="00327C50">
        <w:rPr>
          <w:lang w:val="en-US"/>
        </w:rPr>
        <w:t xml:space="preserve"> </w:t>
      </w:r>
      <w:r>
        <w:rPr>
          <w:lang w:val="en-US"/>
        </w:rPr>
        <w:t>of</w:t>
      </w:r>
      <w:r w:rsidRPr="00327C50">
        <w:rPr>
          <w:lang w:val="en-US"/>
        </w:rPr>
        <w:t xml:space="preserve"> </w:t>
      </w:r>
      <w:r>
        <w:rPr>
          <w:lang w:val="en-US"/>
        </w:rPr>
        <w:t>the</w:t>
      </w:r>
      <w:r w:rsidRPr="00327C50">
        <w:rPr>
          <w:lang w:val="en-US"/>
        </w:rPr>
        <w:t xml:space="preserve"> </w:t>
      </w:r>
      <w:r>
        <w:rPr>
          <w:lang w:val="en-US"/>
        </w:rPr>
        <w:t>multicriterial</w:t>
      </w:r>
      <w:r w:rsidRPr="00327C50">
        <w:rPr>
          <w:lang w:val="en-US"/>
        </w:rPr>
        <w:t xml:space="preserve"> </w:t>
      </w:r>
      <w:r>
        <w:rPr>
          <w:lang w:val="en-US"/>
        </w:rPr>
        <w:t>problems</w:t>
      </w:r>
      <w:r w:rsidRPr="00327C50">
        <w:rPr>
          <w:lang w:val="en-US"/>
        </w:rPr>
        <w:t xml:space="preserve"> </w:t>
      </w:r>
      <w:r w:rsidR="00327C50">
        <w:rPr>
          <w:lang w:val="en-US"/>
        </w:rPr>
        <w:t>to</w:t>
      </w:r>
      <w:r w:rsidR="00327C50" w:rsidRPr="00327C50">
        <w:rPr>
          <w:lang w:val="en-US"/>
        </w:rPr>
        <w:t xml:space="preserve"> </w:t>
      </w:r>
      <w:r w:rsidR="00327C50">
        <w:rPr>
          <w:lang w:val="en-US"/>
        </w:rPr>
        <w:t>the</w:t>
      </w:r>
      <w:r w:rsidR="00327C50" w:rsidRPr="00327C50">
        <w:rPr>
          <w:lang w:val="en-US"/>
        </w:rPr>
        <w:t xml:space="preserve"> </w:t>
      </w:r>
      <w:r w:rsidR="00327C50">
        <w:rPr>
          <w:lang w:val="en-US"/>
        </w:rPr>
        <w:t>nonlinear</w:t>
      </w:r>
      <w:r w:rsidR="00327C50" w:rsidRPr="00327C50">
        <w:rPr>
          <w:lang w:val="en-US"/>
        </w:rPr>
        <w:t xml:space="preserve"> </w:t>
      </w:r>
      <w:r w:rsidR="00327C50">
        <w:rPr>
          <w:lang w:val="en-US"/>
        </w:rPr>
        <w:t>programming</w:t>
      </w:r>
      <w:r w:rsidR="00327C50" w:rsidRPr="00327C50">
        <w:rPr>
          <w:lang w:val="en-US"/>
        </w:rPr>
        <w:t xml:space="preserve"> </w:t>
      </w:r>
      <w:r w:rsidR="00327C50">
        <w:rPr>
          <w:lang w:val="en-US"/>
        </w:rPr>
        <w:t>ones</w:t>
      </w:r>
      <w:r w:rsidR="00327C50" w:rsidRPr="00327C50">
        <w:rPr>
          <w:lang w:val="en-US"/>
        </w:rPr>
        <w:t xml:space="preserve"> </w:t>
      </w:r>
      <w:r w:rsidR="00327C50">
        <w:rPr>
          <w:lang w:val="en-US"/>
        </w:rPr>
        <w:t>by the minimax convolution of the partial criteria</w:t>
      </w:r>
      <w:r w:rsidR="00B20FA1" w:rsidRPr="00327C50">
        <w:rPr>
          <w:lang w:val="en-US"/>
        </w:rPr>
        <w:t xml:space="preserve">, </w:t>
      </w:r>
      <w:r w:rsidR="00327C50">
        <w:rPr>
          <w:lang w:val="en-US"/>
        </w:rPr>
        <w:t>the dimensionality redu</w:t>
      </w:r>
      <w:r w:rsidR="00327C50">
        <w:rPr>
          <w:lang w:val="en-US"/>
        </w:rPr>
        <w:t>c</w:t>
      </w:r>
      <w:r w:rsidR="00327C50">
        <w:rPr>
          <w:lang w:val="en-US"/>
        </w:rPr>
        <w:t xml:space="preserve">tion using the Peano space-filling curves, and application of the efficient information-statistical global optimization methods using a novel index scheme of accounting for the constraints </w:t>
      </w:r>
      <w:r w:rsidR="009620AD">
        <w:rPr>
          <w:lang w:val="en-US"/>
        </w:rPr>
        <w:t>instead of the penalty functions used commonly</w:t>
      </w:r>
      <w:r w:rsidR="00B20FA1" w:rsidRPr="00327C50">
        <w:rPr>
          <w:lang w:val="en-US"/>
        </w:rPr>
        <w:t>.</w:t>
      </w:r>
    </w:p>
    <w:p w:rsidR="00B20FA1" w:rsidRPr="00E7487B" w:rsidRDefault="001832DB" w:rsidP="00B20FA1">
      <w:pPr>
        <w:tabs>
          <w:tab w:val="left" w:pos="1130"/>
        </w:tabs>
        <w:ind w:firstLine="425"/>
        <w:jc w:val="both"/>
        <w:rPr>
          <w:lang w:val="en-US"/>
        </w:rPr>
      </w:pPr>
      <w:r>
        <w:rPr>
          <w:lang w:val="en-US"/>
        </w:rPr>
        <w:t>The</w:t>
      </w:r>
      <w:r w:rsidRPr="001832DB">
        <w:rPr>
          <w:lang w:val="en-US"/>
        </w:rPr>
        <w:t xml:space="preserve"> </w:t>
      </w:r>
      <w:r>
        <w:rPr>
          <w:lang w:val="en-US"/>
        </w:rPr>
        <w:t>key</w:t>
      </w:r>
      <w:r w:rsidRPr="001832DB">
        <w:rPr>
          <w:lang w:val="en-US"/>
        </w:rPr>
        <w:t xml:space="preserve"> </w:t>
      </w:r>
      <w:r>
        <w:rPr>
          <w:lang w:val="en-US"/>
        </w:rPr>
        <w:t>aspect</w:t>
      </w:r>
      <w:r w:rsidRPr="001832DB">
        <w:rPr>
          <w:lang w:val="en-US"/>
        </w:rPr>
        <w:t xml:space="preserve"> </w:t>
      </w:r>
      <w:r>
        <w:rPr>
          <w:lang w:val="en-US"/>
        </w:rPr>
        <w:t>of</w:t>
      </w:r>
      <w:r w:rsidRPr="001832DB">
        <w:rPr>
          <w:lang w:val="en-US"/>
        </w:rPr>
        <w:t xml:space="preserve"> </w:t>
      </w:r>
      <w:r>
        <w:rPr>
          <w:lang w:val="en-US"/>
        </w:rPr>
        <w:t>the</w:t>
      </w:r>
      <w:r w:rsidRPr="001832DB">
        <w:rPr>
          <w:lang w:val="en-US"/>
        </w:rPr>
        <w:t xml:space="preserve"> </w:t>
      </w:r>
      <w:r>
        <w:rPr>
          <w:lang w:val="en-US"/>
        </w:rPr>
        <w:t>developed</w:t>
      </w:r>
      <w:r w:rsidRPr="001832DB">
        <w:rPr>
          <w:lang w:val="en-US"/>
        </w:rPr>
        <w:t xml:space="preserve"> </w:t>
      </w:r>
      <w:r>
        <w:rPr>
          <w:lang w:val="en-US"/>
        </w:rPr>
        <w:t>approach</w:t>
      </w:r>
      <w:r w:rsidRPr="001832DB">
        <w:rPr>
          <w:lang w:val="en-US"/>
        </w:rPr>
        <w:t xml:space="preserve"> </w:t>
      </w:r>
      <w:r>
        <w:rPr>
          <w:lang w:val="en-US"/>
        </w:rPr>
        <w:t>consists</w:t>
      </w:r>
      <w:r w:rsidRPr="001832DB">
        <w:rPr>
          <w:lang w:val="en-US"/>
        </w:rPr>
        <w:t xml:space="preserve"> </w:t>
      </w:r>
      <w:r>
        <w:rPr>
          <w:lang w:val="en-US"/>
        </w:rPr>
        <w:t>in</w:t>
      </w:r>
      <w:r w:rsidRPr="001832DB">
        <w:rPr>
          <w:lang w:val="en-US"/>
        </w:rPr>
        <w:t xml:space="preserve"> </w:t>
      </w:r>
      <w:r>
        <w:rPr>
          <w:lang w:val="en-US"/>
        </w:rPr>
        <w:t>overcoming</w:t>
      </w:r>
      <w:r w:rsidRPr="001832DB">
        <w:rPr>
          <w:lang w:val="en-US"/>
        </w:rPr>
        <w:t xml:space="preserve"> </w:t>
      </w:r>
      <w:r>
        <w:rPr>
          <w:lang w:val="en-US"/>
        </w:rPr>
        <w:t>the large computational complex</w:t>
      </w:r>
      <w:r>
        <w:rPr>
          <w:lang w:val="en-US"/>
        </w:rPr>
        <w:t>i</w:t>
      </w:r>
      <w:r>
        <w:rPr>
          <w:lang w:val="en-US"/>
        </w:rPr>
        <w:t xml:space="preserve">ty </w:t>
      </w:r>
      <w:r w:rsidR="0007314D">
        <w:rPr>
          <w:lang w:val="en-US"/>
        </w:rPr>
        <w:t xml:space="preserve">of the global search </w:t>
      </w:r>
      <w:r w:rsidR="00780866">
        <w:rPr>
          <w:lang w:val="en-US"/>
        </w:rPr>
        <w:t xml:space="preserve">of the set of effective </w:t>
      </w:r>
      <w:r w:rsidR="004C3A7E">
        <w:rPr>
          <w:lang w:val="en-US"/>
        </w:rPr>
        <w:t xml:space="preserve">decisions </w:t>
      </w:r>
      <w:r w:rsidR="00780866">
        <w:rPr>
          <w:lang w:val="en-US"/>
        </w:rPr>
        <w:t>when solving the multicriterial optimization pro</w:t>
      </w:r>
      <w:r w:rsidR="00780866">
        <w:rPr>
          <w:lang w:val="en-US"/>
        </w:rPr>
        <w:t>b</w:t>
      </w:r>
      <w:r w:rsidR="00780866">
        <w:rPr>
          <w:lang w:val="en-US"/>
        </w:rPr>
        <w:t>lems</w:t>
      </w:r>
      <w:r w:rsidR="00B20FA1" w:rsidRPr="001832DB">
        <w:rPr>
          <w:lang w:val="en-US"/>
        </w:rPr>
        <w:t xml:space="preserve">. </w:t>
      </w:r>
      <w:r w:rsidR="00780866">
        <w:rPr>
          <w:lang w:val="en-US"/>
        </w:rPr>
        <w:t>A</w:t>
      </w:r>
      <w:r w:rsidR="00780866" w:rsidRPr="00780866">
        <w:rPr>
          <w:lang w:val="en-US"/>
        </w:rPr>
        <w:t xml:space="preserve"> </w:t>
      </w:r>
      <w:r w:rsidR="00780866">
        <w:rPr>
          <w:lang w:val="en-US"/>
        </w:rPr>
        <w:t>considerable</w:t>
      </w:r>
      <w:r w:rsidR="00780866" w:rsidRPr="00780866">
        <w:rPr>
          <w:lang w:val="en-US"/>
        </w:rPr>
        <w:t xml:space="preserve"> </w:t>
      </w:r>
      <w:r w:rsidR="00780866">
        <w:rPr>
          <w:lang w:val="en-US"/>
        </w:rPr>
        <w:t>enhancemen</w:t>
      </w:r>
      <w:r w:rsidR="00A01D31">
        <w:rPr>
          <w:lang w:val="en-US"/>
        </w:rPr>
        <w:t>t</w:t>
      </w:r>
      <w:r w:rsidR="00780866" w:rsidRPr="00780866">
        <w:rPr>
          <w:lang w:val="en-US"/>
        </w:rPr>
        <w:t xml:space="preserve"> </w:t>
      </w:r>
      <w:r w:rsidR="00780866">
        <w:rPr>
          <w:lang w:val="en-US"/>
        </w:rPr>
        <w:t>of</w:t>
      </w:r>
      <w:r w:rsidR="00780866" w:rsidRPr="00780866">
        <w:rPr>
          <w:lang w:val="en-US"/>
        </w:rPr>
        <w:t xml:space="preserve"> </w:t>
      </w:r>
      <w:r w:rsidR="00780866">
        <w:rPr>
          <w:lang w:val="en-US"/>
        </w:rPr>
        <w:t>efficiency</w:t>
      </w:r>
      <w:r w:rsidR="00780866" w:rsidRPr="00780866">
        <w:rPr>
          <w:lang w:val="en-US"/>
        </w:rPr>
        <w:t xml:space="preserve"> </w:t>
      </w:r>
      <w:r w:rsidR="00780866">
        <w:rPr>
          <w:lang w:val="en-US"/>
        </w:rPr>
        <w:t>and</w:t>
      </w:r>
      <w:r w:rsidR="00780866" w:rsidRPr="00780866">
        <w:rPr>
          <w:lang w:val="en-US"/>
        </w:rPr>
        <w:t xml:space="preserve"> </w:t>
      </w:r>
      <w:r w:rsidR="00780866">
        <w:rPr>
          <w:lang w:val="en-US"/>
        </w:rPr>
        <w:t>essential</w:t>
      </w:r>
      <w:r w:rsidR="00780866" w:rsidRPr="00780866">
        <w:rPr>
          <w:lang w:val="en-US"/>
        </w:rPr>
        <w:t xml:space="preserve"> </w:t>
      </w:r>
      <w:r w:rsidR="00780866">
        <w:rPr>
          <w:lang w:val="en-US"/>
        </w:rPr>
        <w:t>reduction</w:t>
      </w:r>
      <w:r w:rsidR="00780866" w:rsidRPr="00780866">
        <w:rPr>
          <w:lang w:val="en-US"/>
        </w:rPr>
        <w:t xml:space="preserve"> </w:t>
      </w:r>
      <w:r w:rsidR="00780866">
        <w:rPr>
          <w:lang w:val="en-US"/>
        </w:rPr>
        <w:t>of the amount of computations is provided by the maximum possible use of the whole search information obtained in the course of comp</w:t>
      </w:r>
      <w:r w:rsidR="00780866">
        <w:rPr>
          <w:lang w:val="en-US"/>
        </w:rPr>
        <w:t>u</w:t>
      </w:r>
      <w:r w:rsidR="00780866">
        <w:rPr>
          <w:lang w:val="en-US"/>
        </w:rPr>
        <w:t>tations</w:t>
      </w:r>
      <w:r w:rsidR="00B20FA1" w:rsidRPr="00780866">
        <w:rPr>
          <w:lang w:val="en-US"/>
        </w:rPr>
        <w:t xml:space="preserve">. </w:t>
      </w:r>
      <w:r w:rsidR="00780866">
        <w:rPr>
          <w:lang w:val="en-US"/>
        </w:rPr>
        <w:t>Within</w:t>
      </w:r>
      <w:r w:rsidR="00780866" w:rsidRPr="00E7487B">
        <w:rPr>
          <w:lang w:val="en-US"/>
        </w:rPr>
        <w:t xml:space="preserve"> </w:t>
      </w:r>
      <w:r w:rsidR="00780866">
        <w:rPr>
          <w:lang w:val="en-US"/>
        </w:rPr>
        <w:t>the</w:t>
      </w:r>
      <w:r w:rsidR="00780866" w:rsidRPr="00E7487B">
        <w:rPr>
          <w:lang w:val="en-US"/>
        </w:rPr>
        <w:t xml:space="preserve"> </w:t>
      </w:r>
      <w:r w:rsidR="00780866">
        <w:rPr>
          <w:lang w:val="en-US"/>
        </w:rPr>
        <w:t>framework</w:t>
      </w:r>
      <w:r w:rsidR="00780866" w:rsidRPr="00E7487B">
        <w:rPr>
          <w:lang w:val="en-US"/>
        </w:rPr>
        <w:t xml:space="preserve"> </w:t>
      </w:r>
      <w:r w:rsidR="00E7487B">
        <w:rPr>
          <w:lang w:val="en-US"/>
        </w:rPr>
        <w:t>of</w:t>
      </w:r>
      <w:r w:rsidR="00E7487B" w:rsidRPr="00E7487B">
        <w:rPr>
          <w:lang w:val="en-US"/>
        </w:rPr>
        <w:t xml:space="preserve"> </w:t>
      </w:r>
      <w:r w:rsidR="00E7487B">
        <w:rPr>
          <w:lang w:val="en-US"/>
        </w:rPr>
        <w:t>developed</w:t>
      </w:r>
      <w:r w:rsidR="00E7487B" w:rsidRPr="00E7487B">
        <w:rPr>
          <w:lang w:val="en-US"/>
        </w:rPr>
        <w:t xml:space="preserve"> </w:t>
      </w:r>
      <w:r w:rsidR="00E7487B">
        <w:rPr>
          <w:lang w:val="en-US"/>
        </w:rPr>
        <w:t>approach</w:t>
      </w:r>
      <w:r w:rsidR="00E7487B" w:rsidRPr="00E7487B">
        <w:rPr>
          <w:lang w:val="en-US"/>
        </w:rPr>
        <w:t xml:space="preserve">, </w:t>
      </w:r>
      <w:r w:rsidR="00E7487B">
        <w:rPr>
          <w:lang w:val="en-US"/>
        </w:rPr>
        <w:t>the methods for the reduction of all available search information to the values of the current multicriterial optimization problem being solved have</w:t>
      </w:r>
      <w:r w:rsidR="00E7487B" w:rsidRPr="00E7487B">
        <w:rPr>
          <w:lang w:val="en-US"/>
        </w:rPr>
        <w:t xml:space="preserve"> </w:t>
      </w:r>
      <w:r w:rsidR="00E7487B">
        <w:rPr>
          <w:lang w:val="en-US"/>
        </w:rPr>
        <w:t>been</w:t>
      </w:r>
      <w:r w:rsidR="00E7487B" w:rsidRPr="00E7487B">
        <w:rPr>
          <w:lang w:val="en-US"/>
        </w:rPr>
        <w:t xml:space="preserve"> </w:t>
      </w:r>
      <w:r w:rsidR="00E7487B">
        <w:rPr>
          <w:lang w:val="en-US"/>
        </w:rPr>
        <w:t>proposed</w:t>
      </w:r>
      <w:r w:rsidR="00B20FA1" w:rsidRPr="00E7487B">
        <w:rPr>
          <w:lang w:val="en-US"/>
        </w:rPr>
        <w:t xml:space="preserve">. </w:t>
      </w:r>
      <w:r w:rsidR="00E7487B">
        <w:rPr>
          <w:lang w:val="en-US"/>
        </w:rPr>
        <w:t>The</w:t>
      </w:r>
      <w:r w:rsidR="00E7487B" w:rsidRPr="00E7487B">
        <w:rPr>
          <w:lang w:val="en-US"/>
        </w:rPr>
        <w:t xml:space="preserve"> </w:t>
      </w:r>
      <w:r w:rsidR="00E7487B">
        <w:rPr>
          <w:lang w:val="en-US"/>
        </w:rPr>
        <w:t>search</w:t>
      </w:r>
      <w:r w:rsidR="00E7487B" w:rsidRPr="00E7487B">
        <w:rPr>
          <w:lang w:val="en-US"/>
        </w:rPr>
        <w:t xml:space="preserve"> </w:t>
      </w:r>
      <w:r w:rsidR="00E7487B">
        <w:rPr>
          <w:lang w:val="en-US"/>
        </w:rPr>
        <w:t>information</w:t>
      </w:r>
      <w:r w:rsidR="00E7487B" w:rsidRPr="00E7487B">
        <w:rPr>
          <w:lang w:val="en-US"/>
        </w:rPr>
        <w:t xml:space="preserve"> </w:t>
      </w:r>
      <w:r w:rsidR="00E7487B">
        <w:rPr>
          <w:lang w:val="en-US"/>
        </w:rPr>
        <w:t>reduced</w:t>
      </w:r>
      <w:r w:rsidR="00E7487B" w:rsidRPr="00E7487B">
        <w:rPr>
          <w:lang w:val="en-US"/>
        </w:rPr>
        <w:t xml:space="preserve"> </w:t>
      </w:r>
      <w:r w:rsidR="00E7487B">
        <w:rPr>
          <w:lang w:val="en-US"/>
        </w:rPr>
        <w:t>to</w:t>
      </w:r>
      <w:r w:rsidR="00E7487B" w:rsidRPr="00E7487B">
        <w:rPr>
          <w:lang w:val="en-US"/>
        </w:rPr>
        <w:t xml:space="preserve"> </w:t>
      </w:r>
      <w:r w:rsidR="00E7487B">
        <w:rPr>
          <w:lang w:val="en-US"/>
        </w:rPr>
        <w:t>the</w:t>
      </w:r>
      <w:r w:rsidR="00E7487B" w:rsidRPr="00E7487B">
        <w:rPr>
          <w:lang w:val="en-US"/>
        </w:rPr>
        <w:t xml:space="preserve"> </w:t>
      </w:r>
      <w:r w:rsidR="00E7487B">
        <w:rPr>
          <w:lang w:val="en-US"/>
        </w:rPr>
        <w:t>current</w:t>
      </w:r>
      <w:r w:rsidR="00E7487B" w:rsidRPr="00E7487B">
        <w:rPr>
          <w:lang w:val="en-US"/>
        </w:rPr>
        <w:t xml:space="preserve"> </w:t>
      </w:r>
      <w:r w:rsidR="00E7487B">
        <w:rPr>
          <w:lang w:val="en-US"/>
        </w:rPr>
        <w:t>state</w:t>
      </w:r>
      <w:r w:rsidR="00E7487B" w:rsidRPr="00E7487B">
        <w:rPr>
          <w:lang w:val="en-US"/>
        </w:rPr>
        <w:t xml:space="preserve"> </w:t>
      </w:r>
      <w:r w:rsidR="00E7487B">
        <w:rPr>
          <w:lang w:val="en-US"/>
        </w:rPr>
        <w:t>is used by the applied optimization methods for the adaptive planning of the performed global search iterations</w:t>
      </w:r>
      <w:r w:rsidR="00B20FA1" w:rsidRPr="00E7487B">
        <w:rPr>
          <w:lang w:val="en-US"/>
        </w:rPr>
        <w:t>.</w:t>
      </w:r>
    </w:p>
    <w:p w:rsidR="00B20FA1" w:rsidRPr="008B29E3" w:rsidRDefault="002C2DEA" w:rsidP="00B20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6"/>
        <w:jc w:val="both"/>
        <w:rPr>
          <w:lang w:val="en-US"/>
        </w:rPr>
      </w:pPr>
      <w:r>
        <w:rPr>
          <w:color w:val="000000"/>
          <w:lang w:val="en-US" w:eastAsia="en-US"/>
        </w:rPr>
        <w:t>The</w:t>
      </w:r>
      <w:r w:rsidRPr="00CF380E">
        <w:rPr>
          <w:color w:val="000000"/>
          <w:lang w:val="en-US" w:eastAsia="en-US"/>
        </w:rPr>
        <w:t xml:space="preserve"> </w:t>
      </w:r>
      <w:r>
        <w:rPr>
          <w:color w:val="000000"/>
          <w:lang w:val="en-US" w:eastAsia="en-US"/>
        </w:rPr>
        <w:t>developed</w:t>
      </w:r>
      <w:r w:rsidRPr="00CF380E">
        <w:rPr>
          <w:color w:val="000000"/>
          <w:lang w:val="en-US" w:eastAsia="en-US"/>
        </w:rPr>
        <w:t xml:space="preserve"> </w:t>
      </w:r>
      <w:r>
        <w:rPr>
          <w:color w:val="000000"/>
          <w:lang w:val="en-US" w:eastAsia="en-US"/>
        </w:rPr>
        <w:t>general</w:t>
      </w:r>
      <w:r w:rsidRPr="00CF380E">
        <w:rPr>
          <w:color w:val="000000"/>
          <w:lang w:val="en-US" w:eastAsia="en-US"/>
        </w:rPr>
        <w:t xml:space="preserve"> </w:t>
      </w:r>
      <w:r>
        <w:rPr>
          <w:color w:val="000000"/>
          <w:lang w:val="en-US" w:eastAsia="en-US"/>
        </w:rPr>
        <w:t>computational</w:t>
      </w:r>
      <w:r w:rsidRPr="00CF380E">
        <w:rPr>
          <w:color w:val="000000"/>
          <w:lang w:val="en-US" w:eastAsia="en-US"/>
        </w:rPr>
        <w:t xml:space="preserve"> </w:t>
      </w:r>
      <w:r>
        <w:rPr>
          <w:color w:val="000000"/>
          <w:lang w:val="en-US" w:eastAsia="en-US"/>
        </w:rPr>
        <w:t>scheme</w:t>
      </w:r>
      <w:r w:rsidRPr="00CF380E">
        <w:rPr>
          <w:color w:val="000000"/>
          <w:lang w:val="en-US" w:eastAsia="en-US"/>
        </w:rPr>
        <w:t xml:space="preserve"> </w:t>
      </w:r>
      <w:r>
        <w:rPr>
          <w:color w:val="000000"/>
          <w:lang w:val="en-US" w:eastAsia="en-US"/>
        </w:rPr>
        <w:t>includes</w:t>
      </w:r>
      <w:r w:rsidRPr="00CF380E">
        <w:rPr>
          <w:color w:val="000000"/>
          <w:lang w:val="en-US" w:eastAsia="en-US"/>
        </w:rPr>
        <w:t xml:space="preserve"> </w:t>
      </w:r>
      <w:r>
        <w:rPr>
          <w:color w:val="000000"/>
          <w:lang w:val="en-US" w:eastAsia="en-US"/>
        </w:rPr>
        <w:t>the</w:t>
      </w:r>
      <w:r w:rsidRPr="00CF380E">
        <w:rPr>
          <w:color w:val="000000"/>
          <w:lang w:val="en-US" w:eastAsia="en-US"/>
        </w:rPr>
        <w:t xml:space="preserve"> </w:t>
      </w:r>
      <w:r>
        <w:rPr>
          <w:color w:val="000000"/>
          <w:lang w:val="en-US" w:eastAsia="en-US"/>
        </w:rPr>
        <w:t>concurrent</w:t>
      </w:r>
      <w:r w:rsidRPr="00CF380E">
        <w:rPr>
          <w:color w:val="000000"/>
          <w:lang w:val="en-US" w:eastAsia="en-US"/>
        </w:rPr>
        <w:t xml:space="preserve"> </w:t>
      </w:r>
      <w:r w:rsidR="00CF380E">
        <w:rPr>
          <w:color w:val="000000"/>
          <w:lang w:val="en-US" w:eastAsia="en-US"/>
        </w:rPr>
        <w:t>parallel</w:t>
      </w:r>
      <w:r w:rsidR="00CF380E" w:rsidRPr="00CF380E">
        <w:rPr>
          <w:color w:val="000000"/>
          <w:lang w:val="en-US" w:eastAsia="en-US"/>
        </w:rPr>
        <w:t xml:space="preserve"> </w:t>
      </w:r>
      <w:r w:rsidR="00CF380E">
        <w:rPr>
          <w:color w:val="000000"/>
          <w:lang w:val="en-US" w:eastAsia="en-US"/>
        </w:rPr>
        <w:t>computational</w:t>
      </w:r>
      <w:r w:rsidR="00CF380E" w:rsidRPr="00CF380E">
        <w:rPr>
          <w:color w:val="000000"/>
          <w:lang w:val="en-US" w:eastAsia="en-US"/>
        </w:rPr>
        <w:t xml:space="preserve"> </w:t>
      </w:r>
      <w:r>
        <w:rPr>
          <w:color w:val="000000"/>
          <w:lang w:val="en-US" w:eastAsia="en-US"/>
        </w:rPr>
        <w:t>met</w:t>
      </w:r>
      <w:r>
        <w:rPr>
          <w:color w:val="000000"/>
          <w:lang w:val="en-US" w:eastAsia="en-US"/>
        </w:rPr>
        <w:t>h</w:t>
      </w:r>
      <w:r>
        <w:rPr>
          <w:color w:val="000000"/>
          <w:lang w:val="en-US" w:eastAsia="en-US"/>
        </w:rPr>
        <w:t>ods</w:t>
      </w:r>
      <w:r w:rsidRPr="00CF380E">
        <w:rPr>
          <w:color w:val="000000"/>
          <w:lang w:val="en-US" w:eastAsia="en-US"/>
        </w:rPr>
        <w:t xml:space="preserve"> </w:t>
      </w:r>
      <w:r w:rsidR="00CF380E">
        <w:rPr>
          <w:color w:val="000000"/>
          <w:lang w:val="en-US" w:eastAsia="en-US"/>
        </w:rPr>
        <w:t>for</w:t>
      </w:r>
      <w:r w:rsidR="00CF380E" w:rsidRPr="00CF380E">
        <w:rPr>
          <w:color w:val="000000"/>
          <w:lang w:val="en-US" w:eastAsia="en-US"/>
        </w:rPr>
        <w:t xml:space="preserve"> </w:t>
      </w:r>
      <w:r w:rsidR="00CF380E">
        <w:rPr>
          <w:color w:val="000000"/>
          <w:lang w:val="en-US" w:eastAsia="en-US"/>
        </w:rPr>
        <w:t>the</w:t>
      </w:r>
      <w:r w:rsidR="00CF380E" w:rsidRPr="00CF380E">
        <w:rPr>
          <w:color w:val="000000"/>
          <w:lang w:val="en-US" w:eastAsia="en-US"/>
        </w:rPr>
        <w:t xml:space="preserve"> </w:t>
      </w:r>
      <w:r w:rsidR="00CF380E">
        <w:rPr>
          <w:color w:val="000000"/>
          <w:lang w:val="en-US" w:eastAsia="en-US"/>
        </w:rPr>
        <w:t>computational systems with the shared memory</w:t>
      </w:r>
      <w:r w:rsidR="00B20FA1" w:rsidRPr="00CF380E">
        <w:rPr>
          <w:color w:val="000000"/>
          <w:lang w:val="en-US" w:eastAsia="en-US"/>
        </w:rPr>
        <w:t xml:space="preserve">, </w:t>
      </w:r>
      <w:r w:rsidR="00CF380E">
        <w:rPr>
          <w:color w:val="000000"/>
          <w:lang w:val="en-US" w:eastAsia="en-US"/>
        </w:rPr>
        <w:t>the distributed parallel computations using the multiple mappings for the dimensionality reduction, and the multilevel nesting of the parallel comp</w:t>
      </w:r>
      <w:r w:rsidR="00CF380E">
        <w:rPr>
          <w:color w:val="000000"/>
          <w:lang w:val="en-US" w:eastAsia="en-US"/>
        </w:rPr>
        <w:t>u</w:t>
      </w:r>
      <w:r w:rsidR="00CF380E">
        <w:rPr>
          <w:color w:val="000000"/>
          <w:lang w:val="en-US" w:eastAsia="en-US"/>
        </w:rPr>
        <w:t>tations for the high-performance computational systems</w:t>
      </w:r>
      <w:r w:rsidR="00B20FA1" w:rsidRPr="00CF380E">
        <w:rPr>
          <w:color w:val="000000"/>
          <w:lang w:val="en-US" w:eastAsia="en-US"/>
        </w:rPr>
        <w:t xml:space="preserve">. </w:t>
      </w:r>
      <w:r w:rsidR="00CF380E">
        <w:rPr>
          <w:color w:val="000000"/>
          <w:lang w:val="en-US" w:eastAsia="en-US"/>
        </w:rPr>
        <w:t>In</w:t>
      </w:r>
      <w:r w:rsidR="00CF380E" w:rsidRPr="00A44D8E">
        <w:rPr>
          <w:color w:val="000000"/>
          <w:lang w:val="en-US" w:eastAsia="en-US"/>
        </w:rPr>
        <w:t xml:space="preserve"> </w:t>
      </w:r>
      <w:r w:rsidR="00CF380E">
        <w:rPr>
          <w:color w:val="000000"/>
          <w:lang w:val="en-US" w:eastAsia="en-US"/>
        </w:rPr>
        <w:t>general</w:t>
      </w:r>
      <w:r w:rsidR="00B20FA1" w:rsidRPr="00A44D8E">
        <w:rPr>
          <w:color w:val="000000"/>
          <w:lang w:val="en-US" w:eastAsia="en-US"/>
        </w:rPr>
        <w:t xml:space="preserve">, </w:t>
      </w:r>
      <w:r w:rsidR="00A44D8E">
        <w:rPr>
          <w:color w:val="000000"/>
          <w:lang w:val="en-US" w:eastAsia="en-US"/>
        </w:rPr>
        <w:t>the</w:t>
      </w:r>
      <w:r w:rsidR="00A44D8E" w:rsidRPr="00A44D8E">
        <w:rPr>
          <w:color w:val="000000"/>
          <w:lang w:val="en-US" w:eastAsia="en-US"/>
        </w:rPr>
        <w:t xml:space="preserve"> </w:t>
      </w:r>
      <w:r w:rsidR="00A44D8E">
        <w:rPr>
          <w:color w:val="000000"/>
          <w:lang w:val="en-US" w:eastAsia="en-US"/>
        </w:rPr>
        <w:t>proposed</w:t>
      </w:r>
      <w:r w:rsidR="00A44D8E" w:rsidRPr="00A44D8E">
        <w:rPr>
          <w:color w:val="000000"/>
          <w:lang w:val="en-US" w:eastAsia="en-US"/>
        </w:rPr>
        <w:t xml:space="preserve"> </w:t>
      </w:r>
      <w:r w:rsidR="00A44D8E">
        <w:rPr>
          <w:color w:val="000000"/>
          <w:lang w:val="en-US" w:eastAsia="en-US"/>
        </w:rPr>
        <w:t>computational</w:t>
      </w:r>
      <w:r w:rsidR="00A44D8E" w:rsidRPr="00A44D8E">
        <w:rPr>
          <w:color w:val="000000"/>
          <w:lang w:val="en-US" w:eastAsia="en-US"/>
        </w:rPr>
        <w:t xml:space="preserve"> </w:t>
      </w:r>
      <w:r w:rsidR="00A44D8E">
        <w:rPr>
          <w:color w:val="000000"/>
          <w:lang w:val="en-US" w:eastAsia="en-US"/>
        </w:rPr>
        <w:t>scheme</w:t>
      </w:r>
      <w:r w:rsidR="00A44D8E" w:rsidRPr="00A44D8E">
        <w:rPr>
          <w:color w:val="000000"/>
          <w:lang w:val="en-US" w:eastAsia="en-US"/>
        </w:rPr>
        <w:t xml:space="preserve"> </w:t>
      </w:r>
      <w:r w:rsidR="00A44D8E">
        <w:rPr>
          <w:color w:val="000000"/>
          <w:lang w:val="en-US" w:eastAsia="en-US"/>
        </w:rPr>
        <w:t>ensures</w:t>
      </w:r>
      <w:r w:rsidR="00A44D8E" w:rsidRPr="00A44D8E">
        <w:rPr>
          <w:color w:val="000000"/>
          <w:lang w:val="en-US" w:eastAsia="en-US"/>
        </w:rPr>
        <w:t xml:space="preserve"> </w:t>
      </w:r>
      <w:r w:rsidR="00A44D8E">
        <w:rPr>
          <w:color w:val="000000"/>
          <w:lang w:val="en-US" w:eastAsia="en-US"/>
        </w:rPr>
        <w:t>the</w:t>
      </w:r>
      <w:r w:rsidR="00A44D8E" w:rsidRPr="00A44D8E">
        <w:rPr>
          <w:color w:val="000000"/>
          <w:lang w:val="en-US" w:eastAsia="en-US"/>
        </w:rPr>
        <w:t xml:space="preserve"> </w:t>
      </w:r>
      <w:r w:rsidR="00A44D8E">
        <w:rPr>
          <w:color w:val="000000"/>
          <w:lang w:val="en-US" w:eastAsia="en-US"/>
        </w:rPr>
        <w:t>opportunity</w:t>
      </w:r>
      <w:r w:rsidR="00A44D8E" w:rsidRPr="00A44D8E">
        <w:rPr>
          <w:color w:val="000000"/>
          <w:lang w:val="en-US" w:eastAsia="en-US"/>
        </w:rPr>
        <w:t xml:space="preserve"> </w:t>
      </w:r>
      <w:r w:rsidR="00A44D8E">
        <w:rPr>
          <w:color w:val="000000"/>
          <w:lang w:val="en-US" w:eastAsia="en-US"/>
        </w:rPr>
        <w:t>of</w:t>
      </w:r>
      <w:r w:rsidR="00A44D8E" w:rsidRPr="00A44D8E">
        <w:rPr>
          <w:color w:val="000000"/>
          <w:lang w:val="en-US" w:eastAsia="en-US"/>
        </w:rPr>
        <w:t xml:space="preserve"> </w:t>
      </w:r>
      <w:r w:rsidR="00A44D8E">
        <w:rPr>
          <w:color w:val="000000"/>
          <w:lang w:val="en-US" w:eastAsia="en-US"/>
        </w:rPr>
        <w:t>an efficient application of</w:t>
      </w:r>
      <w:r w:rsidR="00A44D8E" w:rsidRPr="00A44D8E">
        <w:rPr>
          <w:color w:val="000000"/>
          <w:lang w:val="en-US" w:eastAsia="en-US"/>
        </w:rPr>
        <w:t xml:space="preserve"> </w:t>
      </w:r>
      <w:r w:rsidR="00A44D8E">
        <w:rPr>
          <w:color w:val="000000"/>
          <w:lang w:val="en-US" w:eastAsia="en-US"/>
        </w:rPr>
        <w:t>the</w:t>
      </w:r>
      <w:r w:rsidR="00A44D8E" w:rsidRPr="00A44D8E">
        <w:rPr>
          <w:color w:val="000000"/>
          <w:lang w:val="en-US" w:eastAsia="en-US"/>
        </w:rPr>
        <w:t xml:space="preserve"> </w:t>
      </w:r>
      <w:r w:rsidR="004C3A7E">
        <w:rPr>
          <w:color w:val="000000"/>
          <w:lang w:val="en-US" w:eastAsia="en-US"/>
        </w:rPr>
        <w:t>high-performance</w:t>
      </w:r>
      <w:r w:rsidR="004C3A7E" w:rsidRPr="00A44D8E">
        <w:rPr>
          <w:color w:val="000000"/>
          <w:lang w:val="en-US" w:eastAsia="en-US"/>
        </w:rPr>
        <w:t xml:space="preserve"> </w:t>
      </w:r>
      <w:r w:rsidR="00A44D8E">
        <w:rPr>
          <w:color w:val="000000"/>
          <w:lang w:val="en-US" w:eastAsia="en-US"/>
        </w:rPr>
        <w:t>computational</w:t>
      </w:r>
      <w:r w:rsidR="00A44D8E" w:rsidRPr="00A44D8E">
        <w:rPr>
          <w:color w:val="000000"/>
          <w:lang w:val="en-US" w:eastAsia="en-US"/>
        </w:rPr>
        <w:t xml:space="preserve"> </w:t>
      </w:r>
      <w:r w:rsidR="00A44D8E">
        <w:rPr>
          <w:color w:val="000000"/>
          <w:lang w:val="en-US" w:eastAsia="en-US"/>
        </w:rPr>
        <w:t>systems</w:t>
      </w:r>
      <w:r w:rsidR="00A44D8E" w:rsidRPr="00A44D8E">
        <w:rPr>
          <w:color w:val="000000"/>
          <w:lang w:val="en-US" w:eastAsia="en-US"/>
        </w:rPr>
        <w:t xml:space="preserve"> </w:t>
      </w:r>
      <w:r w:rsidR="00A44D8E">
        <w:rPr>
          <w:color w:val="000000"/>
          <w:lang w:val="en-US" w:eastAsia="en-US"/>
        </w:rPr>
        <w:t xml:space="preserve">with a large number </w:t>
      </w:r>
      <w:r w:rsidR="00B20FA1" w:rsidRPr="00A44D8E">
        <w:rPr>
          <w:color w:val="000000"/>
          <w:lang w:val="en-US" w:eastAsia="en-US"/>
        </w:rPr>
        <w:t>(</w:t>
      </w:r>
      <w:r w:rsidR="00A44D8E">
        <w:rPr>
          <w:color w:val="000000"/>
          <w:lang w:val="en-US" w:eastAsia="en-US"/>
        </w:rPr>
        <w:t>tens</w:t>
      </w:r>
      <w:r w:rsidR="00A44D8E" w:rsidRPr="00A44D8E">
        <w:rPr>
          <w:color w:val="000000"/>
          <w:lang w:val="en-US" w:eastAsia="en-US"/>
        </w:rPr>
        <w:t xml:space="preserve"> </w:t>
      </w:r>
      <w:r w:rsidR="00A44D8E">
        <w:rPr>
          <w:color w:val="000000"/>
          <w:lang w:val="en-US" w:eastAsia="en-US"/>
        </w:rPr>
        <w:t>and</w:t>
      </w:r>
      <w:r w:rsidR="00A44D8E" w:rsidRPr="00A44D8E">
        <w:rPr>
          <w:color w:val="000000"/>
          <w:lang w:val="en-US" w:eastAsia="en-US"/>
        </w:rPr>
        <w:t xml:space="preserve"> </w:t>
      </w:r>
      <w:r w:rsidR="00A44D8E">
        <w:rPr>
          <w:color w:val="000000"/>
          <w:lang w:val="en-US" w:eastAsia="en-US"/>
        </w:rPr>
        <w:t>hundreds thousand</w:t>
      </w:r>
      <w:r w:rsidR="00B20FA1" w:rsidRPr="00A44D8E">
        <w:rPr>
          <w:color w:val="000000"/>
          <w:lang w:val="en-US" w:eastAsia="en-US"/>
        </w:rPr>
        <w:t xml:space="preserve">) </w:t>
      </w:r>
      <w:r w:rsidR="00A44D8E">
        <w:rPr>
          <w:color w:val="000000"/>
          <w:lang w:val="en-US" w:eastAsia="en-US"/>
        </w:rPr>
        <w:t>cores</w:t>
      </w:r>
      <w:r w:rsidR="00B20FA1" w:rsidRPr="00A44D8E">
        <w:rPr>
          <w:color w:val="000000"/>
          <w:lang w:val="en-US" w:eastAsia="en-US"/>
        </w:rPr>
        <w:t>/</w:t>
      </w:r>
      <w:r w:rsidR="00A44D8E">
        <w:rPr>
          <w:color w:val="000000"/>
          <w:lang w:val="en-US" w:eastAsia="en-US"/>
        </w:rPr>
        <w:t>processors for solving the complex global optimization problems. Besides</w:t>
      </w:r>
      <w:r w:rsidR="00B20FA1" w:rsidRPr="008B29E3">
        <w:rPr>
          <w:color w:val="000000"/>
          <w:lang w:val="en-US" w:eastAsia="en-US"/>
        </w:rPr>
        <w:t xml:space="preserve">, </w:t>
      </w:r>
      <w:r w:rsidR="00A44D8E">
        <w:rPr>
          <w:color w:val="000000"/>
          <w:lang w:val="en-US" w:eastAsia="en-US"/>
        </w:rPr>
        <w:t>this</w:t>
      </w:r>
      <w:r w:rsidR="00A44D8E" w:rsidRPr="008B29E3">
        <w:rPr>
          <w:color w:val="000000"/>
          <w:lang w:val="en-US" w:eastAsia="en-US"/>
        </w:rPr>
        <w:t xml:space="preserve"> </w:t>
      </w:r>
      <w:r w:rsidR="00A44D8E">
        <w:rPr>
          <w:color w:val="000000"/>
          <w:lang w:val="en-US" w:eastAsia="en-US"/>
        </w:rPr>
        <w:t>general</w:t>
      </w:r>
      <w:r w:rsidR="00A44D8E" w:rsidRPr="008B29E3">
        <w:rPr>
          <w:color w:val="000000"/>
          <w:lang w:val="en-US" w:eastAsia="en-US"/>
        </w:rPr>
        <w:t xml:space="preserve"> </w:t>
      </w:r>
      <w:r w:rsidR="008B29E3">
        <w:rPr>
          <w:color w:val="000000"/>
          <w:lang w:val="en-US" w:eastAsia="en-US"/>
        </w:rPr>
        <w:t>scheme</w:t>
      </w:r>
      <w:r w:rsidR="008B29E3" w:rsidRPr="008B29E3">
        <w:rPr>
          <w:color w:val="000000"/>
          <w:lang w:val="en-US" w:eastAsia="en-US"/>
        </w:rPr>
        <w:t xml:space="preserve"> </w:t>
      </w:r>
      <w:r w:rsidR="008B29E3">
        <w:rPr>
          <w:color w:val="000000"/>
          <w:lang w:val="en-US" w:eastAsia="en-US"/>
        </w:rPr>
        <w:t>can</w:t>
      </w:r>
      <w:r w:rsidR="008B29E3" w:rsidRPr="008B29E3">
        <w:rPr>
          <w:color w:val="000000"/>
          <w:lang w:val="en-US" w:eastAsia="en-US"/>
        </w:rPr>
        <w:t xml:space="preserve"> </w:t>
      </w:r>
      <w:r w:rsidR="008B29E3">
        <w:rPr>
          <w:color w:val="000000"/>
          <w:lang w:val="en-US" w:eastAsia="en-US"/>
        </w:rPr>
        <w:t>be</w:t>
      </w:r>
      <w:r w:rsidR="008B29E3" w:rsidRPr="008B29E3">
        <w:rPr>
          <w:color w:val="000000"/>
          <w:lang w:val="en-US" w:eastAsia="en-US"/>
        </w:rPr>
        <w:t xml:space="preserve"> </w:t>
      </w:r>
      <w:r w:rsidR="008B29E3">
        <w:rPr>
          <w:color w:val="000000"/>
          <w:lang w:val="en-US" w:eastAsia="en-US"/>
        </w:rPr>
        <w:t>used</w:t>
      </w:r>
      <w:r w:rsidR="008B29E3" w:rsidRPr="008B29E3">
        <w:rPr>
          <w:color w:val="000000"/>
          <w:lang w:val="en-US" w:eastAsia="en-US"/>
        </w:rPr>
        <w:t xml:space="preserve"> </w:t>
      </w:r>
      <w:r w:rsidR="008B29E3">
        <w:rPr>
          <w:color w:val="000000"/>
          <w:lang w:val="en-US" w:eastAsia="en-US"/>
        </w:rPr>
        <w:t>for</w:t>
      </w:r>
      <w:r w:rsidR="008B29E3" w:rsidRPr="008B29E3">
        <w:rPr>
          <w:color w:val="000000"/>
          <w:lang w:val="en-US" w:eastAsia="en-US"/>
        </w:rPr>
        <w:t xml:space="preserve"> </w:t>
      </w:r>
      <w:r w:rsidR="008B29E3">
        <w:rPr>
          <w:color w:val="000000"/>
          <w:lang w:val="en-US" w:eastAsia="en-US"/>
        </w:rPr>
        <w:t>the</w:t>
      </w:r>
      <w:r w:rsidR="008B29E3" w:rsidRPr="008B29E3">
        <w:rPr>
          <w:color w:val="000000"/>
          <w:lang w:val="en-US" w:eastAsia="en-US"/>
        </w:rPr>
        <w:t xml:space="preserve"> </w:t>
      </w:r>
      <w:r w:rsidR="008B29E3">
        <w:rPr>
          <w:color w:val="000000"/>
          <w:lang w:val="en-US" w:eastAsia="en-US"/>
        </w:rPr>
        <w:t>organization</w:t>
      </w:r>
      <w:r w:rsidR="008B29E3" w:rsidRPr="008B29E3">
        <w:rPr>
          <w:color w:val="000000"/>
          <w:lang w:val="en-US" w:eastAsia="en-US"/>
        </w:rPr>
        <w:t xml:space="preserve"> </w:t>
      </w:r>
      <w:r w:rsidR="008B29E3">
        <w:rPr>
          <w:color w:val="000000"/>
          <w:lang w:val="en-US" w:eastAsia="en-US"/>
        </w:rPr>
        <w:t xml:space="preserve">of the parallel computations for a wide range of algorithms for solving the time-consuming problems of </w:t>
      </w:r>
      <w:r w:rsidR="004C3A7E">
        <w:rPr>
          <w:color w:val="000000"/>
          <w:lang w:val="en-US" w:eastAsia="en-US"/>
        </w:rPr>
        <w:t xml:space="preserve">decision making </w:t>
      </w:r>
      <w:r w:rsidR="00B20FA1" w:rsidRPr="008B29E3">
        <w:rPr>
          <w:color w:val="000000"/>
          <w:lang w:val="en-US" w:eastAsia="en-US"/>
        </w:rPr>
        <w:t>(</w:t>
      </w:r>
      <w:r w:rsidR="008B29E3">
        <w:rPr>
          <w:color w:val="000000"/>
          <w:lang w:val="en-US" w:eastAsia="en-US"/>
        </w:rPr>
        <w:t xml:space="preserve">in </w:t>
      </w:r>
      <w:r w:rsidR="005D1305">
        <w:rPr>
          <w:color w:val="000000"/>
          <w:lang w:val="en-US" w:eastAsia="en-US"/>
        </w:rPr>
        <w:t xml:space="preserve">particular, for the </w:t>
      </w:r>
      <w:r w:rsidR="004C3A7E">
        <w:rPr>
          <w:color w:val="000000"/>
          <w:lang w:val="en-US" w:eastAsia="en-US"/>
        </w:rPr>
        <w:t>information-statistical global optimization</w:t>
      </w:r>
      <w:r w:rsidR="005D1305">
        <w:rPr>
          <w:color w:val="000000"/>
          <w:lang w:val="en-US" w:eastAsia="en-US"/>
        </w:rPr>
        <w:t xml:space="preserve"> algorithms</w:t>
      </w:r>
      <w:r w:rsidR="00B20FA1" w:rsidRPr="008B29E3">
        <w:rPr>
          <w:color w:val="000000"/>
          <w:lang w:val="en-US" w:eastAsia="en-US"/>
        </w:rPr>
        <w:t xml:space="preserve">). </w:t>
      </w:r>
    </w:p>
    <w:p w:rsidR="00851FB7" w:rsidRDefault="005D1305" w:rsidP="00B20FA1">
      <w:pPr>
        <w:tabs>
          <w:tab w:val="left" w:pos="1130"/>
        </w:tabs>
        <w:ind w:firstLine="425"/>
        <w:jc w:val="both"/>
        <w:rPr>
          <w:lang w:val="en-US"/>
        </w:rPr>
      </w:pPr>
      <w:r>
        <w:rPr>
          <w:lang w:val="en-US"/>
        </w:rPr>
        <w:t>In</w:t>
      </w:r>
      <w:r w:rsidRPr="005D1305">
        <w:rPr>
          <w:lang w:val="en-US"/>
        </w:rPr>
        <w:t xml:space="preserve"> </w:t>
      </w:r>
      <w:r>
        <w:rPr>
          <w:lang w:val="en-US"/>
        </w:rPr>
        <w:t>order</w:t>
      </w:r>
      <w:r w:rsidRPr="005D1305">
        <w:rPr>
          <w:lang w:val="en-US"/>
        </w:rPr>
        <w:t xml:space="preserve"> </w:t>
      </w:r>
      <w:r>
        <w:rPr>
          <w:lang w:val="en-US"/>
        </w:rPr>
        <w:t>to</w:t>
      </w:r>
      <w:r w:rsidRPr="005D1305">
        <w:rPr>
          <w:lang w:val="en-US"/>
        </w:rPr>
        <w:t xml:space="preserve"> </w:t>
      </w:r>
      <w:r>
        <w:rPr>
          <w:lang w:val="en-US"/>
        </w:rPr>
        <w:t>determine</w:t>
      </w:r>
      <w:r w:rsidRPr="005D1305">
        <w:rPr>
          <w:lang w:val="en-US"/>
        </w:rPr>
        <w:t xml:space="preserve"> </w:t>
      </w:r>
      <w:r>
        <w:rPr>
          <w:lang w:val="en-US"/>
        </w:rPr>
        <w:t>the</w:t>
      </w:r>
      <w:r w:rsidRPr="005D1305">
        <w:rPr>
          <w:lang w:val="en-US"/>
        </w:rPr>
        <w:t xml:space="preserve"> </w:t>
      </w:r>
      <w:r>
        <w:rPr>
          <w:lang w:val="en-US"/>
        </w:rPr>
        <w:t>optimal</w:t>
      </w:r>
      <w:r w:rsidRPr="005D1305">
        <w:rPr>
          <w:lang w:val="en-US"/>
        </w:rPr>
        <w:t xml:space="preserve"> </w:t>
      </w:r>
      <w:r>
        <w:rPr>
          <w:lang w:val="en-US"/>
        </w:rPr>
        <w:t>parameters</w:t>
      </w:r>
      <w:r w:rsidRPr="005D1305">
        <w:rPr>
          <w:lang w:val="en-US"/>
        </w:rPr>
        <w:t xml:space="preserve"> </w:t>
      </w:r>
      <w:r>
        <w:rPr>
          <w:lang w:val="en-US"/>
        </w:rPr>
        <w:t>of</w:t>
      </w:r>
      <w:r w:rsidRPr="005D1305">
        <w:rPr>
          <w:lang w:val="en-US"/>
        </w:rPr>
        <w:t xml:space="preserve"> </w:t>
      </w:r>
      <w:r>
        <w:rPr>
          <w:lang w:val="en-US"/>
        </w:rPr>
        <w:t>the</w:t>
      </w:r>
      <w:r w:rsidRPr="005D1305">
        <w:rPr>
          <w:lang w:val="en-US"/>
        </w:rPr>
        <w:t xml:space="preserve"> </w:t>
      </w:r>
      <w:r>
        <w:rPr>
          <w:lang w:val="en-US"/>
        </w:rPr>
        <w:t>parallel</w:t>
      </w:r>
      <w:r w:rsidRPr="005D1305">
        <w:rPr>
          <w:lang w:val="en-US"/>
        </w:rPr>
        <w:t xml:space="preserve"> </w:t>
      </w:r>
      <w:r>
        <w:rPr>
          <w:lang w:val="en-US"/>
        </w:rPr>
        <w:t>computations</w:t>
      </w:r>
      <w:r w:rsidRPr="005D1305">
        <w:rPr>
          <w:lang w:val="en-US"/>
        </w:rPr>
        <w:t xml:space="preserve">, </w:t>
      </w:r>
      <w:r>
        <w:rPr>
          <w:lang w:val="en-US"/>
        </w:rPr>
        <w:t>a</w:t>
      </w:r>
      <w:r w:rsidRPr="005D1305">
        <w:rPr>
          <w:lang w:val="en-US"/>
        </w:rPr>
        <w:t xml:space="preserve"> </w:t>
      </w:r>
      <w:r>
        <w:rPr>
          <w:lang w:val="en-US"/>
        </w:rPr>
        <w:t>series</w:t>
      </w:r>
      <w:r w:rsidRPr="005D1305">
        <w:rPr>
          <w:lang w:val="en-US"/>
        </w:rPr>
        <w:t xml:space="preserve"> </w:t>
      </w:r>
      <w:r>
        <w:rPr>
          <w:lang w:val="en-US"/>
        </w:rPr>
        <w:t>of</w:t>
      </w:r>
      <w:r w:rsidRPr="005D1305">
        <w:rPr>
          <w:lang w:val="en-US"/>
        </w:rPr>
        <w:t xml:space="preserve"> </w:t>
      </w:r>
      <w:r>
        <w:rPr>
          <w:lang w:val="en-US"/>
        </w:rPr>
        <w:t>experiments has</w:t>
      </w:r>
      <w:r w:rsidRPr="005D1305">
        <w:rPr>
          <w:lang w:val="en-US"/>
        </w:rPr>
        <w:t xml:space="preserve"> </w:t>
      </w:r>
      <w:r>
        <w:rPr>
          <w:lang w:val="en-US"/>
        </w:rPr>
        <w:t>been</w:t>
      </w:r>
      <w:r w:rsidRPr="005D1305">
        <w:rPr>
          <w:lang w:val="en-US"/>
        </w:rPr>
        <w:t xml:space="preserve"> </w:t>
      </w:r>
      <w:r>
        <w:rPr>
          <w:lang w:val="en-US"/>
        </w:rPr>
        <w:t>carried</w:t>
      </w:r>
      <w:r w:rsidRPr="005D1305">
        <w:rPr>
          <w:lang w:val="en-US"/>
        </w:rPr>
        <w:t xml:space="preserve"> </w:t>
      </w:r>
      <w:r>
        <w:rPr>
          <w:lang w:val="en-US"/>
        </w:rPr>
        <w:t>out. The</w:t>
      </w:r>
      <w:r w:rsidRPr="00851FB7">
        <w:rPr>
          <w:lang w:val="en-US"/>
        </w:rPr>
        <w:t xml:space="preserve"> </w:t>
      </w:r>
      <w:r>
        <w:rPr>
          <w:lang w:val="en-US"/>
        </w:rPr>
        <w:t>results</w:t>
      </w:r>
      <w:r w:rsidRPr="00851FB7">
        <w:rPr>
          <w:lang w:val="en-US"/>
        </w:rPr>
        <w:t xml:space="preserve"> </w:t>
      </w:r>
      <w:r>
        <w:rPr>
          <w:lang w:val="en-US"/>
        </w:rPr>
        <w:t>have</w:t>
      </w:r>
      <w:r w:rsidRPr="00851FB7">
        <w:rPr>
          <w:lang w:val="en-US"/>
        </w:rPr>
        <w:t xml:space="preserve"> </w:t>
      </w:r>
      <w:r>
        <w:rPr>
          <w:lang w:val="en-US"/>
        </w:rPr>
        <w:t>shown</w:t>
      </w:r>
      <w:r w:rsidRPr="00851FB7">
        <w:rPr>
          <w:lang w:val="en-US"/>
        </w:rPr>
        <w:t xml:space="preserve"> </w:t>
      </w:r>
      <w:r>
        <w:rPr>
          <w:lang w:val="en-US"/>
        </w:rPr>
        <w:t>the</w:t>
      </w:r>
      <w:r w:rsidRPr="00851FB7">
        <w:rPr>
          <w:lang w:val="en-US"/>
        </w:rPr>
        <w:t xml:space="preserve"> </w:t>
      </w:r>
      <w:r>
        <w:rPr>
          <w:lang w:val="en-US"/>
        </w:rPr>
        <w:t>developed</w:t>
      </w:r>
      <w:r w:rsidRPr="00851FB7">
        <w:rPr>
          <w:lang w:val="en-US"/>
        </w:rPr>
        <w:t xml:space="preserve"> </w:t>
      </w:r>
      <w:r>
        <w:rPr>
          <w:lang w:val="en-US"/>
        </w:rPr>
        <w:t>approach</w:t>
      </w:r>
      <w:r w:rsidRPr="00851FB7">
        <w:rPr>
          <w:lang w:val="en-US"/>
        </w:rPr>
        <w:t xml:space="preserve"> </w:t>
      </w:r>
      <w:r>
        <w:rPr>
          <w:lang w:val="en-US"/>
        </w:rPr>
        <w:t>to</w:t>
      </w:r>
      <w:r w:rsidRPr="00851FB7">
        <w:rPr>
          <w:lang w:val="en-US"/>
        </w:rPr>
        <w:t xml:space="preserve"> </w:t>
      </w:r>
      <w:r>
        <w:rPr>
          <w:lang w:val="en-US"/>
        </w:rPr>
        <w:t>allow</w:t>
      </w:r>
      <w:r w:rsidRPr="00851FB7">
        <w:rPr>
          <w:lang w:val="en-US"/>
        </w:rPr>
        <w:t xml:space="preserve"> </w:t>
      </w:r>
      <w:r>
        <w:rPr>
          <w:lang w:val="en-US"/>
        </w:rPr>
        <w:t>reducing</w:t>
      </w:r>
      <w:r w:rsidRPr="00851FB7">
        <w:rPr>
          <w:lang w:val="en-US"/>
        </w:rPr>
        <w:t xml:space="preserve"> </w:t>
      </w:r>
      <w:r>
        <w:rPr>
          <w:lang w:val="en-US"/>
        </w:rPr>
        <w:t>the</w:t>
      </w:r>
      <w:r w:rsidRPr="00851FB7">
        <w:rPr>
          <w:lang w:val="en-US"/>
        </w:rPr>
        <w:t xml:space="preserve"> </w:t>
      </w:r>
      <w:r>
        <w:rPr>
          <w:lang w:val="en-US"/>
        </w:rPr>
        <w:t>computational</w:t>
      </w:r>
      <w:r w:rsidRPr="00851FB7">
        <w:rPr>
          <w:lang w:val="en-US"/>
        </w:rPr>
        <w:t xml:space="preserve"> </w:t>
      </w:r>
      <w:r>
        <w:rPr>
          <w:lang w:val="en-US"/>
        </w:rPr>
        <w:t>cost</w:t>
      </w:r>
      <w:bookmarkStart w:id="0" w:name="acur"/>
      <w:bookmarkEnd w:id="0"/>
      <w:r>
        <w:rPr>
          <w:lang w:val="en-US"/>
        </w:rPr>
        <w:t>s</w:t>
      </w:r>
      <w:r w:rsidRPr="00851FB7">
        <w:rPr>
          <w:lang w:val="en-US"/>
        </w:rPr>
        <w:t xml:space="preserve"> </w:t>
      </w:r>
      <w:r w:rsidR="00851FB7">
        <w:rPr>
          <w:lang w:val="en-US"/>
        </w:rPr>
        <w:t>of</w:t>
      </w:r>
      <w:r w:rsidR="00851FB7" w:rsidRPr="00851FB7">
        <w:rPr>
          <w:lang w:val="en-US"/>
        </w:rPr>
        <w:t xml:space="preserve"> </w:t>
      </w:r>
      <w:r w:rsidR="00851FB7">
        <w:rPr>
          <w:lang w:val="en-US"/>
        </w:rPr>
        <w:t>solving</w:t>
      </w:r>
      <w:r w:rsidR="00851FB7" w:rsidRPr="00851FB7">
        <w:rPr>
          <w:lang w:val="en-US"/>
        </w:rPr>
        <w:t xml:space="preserve"> </w:t>
      </w:r>
      <w:r w:rsidR="00851FB7">
        <w:rPr>
          <w:lang w:val="en-US"/>
        </w:rPr>
        <w:t xml:space="preserve">the multicriterial optimization problems with non-convex constraints considerably </w:t>
      </w:r>
      <w:r w:rsidR="00851FB7" w:rsidRPr="00851FB7">
        <w:rPr>
          <w:lang w:val="en-US"/>
        </w:rPr>
        <w:t xml:space="preserve">– </w:t>
      </w:r>
      <w:r w:rsidR="00851FB7">
        <w:rPr>
          <w:lang w:val="en-US"/>
        </w:rPr>
        <w:t>tens and thousands times.</w:t>
      </w:r>
    </w:p>
    <w:p w:rsidR="00B20FA1" w:rsidRPr="00B91A3D" w:rsidRDefault="00851FB7" w:rsidP="00B20FA1">
      <w:pPr>
        <w:tabs>
          <w:tab w:val="left" w:pos="1130"/>
        </w:tabs>
        <w:ind w:firstLine="425"/>
        <w:jc w:val="both"/>
        <w:rPr>
          <w:lang w:val="en-US"/>
        </w:rPr>
      </w:pPr>
      <w:r>
        <w:rPr>
          <w:lang w:val="en-US"/>
        </w:rPr>
        <w:t>In</w:t>
      </w:r>
      <w:r w:rsidRPr="00B91A3D">
        <w:rPr>
          <w:lang w:val="en-US"/>
        </w:rPr>
        <w:t xml:space="preserve"> </w:t>
      </w:r>
      <w:r>
        <w:rPr>
          <w:lang w:val="en-US"/>
        </w:rPr>
        <w:t>conclusion</w:t>
      </w:r>
      <w:r w:rsidRPr="00B91A3D">
        <w:rPr>
          <w:lang w:val="en-US"/>
        </w:rPr>
        <w:t xml:space="preserve">, </w:t>
      </w:r>
      <w:r>
        <w:rPr>
          <w:lang w:val="en-US"/>
        </w:rPr>
        <w:t>one</w:t>
      </w:r>
      <w:r w:rsidRPr="00B91A3D">
        <w:rPr>
          <w:lang w:val="en-US"/>
        </w:rPr>
        <w:t xml:space="preserve"> </w:t>
      </w:r>
      <w:r>
        <w:rPr>
          <w:lang w:val="en-US"/>
        </w:rPr>
        <w:t>can</w:t>
      </w:r>
      <w:r w:rsidRPr="00B91A3D">
        <w:rPr>
          <w:lang w:val="en-US"/>
        </w:rPr>
        <w:t xml:space="preserve"> </w:t>
      </w:r>
      <w:r>
        <w:rPr>
          <w:lang w:val="en-US"/>
        </w:rPr>
        <w:t>note</w:t>
      </w:r>
      <w:r w:rsidR="00B20FA1" w:rsidRPr="00B91A3D">
        <w:rPr>
          <w:lang w:val="en-US"/>
        </w:rPr>
        <w:t xml:space="preserve"> </w:t>
      </w:r>
      <w:r>
        <w:rPr>
          <w:lang w:val="en-US"/>
        </w:rPr>
        <w:t>the</w:t>
      </w:r>
      <w:r w:rsidRPr="00B91A3D">
        <w:rPr>
          <w:lang w:val="en-US"/>
        </w:rPr>
        <w:t xml:space="preserve"> </w:t>
      </w:r>
      <w:r>
        <w:rPr>
          <w:lang w:val="en-US"/>
        </w:rPr>
        <w:t>developed</w:t>
      </w:r>
      <w:r w:rsidRPr="00B91A3D">
        <w:rPr>
          <w:lang w:val="en-US"/>
        </w:rPr>
        <w:t xml:space="preserve"> </w:t>
      </w:r>
      <w:r>
        <w:rPr>
          <w:lang w:val="en-US"/>
        </w:rPr>
        <w:t>approach</w:t>
      </w:r>
      <w:r w:rsidRPr="00B91A3D">
        <w:rPr>
          <w:lang w:val="en-US"/>
        </w:rPr>
        <w:t xml:space="preserve"> </w:t>
      </w:r>
      <w:r>
        <w:rPr>
          <w:lang w:val="en-US"/>
        </w:rPr>
        <w:t xml:space="preserve">to be promising </w:t>
      </w:r>
      <w:r w:rsidR="00B91A3D">
        <w:rPr>
          <w:lang w:val="en-US"/>
        </w:rPr>
        <w:t>and requires further investig</w:t>
      </w:r>
      <w:r w:rsidR="00B91A3D">
        <w:rPr>
          <w:lang w:val="en-US"/>
        </w:rPr>
        <w:t>a</w:t>
      </w:r>
      <w:r w:rsidR="00B91A3D">
        <w:rPr>
          <w:lang w:val="en-US"/>
        </w:rPr>
        <w:t>tions</w:t>
      </w:r>
      <w:r w:rsidR="00B20FA1" w:rsidRPr="00B91A3D">
        <w:rPr>
          <w:lang w:val="en-US"/>
        </w:rPr>
        <w:t xml:space="preserve">. </w:t>
      </w:r>
      <w:r w:rsidR="00A01D31">
        <w:rPr>
          <w:lang w:val="en-US"/>
        </w:rPr>
        <w:t>First</w:t>
      </w:r>
      <w:r w:rsidR="00A01D31" w:rsidRPr="00B91A3D">
        <w:rPr>
          <w:lang w:val="en-US"/>
        </w:rPr>
        <w:t xml:space="preserve"> </w:t>
      </w:r>
      <w:r w:rsidR="00A01D31">
        <w:rPr>
          <w:lang w:val="en-US"/>
        </w:rPr>
        <w:t>of</w:t>
      </w:r>
      <w:r w:rsidR="00A01D31" w:rsidRPr="00B91A3D">
        <w:rPr>
          <w:lang w:val="en-US"/>
        </w:rPr>
        <w:t xml:space="preserve"> </w:t>
      </w:r>
      <w:r w:rsidR="00A01D31">
        <w:rPr>
          <w:lang w:val="en-US"/>
        </w:rPr>
        <w:t>all</w:t>
      </w:r>
      <w:r w:rsidR="00A01D31" w:rsidRPr="00B91A3D">
        <w:rPr>
          <w:lang w:val="en-US"/>
        </w:rPr>
        <w:t xml:space="preserve">, </w:t>
      </w:r>
      <w:r w:rsidR="00A01D31">
        <w:rPr>
          <w:lang w:val="en-US"/>
        </w:rPr>
        <w:t>it</w:t>
      </w:r>
      <w:r w:rsidR="00A01D31" w:rsidRPr="00B91A3D">
        <w:rPr>
          <w:lang w:val="en-US"/>
        </w:rPr>
        <w:t xml:space="preserve"> </w:t>
      </w:r>
      <w:r w:rsidR="00A01D31">
        <w:rPr>
          <w:lang w:val="en-US"/>
        </w:rPr>
        <w:t>is</w:t>
      </w:r>
      <w:r w:rsidR="00A01D31" w:rsidRPr="00B91A3D">
        <w:rPr>
          <w:lang w:val="en-US"/>
        </w:rPr>
        <w:t xml:space="preserve"> </w:t>
      </w:r>
      <w:r w:rsidR="00A01D31">
        <w:rPr>
          <w:lang w:val="en-US"/>
        </w:rPr>
        <w:t>necessary</w:t>
      </w:r>
      <w:r w:rsidR="00A01D31" w:rsidRPr="00B91A3D">
        <w:rPr>
          <w:lang w:val="en-US"/>
        </w:rPr>
        <w:t xml:space="preserve"> </w:t>
      </w:r>
      <w:r w:rsidR="00A01D31">
        <w:rPr>
          <w:lang w:val="en-US"/>
        </w:rPr>
        <w:t>to</w:t>
      </w:r>
      <w:r w:rsidR="00A01D31" w:rsidRPr="00B91A3D">
        <w:rPr>
          <w:lang w:val="en-US"/>
        </w:rPr>
        <w:t xml:space="preserve"> </w:t>
      </w:r>
      <w:r w:rsidR="00A01D31">
        <w:rPr>
          <w:lang w:val="en-US"/>
        </w:rPr>
        <w:t>continue</w:t>
      </w:r>
      <w:r w:rsidR="00A01D31" w:rsidRPr="00B91A3D">
        <w:rPr>
          <w:lang w:val="en-US"/>
        </w:rPr>
        <w:t xml:space="preserve"> </w:t>
      </w:r>
      <w:r w:rsidR="00A01D31">
        <w:rPr>
          <w:lang w:val="en-US"/>
        </w:rPr>
        <w:t>carrying</w:t>
      </w:r>
      <w:r w:rsidR="00A01D31" w:rsidRPr="00B91A3D">
        <w:rPr>
          <w:lang w:val="en-US"/>
        </w:rPr>
        <w:t xml:space="preserve"> </w:t>
      </w:r>
      <w:r w:rsidR="00A01D31">
        <w:rPr>
          <w:lang w:val="en-US"/>
        </w:rPr>
        <w:t>out</w:t>
      </w:r>
      <w:r w:rsidR="00A01D31" w:rsidRPr="00B91A3D">
        <w:rPr>
          <w:lang w:val="en-US"/>
        </w:rPr>
        <w:t xml:space="preserve"> </w:t>
      </w:r>
      <w:r w:rsidR="00A01D31">
        <w:rPr>
          <w:lang w:val="en-US"/>
        </w:rPr>
        <w:t>the</w:t>
      </w:r>
      <w:r w:rsidR="00A01D31" w:rsidRPr="00B91A3D">
        <w:rPr>
          <w:lang w:val="en-US"/>
        </w:rPr>
        <w:t xml:space="preserve"> </w:t>
      </w:r>
      <w:r w:rsidR="00A01D31">
        <w:rPr>
          <w:lang w:val="en-US"/>
        </w:rPr>
        <w:t>numerical</w:t>
      </w:r>
      <w:r w:rsidR="00A01D31" w:rsidRPr="00B91A3D">
        <w:rPr>
          <w:lang w:val="en-US"/>
        </w:rPr>
        <w:t xml:space="preserve"> </w:t>
      </w:r>
      <w:r w:rsidR="00A01D31">
        <w:rPr>
          <w:lang w:val="en-US"/>
        </w:rPr>
        <w:t>experiments</w:t>
      </w:r>
      <w:r w:rsidR="00A01D31" w:rsidRPr="00B91A3D">
        <w:rPr>
          <w:lang w:val="en-US"/>
        </w:rPr>
        <w:t xml:space="preserve"> </w:t>
      </w:r>
      <w:r w:rsidR="00A01D31">
        <w:rPr>
          <w:lang w:val="en-US"/>
        </w:rPr>
        <w:t>on solving the multicriterial optimization problems</w:t>
      </w:r>
      <w:r w:rsidR="00A01D31" w:rsidRPr="00B91A3D">
        <w:rPr>
          <w:lang w:val="en-US"/>
        </w:rPr>
        <w:t xml:space="preserve"> </w:t>
      </w:r>
      <w:r w:rsidR="00A01D31">
        <w:rPr>
          <w:lang w:val="en-US"/>
        </w:rPr>
        <w:t>for a larger quantity of partial criteria of efficiency and for larger dimensionality of the optimization problems being solved</w:t>
      </w:r>
      <w:r w:rsidR="00A01D31" w:rsidRPr="00B91A3D">
        <w:rPr>
          <w:lang w:val="en-US"/>
        </w:rPr>
        <w:t xml:space="preserve">. </w:t>
      </w:r>
    </w:p>
    <w:p w:rsidR="00B20FA1" w:rsidRPr="00A038FC" w:rsidRDefault="00B20FA1" w:rsidP="00B20FA1">
      <w:pPr>
        <w:pStyle w:val="10"/>
        <w:rPr>
          <w:lang w:val="en-US"/>
        </w:rPr>
      </w:pPr>
      <w:r w:rsidRPr="00A038FC">
        <w:rPr>
          <w:lang w:val="en-US"/>
        </w:rPr>
        <w:t xml:space="preserve">Acknowledgements </w:t>
      </w:r>
    </w:p>
    <w:p w:rsidR="00B20FA1" w:rsidRPr="00F81284" w:rsidRDefault="00B20FA1" w:rsidP="00644BF0">
      <w:pPr>
        <w:tabs>
          <w:tab w:val="left" w:pos="1130"/>
        </w:tabs>
        <w:ind w:firstLine="425"/>
        <w:jc w:val="both"/>
        <w:rPr>
          <w:lang w:val="en-US"/>
        </w:rPr>
      </w:pPr>
      <w:r w:rsidRPr="008D798D">
        <w:rPr>
          <w:lang w:val="en-US"/>
        </w:rPr>
        <w:t>This research was supported by the Russian Science Foundation, project No 16-11-10150 “Novel e</w:t>
      </w:r>
      <w:r w:rsidRPr="008D798D">
        <w:rPr>
          <w:lang w:val="en-US"/>
        </w:rPr>
        <w:t>f</w:t>
      </w:r>
      <w:r w:rsidRPr="008D798D">
        <w:rPr>
          <w:lang w:val="en-US"/>
        </w:rPr>
        <w:t>ficient methods and software tools for time-consuming decision making problems using supercomputers of superior performance.”</w:t>
      </w:r>
    </w:p>
    <w:p w:rsidR="00472E98" w:rsidRDefault="00472E98" w:rsidP="00472E98">
      <w:pPr>
        <w:pStyle w:val="10"/>
      </w:pPr>
      <w:r>
        <w:rPr>
          <w:lang w:val="en-US"/>
        </w:rPr>
        <w:t>References</w:t>
      </w:r>
    </w:p>
    <w:p w:rsidR="00472E98" w:rsidRPr="00604F8F" w:rsidRDefault="00472E98" w:rsidP="00472E98">
      <w:pPr>
        <w:pStyle w:val="aff3"/>
        <w:numPr>
          <w:ilvl w:val="0"/>
          <w:numId w:val="16"/>
        </w:numPr>
        <w:tabs>
          <w:tab w:val="left" w:pos="709"/>
        </w:tabs>
        <w:ind w:left="0" w:firstLine="426"/>
        <w:rPr>
          <w:szCs w:val="22"/>
          <w:lang w:val="en-US" w:eastAsia="en-US"/>
        </w:rPr>
      </w:pPr>
      <w:bookmarkStart w:id="1" w:name="Miettinen"/>
      <w:r w:rsidRPr="00604F8F">
        <w:rPr>
          <w:szCs w:val="22"/>
          <w:lang w:val="en-US" w:eastAsia="en-US"/>
        </w:rPr>
        <w:t>Parnell,</w:t>
      </w:r>
      <w:r w:rsidR="00846D56">
        <w:rPr>
          <w:szCs w:val="22"/>
          <w:lang w:val="en-US" w:eastAsia="en-US"/>
        </w:rPr>
        <w:t xml:space="preserve"> </w:t>
      </w:r>
      <w:r w:rsidRPr="00604F8F">
        <w:rPr>
          <w:szCs w:val="22"/>
          <w:lang w:val="en-US" w:eastAsia="en-US"/>
        </w:rPr>
        <w:t>G.S.,</w:t>
      </w:r>
      <w:r w:rsidR="00846D56">
        <w:rPr>
          <w:szCs w:val="22"/>
          <w:lang w:val="en-US" w:eastAsia="en-US"/>
        </w:rPr>
        <w:t xml:space="preserve"> </w:t>
      </w:r>
      <w:r w:rsidRPr="00604F8F">
        <w:rPr>
          <w:szCs w:val="22"/>
          <w:lang w:val="en-US" w:eastAsia="en-US"/>
        </w:rPr>
        <w:t>Driscoll,</w:t>
      </w:r>
      <w:r w:rsidR="00846D56">
        <w:rPr>
          <w:szCs w:val="22"/>
          <w:lang w:val="en-US" w:eastAsia="en-US"/>
        </w:rPr>
        <w:t xml:space="preserve"> </w:t>
      </w:r>
      <w:r w:rsidRPr="00604F8F">
        <w:rPr>
          <w:szCs w:val="22"/>
          <w:lang w:val="en-US" w:eastAsia="en-US"/>
        </w:rPr>
        <w:t>P.J.,</w:t>
      </w:r>
      <w:r w:rsidR="00846D56">
        <w:rPr>
          <w:szCs w:val="22"/>
          <w:lang w:val="en-US" w:eastAsia="en-US"/>
        </w:rPr>
        <w:t xml:space="preserve"> </w:t>
      </w:r>
      <w:r w:rsidRPr="00604F8F">
        <w:rPr>
          <w:szCs w:val="22"/>
          <w:lang w:val="en-US" w:eastAsia="en-US"/>
        </w:rPr>
        <w:t>Henderson,</w:t>
      </w:r>
      <w:r w:rsidR="00846D56">
        <w:rPr>
          <w:szCs w:val="22"/>
          <w:lang w:val="en-US" w:eastAsia="en-US"/>
        </w:rPr>
        <w:t xml:space="preserve"> </w:t>
      </w:r>
      <w:r w:rsidRPr="00604F8F">
        <w:rPr>
          <w:szCs w:val="22"/>
          <w:lang w:val="en-US" w:eastAsia="en-US"/>
        </w:rPr>
        <w:t>D.L.,</w:t>
      </w:r>
      <w:r w:rsidR="00846D56">
        <w:rPr>
          <w:szCs w:val="22"/>
          <w:lang w:val="en-US" w:eastAsia="en-US"/>
        </w:rPr>
        <w:t xml:space="preserve"> </w:t>
      </w:r>
      <w:r w:rsidRPr="00604F8F">
        <w:rPr>
          <w:szCs w:val="22"/>
          <w:lang w:val="en-US" w:eastAsia="en-US"/>
        </w:rPr>
        <w:t>editors.</w:t>
      </w:r>
      <w:r w:rsidR="00846D56">
        <w:rPr>
          <w:szCs w:val="22"/>
          <w:lang w:val="en-US" w:eastAsia="en-US"/>
        </w:rPr>
        <w:t xml:space="preserve"> </w:t>
      </w:r>
      <w:r w:rsidRPr="00604F8F">
        <w:rPr>
          <w:szCs w:val="22"/>
          <w:lang w:val="en-US" w:eastAsia="en-US"/>
        </w:rPr>
        <w:t>(2008)</w:t>
      </w:r>
      <w:r w:rsidR="00846D56">
        <w:rPr>
          <w:szCs w:val="22"/>
          <w:lang w:val="en-US" w:eastAsia="en-US"/>
        </w:rPr>
        <w:t xml:space="preserve"> </w:t>
      </w:r>
      <w:r w:rsidRPr="00604F8F">
        <w:rPr>
          <w:szCs w:val="22"/>
          <w:lang w:val="en-US" w:eastAsia="en-US"/>
        </w:rPr>
        <w:t>Decision</w:t>
      </w:r>
      <w:r w:rsidR="00846D56">
        <w:rPr>
          <w:szCs w:val="22"/>
          <w:lang w:val="en-US" w:eastAsia="en-US"/>
        </w:rPr>
        <w:t xml:space="preserve"> </w:t>
      </w:r>
      <w:r w:rsidRPr="00604F8F">
        <w:rPr>
          <w:szCs w:val="22"/>
          <w:lang w:val="en-US" w:eastAsia="en-US"/>
        </w:rPr>
        <w:t>Making</w:t>
      </w:r>
      <w:r w:rsidR="00846D56">
        <w:rPr>
          <w:szCs w:val="22"/>
          <w:lang w:val="en-US" w:eastAsia="en-US"/>
        </w:rPr>
        <w:t xml:space="preserve"> </w:t>
      </w:r>
      <w:r w:rsidRPr="00604F8F">
        <w:rPr>
          <w:szCs w:val="22"/>
          <w:lang w:val="en-US" w:eastAsia="en-US"/>
        </w:rPr>
        <w:t>in</w:t>
      </w:r>
      <w:r w:rsidR="00846D56">
        <w:rPr>
          <w:szCs w:val="22"/>
          <w:lang w:val="en-US" w:eastAsia="en-US"/>
        </w:rPr>
        <w:t xml:space="preserve"> </w:t>
      </w:r>
      <w:r w:rsidRPr="00604F8F">
        <w:rPr>
          <w:szCs w:val="22"/>
          <w:lang w:val="en-US" w:eastAsia="en-US"/>
        </w:rPr>
        <w:t>Systems</w:t>
      </w:r>
      <w:r w:rsidR="00846D56">
        <w:rPr>
          <w:szCs w:val="22"/>
          <w:lang w:val="en-US" w:eastAsia="en-US"/>
        </w:rPr>
        <w:t xml:space="preserve"> </w:t>
      </w:r>
      <w:r w:rsidRPr="00604F8F">
        <w:rPr>
          <w:szCs w:val="22"/>
          <w:lang w:val="en-US" w:eastAsia="en-US"/>
        </w:rPr>
        <w:t>Eng</w:t>
      </w:r>
      <w:r w:rsidRPr="00604F8F">
        <w:rPr>
          <w:szCs w:val="22"/>
          <w:lang w:val="en-US" w:eastAsia="en-US"/>
        </w:rPr>
        <w:t>i</w:t>
      </w:r>
      <w:r w:rsidRPr="00604F8F">
        <w:rPr>
          <w:szCs w:val="22"/>
          <w:lang w:val="en-US" w:eastAsia="en-US"/>
        </w:rPr>
        <w:t>neering</w:t>
      </w:r>
      <w:r w:rsidR="00846D56">
        <w:rPr>
          <w:szCs w:val="22"/>
          <w:lang w:val="en-US" w:eastAsia="en-US"/>
        </w:rPr>
        <w:t xml:space="preserve"> </w:t>
      </w:r>
      <w:r w:rsidRPr="00604F8F">
        <w:rPr>
          <w:szCs w:val="22"/>
          <w:lang w:val="en-US" w:eastAsia="en-US"/>
        </w:rPr>
        <w:t>and</w:t>
      </w:r>
      <w:r w:rsidR="00846D56">
        <w:rPr>
          <w:szCs w:val="22"/>
          <w:lang w:val="en-US" w:eastAsia="en-US"/>
        </w:rPr>
        <w:t xml:space="preserve"> </w:t>
      </w:r>
      <w:r w:rsidRPr="00604F8F">
        <w:rPr>
          <w:szCs w:val="22"/>
          <w:lang w:val="en-US" w:eastAsia="en-US"/>
        </w:rPr>
        <w:t>Management.</w:t>
      </w:r>
      <w:r w:rsidR="00846D56">
        <w:rPr>
          <w:szCs w:val="22"/>
          <w:lang w:val="en-US" w:eastAsia="en-US"/>
        </w:rPr>
        <w:t xml:space="preserve"> </w:t>
      </w:r>
      <w:r w:rsidRPr="00604F8F">
        <w:rPr>
          <w:szCs w:val="22"/>
          <w:lang w:val="en-US" w:eastAsia="en-US"/>
        </w:rPr>
        <w:t>Wiley,</w:t>
      </w:r>
      <w:r w:rsidR="00846D56">
        <w:rPr>
          <w:szCs w:val="22"/>
          <w:lang w:val="en-US" w:eastAsia="en-US"/>
        </w:rPr>
        <w:t xml:space="preserve"> </w:t>
      </w:r>
      <w:r w:rsidRPr="00604F8F">
        <w:rPr>
          <w:szCs w:val="22"/>
          <w:lang w:val="en-US" w:eastAsia="en-US"/>
        </w:rPr>
        <w:t>New</w:t>
      </w:r>
      <w:r w:rsidR="00846D56">
        <w:rPr>
          <w:szCs w:val="22"/>
          <w:lang w:val="en-US" w:eastAsia="en-US"/>
        </w:rPr>
        <w:t xml:space="preserve"> </w:t>
      </w:r>
      <w:r w:rsidRPr="00604F8F">
        <w:rPr>
          <w:szCs w:val="22"/>
          <w:lang w:val="en-US" w:eastAsia="en-US"/>
        </w:rPr>
        <w:t>Jersey</w:t>
      </w:r>
      <w:r w:rsidR="00846D56">
        <w:rPr>
          <w:szCs w:val="22"/>
          <w:lang w:val="en-US" w:eastAsia="en-US"/>
        </w:rPr>
        <w:t xml:space="preserve"> </w:t>
      </w:r>
      <w:r>
        <w:rPr>
          <w:szCs w:val="22"/>
          <w:lang w:val="en-US" w:eastAsia="en-US"/>
        </w:rPr>
        <w:t>(2nd</w:t>
      </w:r>
      <w:r w:rsidR="00846D56">
        <w:rPr>
          <w:szCs w:val="22"/>
          <w:lang w:val="en-US" w:eastAsia="en-US"/>
        </w:rPr>
        <w:t xml:space="preserve"> </w:t>
      </w:r>
      <w:r>
        <w:rPr>
          <w:szCs w:val="22"/>
          <w:lang w:val="en-US" w:eastAsia="en-US"/>
        </w:rPr>
        <w:t>ed.</w:t>
      </w:r>
      <w:r>
        <w:rPr>
          <w:szCs w:val="22"/>
          <w:lang w:eastAsia="en-US"/>
        </w:rPr>
        <w:t>,</w:t>
      </w:r>
      <w:r w:rsidR="00846D56">
        <w:rPr>
          <w:szCs w:val="22"/>
          <w:lang w:val="en-US" w:eastAsia="en-US"/>
        </w:rPr>
        <w:t xml:space="preserve"> </w:t>
      </w:r>
      <w:r>
        <w:rPr>
          <w:szCs w:val="22"/>
          <w:lang w:val="en-US" w:eastAsia="en-US"/>
        </w:rPr>
        <w:t>2011)</w:t>
      </w:r>
      <w:r w:rsidRPr="00604F8F">
        <w:rPr>
          <w:szCs w:val="22"/>
          <w:lang w:val="en-US" w:eastAsia="en-US"/>
        </w:rPr>
        <w:t>.</w:t>
      </w:r>
    </w:p>
    <w:p w:rsidR="00472E98" w:rsidRPr="00102D63" w:rsidRDefault="00472E98" w:rsidP="00472E98">
      <w:pPr>
        <w:pStyle w:val="aff3"/>
        <w:numPr>
          <w:ilvl w:val="0"/>
          <w:numId w:val="16"/>
        </w:numPr>
        <w:tabs>
          <w:tab w:val="left" w:pos="709"/>
        </w:tabs>
        <w:ind w:left="0" w:firstLine="426"/>
        <w:rPr>
          <w:szCs w:val="22"/>
          <w:lang w:val="en-US" w:eastAsia="en-US"/>
        </w:rPr>
      </w:pPr>
      <w:proofErr w:type="spellStart"/>
      <w:r w:rsidRPr="00102D63">
        <w:rPr>
          <w:szCs w:val="22"/>
          <w:lang w:val="en-US" w:eastAsia="en-US"/>
        </w:rPr>
        <w:t>Miettinen</w:t>
      </w:r>
      <w:proofErr w:type="spellEnd"/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K.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(1999)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Nonlinear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Multiobjective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Optimization.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Springer.</w:t>
      </w:r>
      <w:bookmarkEnd w:id="1"/>
    </w:p>
    <w:p w:rsidR="00472E98" w:rsidRPr="00102D63" w:rsidRDefault="00472E98" w:rsidP="00472E98">
      <w:pPr>
        <w:pStyle w:val="aff3"/>
        <w:numPr>
          <w:ilvl w:val="0"/>
          <w:numId w:val="16"/>
        </w:numPr>
        <w:tabs>
          <w:tab w:val="left" w:pos="709"/>
        </w:tabs>
        <w:ind w:left="0" w:firstLine="426"/>
        <w:rPr>
          <w:szCs w:val="22"/>
          <w:lang w:val="en-US" w:eastAsia="en-US"/>
        </w:rPr>
      </w:pPr>
      <w:bookmarkStart w:id="2" w:name="Marler"/>
      <w:proofErr w:type="spellStart"/>
      <w:r w:rsidRPr="00102D63">
        <w:rPr>
          <w:szCs w:val="22"/>
          <w:lang w:val="en-US" w:eastAsia="en-US"/>
        </w:rPr>
        <w:t>Marler</w:t>
      </w:r>
      <w:proofErr w:type="spellEnd"/>
      <w:r w:rsidRPr="00102D63">
        <w:rPr>
          <w:szCs w:val="22"/>
          <w:lang w:val="en-US" w:eastAsia="en-US"/>
        </w:rPr>
        <w:t>,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R.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T.,</w:t>
      </w:r>
      <w:r w:rsidR="00846D56">
        <w:rPr>
          <w:szCs w:val="22"/>
          <w:lang w:val="en-US" w:eastAsia="en-US"/>
        </w:rPr>
        <w:t xml:space="preserve"> </w:t>
      </w:r>
      <w:proofErr w:type="spellStart"/>
      <w:r w:rsidRPr="00102D63">
        <w:rPr>
          <w:szCs w:val="22"/>
          <w:lang w:val="en-US" w:eastAsia="en-US"/>
        </w:rPr>
        <w:t>Arora</w:t>
      </w:r>
      <w:proofErr w:type="spellEnd"/>
      <w:r w:rsidRPr="00102D63">
        <w:rPr>
          <w:szCs w:val="22"/>
          <w:lang w:val="en-US" w:eastAsia="en-US"/>
        </w:rPr>
        <w:t>,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J.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S.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(2009).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Multi-Objective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Optimization: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Concepts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and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Methods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for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E</w:t>
      </w:r>
      <w:r w:rsidRPr="00102D63">
        <w:rPr>
          <w:szCs w:val="22"/>
          <w:lang w:val="en-US" w:eastAsia="en-US"/>
        </w:rPr>
        <w:t>n</w:t>
      </w:r>
      <w:r w:rsidRPr="00102D63">
        <w:rPr>
          <w:szCs w:val="22"/>
          <w:lang w:val="en-US" w:eastAsia="en-US"/>
        </w:rPr>
        <w:t>gineering.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VDM</w:t>
      </w:r>
      <w:r w:rsidR="00846D56">
        <w:rPr>
          <w:szCs w:val="22"/>
          <w:lang w:val="en-US" w:eastAsia="en-US"/>
        </w:rPr>
        <w:t xml:space="preserve"> </w:t>
      </w:r>
      <w:proofErr w:type="spellStart"/>
      <w:r w:rsidRPr="00102D63">
        <w:rPr>
          <w:szCs w:val="22"/>
          <w:lang w:val="en-US" w:eastAsia="en-US"/>
        </w:rPr>
        <w:t>Verlag</w:t>
      </w:r>
      <w:proofErr w:type="spellEnd"/>
      <w:r w:rsidRPr="00102D63">
        <w:rPr>
          <w:szCs w:val="22"/>
          <w:lang w:val="en-US" w:eastAsia="en-US"/>
        </w:rPr>
        <w:t>.</w:t>
      </w:r>
      <w:bookmarkEnd w:id="2"/>
    </w:p>
    <w:p w:rsidR="00472E98" w:rsidRPr="00102D63" w:rsidRDefault="00472E98" w:rsidP="00472E98">
      <w:pPr>
        <w:pStyle w:val="aff3"/>
        <w:numPr>
          <w:ilvl w:val="0"/>
          <w:numId w:val="16"/>
        </w:numPr>
        <w:tabs>
          <w:tab w:val="left" w:pos="709"/>
        </w:tabs>
        <w:ind w:left="0" w:firstLine="426"/>
        <w:rPr>
          <w:szCs w:val="22"/>
          <w:lang w:val="en-US" w:eastAsia="en-US"/>
        </w:rPr>
      </w:pPr>
      <w:bookmarkStart w:id="3" w:name="Ehrgott"/>
      <w:proofErr w:type="spellStart"/>
      <w:r w:rsidRPr="00102D63">
        <w:rPr>
          <w:szCs w:val="22"/>
          <w:lang w:val="en-US" w:eastAsia="en-US"/>
        </w:rPr>
        <w:t>Ehrgott</w:t>
      </w:r>
      <w:proofErr w:type="spellEnd"/>
      <w:r w:rsidRPr="00102D63">
        <w:rPr>
          <w:szCs w:val="22"/>
          <w:lang w:val="en-US" w:eastAsia="en-US"/>
        </w:rPr>
        <w:t>,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M.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(2005)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Multicriteria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Optimization.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Springer.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(2nd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ed.,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2010)</w:t>
      </w:r>
      <w:bookmarkEnd w:id="3"/>
    </w:p>
    <w:p w:rsidR="00472E98" w:rsidRPr="00102D63" w:rsidRDefault="00472E98" w:rsidP="00472E98">
      <w:pPr>
        <w:pStyle w:val="aff3"/>
        <w:numPr>
          <w:ilvl w:val="0"/>
          <w:numId w:val="16"/>
        </w:numPr>
        <w:tabs>
          <w:tab w:val="left" w:pos="709"/>
        </w:tabs>
        <w:ind w:left="0" w:firstLine="426"/>
        <w:rPr>
          <w:szCs w:val="22"/>
          <w:lang w:val="en-US" w:eastAsia="en-US"/>
        </w:rPr>
      </w:pPr>
      <w:bookmarkStart w:id="4" w:name="Collette"/>
      <w:r w:rsidRPr="00102D63">
        <w:rPr>
          <w:szCs w:val="22"/>
          <w:lang w:val="en-US" w:eastAsia="en-US"/>
        </w:rPr>
        <w:t>Collette,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Y.,</w:t>
      </w:r>
      <w:r w:rsidR="00846D56">
        <w:rPr>
          <w:szCs w:val="22"/>
          <w:lang w:val="en-US" w:eastAsia="en-US"/>
        </w:rPr>
        <w:t xml:space="preserve"> </w:t>
      </w:r>
      <w:proofErr w:type="spellStart"/>
      <w:r w:rsidRPr="00102D63">
        <w:rPr>
          <w:szCs w:val="22"/>
          <w:lang w:val="en-US" w:eastAsia="en-US"/>
        </w:rPr>
        <w:t>Siarry</w:t>
      </w:r>
      <w:proofErr w:type="spellEnd"/>
      <w:r w:rsidRPr="00102D63">
        <w:rPr>
          <w:szCs w:val="22"/>
          <w:lang w:val="en-US" w:eastAsia="en-US"/>
        </w:rPr>
        <w:t>,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P.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(2011)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Multiobjective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Optimization: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Principles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and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Case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Studies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(Decision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Engineering).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Springer.</w:t>
      </w:r>
      <w:bookmarkEnd w:id="4"/>
    </w:p>
    <w:p w:rsidR="00472E98" w:rsidRPr="00102D63" w:rsidRDefault="00472E98" w:rsidP="00472E98">
      <w:pPr>
        <w:numPr>
          <w:ilvl w:val="0"/>
          <w:numId w:val="16"/>
        </w:numPr>
        <w:tabs>
          <w:tab w:val="left" w:pos="709"/>
        </w:tabs>
        <w:ind w:left="0" w:firstLine="425"/>
        <w:rPr>
          <w:szCs w:val="22"/>
          <w:lang w:val="en-US" w:eastAsia="en-US"/>
        </w:rPr>
      </w:pPr>
      <w:bookmarkStart w:id="5" w:name="Pardalos"/>
      <w:proofErr w:type="spellStart"/>
      <w:r w:rsidRPr="00102D63">
        <w:rPr>
          <w:szCs w:val="22"/>
          <w:lang w:val="en-US" w:eastAsia="en-US"/>
        </w:rPr>
        <w:t>Pardalos</w:t>
      </w:r>
      <w:proofErr w:type="spellEnd"/>
      <w:r w:rsidRPr="00102D63">
        <w:rPr>
          <w:szCs w:val="22"/>
          <w:lang w:val="en-US" w:eastAsia="en-US"/>
        </w:rPr>
        <w:t>,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P.M.,</w:t>
      </w:r>
      <w:r w:rsidR="00846D56">
        <w:rPr>
          <w:szCs w:val="22"/>
          <w:lang w:val="en-US" w:eastAsia="en-US"/>
        </w:rPr>
        <w:t xml:space="preserve"> </w:t>
      </w:r>
      <w:proofErr w:type="spellStart"/>
      <w:r w:rsidRPr="00102D63">
        <w:rPr>
          <w:szCs w:val="22"/>
          <w:lang w:val="en-US" w:eastAsia="en-US"/>
        </w:rPr>
        <w:t>Žilinskas</w:t>
      </w:r>
      <w:proofErr w:type="spellEnd"/>
      <w:r w:rsidRPr="00102D63">
        <w:rPr>
          <w:szCs w:val="22"/>
          <w:lang w:val="en-US" w:eastAsia="en-US"/>
        </w:rPr>
        <w:t>,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A.,</w:t>
      </w:r>
      <w:r w:rsidR="00846D56">
        <w:rPr>
          <w:szCs w:val="22"/>
          <w:lang w:val="en-US" w:eastAsia="en-US"/>
        </w:rPr>
        <w:t xml:space="preserve"> </w:t>
      </w:r>
      <w:proofErr w:type="spellStart"/>
      <w:r w:rsidRPr="00102D63">
        <w:rPr>
          <w:szCs w:val="22"/>
          <w:lang w:val="en-US" w:eastAsia="en-US"/>
        </w:rPr>
        <w:t>Žilinskas</w:t>
      </w:r>
      <w:proofErr w:type="spellEnd"/>
      <w:r w:rsidRPr="00102D63">
        <w:rPr>
          <w:szCs w:val="22"/>
          <w:lang w:val="en-US" w:eastAsia="en-US"/>
        </w:rPr>
        <w:t>,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J.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(2017)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/>
        </w:rPr>
        <w:t>Non-Convex</w:t>
      </w:r>
      <w:r w:rsidR="00846D56">
        <w:rPr>
          <w:szCs w:val="22"/>
          <w:lang w:val="en-US"/>
        </w:rPr>
        <w:t xml:space="preserve"> </w:t>
      </w:r>
      <w:r w:rsidRPr="00102D63">
        <w:rPr>
          <w:szCs w:val="22"/>
          <w:lang w:val="en-US"/>
        </w:rPr>
        <w:t>Multi-Objective</w:t>
      </w:r>
      <w:r w:rsidR="00846D56">
        <w:rPr>
          <w:szCs w:val="22"/>
          <w:lang w:val="en-US"/>
        </w:rPr>
        <w:t xml:space="preserve"> </w:t>
      </w:r>
      <w:r w:rsidRPr="00102D63">
        <w:rPr>
          <w:szCs w:val="22"/>
          <w:lang w:val="en-US"/>
        </w:rPr>
        <w:t>Optimization.</w:t>
      </w:r>
      <w:r w:rsidR="00846D56">
        <w:rPr>
          <w:szCs w:val="22"/>
          <w:lang w:val="en-US"/>
        </w:rPr>
        <w:t xml:space="preserve"> </w:t>
      </w:r>
      <w:r w:rsidRPr="00102D63">
        <w:rPr>
          <w:szCs w:val="22"/>
          <w:lang w:val="en-US"/>
        </w:rPr>
        <w:t>Springer.</w:t>
      </w:r>
      <w:r w:rsidR="00846D56">
        <w:rPr>
          <w:szCs w:val="22"/>
          <w:lang w:val="en-US" w:eastAsia="en-US"/>
        </w:rPr>
        <w:t xml:space="preserve"> </w:t>
      </w:r>
      <w:bookmarkEnd w:id="5"/>
    </w:p>
    <w:p w:rsidR="00472E98" w:rsidRPr="00102D63" w:rsidRDefault="00472E98" w:rsidP="00472E98">
      <w:pPr>
        <w:numPr>
          <w:ilvl w:val="0"/>
          <w:numId w:val="16"/>
        </w:numPr>
        <w:tabs>
          <w:tab w:val="left" w:pos="709"/>
        </w:tabs>
        <w:ind w:left="0" w:firstLine="425"/>
        <w:rPr>
          <w:szCs w:val="22"/>
          <w:lang w:val="en-US" w:eastAsia="en-US"/>
        </w:rPr>
      </w:pPr>
      <w:bookmarkStart w:id="6" w:name="Figueira"/>
      <w:proofErr w:type="spellStart"/>
      <w:r w:rsidRPr="00102D63">
        <w:rPr>
          <w:szCs w:val="22"/>
          <w:lang w:val="en-US" w:eastAsia="en-US"/>
        </w:rPr>
        <w:lastRenderedPageBreak/>
        <w:t>Figueira,J</w:t>
      </w:r>
      <w:proofErr w:type="spellEnd"/>
      <w:r w:rsidRPr="00102D63">
        <w:rPr>
          <w:szCs w:val="22"/>
          <w:lang w:val="en-US" w:eastAsia="en-US"/>
        </w:rPr>
        <w:t>.,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Greco,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S.,</w:t>
      </w:r>
      <w:r w:rsidR="00846D56">
        <w:rPr>
          <w:szCs w:val="22"/>
          <w:lang w:val="en-US" w:eastAsia="en-US"/>
        </w:rPr>
        <w:t xml:space="preserve"> </w:t>
      </w:r>
      <w:proofErr w:type="spellStart"/>
      <w:r w:rsidRPr="00102D63">
        <w:rPr>
          <w:szCs w:val="22"/>
          <w:lang w:val="en-US" w:eastAsia="en-US"/>
        </w:rPr>
        <w:t>Ehrgott</w:t>
      </w:r>
      <w:proofErr w:type="spellEnd"/>
      <w:r w:rsidRPr="00102D63">
        <w:rPr>
          <w:szCs w:val="22"/>
          <w:lang w:val="en-US" w:eastAsia="en-US"/>
        </w:rPr>
        <w:t>,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M.,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editors.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(2005).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Multiple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criteria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decision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analysis: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State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of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the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art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surveys.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New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York,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Springer.</w:t>
      </w:r>
      <w:bookmarkEnd w:id="6"/>
    </w:p>
    <w:p w:rsidR="00472E98" w:rsidRPr="00102D63" w:rsidRDefault="00472E98" w:rsidP="00472E98">
      <w:pPr>
        <w:numPr>
          <w:ilvl w:val="0"/>
          <w:numId w:val="16"/>
        </w:numPr>
        <w:tabs>
          <w:tab w:val="left" w:pos="709"/>
        </w:tabs>
        <w:ind w:left="0" w:firstLine="425"/>
        <w:rPr>
          <w:szCs w:val="22"/>
          <w:lang w:val="en-US" w:eastAsia="en-US"/>
        </w:rPr>
      </w:pPr>
      <w:bookmarkStart w:id="7" w:name="Hillermeier"/>
      <w:proofErr w:type="spellStart"/>
      <w:r w:rsidRPr="00102D63">
        <w:rPr>
          <w:szCs w:val="22"/>
          <w:lang w:val="en-US" w:eastAsia="en-US"/>
        </w:rPr>
        <w:t>Hillermeier</w:t>
      </w:r>
      <w:proofErr w:type="spellEnd"/>
      <w:r w:rsidRPr="00102D63">
        <w:rPr>
          <w:szCs w:val="22"/>
          <w:lang w:val="en-US" w:eastAsia="en-US"/>
        </w:rPr>
        <w:t>,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C.,</w:t>
      </w:r>
      <w:r w:rsidR="00846D56">
        <w:rPr>
          <w:szCs w:val="22"/>
          <w:lang w:val="en-US" w:eastAsia="en-US"/>
        </w:rPr>
        <w:t xml:space="preserve"> </w:t>
      </w:r>
      <w:proofErr w:type="spellStart"/>
      <w:r w:rsidRPr="00102D63">
        <w:rPr>
          <w:szCs w:val="22"/>
          <w:lang w:val="en-US" w:eastAsia="en-US"/>
        </w:rPr>
        <w:t>Jahn</w:t>
      </w:r>
      <w:proofErr w:type="spellEnd"/>
      <w:r w:rsidRPr="00102D63">
        <w:rPr>
          <w:szCs w:val="22"/>
          <w:lang w:val="en-US" w:eastAsia="en-US"/>
        </w:rPr>
        <w:t>,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J.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(2005).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Multiobjective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optimization: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survey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of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methods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and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industrial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applications.</w:t>
      </w:r>
      <w:r w:rsidR="00846D56">
        <w:rPr>
          <w:szCs w:val="22"/>
          <w:lang w:val="en-US" w:eastAsia="en-US"/>
        </w:rPr>
        <w:t xml:space="preserve"> </w:t>
      </w:r>
      <w:proofErr w:type="spellStart"/>
      <w:r w:rsidRPr="00102D63">
        <w:rPr>
          <w:szCs w:val="22"/>
          <w:lang w:val="en-US" w:eastAsia="en-US"/>
        </w:rPr>
        <w:t>Surv</w:t>
      </w:r>
      <w:proofErr w:type="spellEnd"/>
      <w:r w:rsidRPr="00102D63">
        <w:rPr>
          <w:szCs w:val="22"/>
          <w:lang w:val="en-US" w:eastAsia="en-US"/>
        </w:rPr>
        <w:t>.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Math.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Ind.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11,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1–42.</w:t>
      </w:r>
      <w:bookmarkEnd w:id="7"/>
    </w:p>
    <w:p w:rsidR="00472E98" w:rsidRPr="00102D63" w:rsidRDefault="00472E98" w:rsidP="00472E98">
      <w:pPr>
        <w:numPr>
          <w:ilvl w:val="0"/>
          <w:numId w:val="16"/>
        </w:numPr>
        <w:tabs>
          <w:tab w:val="left" w:pos="709"/>
        </w:tabs>
        <w:ind w:left="0" w:firstLine="425"/>
        <w:rPr>
          <w:szCs w:val="22"/>
          <w:lang w:val="en-US" w:eastAsia="en-US"/>
        </w:rPr>
      </w:pPr>
      <w:bookmarkStart w:id="8" w:name="Zavadskas"/>
      <w:proofErr w:type="spellStart"/>
      <w:r w:rsidRPr="00102D63">
        <w:rPr>
          <w:szCs w:val="22"/>
          <w:lang w:val="en-US" w:eastAsia="en-US"/>
        </w:rPr>
        <w:t>Zavadskas</w:t>
      </w:r>
      <w:proofErr w:type="spellEnd"/>
      <w:r w:rsidRPr="00102D63">
        <w:rPr>
          <w:szCs w:val="22"/>
          <w:lang w:val="en-US" w:eastAsia="en-US"/>
        </w:rPr>
        <w:t>,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E.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K.,</w:t>
      </w:r>
      <w:r w:rsidR="00846D56">
        <w:rPr>
          <w:szCs w:val="22"/>
          <w:lang w:val="en-US" w:eastAsia="en-US"/>
        </w:rPr>
        <w:t xml:space="preserve"> </w:t>
      </w:r>
      <w:proofErr w:type="spellStart"/>
      <w:r w:rsidRPr="00102D63">
        <w:rPr>
          <w:szCs w:val="22"/>
          <w:lang w:val="en-US" w:eastAsia="en-US"/>
        </w:rPr>
        <w:t>Turskis</w:t>
      </w:r>
      <w:proofErr w:type="spellEnd"/>
      <w:r w:rsidRPr="00102D63">
        <w:rPr>
          <w:szCs w:val="22"/>
          <w:lang w:val="en-US" w:eastAsia="en-US"/>
        </w:rPr>
        <w:t>,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Z.,</w:t>
      </w:r>
      <w:r w:rsidR="00846D56">
        <w:rPr>
          <w:szCs w:val="22"/>
          <w:lang w:val="en-US" w:eastAsia="en-US"/>
        </w:rPr>
        <w:t xml:space="preserve"> </w:t>
      </w:r>
      <w:proofErr w:type="spellStart"/>
      <w:r w:rsidRPr="00102D63">
        <w:rPr>
          <w:szCs w:val="22"/>
          <w:lang w:val="en-US" w:eastAsia="en-US"/>
        </w:rPr>
        <w:t>Kildienė</w:t>
      </w:r>
      <w:proofErr w:type="spellEnd"/>
      <w:r w:rsidRPr="00102D63">
        <w:rPr>
          <w:szCs w:val="22"/>
          <w:lang w:val="en-US" w:eastAsia="en-US"/>
        </w:rPr>
        <w:t>,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S.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(2014).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State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of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art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surveys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of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overviews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on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MCDM/MADM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methods.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Technological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and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Economic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Development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of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Economy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20,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165–179.</w:t>
      </w:r>
      <w:bookmarkEnd w:id="8"/>
    </w:p>
    <w:p w:rsidR="00472E98" w:rsidRPr="00102D63" w:rsidRDefault="00472E98" w:rsidP="00472E98">
      <w:pPr>
        <w:numPr>
          <w:ilvl w:val="0"/>
          <w:numId w:val="16"/>
        </w:numPr>
        <w:tabs>
          <w:tab w:val="left" w:pos="709"/>
        </w:tabs>
        <w:ind w:left="0" w:firstLine="425"/>
        <w:rPr>
          <w:szCs w:val="22"/>
          <w:lang w:val="en-US" w:eastAsia="en-US"/>
        </w:rPr>
      </w:pPr>
      <w:bookmarkStart w:id="9" w:name="Cho"/>
      <w:r w:rsidRPr="00102D63">
        <w:rPr>
          <w:szCs w:val="22"/>
          <w:lang w:val="en-US" w:eastAsia="en-US"/>
        </w:rPr>
        <w:t>Cho,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J.-H.,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Wang,</w:t>
      </w:r>
      <w:r w:rsidR="00846D56">
        <w:rPr>
          <w:szCs w:val="22"/>
          <w:lang w:val="en-US" w:eastAsia="en-US"/>
        </w:rPr>
        <w:t xml:space="preserve"> </w:t>
      </w:r>
      <w:proofErr w:type="spellStart"/>
      <w:r w:rsidRPr="00102D63">
        <w:rPr>
          <w:szCs w:val="22"/>
          <w:lang w:val="en-US" w:eastAsia="en-US"/>
        </w:rPr>
        <w:t>Ya</w:t>
      </w:r>
      <w:proofErr w:type="spellEnd"/>
      <w:r w:rsidRPr="00102D63">
        <w:rPr>
          <w:szCs w:val="22"/>
          <w:lang w:val="en-US" w:eastAsia="en-US"/>
        </w:rPr>
        <w:t>.,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Chen,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I.-R.,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Chan,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K.S.,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Swami,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A.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(2017)</w:t>
      </w:r>
      <w:r w:rsidR="00846D56">
        <w:rPr>
          <w:szCs w:val="22"/>
          <w:lang w:val="en-US" w:eastAsia="en-US"/>
        </w:rPr>
        <w:t xml:space="preserve">  </w:t>
      </w:r>
      <w:r w:rsidRPr="00102D63">
        <w:rPr>
          <w:szCs w:val="22"/>
          <w:lang w:val="en-US" w:eastAsia="en-US"/>
        </w:rPr>
        <w:t>A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Survey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on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Modeling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and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Optimizing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Multi-Objective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Systems.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IEEE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Communications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Surveys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&amp;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Tutorials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19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(3),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1867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–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1901.</w:t>
      </w:r>
      <w:bookmarkEnd w:id="9"/>
      <w:r w:rsidR="00846D56">
        <w:rPr>
          <w:szCs w:val="22"/>
          <w:lang w:val="en-US" w:eastAsia="en-US"/>
        </w:rPr>
        <w:t xml:space="preserve"> </w:t>
      </w:r>
    </w:p>
    <w:p w:rsidR="00472E98" w:rsidRPr="00597C7D" w:rsidRDefault="00472E98" w:rsidP="00472E98">
      <w:pPr>
        <w:numPr>
          <w:ilvl w:val="0"/>
          <w:numId w:val="16"/>
        </w:numPr>
        <w:tabs>
          <w:tab w:val="left" w:pos="709"/>
        </w:tabs>
        <w:ind w:left="0" w:firstLine="425"/>
        <w:rPr>
          <w:szCs w:val="22"/>
          <w:lang w:val="en-US" w:eastAsia="en-US"/>
        </w:rPr>
      </w:pPr>
      <w:proofErr w:type="spellStart"/>
      <w:r w:rsidRPr="00597C7D">
        <w:rPr>
          <w:szCs w:val="22"/>
          <w:lang w:val="en-US" w:eastAsia="en-US"/>
        </w:rPr>
        <w:t>Strongin</w:t>
      </w:r>
      <w:proofErr w:type="spellEnd"/>
      <w:r w:rsidRPr="00597C7D">
        <w:rPr>
          <w:szCs w:val="22"/>
          <w:lang w:val="en-US" w:eastAsia="en-US"/>
        </w:rPr>
        <w:t>,</w:t>
      </w:r>
      <w:r w:rsidR="00846D56">
        <w:rPr>
          <w:szCs w:val="22"/>
          <w:lang w:val="en-US" w:eastAsia="en-US"/>
        </w:rPr>
        <w:t xml:space="preserve"> </w:t>
      </w:r>
      <w:r w:rsidRPr="00597C7D">
        <w:rPr>
          <w:szCs w:val="22"/>
          <w:lang w:val="en-US" w:eastAsia="en-US"/>
        </w:rPr>
        <w:t>R.G.,</w:t>
      </w:r>
      <w:r w:rsidR="00846D56">
        <w:rPr>
          <w:szCs w:val="22"/>
          <w:lang w:val="en-US" w:eastAsia="en-US"/>
        </w:rPr>
        <w:t xml:space="preserve"> </w:t>
      </w:r>
      <w:proofErr w:type="spellStart"/>
      <w:r w:rsidRPr="00597C7D">
        <w:rPr>
          <w:szCs w:val="22"/>
          <w:lang w:val="en-US" w:eastAsia="en-US"/>
        </w:rPr>
        <w:t>Gergel</w:t>
      </w:r>
      <w:proofErr w:type="spellEnd"/>
      <w:r w:rsidRPr="00597C7D">
        <w:rPr>
          <w:szCs w:val="22"/>
          <w:lang w:val="en-US" w:eastAsia="en-US"/>
        </w:rPr>
        <w:t>,</w:t>
      </w:r>
      <w:r w:rsidR="00846D56">
        <w:rPr>
          <w:szCs w:val="22"/>
          <w:lang w:val="en-US" w:eastAsia="en-US"/>
        </w:rPr>
        <w:t xml:space="preserve"> </w:t>
      </w:r>
      <w:r w:rsidRPr="00597C7D">
        <w:rPr>
          <w:szCs w:val="22"/>
          <w:lang w:val="en-US" w:eastAsia="en-US"/>
        </w:rPr>
        <w:t>V.P.</w:t>
      </w:r>
      <w:r w:rsidR="00846D56">
        <w:rPr>
          <w:szCs w:val="22"/>
          <w:lang w:val="en-US" w:eastAsia="en-US"/>
        </w:rPr>
        <w:t xml:space="preserve"> </w:t>
      </w:r>
      <w:proofErr w:type="spellStart"/>
      <w:r w:rsidRPr="00597C7D">
        <w:rPr>
          <w:szCs w:val="22"/>
          <w:lang w:val="en-US" w:eastAsia="en-US"/>
        </w:rPr>
        <w:t>Markin</w:t>
      </w:r>
      <w:proofErr w:type="spellEnd"/>
      <w:r w:rsidRPr="00597C7D">
        <w:rPr>
          <w:szCs w:val="22"/>
          <w:lang w:val="en-US" w:eastAsia="en-US"/>
        </w:rPr>
        <w:t>,</w:t>
      </w:r>
      <w:r w:rsidR="00846D56">
        <w:rPr>
          <w:szCs w:val="22"/>
          <w:lang w:val="en-US" w:eastAsia="en-US"/>
        </w:rPr>
        <w:t xml:space="preserve"> </w:t>
      </w:r>
      <w:r w:rsidRPr="00597C7D">
        <w:rPr>
          <w:szCs w:val="22"/>
          <w:lang w:val="en-US" w:eastAsia="en-US"/>
        </w:rPr>
        <w:t>D.L.</w:t>
      </w:r>
      <w:r w:rsidR="00846D56">
        <w:rPr>
          <w:szCs w:val="22"/>
          <w:lang w:val="en-US" w:eastAsia="en-US"/>
        </w:rPr>
        <w:t xml:space="preserve"> </w:t>
      </w:r>
      <w:r w:rsidRPr="00597C7D">
        <w:rPr>
          <w:szCs w:val="22"/>
          <w:lang w:val="en-US" w:eastAsia="en-US"/>
        </w:rPr>
        <w:t>1988)</w:t>
      </w:r>
      <w:r w:rsidR="00846D56">
        <w:rPr>
          <w:szCs w:val="22"/>
          <w:lang w:val="en-US" w:eastAsia="en-US"/>
        </w:rPr>
        <w:t xml:space="preserve"> </w:t>
      </w:r>
      <w:proofErr w:type="spellStart"/>
      <w:r w:rsidRPr="00597C7D">
        <w:rPr>
          <w:szCs w:val="22"/>
          <w:lang w:val="en-US" w:eastAsia="en-US"/>
        </w:rPr>
        <w:t>Multicriterion</w:t>
      </w:r>
      <w:proofErr w:type="spellEnd"/>
      <w:r w:rsidR="00846D56">
        <w:rPr>
          <w:szCs w:val="22"/>
          <w:lang w:val="en-US" w:eastAsia="en-US"/>
        </w:rPr>
        <w:t xml:space="preserve"> </w:t>
      </w:r>
      <w:proofErr w:type="spellStart"/>
      <w:r w:rsidRPr="00597C7D">
        <w:rPr>
          <w:szCs w:val="22"/>
          <w:lang w:val="en-US" w:eastAsia="en-US"/>
        </w:rPr>
        <w:t>multiextreme</w:t>
      </w:r>
      <w:proofErr w:type="spellEnd"/>
      <w:r w:rsidR="00846D56">
        <w:rPr>
          <w:szCs w:val="22"/>
          <w:lang w:val="en-US" w:eastAsia="en-US"/>
        </w:rPr>
        <w:t xml:space="preserve"> </w:t>
      </w:r>
      <w:r w:rsidRPr="00597C7D">
        <w:rPr>
          <w:szCs w:val="22"/>
          <w:lang w:val="en-US" w:eastAsia="en-US"/>
        </w:rPr>
        <w:t>optimization</w:t>
      </w:r>
      <w:r w:rsidR="00846D56">
        <w:rPr>
          <w:szCs w:val="22"/>
          <w:lang w:val="en-US" w:eastAsia="en-US"/>
        </w:rPr>
        <w:t xml:space="preserve"> </w:t>
      </w:r>
      <w:r w:rsidRPr="00597C7D">
        <w:rPr>
          <w:szCs w:val="22"/>
          <w:lang w:val="en-US" w:eastAsia="en-US"/>
        </w:rPr>
        <w:t>with</w:t>
      </w:r>
      <w:r w:rsidR="00846D56">
        <w:rPr>
          <w:szCs w:val="22"/>
          <w:lang w:val="en-US" w:eastAsia="en-US"/>
        </w:rPr>
        <w:t xml:space="preserve"> </w:t>
      </w:r>
      <w:r w:rsidRPr="00597C7D">
        <w:rPr>
          <w:szCs w:val="22"/>
          <w:lang w:val="en-US" w:eastAsia="en-US"/>
        </w:rPr>
        <w:t>nonlinear</w:t>
      </w:r>
      <w:r w:rsidR="00846D56">
        <w:rPr>
          <w:szCs w:val="22"/>
          <w:lang w:val="en-US" w:eastAsia="en-US"/>
        </w:rPr>
        <w:t xml:space="preserve"> </w:t>
      </w:r>
      <w:r w:rsidRPr="00597C7D">
        <w:rPr>
          <w:szCs w:val="22"/>
          <w:lang w:val="en-US" w:eastAsia="en-US"/>
        </w:rPr>
        <w:t>constraints.</w:t>
      </w:r>
      <w:r w:rsidR="00846D56">
        <w:rPr>
          <w:szCs w:val="22"/>
          <w:lang w:val="en-US" w:eastAsia="en-US"/>
        </w:rPr>
        <w:t xml:space="preserve"> </w:t>
      </w:r>
      <w:r w:rsidRPr="00597C7D">
        <w:rPr>
          <w:szCs w:val="22"/>
          <w:lang w:val="en-US" w:eastAsia="en-US"/>
        </w:rPr>
        <w:t>Lecture</w:t>
      </w:r>
      <w:r w:rsidR="00846D56">
        <w:rPr>
          <w:szCs w:val="22"/>
          <w:lang w:val="en-US" w:eastAsia="en-US"/>
        </w:rPr>
        <w:t xml:space="preserve"> </w:t>
      </w:r>
      <w:r w:rsidRPr="00597C7D">
        <w:rPr>
          <w:szCs w:val="22"/>
          <w:lang w:val="en-US" w:eastAsia="en-US"/>
        </w:rPr>
        <w:t>Notes</w:t>
      </w:r>
      <w:r w:rsidR="00846D56">
        <w:rPr>
          <w:szCs w:val="22"/>
          <w:lang w:val="en-US" w:eastAsia="en-US"/>
        </w:rPr>
        <w:t xml:space="preserve"> </w:t>
      </w:r>
      <w:r w:rsidRPr="00597C7D">
        <w:rPr>
          <w:szCs w:val="22"/>
          <w:lang w:val="en-US" w:eastAsia="en-US"/>
        </w:rPr>
        <w:t>in</w:t>
      </w:r>
      <w:r w:rsidR="00846D56">
        <w:rPr>
          <w:szCs w:val="22"/>
          <w:lang w:val="en-US" w:eastAsia="en-US"/>
        </w:rPr>
        <w:t xml:space="preserve"> </w:t>
      </w:r>
      <w:r w:rsidRPr="00597C7D">
        <w:rPr>
          <w:szCs w:val="22"/>
          <w:lang w:val="en-US" w:eastAsia="en-US"/>
        </w:rPr>
        <w:t>Economics</w:t>
      </w:r>
      <w:r w:rsidR="00846D56">
        <w:rPr>
          <w:szCs w:val="22"/>
          <w:lang w:val="en-US" w:eastAsia="en-US"/>
        </w:rPr>
        <w:t xml:space="preserve"> </w:t>
      </w:r>
      <w:r w:rsidRPr="00597C7D">
        <w:rPr>
          <w:szCs w:val="22"/>
          <w:lang w:val="en-US" w:eastAsia="en-US"/>
        </w:rPr>
        <w:t>and</w:t>
      </w:r>
      <w:r w:rsidR="00846D56">
        <w:rPr>
          <w:szCs w:val="22"/>
          <w:lang w:val="en-US" w:eastAsia="en-US"/>
        </w:rPr>
        <w:t xml:space="preserve"> </w:t>
      </w:r>
      <w:r w:rsidRPr="00597C7D">
        <w:rPr>
          <w:szCs w:val="22"/>
          <w:lang w:val="en-US" w:eastAsia="en-US"/>
        </w:rPr>
        <w:t>Mat</w:t>
      </w:r>
      <w:r>
        <w:rPr>
          <w:szCs w:val="22"/>
          <w:lang w:val="en-US" w:eastAsia="en-US"/>
        </w:rPr>
        <w:t>hematical</w:t>
      </w:r>
      <w:r w:rsidR="00846D56">
        <w:rPr>
          <w:szCs w:val="22"/>
          <w:lang w:val="en-US" w:eastAsia="en-US"/>
        </w:rPr>
        <w:t xml:space="preserve"> </w:t>
      </w:r>
      <w:r>
        <w:rPr>
          <w:szCs w:val="22"/>
          <w:lang w:val="en-US" w:eastAsia="en-US"/>
        </w:rPr>
        <w:t>Systems,</w:t>
      </w:r>
      <w:r w:rsidR="00846D56">
        <w:rPr>
          <w:szCs w:val="22"/>
          <w:lang w:val="en-US" w:eastAsia="en-US"/>
        </w:rPr>
        <w:t xml:space="preserve"> </w:t>
      </w:r>
      <w:r>
        <w:rPr>
          <w:szCs w:val="22"/>
          <w:lang w:val="en-US" w:eastAsia="en-US"/>
        </w:rPr>
        <w:t>351,</w:t>
      </w:r>
      <w:r w:rsidR="00846D56">
        <w:rPr>
          <w:szCs w:val="22"/>
          <w:lang w:val="en-US" w:eastAsia="en-US"/>
        </w:rPr>
        <w:t xml:space="preserve"> </w:t>
      </w:r>
      <w:r>
        <w:rPr>
          <w:szCs w:val="22"/>
          <w:lang w:val="en-US" w:eastAsia="en-US"/>
        </w:rPr>
        <w:t>120-127.</w:t>
      </w:r>
    </w:p>
    <w:p w:rsidR="00472E98" w:rsidRPr="00236F12" w:rsidRDefault="00472E98" w:rsidP="00472E98">
      <w:pPr>
        <w:numPr>
          <w:ilvl w:val="0"/>
          <w:numId w:val="16"/>
        </w:numPr>
        <w:tabs>
          <w:tab w:val="left" w:pos="709"/>
        </w:tabs>
        <w:ind w:left="0" w:firstLine="425"/>
        <w:rPr>
          <w:szCs w:val="22"/>
          <w:lang w:val="en-US" w:eastAsia="en-US"/>
        </w:rPr>
      </w:pPr>
      <w:r w:rsidRPr="00B0306B">
        <w:rPr>
          <w:szCs w:val="22"/>
          <w:lang w:val="en-US" w:eastAsia="en-US"/>
        </w:rPr>
        <w:t>Gergel,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V.P.,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Kozinov,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E.A.</w:t>
      </w:r>
      <w:r w:rsidR="00846D56">
        <w:rPr>
          <w:szCs w:val="22"/>
          <w:lang w:val="en-US" w:eastAsia="en-US"/>
        </w:rPr>
        <w:t xml:space="preserve"> </w:t>
      </w:r>
      <w:r w:rsidRPr="00597C7D">
        <w:rPr>
          <w:szCs w:val="22"/>
          <w:lang w:val="en-US" w:eastAsia="en-US"/>
        </w:rPr>
        <w:t>(2016)</w:t>
      </w:r>
      <w:r w:rsidR="00846D56">
        <w:rPr>
          <w:szCs w:val="22"/>
          <w:lang w:val="en-US" w:eastAsia="en-US"/>
        </w:rPr>
        <w:t xml:space="preserve"> </w:t>
      </w:r>
      <w:r w:rsidRPr="00597C7D">
        <w:rPr>
          <w:szCs w:val="22"/>
          <w:lang w:val="en-US" w:eastAsia="en-US"/>
        </w:rPr>
        <w:t>Accelerating</w:t>
      </w:r>
      <w:r w:rsidR="00846D56">
        <w:rPr>
          <w:szCs w:val="22"/>
          <w:lang w:val="en-US" w:eastAsia="en-US"/>
        </w:rPr>
        <w:t xml:space="preserve"> </w:t>
      </w:r>
      <w:r w:rsidRPr="00597C7D">
        <w:rPr>
          <w:szCs w:val="22"/>
          <w:lang w:val="en-US" w:eastAsia="en-US"/>
        </w:rPr>
        <w:t>multicriterial</w:t>
      </w:r>
      <w:r w:rsidR="00846D56">
        <w:rPr>
          <w:szCs w:val="22"/>
          <w:lang w:val="en-US" w:eastAsia="en-US"/>
        </w:rPr>
        <w:t xml:space="preserve"> </w:t>
      </w:r>
      <w:r w:rsidRPr="00597C7D">
        <w:rPr>
          <w:szCs w:val="22"/>
          <w:lang w:val="en-US" w:eastAsia="en-US"/>
        </w:rPr>
        <w:t>optimization</w:t>
      </w:r>
      <w:r w:rsidR="00846D56">
        <w:rPr>
          <w:szCs w:val="22"/>
          <w:lang w:val="en-US" w:eastAsia="en-US"/>
        </w:rPr>
        <w:t xml:space="preserve"> </w:t>
      </w:r>
      <w:r w:rsidRPr="00597C7D">
        <w:rPr>
          <w:szCs w:val="22"/>
          <w:lang w:val="en-US" w:eastAsia="en-US"/>
        </w:rPr>
        <w:t>by</w:t>
      </w:r>
      <w:r w:rsidR="00846D56">
        <w:rPr>
          <w:szCs w:val="22"/>
          <w:lang w:val="en-US" w:eastAsia="en-US"/>
        </w:rPr>
        <w:t xml:space="preserve"> </w:t>
      </w:r>
      <w:r w:rsidRPr="00597C7D">
        <w:rPr>
          <w:szCs w:val="22"/>
          <w:lang w:val="en-US" w:eastAsia="en-US"/>
        </w:rPr>
        <w:t>the</w:t>
      </w:r>
      <w:r w:rsidR="00846D56">
        <w:rPr>
          <w:szCs w:val="22"/>
          <w:lang w:val="en-US" w:eastAsia="en-US"/>
        </w:rPr>
        <w:t xml:space="preserve"> </w:t>
      </w:r>
      <w:r w:rsidRPr="00597C7D">
        <w:rPr>
          <w:szCs w:val="22"/>
          <w:lang w:val="en-US" w:eastAsia="en-US"/>
        </w:rPr>
        <w:t>intensive</w:t>
      </w:r>
      <w:r w:rsidR="00846D56">
        <w:rPr>
          <w:szCs w:val="22"/>
          <w:lang w:val="en-US" w:eastAsia="en-US"/>
        </w:rPr>
        <w:t xml:space="preserve"> </w:t>
      </w:r>
      <w:r w:rsidRPr="00597C7D">
        <w:rPr>
          <w:szCs w:val="22"/>
          <w:lang w:val="en-US" w:eastAsia="en-US"/>
        </w:rPr>
        <w:t>e</w:t>
      </w:r>
      <w:r w:rsidRPr="00597C7D">
        <w:rPr>
          <w:szCs w:val="22"/>
          <w:lang w:val="en-US" w:eastAsia="en-US"/>
        </w:rPr>
        <w:t>x</w:t>
      </w:r>
      <w:r w:rsidRPr="00597C7D">
        <w:rPr>
          <w:szCs w:val="22"/>
          <w:lang w:val="en-US" w:eastAsia="en-US"/>
        </w:rPr>
        <w:t>ploitation</w:t>
      </w:r>
      <w:r w:rsidR="00846D56">
        <w:rPr>
          <w:szCs w:val="22"/>
          <w:lang w:val="en-US" w:eastAsia="en-US"/>
        </w:rPr>
        <w:t xml:space="preserve"> </w:t>
      </w:r>
      <w:r w:rsidRPr="00597C7D">
        <w:rPr>
          <w:szCs w:val="22"/>
          <w:lang w:val="en-US" w:eastAsia="en-US"/>
        </w:rPr>
        <w:t>of</w:t>
      </w:r>
      <w:r w:rsidR="00846D56">
        <w:rPr>
          <w:szCs w:val="22"/>
          <w:lang w:val="en-US" w:eastAsia="en-US"/>
        </w:rPr>
        <w:t xml:space="preserve"> </w:t>
      </w:r>
      <w:r w:rsidRPr="00597C7D">
        <w:rPr>
          <w:szCs w:val="22"/>
          <w:lang w:val="en-US" w:eastAsia="en-US"/>
        </w:rPr>
        <w:t>accumulated</w:t>
      </w:r>
      <w:r w:rsidR="00846D56">
        <w:rPr>
          <w:szCs w:val="22"/>
          <w:lang w:val="en-US" w:eastAsia="en-US"/>
        </w:rPr>
        <w:t xml:space="preserve"> </w:t>
      </w:r>
      <w:r w:rsidRPr="00597C7D">
        <w:rPr>
          <w:szCs w:val="22"/>
          <w:lang w:val="en-US" w:eastAsia="en-US"/>
        </w:rPr>
        <w:t>search</w:t>
      </w:r>
      <w:r w:rsidR="00846D56">
        <w:rPr>
          <w:szCs w:val="22"/>
          <w:lang w:val="en-US" w:eastAsia="en-US"/>
        </w:rPr>
        <w:t xml:space="preserve"> </w:t>
      </w:r>
      <w:r w:rsidRPr="00597C7D">
        <w:rPr>
          <w:szCs w:val="22"/>
          <w:lang w:val="en-US" w:eastAsia="en-US"/>
        </w:rPr>
        <w:t>data</w:t>
      </w:r>
      <w:r w:rsidR="00846D56">
        <w:rPr>
          <w:szCs w:val="22"/>
          <w:lang w:val="en-US" w:eastAsia="en-US"/>
        </w:rPr>
        <w:t xml:space="preserve"> </w:t>
      </w:r>
      <w:r w:rsidRPr="00597C7D">
        <w:rPr>
          <w:szCs w:val="22"/>
          <w:lang w:val="en-US" w:eastAsia="en-US"/>
        </w:rPr>
        <w:t>AIP</w:t>
      </w:r>
      <w:r w:rsidR="00846D56">
        <w:rPr>
          <w:szCs w:val="22"/>
          <w:lang w:val="en-US" w:eastAsia="en-US"/>
        </w:rPr>
        <w:t xml:space="preserve"> </w:t>
      </w:r>
      <w:r w:rsidRPr="00597C7D">
        <w:rPr>
          <w:szCs w:val="22"/>
          <w:lang w:val="en-US" w:eastAsia="en-US"/>
        </w:rPr>
        <w:t>Conference</w:t>
      </w:r>
      <w:r w:rsidR="00846D56">
        <w:rPr>
          <w:szCs w:val="22"/>
          <w:lang w:val="en-US" w:eastAsia="en-US"/>
        </w:rPr>
        <w:t xml:space="preserve"> </w:t>
      </w:r>
      <w:r w:rsidRPr="00597C7D">
        <w:rPr>
          <w:szCs w:val="22"/>
          <w:lang w:val="en-US" w:eastAsia="en-US"/>
        </w:rPr>
        <w:t>Proceedings</w:t>
      </w:r>
      <w:r w:rsidR="00846D56">
        <w:rPr>
          <w:szCs w:val="22"/>
          <w:lang w:val="en-US" w:eastAsia="en-US"/>
        </w:rPr>
        <w:t xml:space="preserve"> </w:t>
      </w:r>
      <w:r w:rsidRPr="00597C7D">
        <w:rPr>
          <w:szCs w:val="22"/>
          <w:lang w:val="en-US" w:eastAsia="en-US"/>
        </w:rPr>
        <w:t>1776,</w:t>
      </w:r>
      <w:r w:rsidR="00846D56">
        <w:rPr>
          <w:szCs w:val="22"/>
          <w:lang w:val="en-US" w:eastAsia="en-US"/>
        </w:rPr>
        <w:t xml:space="preserve"> </w:t>
      </w:r>
      <w:r w:rsidRPr="00597C7D">
        <w:rPr>
          <w:szCs w:val="22"/>
          <w:lang w:val="en-US" w:eastAsia="en-US"/>
        </w:rPr>
        <w:t>090003</w:t>
      </w:r>
      <w:r w:rsidRPr="00ED5550">
        <w:rPr>
          <w:szCs w:val="22"/>
          <w:lang w:val="en-US" w:eastAsia="en-US"/>
        </w:rPr>
        <w:t>,</w:t>
      </w:r>
      <w:r w:rsidR="00846D56">
        <w:rPr>
          <w:szCs w:val="22"/>
          <w:lang w:val="en-US" w:eastAsia="en-US"/>
        </w:rPr>
        <w:t xml:space="preserve"> </w:t>
      </w:r>
      <w:r w:rsidRPr="00ED5550">
        <w:rPr>
          <w:szCs w:val="22"/>
          <w:lang w:val="en-US" w:eastAsia="en-US"/>
        </w:rPr>
        <w:t>DOI:</w:t>
      </w:r>
      <w:r w:rsidR="00846D56">
        <w:rPr>
          <w:szCs w:val="22"/>
          <w:lang w:val="en-US" w:eastAsia="en-US"/>
        </w:rPr>
        <w:t xml:space="preserve"> </w:t>
      </w:r>
      <w:r w:rsidRPr="00597C7D">
        <w:rPr>
          <w:szCs w:val="22"/>
          <w:lang w:val="en-US" w:eastAsia="en-US"/>
        </w:rPr>
        <w:t>10.1063/1.4965367</w:t>
      </w:r>
    </w:p>
    <w:p w:rsidR="00472E98" w:rsidRPr="00597C7D" w:rsidRDefault="00472E98" w:rsidP="00472E98">
      <w:pPr>
        <w:numPr>
          <w:ilvl w:val="0"/>
          <w:numId w:val="16"/>
        </w:numPr>
        <w:tabs>
          <w:tab w:val="left" w:pos="709"/>
        </w:tabs>
        <w:ind w:left="0" w:firstLine="425"/>
        <w:rPr>
          <w:szCs w:val="22"/>
          <w:lang w:val="en-US" w:eastAsia="en-US"/>
        </w:rPr>
      </w:pPr>
      <w:r w:rsidRPr="00B0306B">
        <w:rPr>
          <w:szCs w:val="22"/>
          <w:lang w:val="en-US" w:eastAsia="en-US"/>
        </w:rPr>
        <w:t>Gergel,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V.P.,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Kozinov,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E.A.</w:t>
      </w:r>
      <w:r w:rsidR="00846D56">
        <w:rPr>
          <w:szCs w:val="22"/>
          <w:lang w:val="en-US" w:eastAsia="en-US"/>
        </w:rPr>
        <w:t xml:space="preserve"> </w:t>
      </w:r>
      <w:r w:rsidRPr="00597C7D">
        <w:rPr>
          <w:szCs w:val="22"/>
          <w:lang w:val="en-US" w:eastAsia="en-US"/>
        </w:rPr>
        <w:t>(2018)</w:t>
      </w:r>
      <w:r w:rsidR="00846D56">
        <w:rPr>
          <w:szCs w:val="22"/>
          <w:lang w:val="en-US" w:eastAsia="en-US"/>
        </w:rPr>
        <w:t xml:space="preserve"> </w:t>
      </w:r>
      <w:r w:rsidRPr="00597C7D">
        <w:rPr>
          <w:szCs w:val="22"/>
          <w:lang w:val="en-US" w:eastAsia="en-US"/>
        </w:rPr>
        <w:t>Efficient</w:t>
      </w:r>
      <w:r w:rsidR="00846D56">
        <w:rPr>
          <w:szCs w:val="22"/>
          <w:lang w:val="en-US" w:eastAsia="en-US"/>
        </w:rPr>
        <w:t xml:space="preserve"> </w:t>
      </w:r>
      <w:r w:rsidRPr="00597C7D">
        <w:rPr>
          <w:szCs w:val="22"/>
          <w:lang w:val="en-US" w:eastAsia="en-US"/>
        </w:rPr>
        <w:t>multicriterial</w:t>
      </w:r>
      <w:r w:rsidR="00846D56">
        <w:rPr>
          <w:szCs w:val="22"/>
          <w:lang w:val="en-US" w:eastAsia="en-US"/>
        </w:rPr>
        <w:t xml:space="preserve"> </w:t>
      </w:r>
      <w:r w:rsidRPr="00597C7D">
        <w:rPr>
          <w:szCs w:val="22"/>
          <w:lang w:val="en-US" w:eastAsia="en-US"/>
        </w:rPr>
        <w:t>optimization</w:t>
      </w:r>
      <w:r w:rsidR="00846D56">
        <w:rPr>
          <w:szCs w:val="22"/>
          <w:lang w:val="en-US" w:eastAsia="en-US"/>
        </w:rPr>
        <w:t xml:space="preserve"> </w:t>
      </w:r>
      <w:r w:rsidRPr="00597C7D">
        <w:rPr>
          <w:szCs w:val="22"/>
          <w:lang w:val="en-US" w:eastAsia="en-US"/>
        </w:rPr>
        <w:t>based</w:t>
      </w:r>
      <w:r w:rsidR="00846D56">
        <w:rPr>
          <w:szCs w:val="22"/>
          <w:lang w:val="en-US" w:eastAsia="en-US"/>
        </w:rPr>
        <w:t xml:space="preserve"> </w:t>
      </w:r>
      <w:r w:rsidRPr="00597C7D">
        <w:rPr>
          <w:szCs w:val="22"/>
          <w:lang w:val="en-US" w:eastAsia="en-US"/>
        </w:rPr>
        <w:t>on</w:t>
      </w:r>
      <w:r w:rsidR="00846D56">
        <w:rPr>
          <w:szCs w:val="22"/>
          <w:lang w:val="en-US" w:eastAsia="en-US"/>
        </w:rPr>
        <w:t xml:space="preserve"> </w:t>
      </w:r>
      <w:r w:rsidRPr="00597C7D">
        <w:rPr>
          <w:szCs w:val="22"/>
          <w:lang w:val="en-US" w:eastAsia="en-US"/>
        </w:rPr>
        <w:t>intensive</w:t>
      </w:r>
      <w:r w:rsidR="00846D56">
        <w:rPr>
          <w:szCs w:val="22"/>
          <w:lang w:val="en-US" w:eastAsia="en-US"/>
        </w:rPr>
        <w:t xml:space="preserve"> </w:t>
      </w:r>
      <w:r w:rsidRPr="00597C7D">
        <w:rPr>
          <w:szCs w:val="22"/>
          <w:lang w:val="en-US" w:eastAsia="en-US"/>
        </w:rPr>
        <w:t>reuse</w:t>
      </w:r>
      <w:r w:rsidR="00846D56">
        <w:rPr>
          <w:szCs w:val="22"/>
          <w:lang w:val="en-US" w:eastAsia="en-US"/>
        </w:rPr>
        <w:t xml:space="preserve"> </w:t>
      </w:r>
      <w:r w:rsidRPr="00597C7D">
        <w:rPr>
          <w:szCs w:val="22"/>
          <w:lang w:val="en-US" w:eastAsia="en-US"/>
        </w:rPr>
        <w:t>of</w:t>
      </w:r>
      <w:r w:rsidR="00846D56">
        <w:rPr>
          <w:szCs w:val="22"/>
          <w:lang w:val="en-US" w:eastAsia="en-US"/>
        </w:rPr>
        <w:t xml:space="preserve"> </w:t>
      </w:r>
      <w:r w:rsidRPr="00597C7D">
        <w:rPr>
          <w:szCs w:val="22"/>
          <w:lang w:val="en-US" w:eastAsia="en-US"/>
        </w:rPr>
        <w:t>search</w:t>
      </w:r>
      <w:r w:rsidR="00846D56">
        <w:rPr>
          <w:szCs w:val="22"/>
          <w:lang w:val="en-US" w:eastAsia="en-US"/>
        </w:rPr>
        <w:t xml:space="preserve"> </w:t>
      </w:r>
      <w:r w:rsidRPr="00597C7D">
        <w:rPr>
          <w:szCs w:val="22"/>
          <w:lang w:val="en-US" w:eastAsia="en-US"/>
        </w:rPr>
        <w:t>information</w:t>
      </w:r>
      <w:r w:rsidRPr="00236F12">
        <w:rPr>
          <w:szCs w:val="22"/>
          <w:lang w:val="en-US" w:eastAsia="en-US"/>
        </w:rPr>
        <w:t>.</w:t>
      </w:r>
      <w:r w:rsidR="00846D56">
        <w:rPr>
          <w:szCs w:val="22"/>
          <w:lang w:val="en-US" w:eastAsia="en-US"/>
        </w:rPr>
        <w:t xml:space="preserve"> </w:t>
      </w:r>
      <w:r w:rsidRPr="00597C7D">
        <w:rPr>
          <w:szCs w:val="22"/>
          <w:lang w:val="en-US" w:eastAsia="en-US"/>
        </w:rPr>
        <w:t>J</w:t>
      </w:r>
      <w:r w:rsidR="00846D56">
        <w:rPr>
          <w:szCs w:val="22"/>
          <w:lang w:val="en-US" w:eastAsia="en-US"/>
        </w:rPr>
        <w:t xml:space="preserve"> </w:t>
      </w:r>
      <w:r w:rsidRPr="00597C7D">
        <w:rPr>
          <w:szCs w:val="22"/>
          <w:lang w:val="en-US" w:eastAsia="en-US"/>
        </w:rPr>
        <w:t>Glob</w:t>
      </w:r>
      <w:r w:rsidR="00846D56">
        <w:rPr>
          <w:szCs w:val="22"/>
          <w:lang w:val="en-US" w:eastAsia="en-US"/>
        </w:rPr>
        <w:t xml:space="preserve"> </w:t>
      </w:r>
      <w:proofErr w:type="spellStart"/>
      <w:r w:rsidRPr="00597C7D">
        <w:rPr>
          <w:szCs w:val="22"/>
          <w:lang w:val="en-US" w:eastAsia="en-US"/>
        </w:rPr>
        <w:t>Optim</w:t>
      </w:r>
      <w:proofErr w:type="spellEnd"/>
      <w:r w:rsidRPr="00597C7D">
        <w:rPr>
          <w:szCs w:val="22"/>
          <w:lang w:val="en-US" w:eastAsia="en-US"/>
        </w:rPr>
        <w:t>.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DOI:</w:t>
      </w:r>
      <w:r w:rsidR="00846D56">
        <w:rPr>
          <w:szCs w:val="22"/>
          <w:lang w:val="en-US" w:eastAsia="en-US"/>
        </w:rPr>
        <w:t xml:space="preserve"> </w:t>
      </w:r>
      <w:r w:rsidRPr="00597C7D">
        <w:rPr>
          <w:szCs w:val="22"/>
          <w:lang w:val="en-US" w:eastAsia="en-US"/>
        </w:rPr>
        <w:t>doi.org/10.1007/s10898-018-0624-3</w:t>
      </w:r>
    </w:p>
    <w:p w:rsidR="00472E98" w:rsidRPr="00870204" w:rsidRDefault="00472E98" w:rsidP="00472E98">
      <w:pPr>
        <w:numPr>
          <w:ilvl w:val="0"/>
          <w:numId w:val="16"/>
        </w:numPr>
        <w:tabs>
          <w:tab w:val="left" w:pos="709"/>
        </w:tabs>
        <w:ind w:left="0" w:firstLine="425"/>
        <w:rPr>
          <w:szCs w:val="22"/>
          <w:lang w:val="en-US" w:eastAsia="en-US"/>
        </w:rPr>
      </w:pPr>
      <w:bookmarkStart w:id="10" w:name="Gergel_MCO_1"/>
      <w:r w:rsidRPr="00B0306B">
        <w:rPr>
          <w:szCs w:val="22"/>
          <w:lang w:val="en-US" w:eastAsia="en-US"/>
        </w:rPr>
        <w:t>Gergel,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V.P.,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Kozinov,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E.A.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(2017)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Accelerating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Parallel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Multicriterial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Optimization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Methods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Based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on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Intensive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Using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of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Search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Information</w:t>
      </w:r>
      <w:r>
        <w:rPr>
          <w:szCs w:val="22"/>
          <w:lang w:val="en-US" w:eastAsia="en-US"/>
        </w:rPr>
        <w:t>.</w:t>
      </w:r>
      <w:r w:rsidR="00846D56">
        <w:rPr>
          <w:szCs w:val="22"/>
          <w:lang w:val="en-US" w:eastAsia="en-US"/>
        </w:rPr>
        <w:t xml:space="preserve"> </w:t>
      </w:r>
      <w:proofErr w:type="spellStart"/>
      <w:r w:rsidRPr="00B0306B">
        <w:rPr>
          <w:szCs w:val="22"/>
          <w:lang w:val="en-US" w:eastAsia="en-US"/>
        </w:rPr>
        <w:t>Procedia</w:t>
      </w:r>
      <w:proofErr w:type="spellEnd"/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Computer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Science,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108,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pp.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1463-1472.</w:t>
      </w:r>
      <w:bookmarkEnd w:id="10"/>
    </w:p>
    <w:p w:rsidR="00472E98" w:rsidRPr="00B0306B" w:rsidRDefault="00472E98" w:rsidP="00472E98">
      <w:pPr>
        <w:numPr>
          <w:ilvl w:val="0"/>
          <w:numId w:val="16"/>
        </w:numPr>
        <w:tabs>
          <w:tab w:val="left" w:pos="709"/>
        </w:tabs>
        <w:ind w:left="0" w:firstLine="425"/>
        <w:rPr>
          <w:szCs w:val="22"/>
          <w:lang w:val="en-US" w:eastAsia="en-US"/>
        </w:rPr>
      </w:pPr>
      <w:bookmarkStart w:id="11" w:name="Gergel_MCO_2"/>
      <w:r w:rsidRPr="00B0306B">
        <w:rPr>
          <w:szCs w:val="22"/>
          <w:lang w:val="en-US" w:eastAsia="en-US"/>
        </w:rPr>
        <w:t>Gergel,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V.,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Kozinov,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E.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(2017)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Parallel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computing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for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time-consuming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multicriterial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optimization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problems</w:t>
      </w:r>
      <w:r>
        <w:rPr>
          <w:szCs w:val="22"/>
          <w:lang w:val="en-US" w:eastAsia="en-US"/>
        </w:rPr>
        <w:t>.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Lecture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Notes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in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Computer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Science</w:t>
      </w:r>
      <w:r>
        <w:rPr>
          <w:szCs w:val="22"/>
          <w:lang w:val="en-US" w:eastAsia="en-US"/>
        </w:rPr>
        <w:t>,</w:t>
      </w:r>
      <w:r w:rsidR="00846D56">
        <w:rPr>
          <w:szCs w:val="22"/>
          <w:lang w:val="en-US" w:eastAsia="en-US"/>
        </w:rPr>
        <w:t xml:space="preserve"> </w:t>
      </w:r>
      <w:r>
        <w:rPr>
          <w:szCs w:val="22"/>
          <w:lang w:val="en-US" w:eastAsia="en-US"/>
        </w:rPr>
        <w:t>10421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446-458.</w:t>
      </w:r>
      <w:r w:rsidR="00846D56">
        <w:rPr>
          <w:szCs w:val="22"/>
          <w:lang w:val="en-US" w:eastAsia="en-US"/>
        </w:rPr>
        <w:t xml:space="preserve">  </w:t>
      </w:r>
      <w:r w:rsidRPr="00B0306B">
        <w:rPr>
          <w:szCs w:val="22"/>
          <w:lang w:val="en-US" w:eastAsia="en-US"/>
        </w:rPr>
        <w:t>DOI: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10.1007/978-3-319-62932-2_43</w:t>
      </w:r>
      <w:bookmarkEnd w:id="11"/>
    </w:p>
    <w:p w:rsidR="00472E98" w:rsidRPr="00B0306B" w:rsidRDefault="00472E98" w:rsidP="00472E98">
      <w:pPr>
        <w:numPr>
          <w:ilvl w:val="0"/>
          <w:numId w:val="16"/>
        </w:numPr>
        <w:tabs>
          <w:tab w:val="left" w:pos="709"/>
        </w:tabs>
        <w:ind w:left="0" w:firstLine="425"/>
        <w:rPr>
          <w:szCs w:val="22"/>
          <w:lang w:val="en-US" w:eastAsia="en-US"/>
        </w:rPr>
      </w:pPr>
      <w:bookmarkStart w:id="12" w:name="Gergel_MCO_3"/>
      <w:r w:rsidRPr="00B0306B">
        <w:rPr>
          <w:szCs w:val="22"/>
          <w:lang w:val="en-US" w:eastAsia="en-US"/>
        </w:rPr>
        <w:t>Gergel,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V.,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Kozinov,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E.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(2017)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Efficient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methods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of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multicriterial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optimization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based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on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the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i</w:t>
      </w:r>
      <w:r w:rsidRPr="00B0306B">
        <w:rPr>
          <w:szCs w:val="22"/>
          <w:lang w:val="en-US" w:eastAsia="en-US"/>
        </w:rPr>
        <w:t>n</w:t>
      </w:r>
      <w:r w:rsidRPr="00B0306B">
        <w:rPr>
          <w:szCs w:val="22"/>
          <w:lang w:val="en-US" w:eastAsia="en-US"/>
        </w:rPr>
        <w:t>tensive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use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of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search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information</w:t>
      </w:r>
      <w:r>
        <w:rPr>
          <w:szCs w:val="22"/>
          <w:lang w:val="en-US" w:eastAsia="en-US"/>
        </w:rPr>
        <w:t>.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Springer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Proceedings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in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Mathematics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and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Statistics,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197,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27-45.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DOI: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10.1007/978-3-319-56829-4_3</w:t>
      </w:r>
      <w:bookmarkEnd w:id="12"/>
    </w:p>
    <w:p w:rsidR="00472E98" w:rsidRPr="00B0306B" w:rsidRDefault="00472E98" w:rsidP="00472E98">
      <w:pPr>
        <w:numPr>
          <w:ilvl w:val="0"/>
          <w:numId w:val="16"/>
        </w:numPr>
        <w:tabs>
          <w:tab w:val="left" w:pos="709"/>
        </w:tabs>
        <w:ind w:left="0" w:firstLine="425"/>
        <w:rPr>
          <w:szCs w:val="22"/>
          <w:lang w:val="en-US" w:eastAsia="en-US"/>
        </w:rPr>
      </w:pPr>
      <w:bookmarkStart w:id="13" w:name="Gergel_MCO_4"/>
      <w:r w:rsidRPr="00B0306B">
        <w:rPr>
          <w:szCs w:val="22"/>
          <w:lang w:val="en-US" w:eastAsia="en-US"/>
        </w:rPr>
        <w:t>Gergel,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V.,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Kozinov,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E.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(2017)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An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approach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for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parallel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solving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the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multicriterial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optimization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problems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with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non-convex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constraints</w:t>
      </w:r>
      <w:r>
        <w:rPr>
          <w:szCs w:val="22"/>
          <w:lang w:val="en-US" w:eastAsia="en-US"/>
        </w:rPr>
        <w:t>.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Communications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in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Computer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and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Information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Science,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793,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121-135.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DOI:</w:t>
      </w:r>
      <w:r w:rsidR="00846D56">
        <w:rPr>
          <w:szCs w:val="22"/>
          <w:lang w:val="en-US" w:eastAsia="en-US"/>
        </w:rPr>
        <w:t xml:space="preserve"> </w:t>
      </w:r>
      <w:r w:rsidRPr="00B0306B">
        <w:rPr>
          <w:szCs w:val="22"/>
          <w:lang w:val="en-US" w:eastAsia="en-US"/>
        </w:rPr>
        <w:t>10.1007/978-3-319-71255-0_10</w:t>
      </w:r>
      <w:bookmarkEnd w:id="13"/>
    </w:p>
    <w:p w:rsidR="00472E98" w:rsidRPr="00102D63" w:rsidRDefault="00472E98" w:rsidP="00472E98">
      <w:pPr>
        <w:numPr>
          <w:ilvl w:val="0"/>
          <w:numId w:val="16"/>
        </w:numPr>
        <w:tabs>
          <w:tab w:val="left" w:pos="851"/>
        </w:tabs>
        <w:ind w:left="0" w:firstLine="425"/>
        <w:rPr>
          <w:szCs w:val="22"/>
          <w:lang w:val="en-US" w:eastAsia="en-US"/>
        </w:rPr>
      </w:pPr>
      <w:bookmarkStart w:id="14" w:name="StronginSerg"/>
      <w:r w:rsidRPr="00102D63">
        <w:rPr>
          <w:szCs w:val="22"/>
          <w:lang w:val="en-US" w:eastAsia="en-US"/>
        </w:rPr>
        <w:t>Strongin,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R.,</w:t>
      </w:r>
      <w:r w:rsidR="00846D56">
        <w:rPr>
          <w:szCs w:val="22"/>
          <w:lang w:val="en-US" w:eastAsia="en-US"/>
        </w:rPr>
        <w:t xml:space="preserve"> </w:t>
      </w:r>
      <w:proofErr w:type="spellStart"/>
      <w:r w:rsidRPr="00102D63">
        <w:rPr>
          <w:szCs w:val="22"/>
          <w:lang w:val="en-US" w:eastAsia="en-US"/>
        </w:rPr>
        <w:t>Sergeyev</w:t>
      </w:r>
      <w:proofErr w:type="spellEnd"/>
      <w:r w:rsidRPr="00102D63">
        <w:rPr>
          <w:szCs w:val="22"/>
          <w:lang w:val="en-US" w:eastAsia="en-US"/>
        </w:rPr>
        <w:t>,</w:t>
      </w:r>
      <w:r w:rsidR="00846D56">
        <w:rPr>
          <w:szCs w:val="22"/>
          <w:lang w:val="en-US" w:eastAsia="en-US"/>
        </w:rPr>
        <w:t xml:space="preserve"> </w:t>
      </w:r>
      <w:proofErr w:type="spellStart"/>
      <w:r w:rsidRPr="00102D63">
        <w:rPr>
          <w:szCs w:val="22"/>
          <w:lang w:val="en-US" w:eastAsia="en-US"/>
        </w:rPr>
        <w:t>Ya</w:t>
      </w:r>
      <w:proofErr w:type="spellEnd"/>
      <w:r w:rsidRPr="00102D63">
        <w:rPr>
          <w:szCs w:val="22"/>
          <w:lang w:val="en-US" w:eastAsia="en-US"/>
        </w:rPr>
        <w:t>.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(2000)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Global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optimization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with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non-convex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constraints.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Sequential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and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parallel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algorithms.</w:t>
      </w:r>
      <w:r w:rsidR="00846D56">
        <w:rPr>
          <w:szCs w:val="22"/>
          <w:lang w:val="en-US" w:eastAsia="en-US"/>
        </w:rPr>
        <w:t xml:space="preserve"> </w:t>
      </w:r>
      <w:proofErr w:type="spellStart"/>
      <w:r w:rsidRPr="00102D63">
        <w:rPr>
          <w:szCs w:val="22"/>
          <w:lang w:val="en-US" w:eastAsia="en-US"/>
        </w:rPr>
        <w:t>Kluwer</w:t>
      </w:r>
      <w:proofErr w:type="spellEnd"/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Academic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Publishers,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Dordrecht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(2nd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ed.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2013,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3rd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ed.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2014).</w:t>
      </w:r>
      <w:bookmarkEnd w:id="14"/>
    </w:p>
    <w:p w:rsidR="00472E98" w:rsidRPr="00102D63" w:rsidRDefault="00472E98" w:rsidP="00472E98">
      <w:pPr>
        <w:numPr>
          <w:ilvl w:val="0"/>
          <w:numId w:val="16"/>
        </w:numPr>
        <w:tabs>
          <w:tab w:val="left" w:pos="851"/>
        </w:tabs>
        <w:ind w:left="0" w:firstLine="425"/>
        <w:rPr>
          <w:szCs w:val="22"/>
          <w:lang w:val="en-US" w:eastAsia="en-US"/>
        </w:rPr>
      </w:pPr>
      <w:bookmarkStart w:id="15" w:name="_Ref474226397"/>
      <w:bookmarkStart w:id="16" w:name="StronginGergGrishBark"/>
      <w:r w:rsidRPr="00102D63">
        <w:rPr>
          <w:szCs w:val="22"/>
          <w:lang w:val="en-US" w:eastAsia="en-US"/>
        </w:rPr>
        <w:t>Strongin,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R.,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Gergel,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V.,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Grishagin,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V.,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Barkalov,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K.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(2013)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Parallel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computations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for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global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optimization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problems.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Moscow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State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University</w:t>
      </w:r>
      <w:r w:rsidR="00846D56">
        <w:rPr>
          <w:szCs w:val="22"/>
          <w:lang w:val="en-US" w:eastAsia="en-US"/>
        </w:rPr>
        <w:t xml:space="preserve"> </w:t>
      </w:r>
      <w:r>
        <w:rPr>
          <w:szCs w:val="22"/>
          <w:lang w:val="en-US" w:eastAsia="en-US"/>
        </w:rPr>
        <w:t>Press</w:t>
      </w:r>
      <w:r w:rsidRPr="00102D63">
        <w:rPr>
          <w:szCs w:val="22"/>
          <w:lang w:val="en-US" w:eastAsia="en-US"/>
        </w:rPr>
        <w:t>.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(in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Russian)</w:t>
      </w:r>
      <w:bookmarkEnd w:id="15"/>
      <w:bookmarkEnd w:id="16"/>
    </w:p>
    <w:p w:rsidR="00472E98" w:rsidRDefault="00472E98" w:rsidP="00472E98">
      <w:pPr>
        <w:numPr>
          <w:ilvl w:val="0"/>
          <w:numId w:val="16"/>
        </w:numPr>
        <w:tabs>
          <w:tab w:val="left" w:pos="851"/>
        </w:tabs>
        <w:ind w:left="0" w:firstLine="425"/>
        <w:rPr>
          <w:szCs w:val="22"/>
          <w:lang w:val="en-US" w:eastAsia="en-US"/>
        </w:rPr>
      </w:pPr>
      <w:bookmarkStart w:id="17" w:name="SergeyevLera"/>
      <w:proofErr w:type="spellStart"/>
      <w:r w:rsidRPr="00102D63">
        <w:rPr>
          <w:szCs w:val="22"/>
          <w:lang w:val="en-US" w:eastAsia="en-US"/>
        </w:rPr>
        <w:t>Sergeyev</w:t>
      </w:r>
      <w:proofErr w:type="spellEnd"/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Y.D.,</w:t>
      </w:r>
      <w:r w:rsidR="00846D56">
        <w:rPr>
          <w:szCs w:val="22"/>
          <w:lang w:val="en-US" w:eastAsia="en-US"/>
        </w:rPr>
        <w:t xml:space="preserve"> </w:t>
      </w:r>
      <w:proofErr w:type="spellStart"/>
      <w:r w:rsidRPr="00102D63">
        <w:rPr>
          <w:szCs w:val="22"/>
          <w:lang w:val="en-US" w:eastAsia="en-US"/>
        </w:rPr>
        <w:t>Strongin</w:t>
      </w:r>
      <w:proofErr w:type="spellEnd"/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R.G.,</w:t>
      </w:r>
      <w:r w:rsidR="00846D56">
        <w:rPr>
          <w:szCs w:val="22"/>
          <w:lang w:val="en-US" w:eastAsia="en-US"/>
        </w:rPr>
        <w:t xml:space="preserve"> </w:t>
      </w:r>
      <w:proofErr w:type="spellStart"/>
      <w:r w:rsidRPr="00102D63">
        <w:rPr>
          <w:szCs w:val="22"/>
          <w:lang w:val="en-US" w:eastAsia="en-US"/>
        </w:rPr>
        <w:t>Lera</w:t>
      </w:r>
      <w:proofErr w:type="spellEnd"/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D.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(2013)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Introduction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to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global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optimization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exploiting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space-filling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curves.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Springer.</w:t>
      </w:r>
      <w:bookmarkEnd w:id="17"/>
    </w:p>
    <w:p w:rsidR="00472E98" w:rsidRPr="00102D63" w:rsidRDefault="00472E98" w:rsidP="00472E98">
      <w:pPr>
        <w:numPr>
          <w:ilvl w:val="0"/>
          <w:numId w:val="16"/>
        </w:numPr>
        <w:tabs>
          <w:tab w:val="left" w:pos="851"/>
        </w:tabs>
        <w:ind w:left="0" w:firstLine="425"/>
        <w:rPr>
          <w:szCs w:val="22"/>
          <w:lang w:val="en-US" w:eastAsia="en-US"/>
        </w:rPr>
      </w:pPr>
      <w:bookmarkStart w:id="18" w:name="Eichfelder"/>
      <w:proofErr w:type="spellStart"/>
      <w:r w:rsidRPr="00102D63">
        <w:rPr>
          <w:szCs w:val="22"/>
          <w:lang w:val="en-US" w:eastAsia="en-US"/>
        </w:rPr>
        <w:t>Eichfelder</w:t>
      </w:r>
      <w:proofErr w:type="spellEnd"/>
      <w:r w:rsidRPr="00102D63">
        <w:rPr>
          <w:szCs w:val="22"/>
          <w:lang w:val="en-US" w:eastAsia="en-US"/>
        </w:rPr>
        <w:t>,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G.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(2009)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Scalarizations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for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adaptively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solving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multi-objective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optimization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pro</w:t>
      </w:r>
      <w:r w:rsidRPr="00102D63">
        <w:rPr>
          <w:szCs w:val="22"/>
          <w:lang w:val="en-US" w:eastAsia="en-US"/>
        </w:rPr>
        <w:t>b</w:t>
      </w:r>
      <w:r w:rsidRPr="00102D63">
        <w:rPr>
          <w:szCs w:val="22"/>
          <w:lang w:val="en-US" w:eastAsia="en-US"/>
        </w:rPr>
        <w:t>lems.</w:t>
      </w:r>
      <w:r w:rsidR="00846D56">
        <w:rPr>
          <w:szCs w:val="22"/>
          <w:lang w:val="en-US" w:eastAsia="en-US"/>
        </w:rPr>
        <w:t xml:space="preserve"> </w:t>
      </w:r>
      <w:proofErr w:type="spellStart"/>
      <w:r w:rsidRPr="00102D63">
        <w:rPr>
          <w:szCs w:val="22"/>
          <w:lang w:val="en-US" w:eastAsia="en-US"/>
        </w:rPr>
        <w:t>Comput</w:t>
      </w:r>
      <w:proofErr w:type="spellEnd"/>
      <w:r w:rsidRPr="00102D63">
        <w:rPr>
          <w:szCs w:val="22"/>
          <w:lang w:val="en-US" w:eastAsia="en-US"/>
        </w:rPr>
        <w:t>.</w:t>
      </w:r>
      <w:r w:rsidR="00846D56">
        <w:rPr>
          <w:szCs w:val="22"/>
          <w:lang w:val="en-US" w:eastAsia="en-US"/>
        </w:rPr>
        <w:t xml:space="preserve"> </w:t>
      </w:r>
      <w:proofErr w:type="spellStart"/>
      <w:r w:rsidRPr="00102D63">
        <w:rPr>
          <w:szCs w:val="22"/>
          <w:lang w:val="en-US" w:eastAsia="en-US"/>
        </w:rPr>
        <w:t>Optim</w:t>
      </w:r>
      <w:proofErr w:type="spellEnd"/>
      <w:r w:rsidRPr="00102D63">
        <w:rPr>
          <w:szCs w:val="22"/>
          <w:lang w:val="en-US" w:eastAsia="en-US"/>
        </w:rPr>
        <w:t>.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Appl.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44,</w:t>
      </w:r>
      <w:r w:rsidR="00846D56">
        <w:rPr>
          <w:szCs w:val="22"/>
          <w:lang w:val="en-US" w:eastAsia="en-US"/>
        </w:rPr>
        <w:t xml:space="preserve"> </w:t>
      </w:r>
      <w:r w:rsidRPr="00102D63">
        <w:rPr>
          <w:szCs w:val="22"/>
          <w:lang w:val="en-US" w:eastAsia="en-US"/>
        </w:rPr>
        <w:t>249–273.</w:t>
      </w:r>
      <w:r w:rsidR="00846D56">
        <w:rPr>
          <w:szCs w:val="22"/>
          <w:lang w:val="en-US" w:eastAsia="en-US"/>
        </w:rPr>
        <w:t xml:space="preserve"> </w:t>
      </w:r>
      <w:bookmarkEnd w:id="18"/>
    </w:p>
    <w:p w:rsidR="00472E98" w:rsidRPr="00307D81" w:rsidRDefault="00472E98" w:rsidP="00472E98">
      <w:pPr>
        <w:numPr>
          <w:ilvl w:val="0"/>
          <w:numId w:val="16"/>
        </w:numPr>
        <w:tabs>
          <w:tab w:val="left" w:pos="851"/>
        </w:tabs>
        <w:ind w:left="0" w:firstLine="425"/>
        <w:rPr>
          <w:szCs w:val="22"/>
          <w:lang w:val="en-US" w:eastAsia="en-US"/>
        </w:rPr>
      </w:pPr>
      <w:proofErr w:type="spellStart"/>
      <w:r w:rsidRPr="00307D81">
        <w:rPr>
          <w:szCs w:val="22"/>
          <w:lang w:val="en-US" w:eastAsia="en-US"/>
        </w:rPr>
        <w:t>Floudas</w:t>
      </w:r>
      <w:proofErr w:type="spellEnd"/>
      <w:r w:rsidRPr="00307D81">
        <w:rPr>
          <w:szCs w:val="22"/>
          <w:lang w:val="en-US" w:eastAsia="en-US"/>
        </w:rPr>
        <w:t>,</w:t>
      </w:r>
      <w:r w:rsidR="00846D56">
        <w:rPr>
          <w:szCs w:val="22"/>
          <w:lang w:val="en-US" w:eastAsia="en-US"/>
        </w:rPr>
        <w:t xml:space="preserve"> </w:t>
      </w:r>
      <w:r w:rsidRPr="00307D81">
        <w:rPr>
          <w:szCs w:val="22"/>
          <w:lang w:val="en-US" w:eastAsia="en-US"/>
        </w:rPr>
        <w:t>C.A.,</w:t>
      </w:r>
      <w:r w:rsidR="00846D56">
        <w:rPr>
          <w:szCs w:val="22"/>
          <w:lang w:val="en-US" w:eastAsia="en-US"/>
        </w:rPr>
        <w:t xml:space="preserve"> </w:t>
      </w:r>
      <w:proofErr w:type="spellStart"/>
      <w:r w:rsidRPr="00307D81">
        <w:rPr>
          <w:szCs w:val="22"/>
          <w:lang w:val="en-US" w:eastAsia="en-US"/>
        </w:rPr>
        <w:t>Pardalos</w:t>
      </w:r>
      <w:proofErr w:type="spellEnd"/>
      <w:r w:rsidRPr="00307D81">
        <w:rPr>
          <w:szCs w:val="22"/>
          <w:lang w:val="en-US" w:eastAsia="en-US"/>
        </w:rPr>
        <w:t>,</w:t>
      </w:r>
      <w:r w:rsidR="00846D56">
        <w:rPr>
          <w:szCs w:val="22"/>
          <w:lang w:val="en-US" w:eastAsia="en-US"/>
        </w:rPr>
        <w:t xml:space="preserve"> </w:t>
      </w:r>
      <w:r w:rsidRPr="00307D81">
        <w:rPr>
          <w:szCs w:val="22"/>
          <w:lang w:val="en-US" w:eastAsia="en-US"/>
        </w:rPr>
        <w:t>M.P.</w:t>
      </w:r>
      <w:r w:rsidR="00846D56">
        <w:rPr>
          <w:szCs w:val="22"/>
          <w:lang w:val="en-US" w:eastAsia="en-US"/>
        </w:rPr>
        <w:t xml:space="preserve"> </w:t>
      </w:r>
      <w:r w:rsidRPr="00307D81">
        <w:rPr>
          <w:szCs w:val="22"/>
          <w:lang w:val="en-US" w:eastAsia="en-US"/>
        </w:rPr>
        <w:t>(2016).</w:t>
      </w:r>
      <w:r w:rsidR="00846D56">
        <w:rPr>
          <w:szCs w:val="22"/>
          <w:lang w:val="en-US" w:eastAsia="en-US"/>
        </w:rPr>
        <w:t xml:space="preserve"> </w:t>
      </w:r>
      <w:r w:rsidRPr="00307D81">
        <w:rPr>
          <w:szCs w:val="22"/>
          <w:lang w:val="en-US" w:eastAsia="en-US"/>
        </w:rPr>
        <w:t>Recent</w:t>
      </w:r>
      <w:r w:rsidR="00846D56">
        <w:rPr>
          <w:szCs w:val="22"/>
          <w:lang w:val="en-US" w:eastAsia="en-US"/>
        </w:rPr>
        <w:t xml:space="preserve"> </w:t>
      </w:r>
      <w:r w:rsidRPr="00307D81">
        <w:rPr>
          <w:szCs w:val="22"/>
          <w:lang w:val="en-US" w:eastAsia="en-US"/>
        </w:rPr>
        <w:t>Advances</w:t>
      </w:r>
      <w:r w:rsidR="00846D56">
        <w:rPr>
          <w:szCs w:val="22"/>
          <w:lang w:val="en-US" w:eastAsia="en-US"/>
        </w:rPr>
        <w:t xml:space="preserve"> </w:t>
      </w:r>
      <w:r w:rsidRPr="00307D81">
        <w:rPr>
          <w:szCs w:val="22"/>
          <w:lang w:val="en-US" w:eastAsia="en-US"/>
        </w:rPr>
        <w:t>in</w:t>
      </w:r>
      <w:r w:rsidR="00846D56">
        <w:rPr>
          <w:szCs w:val="22"/>
          <w:lang w:val="en-US" w:eastAsia="en-US"/>
        </w:rPr>
        <w:t xml:space="preserve"> </w:t>
      </w:r>
      <w:r w:rsidRPr="00307D81">
        <w:rPr>
          <w:szCs w:val="22"/>
          <w:lang w:val="en-US" w:eastAsia="en-US"/>
        </w:rPr>
        <w:t>Global</w:t>
      </w:r>
      <w:r w:rsidR="00846D56">
        <w:rPr>
          <w:szCs w:val="22"/>
          <w:lang w:val="en-US" w:eastAsia="en-US"/>
        </w:rPr>
        <w:t xml:space="preserve"> </w:t>
      </w:r>
      <w:r w:rsidRPr="00307D81">
        <w:rPr>
          <w:szCs w:val="22"/>
          <w:lang w:val="en-US" w:eastAsia="en-US"/>
        </w:rPr>
        <w:t>Optimization.</w:t>
      </w:r>
      <w:r w:rsidR="00846D56">
        <w:rPr>
          <w:szCs w:val="22"/>
          <w:lang w:val="en-US" w:eastAsia="en-US"/>
        </w:rPr>
        <w:t xml:space="preserve"> </w:t>
      </w:r>
      <w:r w:rsidRPr="00307D81">
        <w:rPr>
          <w:szCs w:val="22"/>
          <w:lang w:val="en-US" w:eastAsia="en-US"/>
        </w:rPr>
        <w:t>Princeton</w:t>
      </w:r>
      <w:r w:rsidR="00846D56">
        <w:rPr>
          <w:szCs w:val="22"/>
          <w:lang w:val="en-US" w:eastAsia="en-US"/>
        </w:rPr>
        <w:t xml:space="preserve"> </w:t>
      </w:r>
      <w:r w:rsidRPr="00307D81">
        <w:rPr>
          <w:szCs w:val="22"/>
          <w:lang w:val="en-US" w:eastAsia="en-US"/>
        </w:rPr>
        <w:t>Un</w:t>
      </w:r>
      <w:r w:rsidRPr="00307D81">
        <w:rPr>
          <w:szCs w:val="22"/>
          <w:lang w:val="en-US" w:eastAsia="en-US"/>
        </w:rPr>
        <w:t>i</w:t>
      </w:r>
      <w:r w:rsidRPr="00307D81">
        <w:rPr>
          <w:szCs w:val="22"/>
          <w:lang w:val="en-US" w:eastAsia="en-US"/>
        </w:rPr>
        <w:t>versity</w:t>
      </w:r>
      <w:r w:rsidR="00846D56">
        <w:rPr>
          <w:szCs w:val="22"/>
          <w:lang w:val="en-US" w:eastAsia="en-US"/>
        </w:rPr>
        <w:t xml:space="preserve"> </w:t>
      </w:r>
      <w:r w:rsidRPr="00307D81">
        <w:rPr>
          <w:szCs w:val="22"/>
          <w:lang w:val="en-US" w:eastAsia="en-US"/>
        </w:rPr>
        <w:t>Press.</w:t>
      </w:r>
    </w:p>
    <w:p w:rsidR="00472E98" w:rsidRPr="00307D81" w:rsidRDefault="00472E98" w:rsidP="00472E98">
      <w:pPr>
        <w:numPr>
          <w:ilvl w:val="0"/>
          <w:numId w:val="16"/>
        </w:numPr>
        <w:tabs>
          <w:tab w:val="left" w:pos="851"/>
        </w:tabs>
        <w:ind w:left="0" w:firstLine="425"/>
        <w:rPr>
          <w:szCs w:val="22"/>
          <w:lang w:val="en-US" w:eastAsia="en-US"/>
        </w:rPr>
      </w:pPr>
      <w:proofErr w:type="spellStart"/>
      <w:r w:rsidRPr="00307D81">
        <w:rPr>
          <w:szCs w:val="22"/>
          <w:lang w:val="en-US" w:eastAsia="en-US"/>
        </w:rPr>
        <w:t>Locatelli</w:t>
      </w:r>
      <w:proofErr w:type="spellEnd"/>
      <w:r w:rsidRPr="00307D81">
        <w:rPr>
          <w:szCs w:val="22"/>
          <w:lang w:val="en-US" w:eastAsia="en-US"/>
        </w:rPr>
        <w:t>,</w:t>
      </w:r>
      <w:r w:rsidR="00846D56">
        <w:rPr>
          <w:szCs w:val="22"/>
          <w:lang w:val="en-US" w:eastAsia="en-US"/>
        </w:rPr>
        <w:t xml:space="preserve"> </w:t>
      </w:r>
      <w:r w:rsidRPr="00307D81">
        <w:rPr>
          <w:szCs w:val="22"/>
          <w:lang w:val="en-US" w:eastAsia="en-US"/>
        </w:rPr>
        <w:t>M.,</w:t>
      </w:r>
      <w:r w:rsidR="00846D56">
        <w:rPr>
          <w:szCs w:val="22"/>
          <w:lang w:val="en-US" w:eastAsia="en-US"/>
        </w:rPr>
        <w:t xml:space="preserve"> </w:t>
      </w:r>
      <w:r w:rsidRPr="00307D81">
        <w:rPr>
          <w:szCs w:val="22"/>
          <w:lang w:val="en-US" w:eastAsia="en-US"/>
        </w:rPr>
        <w:t>Schoen,</w:t>
      </w:r>
      <w:r w:rsidR="00846D56">
        <w:rPr>
          <w:szCs w:val="22"/>
          <w:lang w:val="en-US" w:eastAsia="en-US"/>
        </w:rPr>
        <w:t xml:space="preserve"> </w:t>
      </w:r>
      <w:r w:rsidRPr="00307D81">
        <w:rPr>
          <w:szCs w:val="22"/>
          <w:lang w:val="en-US" w:eastAsia="en-US"/>
        </w:rPr>
        <w:t>F.</w:t>
      </w:r>
      <w:r w:rsidR="00846D56">
        <w:rPr>
          <w:szCs w:val="22"/>
          <w:lang w:val="en-US" w:eastAsia="en-US"/>
        </w:rPr>
        <w:t xml:space="preserve"> </w:t>
      </w:r>
      <w:r w:rsidRPr="00307D81">
        <w:rPr>
          <w:szCs w:val="22"/>
          <w:lang w:val="en-US" w:eastAsia="en-US"/>
        </w:rPr>
        <w:t>(2013).</w:t>
      </w:r>
      <w:r w:rsidR="00846D56">
        <w:rPr>
          <w:szCs w:val="22"/>
          <w:lang w:val="en-US" w:eastAsia="en-US"/>
        </w:rPr>
        <w:t xml:space="preserve"> </w:t>
      </w:r>
      <w:r w:rsidRPr="00307D81">
        <w:rPr>
          <w:szCs w:val="22"/>
          <w:lang w:val="en-US" w:eastAsia="en-US"/>
        </w:rPr>
        <w:t>Global</w:t>
      </w:r>
      <w:r w:rsidR="00846D56">
        <w:rPr>
          <w:szCs w:val="22"/>
          <w:lang w:val="en-US" w:eastAsia="en-US"/>
        </w:rPr>
        <w:t xml:space="preserve"> </w:t>
      </w:r>
      <w:r w:rsidRPr="00307D81">
        <w:rPr>
          <w:szCs w:val="22"/>
          <w:lang w:val="en-US" w:eastAsia="en-US"/>
        </w:rPr>
        <w:t>Optimization:</w:t>
      </w:r>
      <w:r w:rsidR="00846D56">
        <w:rPr>
          <w:szCs w:val="22"/>
          <w:lang w:val="en-US" w:eastAsia="en-US"/>
        </w:rPr>
        <w:t xml:space="preserve"> </w:t>
      </w:r>
      <w:r w:rsidRPr="00307D81">
        <w:rPr>
          <w:szCs w:val="22"/>
          <w:lang w:val="en-US" w:eastAsia="en-US"/>
        </w:rPr>
        <w:t>Theory,</w:t>
      </w:r>
      <w:r w:rsidR="00846D56">
        <w:rPr>
          <w:szCs w:val="22"/>
          <w:lang w:val="en-US" w:eastAsia="en-US"/>
        </w:rPr>
        <w:t xml:space="preserve"> </w:t>
      </w:r>
      <w:r w:rsidRPr="00307D81">
        <w:rPr>
          <w:szCs w:val="22"/>
          <w:lang w:val="en-US" w:eastAsia="en-US"/>
        </w:rPr>
        <w:t>Algorithms,</w:t>
      </w:r>
      <w:r w:rsidR="00846D56">
        <w:rPr>
          <w:szCs w:val="22"/>
          <w:lang w:val="en-US" w:eastAsia="en-US"/>
        </w:rPr>
        <w:t xml:space="preserve"> </w:t>
      </w:r>
      <w:r w:rsidRPr="00307D81">
        <w:rPr>
          <w:szCs w:val="22"/>
          <w:lang w:val="en-US" w:eastAsia="en-US"/>
        </w:rPr>
        <w:t>and</w:t>
      </w:r>
      <w:r w:rsidR="00846D56">
        <w:rPr>
          <w:szCs w:val="22"/>
          <w:lang w:val="en-US" w:eastAsia="en-US"/>
        </w:rPr>
        <w:t xml:space="preserve"> </w:t>
      </w:r>
      <w:r w:rsidRPr="00307D81">
        <w:rPr>
          <w:szCs w:val="22"/>
          <w:lang w:val="en-US" w:eastAsia="en-US"/>
        </w:rPr>
        <w:t>Applications.</w:t>
      </w:r>
      <w:r w:rsidR="00846D56">
        <w:rPr>
          <w:szCs w:val="22"/>
          <w:lang w:val="en-US" w:eastAsia="en-US"/>
        </w:rPr>
        <w:t xml:space="preserve"> </w:t>
      </w:r>
      <w:r w:rsidRPr="00307D81">
        <w:rPr>
          <w:szCs w:val="22"/>
          <w:lang w:val="en-US" w:eastAsia="en-US"/>
        </w:rPr>
        <w:t>SIAM.</w:t>
      </w:r>
    </w:p>
    <w:p w:rsidR="00472E98" w:rsidRPr="00307D81" w:rsidRDefault="00472E98" w:rsidP="00472E98">
      <w:pPr>
        <w:numPr>
          <w:ilvl w:val="0"/>
          <w:numId w:val="16"/>
        </w:numPr>
        <w:tabs>
          <w:tab w:val="left" w:pos="851"/>
        </w:tabs>
        <w:ind w:left="0" w:firstLine="425"/>
        <w:rPr>
          <w:szCs w:val="22"/>
          <w:lang w:val="en-US" w:eastAsia="en-US"/>
        </w:rPr>
      </w:pPr>
      <w:proofErr w:type="spellStart"/>
      <w:r w:rsidRPr="00307D81">
        <w:rPr>
          <w:szCs w:val="22"/>
          <w:lang w:val="en-US" w:eastAsia="en-US"/>
        </w:rPr>
        <w:t>Arora</w:t>
      </w:r>
      <w:proofErr w:type="spellEnd"/>
      <w:r w:rsidRPr="00307D81">
        <w:rPr>
          <w:szCs w:val="22"/>
          <w:lang w:val="en-US" w:eastAsia="en-US"/>
        </w:rPr>
        <w:t>,</w:t>
      </w:r>
      <w:r w:rsidR="00846D56">
        <w:rPr>
          <w:szCs w:val="22"/>
          <w:lang w:val="en-US" w:eastAsia="en-US"/>
        </w:rPr>
        <w:t xml:space="preserve"> </w:t>
      </w:r>
      <w:r w:rsidRPr="00307D81">
        <w:rPr>
          <w:szCs w:val="22"/>
          <w:lang w:val="en-US" w:eastAsia="en-US"/>
        </w:rPr>
        <w:t>R.K.</w:t>
      </w:r>
      <w:r w:rsidR="00846D56">
        <w:rPr>
          <w:szCs w:val="22"/>
          <w:lang w:val="en-US" w:eastAsia="en-US"/>
        </w:rPr>
        <w:t xml:space="preserve"> </w:t>
      </w:r>
      <w:r w:rsidRPr="00307D81">
        <w:rPr>
          <w:szCs w:val="22"/>
          <w:lang w:val="en-US" w:eastAsia="en-US"/>
        </w:rPr>
        <w:t>(2015).</w:t>
      </w:r>
      <w:r w:rsidR="00846D56">
        <w:rPr>
          <w:szCs w:val="22"/>
          <w:lang w:val="en-US" w:eastAsia="en-US"/>
        </w:rPr>
        <w:t xml:space="preserve"> </w:t>
      </w:r>
      <w:r w:rsidRPr="00307D81">
        <w:rPr>
          <w:szCs w:val="22"/>
          <w:lang w:val="en-US" w:eastAsia="en-US"/>
        </w:rPr>
        <w:t>Optimization:</w:t>
      </w:r>
      <w:r w:rsidR="00846D56">
        <w:rPr>
          <w:szCs w:val="22"/>
          <w:lang w:val="en-US" w:eastAsia="en-US"/>
        </w:rPr>
        <w:t xml:space="preserve"> </w:t>
      </w:r>
      <w:r w:rsidRPr="00307D81">
        <w:rPr>
          <w:szCs w:val="22"/>
          <w:lang w:val="en-US" w:eastAsia="en-US"/>
        </w:rPr>
        <w:t>Algorithms</w:t>
      </w:r>
      <w:r w:rsidR="00846D56">
        <w:rPr>
          <w:szCs w:val="22"/>
          <w:lang w:val="en-US" w:eastAsia="en-US"/>
        </w:rPr>
        <w:t xml:space="preserve"> </w:t>
      </w:r>
      <w:r w:rsidRPr="00307D81">
        <w:rPr>
          <w:szCs w:val="22"/>
          <w:lang w:val="en-US" w:eastAsia="en-US"/>
        </w:rPr>
        <w:t>and</w:t>
      </w:r>
      <w:r w:rsidR="00846D56">
        <w:rPr>
          <w:szCs w:val="22"/>
          <w:lang w:val="en-US" w:eastAsia="en-US"/>
        </w:rPr>
        <w:t xml:space="preserve"> </w:t>
      </w:r>
      <w:r w:rsidRPr="00307D81">
        <w:rPr>
          <w:szCs w:val="22"/>
          <w:lang w:val="en-US" w:eastAsia="en-US"/>
        </w:rPr>
        <w:t>Applications.</w:t>
      </w:r>
      <w:r w:rsidR="00846D56">
        <w:rPr>
          <w:szCs w:val="22"/>
          <w:lang w:val="en-US" w:eastAsia="en-US"/>
        </w:rPr>
        <w:t xml:space="preserve"> </w:t>
      </w:r>
      <w:r>
        <w:rPr>
          <w:szCs w:val="22"/>
          <w:lang w:val="en-US" w:eastAsia="en-US"/>
        </w:rPr>
        <w:t>CRC</w:t>
      </w:r>
      <w:r w:rsidR="00846D56">
        <w:rPr>
          <w:szCs w:val="22"/>
          <w:lang w:val="en-US" w:eastAsia="en-US"/>
        </w:rPr>
        <w:t xml:space="preserve"> </w:t>
      </w:r>
      <w:r>
        <w:rPr>
          <w:szCs w:val="22"/>
          <w:lang w:val="en-US" w:eastAsia="en-US"/>
        </w:rPr>
        <w:t>Press</w:t>
      </w:r>
      <w:r>
        <w:rPr>
          <w:szCs w:val="22"/>
          <w:lang w:eastAsia="en-US"/>
        </w:rPr>
        <w:t>.</w:t>
      </w:r>
    </w:p>
    <w:p w:rsidR="00472E98" w:rsidRDefault="00472E98" w:rsidP="00472E98">
      <w:pPr>
        <w:numPr>
          <w:ilvl w:val="0"/>
          <w:numId w:val="16"/>
        </w:numPr>
        <w:tabs>
          <w:tab w:val="left" w:pos="851"/>
        </w:tabs>
        <w:ind w:left="0" w:firstLine="425"/>
        <w:rPr>
          <w:szCs w:val="22"/>
          <w:lang w:val="en-US" w:eastAsia="en-US"/>
        </w:rPr>
      </w:pPr>
      <w:proofErr w:type="spellStart"/>
      <w:r w:rsidRPr="00011B1C">
        <w:rPr>
          <w:szCs w:val="22"/>
          <w:lang w:val="en-US" w:eastAsia="en-US"/>
        </w:rPr>
        <w:t>Bazaraa</w:t>
      </w:r>
      <w:bookmarkStart w:id="19" w:name="_GoBack"/>
      <w:bookmarkEnd w:id="19"/>
      <w:proofErr w:type="spellEnd"/>
      <w:r w:rsidRPr="00307D81">
        <w:rPr>
          <w:szCs w:val="22"/>
          <w:lang w:val="en-US" w:eastAsia="en-US"/>
        </w:rPr>
        <w:t>,</w:t>
      </w:r>
      <w:r w:rsidR="00846D56">
        <w:rPr>
          <w:szCs w:val="22"/>
          <w:lang w:val="en-US" w:eastAsia="en-US"/>
        </w:rPr>
        <w:t xml:space="preserve"> </w:t>
      </w:r>
      <w:r w:rsidRPr="00307D81">
        <w:rPr>
          <w:szCs w:val="22"/>
          <w:lang w:val="en-US" w:eastAsia="en-US"/>
        </w:rPr>
        <w:t>M.S.,</w:t>
      </w:r>
      <w:r w:rsidR="00846D56">
        <w:rPr>
          <w:szCs w:val="22"/>
          <w:lang w:val="en-US" w:eastAsia="en-US"/>
        </w:rPr>
        <w:t xml:space="preserve"> </w:t>
      </w:r>
      <w:proofErr w:type="spellStart"/>
      <w:r w:rsidRPr="00307D81">
        <w:rPr>
          <w:szCs w:val="22"/>
          <w:lang w:val="en-US" w:eastAsia="en-US"/>
        </w:rPr>
        <w:t>Sherali</w:t>
      </w:r>
      <w:proofErr w:type="spellEnd"/>
      <w:r w:rsidRPr="00307D81">
        <w:rPr>
          <w:szCs w:val="22"/>
          <w:lang w:val="en-US" w:eastAsia="en-US"/>
        </w:rPr>
        <w:t>,</w:t>
      </w:r>
      <w:r w:rsidR="00846D56">
        <w:rPr>
          <w:szCs w:val="22"/>
          <w:lang w:val="en-US" w:eastAsia="en-US"/>
        </w:rPr>
        <w:t xml:space="preserve"> </w:t>
      </w:r>
      <w:r w:rsidRPr="00307D81">
        <w:rPr>
          <w:szCs w:val="22"/>
          <w:lang w:val="en-US" w:eastAsia="en-US"/>
        </w:rPr>
        <w:t>H.D.,</w:t>
      </w:r>
      <w:r w:rsidR="00846D56">
        <w:rPr>
          <w:szCs w:val="22"/>
          <w:lang w:val="en-US" w:eastAsia="en-US"/>
        </w:rPr>
        <w:t xml:space="preserve"> </w:t>
      </w:r>
      <w:proofErr w:type="spellStart"/>
      <w:r w:rsidRPr="00307D81">
        <w:rPr>
          <w:szCs w:val="22"/>
          <w:lang w:val="en-US" w:eastAsia="en-US"/>
        </w:rPr>
        <w:t>Shetty</w:t>
      </w:r>
      <w:proofErr w:type="spellEnd"/>
      <w:r w:rsidRPr="00307D81">
        <w:rPr>
          <w:szCs w:val="22"/>
          <w:lang w:val="en-US" w:eastAsia="en-US"/>
        </w:rPr>
        <w:t>,</w:t>
      </w:r>
      <w:r w:rsidR="00846D56">
        <w:rPr>
          <w:szCs w:val="22"/>
          <w:lang w:val="en-US" w:eastAsia="en-US"/>
        </w:rPr>
        <w:t xml:space="preserve"> </w:t>
      </w:r>
      <w:r w:rsidRPr="00307D81">
        <w:rPr>
          <w:szCs w:val="22"/>
          <w:lang w:val="en-US" w:eastAsia="en-US"/>
        </w:rPr>
        <w:t>C.</w:t>
      </w:r>
      <w:r w:rsidR="00846D56">
        <w:rPr>
          <w:szCs w:val="22"/>
          <w:lang w:val="en-US" w:eastAsia="en-US"/>
        </w:rPr>
        <w:t xml:space="preserve"> </w:t>
      </w:r>
      <w:r w:rsidRPr="00307D81">
        <w:rPr>
          <w:szCs w:val="22"/>
          <w:lang w:val="en-US" w:eastAsia="en-US"/>
        </w:rPr>
        <w:t>M.</w:t>
      </w:r>
      <w:r w:rsidR="00846D56">
        <w:rPr>
          <w:szCs w:val="22"/>
          <w:lang w:val="en-US" w:eastAsia="en-US"/>
        </w:rPr>
        <w:t xml:space="preserve"> </w:t>
      </w:r>
      <w:r w:rsidRPr="00307D81">
        <w:rPr>
          <w:szCs w:val="22"/>
          <w:lang w:val="en-US" w:eastAsia="en-US"/>
        </w:rPr>
        <w:t>(2006).</w:t>
      </w:r>
      <w:r w:rsidR="00846D56">
        <w:rPr>
          <w:szCs w:val="22"/>
          <w:lang w:val="en-US" w:eastAsia="en-US"/>
        </w:rPr>
        <w:t xml:space="preserve"> </w:t>
      </w:r>
      <w:r w:rsidRPr="00307D81">
        <w:rPr>
          <w:szCs w:val="22"/>
          <w:lang w:val="en-US" w:eastAsia="en-US"/>
        </w:rPr>
        <w:t>Nonlinear</w:t>
      </w:r>
      <w:r w:rsidR="00846D56">
        <w:rPr>
          <w:szCs w:val="22"/>
          <w:lang w:val="en-US" w:eastAsia="en-US"/>
        </w:rPr>
        <w:t xml:space="preserve"> </w:t>
      </w:r>
      <w:r w:rsidRPr="00307D81">
        <w:rPr>
          <w:szCs w:val="22"/>
          <w:lang w:val="en-US" w:eastAsia="en-US"/>
        </w:rPr>
        <w:t>Programming:</w:t>
      </w:r>
      <w:r w:rsidR="00846D56">
        <w:rPr>
          <w:szCs w:val="22"/>
          <w:lang w:val="en-US" w:eastAsia="en-US"/>
        </w:rPr>
        <w:t xml:space="preserve"> </w:t>
      </w:r>
      <w:r w:rsidRPr="00307D81">
        <w:rPr>
          <w:szCs w:val="22"/>
          <w:lang w:val="en-US" w:eastAsia="en-US"/>
        </w:rPr>
        <w:t>Theory</w:t>
      </w:r>
      <w:r w:rsidR="00846D56">
        <w:rPr>
          <w:szCs w:val="22"/>
          <w:lang w:val="en-US" w:eastAsia="en-US"/>
        </w:rPr>
        <w:t xml:space="preserve"> </w:t>
      </w:r>
      <w:r w:rsidRPr="00307D81">
        <w:rPr>
          <w:szCs w:val="22"/>
          <w:lang w:val="en-US" w:eastAsia="en-US"/>
        </w:rPr>
        <w:t>and</w:t>
      </w:r>
      <w:r w:rsidR="00846D56">
        <w:rPr>
          <w:szCs w:val="22"/>
          <w:lang w:val="en-US" w:eastAsia="en-US"/>
        </w:rPr>
        <w:t xml:space="preserve"> </w:t>
      </w:r>
      <w:r w:rsidRPr="00307D81">
        <w:rPr>
          <w:szCs w:val="22"/>
          <w:lang w:val="en-US" w:eastAsia="en-US"/>
        </w:rPr>
        <w:t>Alg</w:t>
      </w:r>
      <w:r w:rsidRPr="00307D81">
        <w:rPr>
          <w:szCs w:val="22"/>
          <w:lang w:val="en-US" w:eastAsia="en-US"/>
        </w:rPr>
        <w:t>o</w:t>
      </w:r>
      <w:r w:rsidRPr="00307D81">
        <w:rPr>
          <w:szCs w:val="22"/>
          <w:lang w:val="en-US" w:eastAsia="en-US"/>
        </w:rPr>
        <w:t>rithms,</w:t>
      </w:r>
      <w:r w:rsidR="00846D56">
        <w:rPr>
          <w:szCs w:val="22"/>
          <w:lang w:val="en-US" w:eastAsia="en-US"/>
        </w:rPr>
        <w:t xml:space="preserve"> </w:t>
      </w:r>
      <w:r>
        <w:rPr>
          <w:szCs w:val="22"/>
          <w:lang w:val="en-US" w:eastAsia="en-US"/>
        </w:rPr>
        <w:t>John</w:t>
      </w:r>
      <w:r w:rsidR="00846D56">
        <w:rPr>
          <w:szCs w:val="22"/>
          <w:lang w:val="en-US" w:eastAsia="en-US"/>
        </w:rPr>
        <w:t xml:space="preserve"> </w:t>
      </w:r>
      <w:r>
        <w:rPr>
          <w:szCs w:val="22"/>
          <w:lang w:val="en-US" w:eastAsia="en-US"/>
        </w:rPr>
        <w:t>Wiley</w:t>
      </w:r>
      <w:r w:rsidR="00846D56">
        <w:rPr>
          <w:szCs w:val="22"/>
          <w:lang w:val="en-US" w:eastAsia="en-US"/>
        </w:rPr>
        <w:t xml:space="preserve"> </w:t>
      </w:r>
      <w:r>
        <w:rPr>
          <w:szCs w:val="22"/>
          <w:lang w:val="en-US" w:eastAsia="en-US"/>
        </w:rPr>
        <w:t>and</w:t>
      </w:r>
      <w:r w:rsidR="00846D56">
        <w:rPr>
          <w:szCs w:val="22"/>
          <w:lang w:val="en-US" w:eastAsia="en-US"/>
        </w:rPr>
        <w:t xml:space="preserve"> </w:t>
      </w:r>
      <w:r>
        <w:rPr>
          <w:szCs w:val="22"/>
          <w:lang w:val="en-US" w:eastAsia="en-US"/>
        </w:rPr>
        <w:t>Sons</w:t>
      </w:r>
      <w:r w:rsidRPr="00307D81">
        <w:rPr>
          <w:szCs w:val="22"/>
          <w:lang w:val="en-US" w:eastAsia="en-US"/>
        </w:rPr>
        <w:t>.</w:t>
      </w:r>
    </w:p>
    <w:p w:rsidR="00472E98" w:rsidRPr="00894018" w:rsidRDefault="00472E98" w:rsidP="00472E98">
      <w:pPr>
        <w:numPr>
          <w:ilvl w:val="0"/>
          <w:numId w:val="16"/>
        </w:numPr>
        <w:tabs>
          <w:tab w:val="left" w:pos="851"/>
        </w:tabs>
        <w:ind w:left="0" w:firstLine="425"/>
        <w:rPr>
          <w:szCs w:val="22"/>
          <w:lang w:val="en-US" w:eastAsia="en-US"/>
        </w:rPr>
      </w:pPr>
      <w:bookmarkStart w:id="20" w:name="_Ref474313131"/>
      <w:r>
        <w:rPr>
          <w:szCs w:val="18"/>
          <w:lang w:val="en-US"/>
        </w:rPr>
        <w:t>Evtushenko,</w:t>
      </w:r>
      <w:r w:rsidR="00846D56">
        <w:rPr>
          <w:szCs w:val="18"/>
          <w:lang w:val="en-US"/>
        </w:rPr>
        <w:t xml:space="preserve"> </w:t>
      </w:r>
      <w:proofErr w:type="spellStart"/>
      <w:r>
        <w:rPr>
          <w:szCs w:val="18"/>
          <w:lang w:val="en-US"/>
        </w:rPr>
        <w:t>Yu.G</w:t>
      </w:r>
      <w:proofErr w:type="spellEnd"/>
      <w:r>
        <w:rPr>
          <w:szCs w:val="18"/>
          <w:lang w:val="en-US"/>
        </w:rPr>
        <w:t>.,</w:t>
      </w:r>
      <w:r w:rsidR="00846D56">
        <w:rPr>
          <w:szCs w:val="18"/>
          <w:lang w:val="en-US"/>
        </w:rPr>
        <w:t xml:space="preserve"> </w:t>
      </w:r>
      <w:proofErr w:type="spellStart"/>
      <w:r>
        <w:rPr>
          <w:szCs w:val="18"/>
          <w:lang w:val="en-US"/>
        </w:rPr>
        <w:t>Posypkin</w:t>
      </w:r>
      <w:proofErr w:type="spellEnd"/>
      <w:r>
        <w:rPr>
          <w:szCs w:val="18"/>
          <w:lang w:val="en-US"/>
        </w:rPr>
        <w:t>,</w:t>
      </w:r>
      <w:r w:rsidR="00846D56">
        <w:rPr>
          <w:szCs w:val="18"/>
          <w:lang w:val="en-US"/>
        </w:rPr>
        <w:t xml:space="preserve"> </w:t>
      </w:r>
      <w:r>
        <w:rPr>
          <w:szCs w:val="18"/>
          <w:lang w:val="en-US"/>
        </w:rPr>
        <w:t>M.A.</w:t>
      </w:r>
      <w:r w:rsidR="00846D56">
        <w:rPr>
          <w:szCs w:val="18"/>
          <w:lang w:val="en-US"/>
        </w:rPr>
        <w:t xml:space="preserve"> </w:t>
      </w:r>
      <w:r>
        <w:rPr>
          <w:szCs w:val="18"/>
          <w:lang w:val="en-US"/>
        </w:rPr>
        <w:t>(2014)</w:t>
      </w:r>
      <w:r w:rsidR="00846D56">
        <w:rPr>
          <w:szCs w:val="18"/>
          <w:lang w:val="en-US"/>
        </w:rPr>
        <w:t xml:space="preserve"> </w:t>
      </w:r>
      <w:r>
        <w:rPr>
          <w:szCs w:val="18"/>
          <w:lang w:val="en-US"/>
        </w:rPr>
        <w:t>A</w:t>
      </w:r>
      <w:r w:rsidR="00846D56">
        <w:rPr>
          <w:szCs w:val="18"/>
          <w:lang w:val="en-US"/>
        </w:rPr>
        <w:t xml:space="preserve"> </w:t>
      </w:r>
      <w:r>
        <w:rPr>
          <w:szCs w:val="18"/>
          <w:lang w:val="en-US"/>
        </w:rPr>
        <w:t>deterministic</w:t>
      </w:r>
      <w:r w:rsidR="00846D56">
        <w:rPr>
          <w:szCs w:val="18"/>
          <w:lang w:val="en-US"/>
        </w:rPr>
        <w:t xml:space="preserve"> </w:t>
      </w:r>
      <w:r>
        <w:rPr>
          <w:szCs w:val="18"/>
          <w:lang w:val="en-US"/>
        </w:rPr>
        <w:t>algorithm</w:t>
      </w:r>
      <w:r w:rsidR="00846D56">
        <w:rPr>
          <w:szCs w:val="18"/>
          <w:lang w:val="en-US"/>
        </w:rPr>
        <w:t xml:space="preserve"> </w:t>
      </w:r>
      <w:r>
        <w:rPr>
          <w:szCs w:val="18"/>
          <w:lang w:val="en-US"/>
        </w:rPr>
        <w:t>for</w:t>
      </w:r>
      <w:r w:rsidR="00846D56">
        <w:rPr>
          <w:szCs w:val="18"/>
          <w:lang w:val="en-US"/>
        </w:rPr>
        <w:t xml:space="preserve"> </w:t>
      </w:r>
      <w:r>
        <w:rPr>
          <w:szCs w:val="18"/>
          <w:lang w:val="en-US"/>
        </w:rPr>
        <w:t>global</w:t>
      </w:r>
      <w:r w:rsidR="00846D56">
        <w:rPr>
          <w:szCs w:val="18"/>
          <w:lang w:val="en-US"/>
        </w:rPr>
        <w:t xml:space="preserve"> </w:t>
      </w:r>
      <w:r>
        <w:rPr>
          <w:szCs w:val="18"/>
          <w:lang w:val="en-US"/>
        </w:rPr>
        <w:t>multi-objective</w:t>
      </w:r>
      <w:r w:rsidR="00846D56">
        <w:rPr>
          <w:szCs w:val="18"/>
          <w:lang w:val="en-US"/>
        </w:rPr>
        <w:t xml:space="preserve"> </w:t>
      </w:r>
      <w:r>
        <w:rPr>
          <w:szCs w:val="18"/>
          <w:lang w:val="en-US"/>
        </w:rPr>
        <w:t>optimization.</w:t>
      </w:r>
      <w:r w:rsidR="00846D56">
        <w:rPr>
          <w:szCs w:val="18"/>
          <w:lang w:val="en-US"/>
        </w:rPr>
        <w:t xml:space="preserve"> </w:t>
      </w:r>
      <w:r>
        <w:rPr>
          <w:szCs w:val="18"/>
          <w:lang w:val="en-US"/>
        </w:rPr>
        <w:t>Optimization</w:t>
      </w:r>
      <w:r w:rsidR="00846D56">
        <w:rPr>
          <w:szCs w:val="18"/>
          <w:lang w:val="en-US"/>
        </w:rPr>
        <w:t xml:space="preserve"> </w:t>
      </w:r>
      <w:r>
        <w:rPr>
          <w:szCs w:val="18"/>
          <w:lang w:val="en-US"/>
        </w:rPr>
        <w:t>Methods</w:t>
      </w:r>
      <w:r w:rsidR="00846D56">
        <w:rPr>
          <w:szCs w:val="18"/>
          <w:lang w:val="en-US"/>
        </w:rPr>
        <w:t xml:space="preserve"> </w:t>
      </w:r>
      <w:r>
        <w:rPr>
          <w:szCs w:val="18"/>
          <w:lang w:val="en-US"/>
        </w:rPr>
        <w:t>and</w:t>
      </w:r>
      <w:r w:rsidR="00846D56">
        <w:rPr>
          <w:szCs w:val="18"/>
          <w:lang w:val="en-US"/>
        </w:rPr>
        <w:t xml:space="preserve"> </w:t>
      </w:r>
      <w:r>
        <w:rPr>
          <w:szCs w:val="18"/>
          <w:lang w:val="en-US"/>
        </w:rPr>
        <w:t>Software,</w:t>
      </w:r>
      <w:r w:rsidR="00846D56">
        <w:rPr>
          <w:b/>
          <w:szCs w:val="18"/>
          <w:lang w:val="en-US"/>
        </w:rPr>
        <w:t xml:space="preserve"> </w:t>
      </w:r>
      <w:r>
        <w:rPr>
          <w:szCs w:val="18"/>
          <w:lang w:val="en-US"/>
        </w:rPr>
        <w:t>29(5),</w:t>
      </w:r>
      <w:r w:rsidR="00846D56">
        <w:rPr>
          <w:szCs w:val="18"/>
          <w:lang w:val="en-US"/>
        </w:rPr>
        <w:t xml:space="preserve"> </w:t>
      </w:r>
      <w:r>
        <w:rPr>
          <w:szCs w:val="18"/>
          <w:lang w:val="en-US"/>
        </w:rPr>
        <w:t>1005–1019</w:t>
      </w:r>
      <w:bookmarkEnd w:id="20"/>
      <w:r>
        <w:rPr>
          <w:szCs w:val="18"/>
          <w:lang w:val="en-US"/>
        </w:rPr>
        <w:t>.</w:t>
      </w:r>
    </w:p>
    <w:p w:rsidR="00472E98" w:rsidRPr="00894018" w:rsidRDefault="00472E98" w:rsidP="00472E98">
      <w:pPr>
        <w:numPr>
          <w:ilvl w:val="0"/>
          <w:numId w:val="16"/>
        </w:numPr>
        <w:tabs>
          <w:tab w:val="left" w:pos="851"/>
        </w:tabs>
        <w:ind w:left="0" w:firstLine="425"/>
        <w:rPr>
          <w:szCs w:val="22"/>
          <w:lang w:val="en-US" w:eastAsia="en-US"/>
        </w:rPr>
      </w:pPr>
      <w:bookmarkStart w:id="21" w:name="_Ref474314260"/>
      <w:proofErr w:type="spellStart"/>
      <w:r>
        <w:rPr>
          <w:szCs w:val="18"/>
          <w:lang w:val="en-US"/>
        </w:rPr>
        <w:t>Žilinskas</w:t>
      </w:r>
      <w:proofErr w:type="spellEnd"/>
      <w:r>
        <w:rPr>
          <w:szCs w:val="18"/>
          <w:lang w:val="en-US"/>
        </w:rPr>
        <w:t>,</w:t>
      </w:r>
      <w:r w:rsidR="00846D56">
        <w:rPr>
          <w:szCs w:val="18"/>
          <w:lang w:val="en-US"/>
        </w:rPr>
        <w:t xml:space="preserve"> </w:t>
      </w:r>
      <w:r>
        <w:rPr>
          <w:szCs w:val="18"/>
          <w:lang w:val="en-US"/>
        </w:rPr>
        <w:t>A.,</w:t>
      </w:r>
      <w:r w:rsidR="00846D56">
        <w:rPr>
          <w:szCs w:val="18"/>
          <w:lang w:val="en-US"/>
        </w:rPr>
        <w:t xml:space="preserve"> </w:t>
      </w:r>
      <w:proofErr w:type="spellStart"/>
      <w:r>
        <w:rPr>
          <w:szCs w:val="18"/>
          <w:lang w:val="en-US"/>
        </w:rPr>
        <w:t>Žilinskas</w:t>
      </w:r>
      <w:proofErr w:type="spellEnd"/>
      <w:r>
        <w:rPr>
          <w:szCs w:val="18"/>
          <w:lang w:val="en-US"/>
        </w:rPr>
        <w:t>,</w:t>
      </w:r>
      <w:r w:rsidR="00846D56">
        <w:rPr>
          <w:szCs w:val="18"/>
          <w:lang w:val="en-US"/>
        </w:rPr>
        <w:t xml:space="preserve"> </w:t>
      </w:r>
      <w:r>
        <w:rPr>
          <w:szCs w:val="18"/>
          <w:lang w:val="en-US"/>
        </w:rPr>
        <w:t>J.</w:t>
      </w:r>
      <w:r w:rsidR="00846D56">
        <w:rPr>
          <w:szCs w:val="18"/>
          <w:lang w:val="en-US"/>
        </w:rPr>
        <w:t xml:space="preserve"> </w:t>
      </w:r>
      <w:r>
        <w:rPr>
          <w:szCs w:val="18"/>
          <w:lang w:val="en-US"/>
        </w:rPr>
        <w:t>(2015)</w:t>
      </w:r>
      <w:r w:rsidR="00846D56">
        <w:rPr>
          <w:szCs w:val="18"/>
          <w:lang w:val="en-US"/>
        </w:rPr>
        <w:t xml:space="preserve"> </w:t>
      </w:r>
      <w:r>
        <w:rPr>
          <w:szCs w:val="18"/>
          <w:lang w:val="en-US"/>
        </w:rPr>
        <w:t>Adaptation</w:t>
      </w:r>
      <w:r w:rsidR="00846D56">
        <w:rPr>
          <w:szCs w:val="18"/>
          <w:lang w:val="en-US"/>
        </w:rPr>
        <w:t xml:space="preserve"> </w:t>
      </w:r>
      <w:r>
        <w:rPr>
          <w:szCs w:val="18"/>
          <w:lang w:val="en-US"/>
        </w:rPr>
        <w:t>of</w:t>
      </w:r>
      <w:r w:rsidR="00846D56">
        <w:rPr>
          <w:szCs w:val="18"/>
          <w:lang w:val="en-US"/>
        </w:rPr>
        <w:t xml:space="preserve"> </w:t>
      </w:r>
      <w:r>
        <w:rPr>
          <w:szCs w:val="18"/>
          <w:lang w:val="en-US"/>
        </w:rPr>
        <w:t>a</w:t>
      </w:r>
      <w:r w:rsidR="00846D56">
        <w:rPr>
          <w:szCs w:val="18"/>
          <w:lang w:val="en-US"/>
        </w:rPr>
        <w:t xml:space="preserve"> </w:t>
      </w:r>
      <w:r>
        <w:rPr>
          <w:szCs w:val="18"/>
          <w:lang w:val="en-US"/>
        </w:rPr>
        <w:t>one-step</w:t>
      </w:r>
      <w:r w:rsidR="00846D56">
        <w:rPr>
          <w:szCs w:val="18"/>
          <w:lang w:val="en-US"/>
        </w:rPr>
        <w:t xml:space="preserve"> </w:t>
      </w:r>
      <w:r>
        <w:rPr>
          <w:szCs w:val="18"/>
          <w:lang w:val="en-US"/>
        </w:rPr>
        <w:t>worst-case</w:t>
      </w:r>
      <w:r w:rsidR="00846D56">
        <w:rPr>
          <w:szCs w:val="18"/>
          <w:lang w:val="en-US"/>
        </w:rPr>
        <w:t xml:space="preserve"> </w:t>
      </w:r>
      <w:r>
        <w:rPr>
          <w:szCs w:val="18"/>
          <w:lang w:val="en-US"/>
        </w:rPr>
        <w:t>optimal</w:t>
      </w:r>
      <w:r w:rsidR="00846D56">
        <w:rPr>
          <w:szCs w:val="18"/>
          <w:lang w:val="en-US"/>
        </w:rPr>
        <w:t xml:space="preserve"> </w:t>
      </w:r>
      <w:r>
        <w:rPr>
          <w:szCs w:val="18"/>
          <w:lang w:val="en-US"/>
        </w:rPr>
        <w:t>univariate</w:t>
      </w:r>
      <w:r w:rsidR="00846D56">
        <w:rPr>
          <w:szCs w:val="18"/>
          <w:lang w:val="en-US"/>
        </w:rPr>
        <w:t xml:space="preserve"> </w:t>
      </w:r>
      <w:r>
        <w:rPr>
          <w:szCs w:val="18"/>
          <w:lang w:val="en-US"/>
        </w:rPr>
        <w:t>alg</w:t>
      </w:r>
      <w:r>
        <w:rPr>
          <w:szCs w:val="18"/>
          <w:lang w:val="en-US"/>
        </w:rPr>
        <w:t>o</w:t>
      </w:r>
      <w:r>
        <w:rPr>
          <w:szCs w:val="18"/>
          <w:lang w:val="en-US"/>
        </w:rPr>
        <w:t>rithm</w:t>
      </w:r>
      <w:r w:rsidR="00846D56">
        <w:rPr>
          <w:szCs w:val="18"/>
          <w:lang w:val="en-US"/>
        </w:rPr>
        <w:t xml:space="preserve"> </w:t>
      </w:r>
      <w:r>
        <w:rPr>
          <w:szCs w:val="18"/>
          <w:lang w:val="en-US"/>
        </w:rPr>
        <w:t>of</w:t>
      </w:r>
      <w:r w:rsidR="00846D56">
        <w:rPr>
          <w:szCs w:val="18"/>
          <w:lang w:val="en-US"/>
        </w:rPr>
        <w:t xml:space="preserve"> </w:t>
      </w:r>
      <w:r>
        <w:rPr>
          <w:szCs w:val="18"/>
          <w:lang w:val="en-US"/>
        </w:rPr>
        <w:t>bi-objective</w:t>
      </w:r>
      <w:r w:rsidR="00846D56">
        <w:rPr>
          <w:szCs w:val="18"/>
          <w:lang w:val="en-US"/>
        </w:rPr>
        <w:t xml:space="preserve"> </w:t>
      </w:r>
      <w:r>
        <w:rPr>
          <w:szCs w:val="18"/>
          <w:lang w:val="en-US"/>
        </w:rPr>
        <w:t>Lipschitz</w:t>
      </w:r>
      <w:r w:rsidR="00846D56">
        <w:rPr>
          <w:szCs w:val="18"/>
          <w:lang w:val="en-US"/>
        </w:rPr>
        <w:t xml:space="preserve"> </w:t>
      </w:r>
      <w:r>
        <w:rPr>
          <w:szCs w:val="18"/>
          <w:lang w:val="en-US"/>
        </w:rPr>
        <w:t>optimization</w:t>
      </w:r>
      <w:r w:rsidR="00846D56">
        <w:rPr>
          <w:szCs w:val="18"/>
          <w:lang w:val="en-US"/>
        </w:rPr>
        <w:t xml:space="preserve"> </w:t>
      </w:r>
      <w:r>
        <w:rPr>
          <w:szCs w:val="18"/>
          <w:lang w:val="en-US"/>
        </w:rPr>
        <w:t>to</w:t>
      </w:r>
      <w:r w:rsidR="00846D56">
        <w:rPr>
          <w:szCs w:val="18"/>
          <w:lang w:val="en-US"/>
        </w:rPr>
        <w:t xml:space="preserve"> </w:t>
      </w:r>
      <w:r>
        <w:rPr>
          <w:szCs w:val="18"/>
          <w:lang w:val="en-US"/>
        </w:rPr>
        <w:t>multidimensional</w:t>
      </w:r>
      <w:r w:rsidR="00846D56">
        <w:rPr>
          <w:szCs w:val="18"/>
          <w:lang w:val="en-US"/>
        </w:rPr>
        <w:t xml:space="preserve"> </w:t>
      </w:r>
      <w:r>
        <w:rPr>
          <w:szCs w:val="18"/>
          <w:lang w:val="en-US"/>
        </w:rPr>
        <w:t>problems.</w:t>
      </w:r>
      <w:r w:rsidR="00846D56">
        <w:rPr>
          <w:szCs w:val="18"/>
          <w:lang w:val="en-US"/>
        </w:rPr>
        <w:t xml:space="preserve"> </w:t>
      </w:r>
      <w:proofErr w:type="spellStart"/>
      <w:r>
        <w:rPr>
          <w:szCs w:val="18"/>
          <w:lang w:val="en-US"/>
        </w:rPr>
        <w:t>Commun</w:t>
      </w:r>
      <w:proofErr w:type="spellEnd"/>
      <w:r w:rsidR="00846D56">
        <w:rPr>
          <w:szCs w:val="18"/>
          <w:lang w:val="en-US"/>
        </w:rPr>
        <w:t xml:space="preserve"> </w:t>
      </w:r>
      <w:r>
        <w:rPr>
          <w:szCs w:val="18"/>
          <w:lang w:val="en-US"/>
        </w:rPr>
        <w:t>Nonlinear</w:t>
      </w:r>
      <w:r w:rsidR="00846D56">
        <w:rPr>
          <w:szCs w:val="18"/>
          <w:lang w:val="en-US"/>
        </w:rPr>
        <w:t xml:space="preserve"> </w:t>
      </w:r>
      <w:proofErr w:type="spellStart"/>
      <w:r>
        <w:rPr>
          <w:szCs w:val="18"/>
          <w:lang w:val="en-US"/>
        </w:rPr>
        <w:t>Sci</w:t>
      </w:r>
      <w:proofErr w:type="spellEnd"/>
      <w:r w:rsidR="00846D56">
        <w:rPr>
          <w:szCs w:val="18"/>
          <w:lang w:val="en-US"/>
        </w:rPr>
        <w:t xml:space="preserve"> </w:t>
      </w:r>
      <w:proofErr w:type="spellStart"/>
      <w:r>
        <w:rPr>
          <w:szCs w:val="18"/>
          <w:lang w:val="en-US"/>
        </w:rPr>
        <w:t>Numer</w:t>
      </w:r>
      <w:proofErr w:type="spellEnd"/>
      <w:r w:rsidR="00846D56">
        <w:rPr>
          <w:szCs w:val="18"/>
          <w:lang w:val="en-US"/>
        </w:rPr>
        <w:t xml:space="preserve"> </w:t>
      </w:r>
      <w:proofErr w:type="spellStart"/>
      <w:r>
        <w:rPr>
          <w:szCs w:val="18"/>
          <w:lang w:val="en-US"/>
        </w:rPr>
        <w:t>Simulat</w:t>
      </w:r>
      <w:proofErr w:type="spellEnd"/>
      <w:r>
        <w:rPr>
          <w:szCs w:val="18"/>
          <w:lang w:val="en-US"/>
        </w:rPr>
        <w:t>,</w:t>
      </w:r>
      <w:r w:rsidR="00846D56">
        <w:rPr>
          <w:szCs w:val="18"/>
          <w:lang w:val="en-US"/>
        </w:rPr>
        <w:t xml:space="preserve"> </w:t>
      </w:r>
      <w:r>
        <w:rPr>
          <w:szCs w:val="18"/>
          <w:lang w:val="en-US"/>
        </w:rPr>
        <w:t>21,</w:t>
      </w:r>
      <w:r w:rsidR="00846D56">
        <w:rPr>
          <w:szCs w:val="18"/>
          <w:lang w:val="en-US"/>
        </w:rPr>
        <w:t xml:space="preserve"> </w:t>
      </w:r>
      <w:r>
        <w:rPr>
          <w:szCs w:val="18"/>
          <w:lang w:val="en-US"/>
        </w:rPr>
        <w:t>89–98</w:t>
      </w:r>
      <w:bookmarkEnd w:id="21"/>
      <w:r>
        <w:rPr>
          <w:szCs w:val="18"/>
          <w:lang w:val="en-US"/>
        </w:rPr>
        <w:t>.</w:t>
      </w:r>
    </w:p>
    <w:p w:rsidR="00472E98" w:rsidRPr="00894018" w:rsidRDefault="00472E98" w:rsidP="00472E98">
      <w:pPr>
        <w:numPr>
          <w:ilvl w:val="0"/>
          <w:numId w:val="16"/>
        </w:numPr>
        <w:tabs>
          <w:tab w:val="left" w:pos="851"/>
        </w:tabs>
        <w:ind w:left="0" w:firstLine="425"/>
        <w:rPr>
          <w:szCs w:val="18"/>
          <w:lang w:val="en-US"/>
        </w:rPr>
      </w:pPr>
      <w:proofErr w:type="spellStart"/>
      <w:r>
        <w:rPr>
          <w:szCs w:val="18"/>
          <w:lang w:val="en-US"/>
        </w:rPr>
        <w:t>Markin</w:t>
      </w:r>
      <w:proofErr w:type="spellEnd"/>
      <w:r>
        <w:rPr>
          <w:szCs w:val="18"/>
          <w:lang w:val="en-US"/>
        </w:rPr>
        <w:t>,</w:t>
      </w:r>
      <w:r w:rsidR="00846D56">
        <w:rPr>
          <w:szCs w:val="18"/>
          <w:lang w:val="en-US"/>
        </w:rPr>
        <w:t xml:space="preserve"> </w:t>
      </w:r>
      <w:r>
        <w:rPr>
          <w:szCs w:val="18"/>
          <w:lang w:val="en-US"/>
        </w:rPr>
        <w:t>D.L.,</w:t>
      </w:r>
      <w:r w:rsidR="00846D56">
        <w:rPr>
          <w:szCs w:val="18"/>
          <w:lang w:val="en-US"/>
        </w:rPr>
        <w:t xml:space="preserve"> </w:t>
      </w:r>
      <w:proofErr w:type="spellStart"/>
      <w:r>
        <w:rPr>
          <w:szCs w:val="18"/>
          <w:lang w:val="en-US"/>
        </w:rPr>
        <w:t>Strongin</w:t>
      </w:r>
      <w:proofErr w:type="spellEnd"/>
      <w:r>
        <w:rPr>
          <w:szCs w:val="18"/>
          <w:lang w:val="en-US"/>
        </w:rPr>
        <w:t>,</w:t>
      </w:r>
      <w:r w:rsidR="00846D56">
        <w:rPr>
          <w:szCs w:val="18"/>
          <w:lang w:val="en-US"/>
        </w:rPr>
        <w:t xml:space="preserve"> </w:t>
      </w:r>
      <w:r>
        <w:rPr>
          <w:szCs w:val="18"/>
          <w:lang w:val="en-US"/>
        </w:rPr>
        <w:t>R.G.</w:t>
      </w:r>
      <w:r w:rsidR="00846D56">
        <w:rPr>
          <w:szCs w:val="18"/>
          <w:lang w:val="en-US"/>
        </w:rPr>
        <w:t xml:space="preserve"> </w:t>
      </w:r>
      <w:r>
        <w:rPr>
          <w:szCs w:val="18"/>
          <w:lang w:val="en-US"/>
        </w:rPr>
        <w:t>(1993)</w:t>
      </w:r>
      <w:r w:rsidR="00846D56">
        <w:rPr>
          <w:szCs w:val="18"/>
          <w:lang w:val="en-US"/>
        </w:rPr>
        <w:t xml:space="preserve"> </w:t>
      </w:r>
      <w:r w:rsidRPr="00894018">
        <w:rPr>
          <w:szCs w:val="18"/>
          <w:lang w:val="en-US"/>
        </w:rPr>
        <w:t>Uniform</w:t>
      </w:r>
      <w:r w:rsidR="00846D56">
        <w:rPr>
          <w:szCs w:val="18"/>
          <w:lang w:val="en-US"/>
        </w:rPr>
        <w:t xml:space="preserve"> </w:t>
      </w:r>
      <w:r w:rsidRPr="00894018">
        <w:rPr>
          <w:szCs w:val="18"/>
          <w:lang w:val="en-US"/>
        </w:rPr>
        <w:t>es</w:t>
      </w:r>
      <w:r>
        <w:rPr>
          <w:szCs w:val="18"/>
          <w:lang w:val="en-US"/>
        </w:rPr>
        <w:t>timates</w:t>
      </w:r>
      <w:r w:rsidR="00846D56">
        <w:rPr>
          <w:szCs w:val="18"/>
          <w:lang w:val="en-US"/>
        </w:rPr>
        <w:t xml:space="preserve"> </w:t>
      </w:r>
      <w:r>
        <w:rPr>
          <w:szCs w:val="18"/>
          <w:lang w:val="en-US"/>
        </w:rPr>
        <w:t>for</w:t>
      </w:r>
      <w:r w:rsidR="00846D56">
        <w:rPr>
          <w:szCs w:val="18"/>
          <w:lang w:val="en-US"/>
        </w:rPr>
        <w:t xml:space="preserve"> </w:t>
      </w:r>
      <w:r>
        <w:rPr>
          <w:szCs w:val="18"/>
          <w:lang w:val="en-US"/>
        </w:rPr>
        <w:t>the</w:t>
      </w:r>
      <w:r w:rsidR="00846D56">
        <w:rPr>
          <w:szCs w:val="18"/>
          <w:lang w:val="en-US"/>
        </w:rPr>
        <w:t xml:space="preserve"> </w:t>
      </w:r>
      <w:r>
        <w:rPr>
          <w:szCs w:val="18"/>
          <w:lang w:val="en-US"/>
        </w:rPr>
        <w:t>set</w:t>
      </w:r>
      <w:r w:rsidR="00846D56">
        <w:rPr>
          <w:szCs w:val="18"/>
          <w:lang w:val="en-US"/>
        </w:rPr>
        <w:t xml:space="preserve"> </w:t>
      </w:r>
      <w:r>
        <w:rPr>
          <w:szCs w:val="18"/>
          <w:lang w:val="en-US"/>
        </w:rPr>
        <w:t>of</w:t>
      </w:r>
      <w:r w:rsidR="00846D56">
        <w:rPr>
          <w:szCs w:val="18"/>
          <w:lang w:val="en-US"/>
        </w:rPr>
        <w:t xml:space="preserve"> </w:t>
      </w:r>
      <w:r>
        <w:rPr>
          <w:szCs w:val="18"/>
          <w:lang w:val="en-US"/>
        </w:rPr>
        <w:t>weakly</w:t>
      </w:r>
      <w:r w:rsidR="00846D56">
        <w:rPr>
          <w:szCs w:val="18"/>
          <w:lang w:val="en-US"/>
        </w:rPr>
        <w:t xml:space="preserve"> </w:t>
      </w:r>
      <w:r>
        <w:rPr>
          <w:szCs w:val="18"/>
          <w:lang w:val="en-US"/>
        </w:rPr>
        <w:t>eff</w:t>
      </w:r>
      <w:r w:rsidRPr="00894018">
        <w:rPr>
          <w:szCs w:val="18"/>
          <w:lang w:val="en-US"/>
        </w:rPr>
        <w:t>ective</w:t>
      </w:r>
      <w:r w:rsidR="00846D56">
        <w:rPr>
          <w:szCs w:val="18"/>
          <w:lang w:val="en-US"/>
        </w:rPr>
        <w:t xml:space="preserve"> </w:t>
      </w:r>
      <w:r w:rsidRPr="00894018">
        <w:rPr>
          <w:szCs w:val="18"/>
          <w:lang w:val="en-US"/>
        </w:rPr>
        <w:t>points</w:t>
      </w:r>
      <w:r w:rsidR="00846D56">
        <w:rPr>
          <w:szCs w:val="18"/>
          <w:lang w:val="en-US"/>
        </w:rPr>
        <w:t xml:space="preserve"> </w:t>
      </w:r>
      <w:r w:rsidRPr="00894018">
        <w:rPr>
          <w:szCs w:val="18"/>
          <w:lang w:val="en-US"/>
        </w:rPr>
        <w:t>in</w:t>
      </w:r>
      <w:r w:rsidR="00846D56">
        <w:rPr>
          <w:szCs w:val="18"/>
          <w:lang w:val="en-US"/>
        </w:rPr>
        <w:t xml:space="preserve"> </w:t>
      </w:r>
      <w:r w:rsidRPr="00894018">
        <w:rPr>
          <w:szCs w:val="18"/>
          <w:lang w:val="en-US"/>
        </w:rPr>
        <w:t>multi-</w:t>
      </w:r>
      <w:proofErr w:type="spellStart"/>
      <w:r w:rsidRPr="00894018">
        <w:rPr>
          <w:szCs w:val="18"/>
          <w:lang w:val="en-US"/>
        </w:rPr>
        <w:t>extremum</w:t>
      </w:r>
      <w:proofErr w:type="spellEnd"/>
      <w:r w:rsidR="00846D56">
        <w:rPr>
          <w:szCs w:val="18"/>
          <w:lang w:val="en-US"/>
        </w:rPr>
        <w:t xml:space="preserve"> </w:t>
      </w:r>
      <w:proofErr w:type="spellStart"/>
      <w:r w:rsidRPr="00894018">
        <w:rPr>
          <w:szCs w:val="18"/>
          <w:lang w:val="en-US"/>
        </w:rPr>
        <w:t>multicriterion</w:t>
      </w:r>
      <w:proofErr w:type="spellEnd"/>
      <w:r w:rsidR="00846D56">
        <w:rPr>
          <w:szCs w:val="18"/>
          <w:lang w:val="en-US"/>
        </w:rPr>
        <w:t xml:space="preserve"> </w:t>
      </w:r>
      <w:r w:rsidRPr="00894018">
        <w:rPr>
          <w:szCs w:val="18"/>
          <w:lang w:val="en-US"/>
        </w:rPr>
        <w:t>optimization</w:t>
      </w:r>
      <w:r w:rsidR="00846D56">
        <w:rPr>
          <w:szCs w:val="18"/>
          <w:lang w:val="en-US"/>
        </w:rPr>
        <w:t xml:space="preserve"> </w:t>
      </w:r>
      <w:r w:rsidRPr="00894018">
        <w:rPr>
          <w:szCs w:val="18"/>
          <w:lang w:val="en-US"/>
        </w:rPr>
        <w:t>problems.</w:t>
      </w:r>
      <w:r w:rsidR="00846D56">
        <w:rPr>
          <w:szCs w:val="18"/>
          <w:lang w:val="en-US"/>
        </w:rPr>
        <w:t xml:space="preserve"> </w:t>
      </w:r>
      <w:r w:rsidRPr="00894018">
        <w:rPr>
          <w:szCs w:val="18"/>
          <w:lang w:val="en-US"/>
        </w:rPr>
        <w:t>Computational</w:t>
      </w:r>
      <w:r w:rsidR="00846D56">
        <w:rPr>
          <w:szCs w:val="18"/>
          <w:lang w:val="en-US"/>
        </w:rPr>
        <w:t xml:space="preserve"> </w:t>
      </w:r>
      <w:r w:rsidRPr="00894018">
        <w:rPr>
          <w:szCs w:val="18"/>
          <w:lang w:val="en-US"/>
        </w:rPr>
        <w:t>Mathematics</w:t>
      </w:r>
      <w:r w:rsidR="00846D56">
        <w:rPr>
          <w:szCs w:val="18"/>
          <w:lang w:val="en-US"/>
        </w:rPr>
        <w:t xml:space="preserve"> </w:t>
      </w:r>
      <w:r w:rsidRPr="00894018">
        <w:rPr>
          <w:szCs w:val="18"/>
          <w:lang w:val="en-US"/>
        </w:rPr>
        <w:t>and</w:t>
      </w:r>
      <w:r w:rsidR="00846D56">
        <w:rPr>
          <w:szCs w:val="18"/>
          <w:lang w:val="en-US"/>
        </w:rPr>
        <w:t xml:space="preserve"> </w:t>
      </w:r>
      <w:r>
        <w:rPr>
          <w:szCs w:val="18"/>
          <w:lang w:val="en-US"/>
        </w:rPr>
        <w:t>Mathematical</w:t>
      </w:r>
      <w:r w:rsidR="00846D56">
        <w:rPr>
          <w:szCs w:val="18"/>
          <w:lang w:val="en-US"/>
        </w:rPr>
        <w:t xml:space="preserve"> </w:t>
      </w:r>
      <w:r>
        <w:rPr>
          <w:szCs w:val="18"/>
          <w:lang w:val="en-US"/>
        </w:rPr>
        <w:t>Physics</w:t>
      </w:r>
      <w:r w:rsidR="00846D56">
        <w:rPr>
          <w:szCs w:val="18"/>
          <w:lang w:val="en-US"/>
        </w:rPr>
        <w:t xml:space="preserve"> </w:t>
      </w:r>
      <w:r>
        <w:rPr>
          <w:szCs w:val="18"/>
          <w:lang w:val="en-US"/>
        </w:rPr>
        <w:t>33(2),</w:t>
      </w:r>
      <w:r w:rsidR="00846D56">
        <w:rPr>
          <w:szCs w:val="18"/>
          <w:lang w:val="en-US"/>
        </w:rPr>
        <w:t xml:space="preserve"> </w:t>
      </w:r>
      <w:r>
        <w:rPr>
          <w:szCs w:val="18"/>
          <w:lang w:val="en-US"/>
        </w:rPr>
        <w:t>171–179.</w:t>
      </w:r>
    </w:p>
    <w:p w:rsidR="00472E98" w:rsidRPr="00295755" w:rsidRDefault="00472E98" w:rsidP="00472E98">
      <w:pPr>
        <w:numPr>
          <w:ilvl w:val="0"/>
          <w:numId w:val="16"/>
        </w:numPr>
        <w:tabs>
          <w:tab w:val="left" w:pos="851"/>
        </w:tabs>
        <w:ind w:left="0" w:firstLine="425"/>
        <w:rPr>
          <w:szCs w:val="18"/>
          <w:lang w:val="en-US"/>
        </w:rPr>
      </w:pPr>
      <w:proofErr w:type="spellStart"/>
      <w:r w:rsidRPr="00295755">
        <w:rPr>
          <w:szCs w:val="18"/>
          <w:lang w:val="en-US"/>
        </w:rPr>
        <w:t>Piyavskij</w:t>
      </w:r>
      <w:proofErr w:type="spellEnd"/>
      <w:r w:rsidRPr="00295755">
        <w:rPr>
          <w:szCs w:val="18"/>
          <w:lang w:val="en-US"/>
        </w:rPr>
        <w:t>,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S.A.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(1972)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An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algorithm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for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finding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the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absolute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extremum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of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a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function.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Comput</w:t>
      </w:r>
      <w:r w:rsidRPr="00295755">
        <w:rPr>
          <w:szCs w:val="18"/>
          <w:lang w:val="en-US"/>
        </w:rPr>
        <w:t>a</w:t>
      </w:r>
      <w:r w:rsidRPr="00295755">
        <w:rPr>
          <w:szCs w:val="18"/>
          <w:lang w:val="en-US"/>
        </w:rPr>
        <w:t>tional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Mathematics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and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Mathematical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Physics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12,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57–67.</w:t>
      </w:r>
    </w:p>
    <w:p w:rsidR="00472E98" w:rsidRPr="00295755" w:rsidRDefault="00472E98" w:rsidP="00472E98">
      <w:pPr>
        <w:numPr>
          <w:ilvl w:val="0"/>
          <w:numId w:val="16"/>
        </w:numPr>
        <w:tabs>
          <w:tab w:val="left" w:pos="851"/>
        </w:tabs>
        <w:ind w:left="0" w:firstLine="425"/>
        <w:rPr>
          <w:szCs w:val="18"/>
          <w:lang w:val="en-US"/>
        </w:rPr>
      </w:pPr>
      <w:r w:rsidRPr="00295755">
        <w:rPr>
          <w:szCs w:val="18"/>
          <w:lang w:val="en-US"/>
        </w:rPr>
        <w:t>Shubert,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B.O.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(1972)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A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sequential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method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seeking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the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global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maximum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of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a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function.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SIAM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J.</w:t>
      </w:r>
      <w:r w:rsidR="00846D56">
        <w:rPr>
          <w:szCs w:val="18"/>
          <w:lang w:val="en-US"/>
        </w:rPr>
        <w:t xml:space="preserve"> </w:t>
      </w:r>
      <w:proofErr w:type="spellStart"/>
      <w:r w:rsidRPr="00295755">
        <w:rPr>
          <w:szCs w:val="18"/>
          <w:lang w:val="en-US"/>
        </w:rPr>
        <w:t>Numer</w:t>
      </w:r>
      <w:proofErr w:type="spellEnd"/>
      <w:r w:rsidRPr="00295755">
        <w:rPr>
          <w:szCs w:val="18"/>
          <w:lang w:val="en-US"/>
        </w:rPr>
        <w:t>.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Anal.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9,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379–388.</w:t>
      </w:r>
    </w:p>
    <w:p w:rsidR="00472E98" w:rsidRPr="00150130" w:rsidRDefault="00472E98" w:rsidP="00472E98">
      <w:pPr>
        <w:numPr>
          <w:ilvl w:val="0"/>
          <w:numId w:val="16"/>
        </w:numPr>
        <w:tabs>
          <w:tab w:val="left" w:pos="851"/>
        </w:tabs>
        <w:ind w:left="0" w:firstLine="425"/>
        <w:rPr>
          <w:szCs w:val="18"/>
          <w:lang w:val="en-US"/>
        </w:rPr>
      </w:pPr>
      <w:proofErr w:type="spellStart"/>
      <w:r w:rsidRPr="00150130">
        <w:rPr>
          <w:szCs w:val="18"/>
          <w:lang w:val="en-US"/>
        </w:rPr>
        <w:t>Breiman</w:t>
      </w:r>
      <w:proofErr w:type="spellEnd"/>
      <w:r w:rsidRPr="00150130">
        <w:rPr>
          <w:szCs w:val="18"/>
          <w:lang w:val="en-US"/>
        </w:rPr>
        <w:t>,</w:t>
      </w:r>
      <w:r w:rsidR="00846D56">
        <w:rPr>
          <w:szCs w:val="18"/>
          <w:lang w:val="en-US"/>
        </w:rPr>
        <w:t xml:space="preserve"> </w:t>
      </w:r>
      <w:r w:rsidRPr="00150130">
        <w:rPr>
          <w:szCs w:val="18"/>
          <w:lang w:val="en-US"/>
        </w:rPr>
        <w:t>L.,</w:t>
      </w:r>
      <w:r w:rsidR="00846D56">
        <w:rPr>
          <w:szCs w:val="18"/>
          <w:lang w:val="en-US"/>
        </w:rPr>
        <w:t xml:space="preserve"> </w:t>
      </w:r>
      <w:r w:rsidRPr="00150130">
        <w:rPr>
          <w:szCs w:val="18"/>
          <w:lang w:val="en-US"/>
        </w:rPr>
        <w:t>Cutler,</w:t>
      </w:r>
      <w:r w:rsidR="00846D56">
        <w:rPr>
          <w:szCs w:val="18"/>
          <w:lang w:val="en-US"/>
        </w:rPr>
        <w:t xml:space="preserve"> </w:t>
      </w:r>
      <w:r w:rsidRPr="00150130">
        <w:rPr>
          <w:szCs w:val="18"/>
          <w:lang w:val="en-US"/>
        </w:rPr>
        <w:t>A.</w:t>
      </w:r>
      <w:r w:rsidR="00846D56">
        <w:rPr>
          <w:szCs w:val="18"/>
          <w:lang w:val="en-US"/>
        </w:rPr>
        <w:t xml:space="preserve"> </w:t>
      </w:r>
      <w:r w:rsidRPr="00150130">
        <w:rPr>
          <w:szCs w:val="18"/>
          <w:lang w:val="en-US"/>
        </w:rPr>
        <w:t>(1993)</w:t>
      </w:r>
      <w:r w:rsidR="00846D56">
        <w:rPr>
          <w:szCs w:val="18"/>
          <w:lang w:val="en-US"/>
        </w:rPr>
        <w:t xml:space="preserve"> </w:t>
      </w:r>
      <w:r w:rsidRPr="00150130">
        <w:rPr>
          <w:szCs w:val="18"/>
          <w:lang w:val="en-US"/>
        </w:rPr>
        <w:t>A</w:t>
      </w:r>
      <w:r w:rsidR="00846D56">
        <w:rPr>
          <w:szCs w:val="18"/>
          <w:lang w:val="en-US"/>
        </w:rPr>
        <w:t xml:space="preserve"> </w:t>
      </w:r>
      <w:r w:rsidRPr="00150130">
        <w:rPr>
          <w:szCs w:val="18"/>
          <w:lang w:val="en-US"/>
        </w:rPr>
        <w:t>deterministic</w:t>
      </w:r>
      <w:r w:rsidR="00846D56">
        <w:rPr>
          <w:szCs w:val="18"/>
          <w:lang w:val="en-US"/>
        </w:rPr>
        <w:t xml:space="preserve"> </w:t>
      </w:r>
      <w:r w:rsidRPr="00150130">
        <w:rPr>
          <w:szCs w:val="18"/>
          <w:lang w:val="en-US"/>
        </w:rPr>
        <w:t>algorithm</w:t>
      </w:r>
      <w:r w:rsidR="00846D56">
        <w:rPr>
          <w:szCs w:val="18"/>
          <w:lang w:val="en-US"/>
        </w:rPr>
        <w:t xml:space="preserve"> </w:t>
      </w:r>
      <w:r w:rsidRPr="00150130">
        <w:rPr>
          <w:szCs w:val="18"/>
          <w:lang w:val="en-US"/>
        </w:rPr>
        <w:t>for</w:t>
      </w:r>
      <w:r w:rsidR="00846D56">
        <w:rPr>
          <w:szCs w:val="18"/>
          <w:lang w:val="en-US"/>
        </w:rPr>
        <w:t xml:space="preserve"> </w:t>
      </w:r>
      <w:r w:rsidRPr="00150130">
        <w:rPr>
          <w:szCs w:val="18"/>
          <w:lang w:val="en-US"/>
        </w:rPr>
        <w:t>global</w:t>
      </w:r>
      <w:r w:rsidR="00846D56">
        <w:rPr>
          <w:szCs w:val="18"/>
          <w:lang w:val="en-US"/>
        </w:rPr>
        <w:t xml:space="preserve"> </w:t>
      </w:r>
      <w:r w:rsidRPr="00150130">
        <w:rPr>
          <w:szCs w:val="18"/>
          <w:lang w:val="en-US"/>
        </w:rPr>
        <w:t>optimization.</w:t>
      </w:r>
      <w:r w:rsidR="00846D56">
        <w:rPr>
          <w:szCs w:val="18"/>
          <w:lang w:val="en-US"/>
        </w:rPr>
        <w:t xml:space="preserve"> </w:t>
      </w:r>
      <w:r w:rsidRPr="00150130">
        <w:rPr>
          <w:szCs w:val="18"/>
          <w:lang w:val="en-US"/>
        </w:rPr>
        <w:t>Math.</w:t>
      </w:r>
      <w:r w:rsidR="00846D56">
        <w:rPr>
          <w:szCs w:val="18"/>
          <w:lang w:val="en-US"/>
        </w:rPr>
        <w:t xml:space="preserve"> </w:t>
      </w:r>
      <w:r w:rsidRPr="00150130">
        <w:rPr>
          <w:szCs w:val="18"/>
          <w:lang w:val="en-US"/>
        </w:rPr>
        <w:t>Pr</w:t>
      </w:r>
      <w:r w:rsidRPr="00150130">
        <w:rPr>
          <w:szCs w:val="18"/>
          <w:lang w:val="en-US"/>
        </w:rPr>
        <w:t>o</w:t>
      </w:r>
      <w:r w:rsidRPr="00150130">
        <w:rPr>
          <w:szCs w:val="18"/>
          <w:lang w:val="en-US"/>
        </w:rPr>
        <w:t>gram.</w:t>
      </w:r>
      <w:r w:rsidR="00846D56">
        <w:rPr>
          <w:szCs w:val="18"/>
          <w:lang w:val="en-US"/>
        </w:rPr>
        <w:t xml:space="preserve"> </w:t>
      </w:r>
      <w:r w:rsidRPr="00150130">
        <w:rPr>
          <w:szCs w:val="18"/>
          <w:lang w:val="en-US"/>
        </w:rPr>
        <w:t>58</w:t>
      </w:r>
      <w:r w:rsidR="00846D56">
        <w:rPr>
          <w:szCs w:val="18"/>
          <w:lang w:val="en-US"/>
        </w:rPr>
        <w:t xml:space="preserve"> </w:t>
      </w:r>
      <w:r w:rsidRPr="00150130">
        <w:rPr>
          <w:szCs w:val="18"/>
          <w:lang w:val="en-US"/>
        </w:rPr>
        <w:t>(1–3),</w:t>
      </w:r>
      <w:r w:rsidR="00846D56">
        <w:rPr>
          <w:szCs w:val="18"/>
          <w:lang w:val="en-US"/>
        </w:rPr>
        <w:t xml:space="preserve"> </w:t>
      </w:r>
      <w:r w:rsidRPr="00150130">
        <w:rPr>
          <w:szCs w:val="18"/>
          <w:lang w:val="en-US"/>
        </w:rPr>
        <w:t>179–199</w:t>
      </w:r>
      <w:r>
        <w:rPr>
          <w:szCs w:val="18"/>
          <w:lang w:val="en-US"/>
        </w:rPr>
        <w:t>.</w:t>
      </w:r>
      <w:r w:rsidR="00846D56">
        <w:rPr>
          <w:szCs w:val="18"/>
          <w:lang w:val="en-US"/>
        </w:rPr>
        <w:t xml:space="preserve"> </w:t>
      </w:r>
    </w:p>
    <w:p w:rsidR="00472E98" w:rsidRPr="00295755" w:rsidRDefault="00472E98" w:rsidP="00472E98">
      <w:pPr>
        <w:numPr>
          <w:ilvl w:val="0"/>
          <w:numId w:val="16"/>
        </w:numPr>
        <w:tabs>
          <w:tab w:val="left" w:pos="851"/>
        </w:tabs>
        <w:ind w:left="0" w:firstLine="425"/>
        <w:rPr>
          <w:szCs w:val="18"/>
          <w:lang w:val="en-US"/>
        </w:rPr>
      </w:pPr>
      <w:proofErr w:type="spellStart"/>
      <w:r w:rsidRPr="00295755">
        <w:rPr>
          <w:szCs w:val="18"/>
          <w:lang w:val="en-US"/>
        </w:rPr>
        <w:lastRenderedPageBreak/>
        <w:t>Törn</w:t>
      </w:r>
      <w:proofErr w:type="spellEnd"/>
      <w:r w:rsidRPr="00295755">
        <w:rPr>
          <w:szCs w:val="18"/>
          <w:lang w:val="en-US"/>
        </w:rPr>
        <w:t>,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A.,</w:t>
      </w:r>
      <w:r w:rsidR="00846D56">
        <w:rPr>
          <w:szCs w:val="18"/>
          <w:lang w:val="en-US"/>
        </w:rPr>
        <w:t xml:space="preserve"> </w:t>
      </w:r>
      <w:proofErr w:type="spellStart"/>
      <w:r w:rsidRPr="00295755">
        <w:rPr>
          <w:szCs w:val="18"/>
          <w:lang w:val="en-US"/>
        </w:rPr>
        <w:t>Žilinskas</w:t>
      </w:r>
      <w:proofErr w:type="spellEnd"/>
      <w:r w:rsidRPr="00295755">
        <w:rPr>
          <w:szCs w:val="18"/>
          <w:lang w:val="en-US"/>
        </w:rPr>
        <w:t>,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A.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(1989)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Global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Optimization,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Springer–</w:t>
      </w:r>
      <w:proofErr w:type="spellStart"/>
      <w:r w:rsidRPr="00295755">
        <w:rPr>
          <w:szCs w:val="18"/>
          <w:lang w:val="en-US"/>
        </w:rPr>
        <w:t>Verlag</w:t>
      </w:r>
      <w:proofErr w:type="spellEnd"/>
      <w:r w:rsidRPr="00295755">
        <w:rPr>
          <w:szCs w:val="18"/>
          <w:lang w:val="en-US"/>
        </w:rPr>
        <w:t>,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Lecture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Notes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in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Co</w:t>
      </w:r>
      <w:r w:rsidRPr="00295755">
        <w:rPr>
          <w:szCs w:val="18"/>
          <w:lang w:val="en-US"/>
        </w:rPr>
        <w:t>m</w:t>
      </w:r>
      <w:r w:rsidRPr="00295755">
        <w:rPr>
          <w:szCs w:val="18"/>
          <w:lang w:val="en-US"/>
        </w:rPr>
        <w:t>puter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Science,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vol.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350.</w:t>
      </w:r>
    </w:p>
    <w:p w:rsidR="00472E98" w:rsidRPr="00295755" w:rsidRDefault="00472E98" w:rsidP="00472E98">
      <w:pPr>
        <w:numPr>
          <w:ilvl w:val="0"/>
          <w:numId w:val="16"/>
        </w:numPr>
        <w:tabs>
          <w:tab w:val="left" w:pos="851"/>
        </w:tabs>
        <w:ind w:left="0" w:firstLine="425"/>
        <w:rPr>
          <w:szCs w:val="18"/>
          <w:lang w:val="en-US"/>
        </w:rPr>
      </w:pPr>
      <w:r w:rsidRPr="00295755">
        <w:rPr>
          <w:szCs w:val="18"/>
          <w:lang w:val="en-US"/>
        </w:rPr>
        <w:t>Evtushenko,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Y.G.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(1985)</w:t>
      </w:r>
      <w:r w:rsidR="00846D56">
        <w:rPr>
          <w:szCs w:val="18"/>
          <w:lang w:val="en-US"/>
        </w:rPr>
        <w:t xml:space="preserve">  </w:t>
      </w:r>
      <w:r w:rsidRPr="00295755">
        <w:rPr>
          <w:szCs w:val="18"/>
          <w:lang w:val="en-US"/>
        </w:rPr>
        <w:t>Numerical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Optimizat</w:t>
      </w:r>
      <w:r>
        <w:rPr>
          <w:szCs w:val="18"/>
          <w:lang w:val="en-US"/>
        </w:rPr>
        <w:t>ion</w:t>
      </w:r>
      <w:r w:rsidR="00846D56">
        <w:rPr>
          <w:szCs w:val="18"/>
          <w:lang w:val="en-US"/>
        </w:rPr>
        <w:t xml:space="preserve"> </w:t>
      </w:r>
      <w:r>
        <w:rPr>
          <w:szCs w:val="18"/>
          <w:lang w:val="en-US"/>
        </w:rPr>
        <w:t>Techniques.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Translations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Series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in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Math</w:t>
      </w:r>
      <w:r w:rsidRPr="00295755">
        <w:rPr>
          <w:szCs w:val="18"/>
          <w:lang w:val="en-US"/>
        </w:rPr>
        <w:t>e</w:t>
      </w:r>
      <w:r w:rsidRPr="00295755">
        <w:rPr>
          <w:szCs w:val="18"/>
          <w:lang w:val="en-US"/>
        </w:rPr>
        <w:t>matics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and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Engineering,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Springer–</w:t>
      </w:r>
      <w:proofErr w:type="spellStart"/>
      <w:r w:rsidRPr="00295755">
        <w:rPr>
          <w:szCs w:val="18"/>
          <w:lang w:val="en-US"/>
        </w:rPr>
        <w:t>Verlag</w:t>
      </w:r>
      <w:proofErr w:type="spellEnd"/>
      <w:r w:rsidRPr="00295755">
        <w:rPr>
          <w:szCs w:val="18"/>
          <w:lang w:val="en-US"/>
        </w:rPr>
        <w:t>,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Berlin.</w:t>
      </w:r>
    </w:p>
    <w:p w:rsidR="00472E98" w:rsidRPr="00150130" w:rsidRDefault="00472E98" w:rsidP="00472E98">
      <w:pPr>
        <w:numPr>
          <w:ilvl w:val="0"/>
          <w:numId w:val="16"/>
        </w:numPr>
        <w:tabs>
          <w:tab w:val="left" w:pos="851"/>
        </w:tabs>
        <w:ind w:left="0" w:firstLine="425"/>
        <w:rPr>
          <w:szCs w:val="18"/>
          <w:lang w:val="en-US"/>
        </w:rPr>
      </w:pPr>
      <w:proofErr w:type="spellStart"/>
      <w:r w:rsidRPr="00150130">
        <w:rPr>
          <w:szCs w:val="18"/>
          <w:lang w:val="en-US"/>
        </w:rPr>
        <w:t>Sergeyev</w:t>
      </w:r>
      <w:proofErr w:type="spellEnd"/>
      <w:r w:rsidRPr="00150130">
        <w:rPr>
          <w:szCs w:val="18"/>
          <w:lang w:val="en-US"/>
        </w:rPr>
        <w:t>,</w:t>
      </w:r>
      <w:r w:rsidR="00846D56">
        <w:rPr>
          <w:szCs w:val="18"/>
          <w:lang w:val="en-US"/>
        </w:rPr>
        <w:t xml:space="preserve"> </w:t>
      </w:r>
      <w:r w:rsidRPr="00150130">
        <w:rPr>
          <w:szCs w:val="18"/>
          <w:lang w:val="en-US"/>
        </w:rPr>
        <w:t>Y.D.</w:t>
      </w:r>
      <w:r w:rsidR="00846D56">
        <w:rPr>
          <w:szCs w:val="18"/>
          <w:lang w:val="en-US"/>
        </w:rPr>
        <w:t xml:space="preserve"> </w:t>
      </w:r>
      <w:r w:rsidRPr="00150130">
        <w:rPr>
          <w:szCs w:val="18"/>
          <w:lang w:val="en-US"/>
        </w:rPr>
        <w:t>(1998)</w:t>
      </w:r>
      <w:r w:rsidR="00846D56">
        <w:rPr>
          <w:szCs w:val="18"/>
          <w:lang w:val="en-US"/>
        </w:rPr>
        <w:t xml:space="preserve"> </w:t>
      </w:r>
      <w:r w:rsidRPr="00150130">
        <w:rPr>
          <w:szCs w:val="18"/>
          <w:lang w:val="en-US"/>
        </w:rPr>
        <w:t>Global</w:t>
      </w:r>
      <w:r w:rsidR="00846D56">
        <w:rPr>
          <w:szCs w:val="18"/>
          <w:lang w:val="en-US"/>
        </w:rPr>
        <w:t xml:space="preserve"> </w:t>
      </w:r>
      <w:r w:rsidRPr="00150130">
        <w:rPr>
          <w:szCs w:val="18"/>
          <w:lang w:val="en-US"/>
        </w:rPr>
        <w:t>one-dimensional</w:t>
      </w:r>
      <w:r w:rsidR="00846D56">
        <w:rPr>
          <w:szCs w:val="18"/>
          <w:lang w:val="en-US"/>
        </w:rPr>
        <w:t xml:space="preserve"> </w:t>
      </w:r>
      <w:r w:rsidRPr="00150130">
        <w:rPr>
          <w:szCs w:val="18"/>
          <w:lang w:val="en-US"/>
        </w:rPr>
        <w:t>optimization</w:t>
      </w:r>
      <w:r w:rsidR="00846D56">
        <w:rPr>
          <w:szCs w:val="18"/>
          <w:lang w:val="en-US"/>
        </w:rPr>
        <w:t xml:space="preserve"> </w:t>
      </w:r>
      <w:r w:rsidRPr="00150130">
        <w:rPr>
          <w:szCs w:val="18"/>
          <w:lang w:val="en-US"/>
        </w:rPr>
        <w:t>using</w:t>
      </w:r>
      <w:r w:rsidR="00846D56">
        <w:rPr>
          <w:szCs w:val="18"/>
          <w:lang w:val="en-US"/>
        </w:rPr>
        <w:t xml:space="preserve"> </w:t>
      </w:r>
      <w:r w:rsidRPr="00150130">
        <w:rPr>
          <w:szCs w:val="18"/>
          <w:lang w:val="en-US"/>
        </w:rPr>
        <w:t>smooth</w:t>
      </w:r>
      <w:r w:rsidR="00846D56">
        <w:rPr>
          <w:szCs w:val="18"/>
          <w:lang w:val="en-US"/>
        </w:rPr>
        <w:t xml:space="preserve"> </w:t>
      </w:r>
      <w:r w:rsidRPr="00150130">
        <w:rPr>
          <w:szCs w:val="18"/>
          <w:lang w:val="en-US"/>
        </w:rPr>
        <w:t>auxiliary</w:t>
      </w:r>
      <w:r w:rsidR="00846D56">
        <w:rPr>
          <w:szCs w:val="18"/>
          <w:lang w:val="en-US"/>
        </w:rPr>
        <w:t xml:space="preserve"> </w:t>
      </w:r>
      <w:r w:rsidRPr="00150130">
        <w:rPr>
          <w:szCs w:val="18"/>
          <w:lang w:val="en-US"/>
        </w:rPr>
        <w:t>functions.</w:t>
      </w:r>
      <w:r w:rsidR="00846D56">
        <w:rPr>
          <w:szCs w:val="18"/>
          <w:lang w:val="en-US"/>
        </w:rPr>
        <w:t xml:space="preserve"> </w:t>
      </w:r>
      <w:r w:rsidRPr="00150130">
        <w:rPr>
          <w:szCs w:val="18"/>
          <w:lang w:val="en-US"/>
        </w:rPr>
        <w:t>Mathematical</w:t>
      </w:r>
      <w:r w:rsidR="00846D56">
        <w:rPr>
          <w:szCs w:val="18"/>
          <w:lang w:val="en-US"/>
        </w:rPr>
        <w:t xml:space="preserve"> </w:t>
      </w:r>
      <w:r w:rsidRPr="00150130">
        <w:rPr>
          <w:szCs w:val="18"/>
          <w:lang w:val="en-US"/>
        </w:rPr>
        <w:t>Programming</w:t>
      </w:r>
      <w:r w:rsidR="00846D56">
        <w:rPr>
          <w:szCs w:val="18"/>
          <w:lang w:val="en-US"/>
        </w:rPr>
        <w:t xml:space="preserve"> </w:t>
      </w:r>
      <w:r w:rsidRPr="00150130">
        <w:rPr>
          <w:szCs w:val="18"/>
          <w:lang w:val="en-US"/>
        </w:rPr>
        <w:t>81,</w:t>
      </w:r>
      <w:r w:rsidR="00846D56">
        <w:rPr>
          <w:szCs w:val="18"/>
          <w:lang w:val="en-US"/>
        </w:rPr>
        <w:t xml:space="preserve"> </w:t>
      </w:r>
      <w:r w:rsidRPr="00150130">
        <w:rPr>
          <w:szCs w:val="18"/>
          <w:lang w:val="en-US"/>
        </w:rPr>
        <w:t>127–146.</w:t>
      </w:r>
    </w:p>
    <w:p w:rsidR="00472E98" w:rsidRPr="00295755" w:rsidRDefault="00472E98" w:rsidP="00472E98">
      <w:pPr>
        <w:numPr>
          <w:ilvl w:val="0"/>
          <w:numId w:val="16"/>
        </w:numPr>
        <w:tabs>
          <w:tab w:val="left" w:pos="851"/>
        </w:tabs>
        <w:ind w:left="0" w:firstLine="425"/>
        <w:rPr>
          <w:szCs w:val="18"/>
          <w:lang w:val="en-US"/>
        </w:rPr>
      </w:pPr>
      <w:r w:rsidRPr="00295755">
        <w:rPr>
          <w:szCs w:val="18"/>
          <w:lang w:val="en-US"/>
        </w:rPr>
        <w:t>Gergel,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V.P.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(1996)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A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method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of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using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derivatives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in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the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minimization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of</w:t>
      </w:r>
      <w:r w:rsidR="00846D56">
        <w:rPr>
          <w:szCs w:val="18"/>
          <w:lang w:val="en-US"/>
        </w:rPr>
        <w:t xml:space="preserve"> </w:t>
      </w:r>
      <w:proofErr w:type="spellStart"/>
      <w:r w:rsidRPr="00295755">
        <w:rPr>
          <w:szCs w:val="18"/>
          <w:lang w:val="en-US"/>
        </w:rPr>
        <w:t>multiextremum</w:t>
      </w:r>
      <w:proofErr w:type="spellEnd"/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fun</w:t>
      </w:r>
      <w:r w:rsidRPr="00295755">
        <w:rPr>
          <w:szCs w:val="18"/>
          <w:lang w:val="en-US"/>
        </w:rPr>
        <w:t>c</w:t>
      </w:r>
      <w:r w:rsidRPr="00295755">
        <w:rPr>
          <w:szCs w:val="18"/>
          <w:lang w:val="en-US"/>
        </w:rPr>
        <w:t>tions.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Computational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Mathematics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and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Mathematical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Physics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36,</w:t>
      </w:r>
      <w:r w:rsidR="00846D56">
        <w:rPr>
          <w:szCs w:val="18"/>
          <w:lang w:val="en-US"/>
        </w:rPr>
        <w:t xml:space="preserve"> </w:t>
      </w:r>
      <w:r w:rsidRPr="00295755">
        <w:rPr>
          <w:szCs w:val="18"/>
          <w:lang w:val="en-US"/>
        </w:rPr>
        <w:t>729–742.</w:t>
      </w:r>
      <w:r w:rsidR="00846D56">
        <w:rPr>
          <w:szCs w:val="18"/>
          <w:lang w:val="en-US"/>
        </w:rPr>
        <w:t xml:space="preserve"> </w:t>
      </w:r>
    </w:p>
    <w:p w:rsidR="00D17066" w:rsidRPr="00850CB6" w:rsidRDefault="00D17066" w:rsidP="00C5254B">
      <w:pPr>
        <w:pStyle w:val="af"/>
        <w:jc w:val="center"/>
      </w:pPr>
    </w:p>
    <w:sectPr w:rsidR="00D17066" w:rsidRPr="00850CB6" w:rsidSect="005B0010">
      <w:pgSz w:w="11906" w:h="16838"/>
      <w:pgMar w:top="1418" w:right="851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03E9" w:rsidRDefault="00BE03E9">
      <w:r>
        <w:separator/>
      </w:r>
    </w:p>
  </w:endnote>
  <w:endnote w:type="continuationSeparator" w:id="0">
    <w:p w:rsidR="00BE03E9" w:rsidRDefault="00BE03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03E9" w:rsidRDefault="00BE03E9">
      <w:r>
        <w:separator/>
      </w:r>
    </w:p>
  </w:footnote>
  <w:footnote w:type="continuationSeparator" w:id="0">
    <w:p w:rsidR="00BE03E9" w:rsidRDefault="00BE03E9">
      <w:r>
        <w:continuationSeparator/>
      </w:r>
    </w:p>
  </w:footnote>
  <w:footnote w:id="1">
    <w:p w:rsidR="00946B0F" w:rsidRPr="00B52D49" w:rsidRDefault="00946B0F">
      <w:pPr>
        <w:pStyle w:val="af5"/>
        <w:rPr>
          <w:lang w:val="en-US"/>
        </w:rPr>
      </w:pPr>
      <w:r>
        <w:rPr>
          <w:rStyle w:val="ab"/>
        </w:rPr>
        <w:footnoteRef/>
      </w:r>
      <w:r w:rsidRPr="00B52D49">
        <w:rPr>
          <w:lang w:val="en-US"/>
        </w:rPr>
        <w:t xml:space="preserve"> </w:t>
      </w:r>
      <w:r>
        <w:rPr>
          <w:lang w:val="en-US"/>
        </w:rPr>
        <w:t>Due</w:t>
      </w:r>
      <w:r w:rsidRPr="00B52D49">
        <w:rPr>
          <w:lang w:val="en-US"/>
        </w:rPr>
        <w:t xml:space="preserve"> </w:t>
      </w:r>
      <w:r>
        <w:rPr>
          <w:lang w:val="en-US"/>
        </w:rPr>
        <w:t>to</w:t>
      </w:r>
      <w:r w:rsidRPr="00B52D49">
        <w:rPr>
          <w:lang w:val="en-US"/>
        </w:rPr>
        <w:t xml:space="preserve"> </w:t>
      </w:r>
      <w:r>
        <w:rPr>
          <w:lang w:val="en-US"/>
        </w:rPr>
        <w:t>initial</w:t>
      </w:r>
      <w:r w:rsidRPr="00B52D49">
        <w:rPr>
          <w:lang w:val="en-US"/>
        </w:rPr>
        <w:t xml:space="preserve"> </w:t>
      </w:r>
      <w:r>
        <w:rPr>
          <w:lang w:val="en-US"/>
        </w:rPr>
        <w:t>assumptions</w:t>
      </w:r>
      <w:r w:rsidRPr="00B52D49">
        <w:rPr>
          <w:lang w:val="en-US"/>
        </w:rPr>
        <w:t xml:space="preserve"> </w:t>
      </w:r>
      <w:r>
        <w:rPr>
          <w:lang w:val="en-US"/>
        </w:rPr>
        <w:t xml:space="preserve">on possible multiextremality of the characteristics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  <w:lang w:val="en-US"/>
          </w:rPr>
          <m:t>,1≤</m:t>
        </m:r>
        <m:r>
          <w:rPr>
            <w:rFonts w:ascii="Cambria Math" w:hAnsi="Cambria Math"/>
          </w:rPr>
          <m:t>j</m:t>
        </m:r>
        <m:r>
          <w:rPr>
            <w:rFonts w:ascii="Cambria Math" w:hAnsi="Cambria Math"/>
            <w:lang w:val="en-US"/>
          </w:rPr>
          <m:t>≤</m:t>
        </m:r>
        <m:r>
          <w:rPr>
            <w:rFonts w:ascii="Cambria Math" w:hAnsi="Cambria Math"/>
          </w:rPr>
          <m:t>M</m:t>
        </m:r>
      </m:oMath>
      <w:r>
        <w:rPr>
          <w:lang w:val="en-US"/>
        </w:rPr>
        <w:t xml:space="preserve"> from</w:t>
      </w:r>
      <w:r w:rsidRPr="00B52D49">
        <w:rPr>
          <w:lang w:val="en-US"/>
        </w:rPr>
        <w:t xml:space="preserve"> (1)</w:t>
      </w:r>
    </w:p>
  </w:footnote>
  <w:footnote w:id="2">
    <w:p w:rsidR="00946B0F" w:rsidRPr="00B52D49" w:rsidRDefault="00946B0F" w:rsidP="002D21C0">
      <w:pPr>
        <w:pStyle w:val="af5"/>
        <w:rPr>
          <w:lang w:val="en-US"/>
        </w:rPr>
      </w:pPr>
      <w:r>
        <w:rPr>
          <w:rStyle w:val="ab"/>
        </w:rPr>
        <w:footnoteRef/>
      </w:r>
      <w:r w:rsidRPr="00B52D49">
        <w:rPr>
          <w:lang w:val="en-US"/>
        </w:rPr>
        <w:t xml:space="preserve"> </w:t>
      </w:r>
      <w:r>
        <w:rPr>
          <w:lang w:val="en-US"/>
        </w:rPr>
        <w:t>More</w:t>
      </w:r>
      <w:r w:rsidRPr="00B52D49">
        <w:rPr>
          <w:lang w:val="en-US"/>
        </w:rPr>
        <w:t xml:space="preserve"> </w:t>
      </w:r>
      <w:r>
        <w:rPr>
          <w:lang w:val="en-US"/>
        </w:rPr>
        <w:t>exactly</w:t>
      </w:r>
      <w:r w:rsidRPr="00B52D49">
        <w:rPr>
          <w:lang w:val="en-US"/>
        </w:rPr>
        <w:t xml:space="preserve">, </w:t>
      </w:r>
      <w:r>
        <w:rPr>
          <w:lang w:val="en-US"/>
        </w:rPr>
        <w:t>the</w:t>
      </w:r>
      <w:r w:rsidRPr="00B52D49">
        <w:rPr>
          <w:lang w:val="en-US"/>
        </w:rPr>
        <w:t xml:space="preserve"> </w:t>
      </w:r>
      <w:r>
        <w:rPr>
          <w:lang w:val="en-US"/>
        </w:rPr>
        <w:t>minimization</w:t>
      </w:r>
      <w:r w:rsidRPr="00B52D49">
        <w:rPr>
          <w:lang w:val="en-US"/>
        </w:rPr>
        <w:t xml:space="preserve"> </w:t>
      </w:r>
      <w:r>
        <w:rPr>
          <w:lang w:val="en-US"/>
        </w:rPr>
        <w:t>of</w:t>
      </w:r>
      <w:r w:rsidRPr="00B52D49">
        <w:rPr>
          <w:lang w:val="en-US"/>
        </w:rPr>
        <w:t xml:space="preserve"> </w:t>
      </w:r>
      <w:proofErr w:type="gramStart"/>
      <w:r w:rsidRPr="006A7CA4">
        <w:rPr>
          <w:i/>
          <w:lang w:val="en-US"/>
        </w:rPr>
        <w:t>F</w:t>
      </w:r>
      <w:r w:rsidRPr="00B52D49">
        <w:rPr>
          <w:lang w:val="en-US"/>
        </w:rPr>
        <w:t>(</w:t>
      </w:r>
      <w:proofErr w:type="gramEnd"/>
      <w:r w:rsidRPr="000C1CCC">
        <w:rPr>
          <w:i/>
        </w:rPr>
        <w:sym w:font="Symbol" w:char="F06C"/>
      </w:r>
      <w:r w:rsidRPr="00B52D49">
        <w:rPr>
          <w:lang w:val="en-US"/>
        </w:rPr>
        <w:t>,</w:t>
      </w:r>
      <w:r w:rsidRPr="006A7CA4">
        <w:rPr>
          <w:i/>
          <w:lang w:val="en-US"/>
        </w:rPr>
        <w:t>y</w:t>
      </w:r>
      <w:r w:rsidRPr="00B52D49">
        <w:rPr>
          <w:lang w:val="en-US"/>
        </w:rPr>
        <w:t xml:space="preserve">) </w:t>
      </w:r>
      <w:r>
        <w:rPr>
          <w:lang w:val="en-US"/>
        </w:rPr>
        <w:t>can</w:t>
      </w:r>
      <w:r w:rsidRPr="00B52D49">
        <w:rPr>
          <w:lang w:val="en-US"/>
        </w:rPr>
        <w:t xml:space="preserve"> </w:t>
      </w:r>
      <w:r>
        <w:rPr>
          <w:lang w:val="en-US"/>
        </w:rPr>
        <w:t>lead</w:t>
      </w:r>
      <w:r w:rsidRPr="00B52D49">
        <w:rPr>
          <w:lang w:val="en-US"/>
        </w:rPr>
        <w:t xml:space="preserve"> </w:t>
      </w:r>
      <w:r>
        <w:rPr>
          <w:lang w:val="en-US"/>
        </w:rPr>
        <w:t>to</w:t>
      </w:r>
      <w:r w:rsidRPr="00B52D49">
        <w:rPr>
          <w:lang w:val="en-US"/>
        </w:rPr>
        <w:t xml:space="preserve"> </w:t>
      </w:r>
      <w:r>
        <w:rPr>
          <w:lang w:val="en-US"/>
        </w:rPr>
        <w:t xml:space="preserve">obtaining the weakly effective </w:t>
      </w:r>
      <w:r w:rsidR="0013418E">
        <w:rPr>
          <w:lang w:val="en-US"/>
        </w:rPr>
        <w:t xml:space="preserve">decisions </w:t>
      </w:r>
      <w:r w:rsidRPr="00B52D49">
        <w:rPr>
          <w:lang w:val="en-US"/>
        </w:rPr>
        <w:t>(</w:t>
      </w:r>
      <w:r>
        <w:rPr>
          <w:lang w:val="en-US"/>
        </w:rPr>
        <w:t>the set of the wea</w:t>
      </w:r>
      <w:r>
        <w:rPr>
          <w:lang w:val="en-US"/>
        </w:rPr>
        <w:t>k</w:t>
      </w:r>
      <w:r>
        <w:rPr>
          <w:lang w:val="en-US"/>
        </w:rPr>
        <w:t xml:space="preserve">ly effective </w:t>
      </w:r>
      <w:r w:rsidR="0013418E">
        <w:rPr>
          <w:lang w:val="en-US"/>
        </w:rPr>
        <w:t xml:space="preserve">decisions </w:t>
      </w:r>
      <w:r>
        <w:rPr>
          <w:lang w:val="en-US"/>
        </w:rPr>
        <w:t>includes the Pareto domain</w:t>
      </w:r>
      <w:r w:rsidRPr="00B52D49">
        <w:rPr>
          <w:lang w:val="en-US"/>
        </w:rPr>
        <w:t xml:space="preserve">). 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6C5BDA"/>
    <w:multiLevelType w:val="hybridMultilevel"/>
    <w:tmpl w:val="7FB23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4027BC5"/>
    <w:multiLevelType w:val="hybridMultilevel"/>
    <w:tmpl w:val="21BA1E3C"/>
    <w:name w:val="WW8Num32"/>
    <w:lvl w:ilvl="0" w:tplc="58B6A3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8A01A1"/>
    <w:multiLevelType w:val="hybridMultilevel"/>
    <w:tmpl w:val="32F2D59C"/>
    <w:lvl w:ilvl="0" w:tplc="8418F982">
      <w:start w:val="1"/>
      <w:numFmt w:val="decimal"/>
      <w:lvlText w:val="%1."/>
      <w:lvlJc w:val="left"/>
      <w:pPr>
        <w:ind w:left="1778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>
    <w:nsid w:val="13402391"/>
    <w:multiLevelType w:val="hybridMultilevel"/>
    <w:tmpl w:val="5CD60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520945"/>
    <w:multiLevelType w:val="multilevel"/>
    <w:tmpl w:val="2EF4D3A0"/>
    <w:lvl w:ilvl="0">
      <w:start w:val="1"/>
      <w:numFmt w:val="decimal"/>
      <w:lvlText w:val="%1."/>
      <w:lvlJc w:val="left"/>
      <w:pPr>
        <w:ind w:left="360" w:hanging="360"/>
      </w:pPr>
      <w:rPr>
        <w:lang w:val="en-US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CB43A2F"/>
    <w:multiLevelType w:val="hybridMultilevel"/>
    <w:tmpl w:val="36BE974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33644335"/>
    <w:multiLevelType w:val="hybridMultilevel"/>
    <w:tmpl w:val="C70C8F58"/>
    <w:lvl w:ilvl="0" w:tplc="9E7449B0">
      <w:start w:val="1"/>
      <w:numFmt w:val="bullet"/>
      <w:lvlText w:val=""/>
      <w:lvlJc w:val="left"/>
      <w:pPr>
        <w:ind w:left="1154" w:hanging="360"/>
      </w:pPr>
      <w:rPr>
        <w:rFonts w:ascii="Symbol" w:hAnsi="Symbol" w:hint="default"/>
        <w:lang w:val="en-US"/>
      </w:rPr>
    </w:lvl>
    <w:lvl w:ilvl="1" w:tplc="0419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3F927C49"/>
    <w:multiLevelType w:val="hybridMultilevel"/>
    <w:tmpl w:val="9E1050D2"/>
    <w:name w:val="WW8Num322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55282DC7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3">
    <w:nsid w:val="5C9C137E"/>
    <w:multiLevelType w:val="hybridMultilevel"/>
    <w:tmpl w:val="7CBCB514"/>
    <w:lvl w:ilvl="0" w:tplc="4034A0A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5CD51C58"/>
    <w:multiLevelType w:val="hybridMultilevel"/>
    <w:tmpl w:val="4A32CEA4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>
    <w:nsid w:val="7D2F3D92"/>
    <w:multiLevelType w:val="hybridMultilevel"/>
    <w:tmpl w:val="9CB43B40"/>
    <w:lvl w:ilvl="0" w:tplc="68AADF78">
      <w:numFmt w:val="bullet"/>
      <w:lvlText w:val="•"/>
      <w:lvlJc w:val="left"/>
      <w:pPr>
        <w:ind w:left="75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6">
    <w:nsid w:val="7ECF0EDF"/>
    <w:multiLevelType w:val="hybridMultilevel"/>
    <w:tmpl w:val="7F926A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C21B46"/>
    <w:multiLevelType w:val="hybridMultilevel"/>
    <w:tmpl w:val="8AD6D20C"/>
    <w:lvl w:ilvl="0" w:tplc="6B84FFA0">
      <w:start w:val="1"/>
      <w:numFmt w:val="bullet"/>
      <w:lvlText w:val="-"/>
      <w:lvlJc w:val="left"/>
      <w:pPr>
        <w:ind w:left="1259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3"/>
  </w:num>
  <w:num w:numId="6">
    <w:abstractNumId w:val="5"/>
  </w:num>
  <w:num w:numId="7">
    <w:abstractNumId w:val="11"/>
  </w:num>
  <w:num w:numId="8">
    <w:abstractNumId w:val="15"/>
  </w:num>
  <w:num w:numId="9">
    <w:abstractNumId w:val="7"/>
  </w:num>
  <w:num w:numId="10">
    <w:abstractNumId w:val="16"/>
  </w:num>
  <w:num w:numId="11">
    <w:abstractNumId w:val="4"/>
  </w:num>
  <w:num w:numId="12">
    <w:abstractNumId w:val="3"/>
  </w:num>
  <w:num w:numId="13">
    <w:abstractNumId w:val="12"/>
  </w:num>
  <w:num w:numId="14">
    <w:abstractNumId w:val="3"/>
  </w:num>
  <w:num w:numId="15">
    <w:abstractNumId w:val="6"/>
  </w:num>
  <w:num w:numId="16">
    <w:abstractNumId w:val="14"/>
  </w:num>
  <w:num w:numId="17">
    <w:abstractNumId w:val="10"/>
  </w:num>
  <w:num w:numId="18">
    <w:abstractNumId w:val="17"/>
  </w:num>
  <w:num w:numId="19">
    <w:abstractNumId w:val="8"/>
  </w:num>
  <w:num w:numId="20">
    <w:abstractNumId w:val="9"/>
  </w:num>
  <w:num w:numId="2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0"/>
  <w:defaultTabStop w:val="709"/>
  <w:autoHyphenation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C6D64"/>
    <w:rsid w:val="00006602"/>
    <w:rsid w:val="000151EC"/>
    <w:rsid w:val="00023645"/>
    <w:rsid w:val="00034505"/>
    <w:rsid w:val="00035E55"/>
    <w:rsid w:val="00042A8E"/>
    <w:rsid w:val="00050D47"/>
    <w:rsid w:val="00053ABA"/>
    <w:rsid w:val="00055466"/>
    <w:rsid w:val="00060CF9"/>
    <w:rsid w:val="0006319B"/>
    <w:rsid w:val="00063785"/>
    <w:rsid w:val="0007314D"/>
    <w:rsid w:val="0007388E"/>
    <w:rsid w:val="00084218"/>
    <w:rsid w:val="000872E7"/>
    <w:rsid w:val="000A2589"/>
    <w:rsid w:val="000A62E6"/>
    <w:rsid w:val="000C0EAB"/>
    <w:rsid w:val="000C62F3"/>
    <w:rsid w:val="000D0DD9"/>
    <w:rsid w:val="000D367F"/>
    <w:rsid w:val="000D4801"/>
    <w:rsid w:val="000E1465"/>
    <w:rsid w:val="000E293D"/>
    <w:rsid w:val="000E4BDC"/>
    <w:rsid w:val="000F56A2"/>
    <w:rsid w:val="001056FC"/>
    <w:rsid w:val="00107C28"/>
    <w:rsid w:val="001173F9"/>
    <w:rsid w:val="0011746E"/>
    <w:rsid w:val="00117C29"/>
    <w:rsid w:val="00123FE4"/>
    <w:rsid w:val="00125A82"/>
    <w:rsid w:val="00127431"/>
    <w:rsid w:val="00130D84"/>
    <w:rsid w:val="0013418E"/>
    <w:rsid w:val="00143762"/>
    <w:rsid w:val="00145EB7"/>
    <w:rsid w:val="001464A5"/>
    <w:rsid w:val="00153D42"/>
    <w:rsid w:val="00155F59"/>
    <w:rsid w:val="0015714B"/>
    <w:rsid w:val="001649CD"/>
    <w:rsid w:val="00170448"/>
    <w:rsid w:val="00173FA1"/>
    <w:rsid w:val="00181DA6"/>
    <w:rsid w:val="001832DB"/>
    <w:rsid w:val="001A5C63"/>
    <w:rsid w:val="001B14F3"/>
    <w:rsid w:val="001B5B37"/>
    <w:rsid w:val="001B6E3E"/>
    <w:rsid w:val="001C1247"/>
    <w:rsid w:val="001C3965"/>
    <w:rsid w:val="001C4F9A"/>
    <w:rsid w:val="001C52D1"/>
    <w:rsid w:val="001C641E"/>
    <w:rsid w:val="001D17A8"/>
    <w:rsid w:val="001D3F89"/>
    <w:rsid w:val="001D4F6E"/>
    <w:rsid w:val="001E034C"/>
    <w:rsid w:val="001E0E4E"/>
    <w:rsid w:val="001E140F"/>
    <w:rsid w:val="001E5EE5"/>
    <w:rsid w:val="001E79C5"/>
    <w:rsid w:val="001F00D6"/>
    <w:rsid w:val="001F78DB"/>
    <w:rsid w:val="0020188C"/>
    <w:rsid w:val="002020B2"/>
    <w:rsid w:val="0021371D"/>
    <w:rsid w:val="00215A6F"/>
    <w:rsid w:val="002178A8"/>
    <w:rsid w:val="0022113E"/>
    <w:rsid w:val="002266BC"/>
    <w:rsid w:val="0022677A"/>
    <w:rsid w:val="00230FD4"/>
    <w:rsid w:val="0023654D"/>
    <w:rsid w:val="00241AE1"/>
    <w:rsid w:val="00244A87"/>
    <w:rsid w:val="00246745"/>
    <w:rsid w:val="00251930"/>
    <w:rsid w:val="00252C55"/>
    <w:rsid w:val="002616E5"/>
    <w:rsid w:val="00262C22"/>
    <w:rsid w:val="002655F4"/>
    <w:rsid w:val="00270013"/>
    <w:rsid w:val="00271373"/>
    <w:rsid w:val="00272AD7"/>
    <w:rsid w:val="00277FA8"/>
    <w:rsid w:val="00281169"/>
    <w:rsid w:val="0028573F"/>
    <w:rsid w:val="00285C43"/>
    <w:rsid w:val="002960C5"/>
    <w:rsid w:val="002A1A8E"/>
    <w:rsid w:val="002A47FB"/>
    <w:rsid w:val="002A6110"/>
    <w:rsid w:val="002B0F6D"/>
    <w:rsid w:val="002B66E1"/>
    <w:rsid w:val="002C2AB0"/>
    <w:rsid w:val="002C2DEA"/>
    <w:rsid w:val="002C4029"/>
    <w:rsid w:val="002C43DD"/>
    <w:rsid w:val="002D21C0"/>
    <w:rsid w:val="002D45E9"/>
    <w:rsid w:val="002E4D52"/>
    <w:rsid w:val="002E560F"/>
    <w:rsid w:val="002E570B"/>
    <w:rsid w:val="002E6A20"/>
    <w:rsid w:val="002F11BD"/>
    <w:rsid w:val="002F144C"/>
    <w:rsid w:val="002F4A60"/>
    <w:rsid w:val="002F6415"/>
    <w:rsid w:val="003001B5"/>
    <w:rsid w:val="00300F1B"/>
    <w:rsid w:val="00303C97"/>
    <w:rsid w:val="00304EAB"/>
    <w:rsid w:val="00310F5B"/>
    <w:rsid w:val="00313207"/>
    <w:rsid w:val="00323959"/>
    <w:rsid w:val="00327C50"/>
    <w:rsid w:val="00332EC3"/>
    <w:rsid w:val="00333ED4"/>
    <w:rsid w:val="00337E2F"/>
    <w:rsid w:val="00340B69"/>
    <w:rsid w:val="00341E91"/>
    <w:rsid w:val="003453D5"/>
    <w:rsid w:val="00345EA1"/>
    <w:rsid w:val="00346774"/>
    <w:rsid w:val="0035067D"/>
    <w:rsid w:val="003509CE"/>
    <w:rsid w:val="003523FD"/>
    <w:rsid w:val="003544F5"/>
    <w:rsid w:val="0036015B"/>
    <w:rsid w:val="0036071C"/>
    <w:rsid w:val="00367925"/>
    <w:rsid w:val="003813B8"/>
    <w:rsid w:val="003820FF"/>
    <w:rsid w:val="003A2B56"/>
    <w:rsid w:val="003A40C1"/>
    <w:rsid w:val="003C0704"/>
    <w:rsid w:val="003D244B"/>
    <w:rsid w:val="003E5A0E"/>
    <w:rsid w:val="003F0AFA"/>
    <w:rsid w:val="003F2567"/>
    <w:rsid w:val="003F34F9"/>
    <w:rsid w:val="00406045"/>
    <w:rsid w:val="004071BB"/>
    <w:rsid w:val="00413860"/>
    <w:rsid w:val="0041513F"/>
    <w:rsid w:val="00424BC1"/>
    <w:rsid w:val="004323A1"/>
    <w:rsid w:val="00433794"/>
    <w:rsid w:val="004344D1"/>
    <w:rsid w:val="004360CF"/>
    <w:rsid w:val="00440CB6"/>
    <w:rsid w:val="00442696"/>
    <w:rsid w:val="004439DD"/>
    <w:rsid w:val="00446E2F"/>
    <w:rsid w:val="004551FF"/>
    <w:rsid w:val="00463BCD"/>
    <w:rsid w:val="00472E98"/>
    <w:rsid w:val="00483AB2"/>
    <w:rsid w:val="004920F2"/>
    <w:rsid w:val="00495268"/>
    <w:rsid w:val="00495EE9"/>
    <w:rsid w:val="004B0672"/>
    <w:rsid w:val="004B39CC"/>
    <w:rsid w:val="004B3C58"/>
    <w:rsid w:val="004C3A7E"/>
    <w:rsid w:val="004C5BCE"/>
    <w:rsid w:val="004C627D"/>
    <w:rsid w:val="004C671C"/>
    <w:rsid w:val="004D340D"/>
    <w:rsid w:val="004E0C89"/>
    <w:rsid w:val="004F2021"/>
    <w:rsid w:val="004F353F"/>
    <w:rsid w:val="004F37D2"/>
    <w:rsid w:val="005011C7"/>
    <w:rsid w:val="00510CA5"/>
    <w:rsid w:val="00512594"/>
    <w:rsid w:val="00513EC6"/>
    <w:rsid w:val="005146B2"/>
    <w:rsid w:val="00515D1E"/>
    <w:rsid w:val="005206FC"/>
    <w:rsid w:val="0052411E"/>
    <w:rsid w:val="00533466"/>
    <w:rsid w:val="00537FB2"/>
    <w:rsid w:val="005430AF"/>
    <w:rsid w:val="00544EBE"/>
    <w:rsid w:val="00545351"/>
    <w:rsid w:val="00552DD1"/>
    <w:rsid w:val="00552F55"/>
    <w:rsid w:val="005566C5"/>
    <w:rsid w:val="005612B6"/>
    <w:rsid w:val="00566E35"/>
    <w:rsid w:val="00567CA3"/>
    <w:rsid w:val="00572F58"/>
    <w:rsid w:val="0058019C"/>
    <w:rsid w:val="00581F3B"/>
    <w:rsid w:val="00583893"/>
    <w:rsid w:val="00585738"/>
    <w:rsid w:val="005903D3"/>
    <w:rsid w:val="00592300"/>
    <w:rsid w:val="005A0AD6"/>
    <w:rsid w:val="005A30B7"/>
    <w:rsid w:val="005A3C19"/>
    <w:rsid w:val="005A3DD7"/>
    <w:rsid w:val="005A7802"/>
    <w:rsid w:val="005B0010"/>
    <w:rsid w:val="005B057C"/>
    <w:rsid w:val="005B1BCB"/>
    <w:rsid w:val="005B4B47"/>
    <w:rsid w:val="005C0A5D"/>
    <w:rsid w:val="005C4CC2"/>
    <w:rsid w:val="005C4E22"/>
    <w:rsid w:val="005D032C"/>
    <w:rsid w:val="005D1305"/>
    <w:rsid w:val="005F77D6"/>
    <w:rsid w:val="00600633"/>
    <w:rsid w:val="00602D44"/>
    <w:rsid w:val="00604E24"/>
    <w:rsid w:val="00604F8F"/>
    <w:rsid w:val="00607E68"/>
    <w:rsid w:val="00611CF5"/>
    <w:rsid w:val="006200F9"/>
    <w:rsid w:val="006241AD"/>
    <w:rsid w:val="00625416"/>
    <w:rsid w:val="006302F7"/>
    <w:rsid w:val="00636772"/>
    <w:rsid w:val="00641B91"/>
    <w:rsid w:val="0064401D"/>
    <w:rsid w:val="00644BF0"/>
    <w:rsid w:val="00646E11"/>
    <w:rsid w:val="006507E4"/>
    <w:rsid w:val="0065288B"/>
    <w:rsid w:val="00652F94"/>
    <w:rsid w:val="00662DA3"/>
    <w:rsid w:val="006658DA"/>
    <w:rsid w:val="00674B8A"/>
    <w:rsid w:val="00677489"/>
    <w:rsid w:val="006854CC"/>
    <w:rsid w:val="006A2759"/>
    <w:rsid w:val="006A45EB"/>
    <w:rsid w:val="006A7C16"/>
    <w:rsid w:val="006C03E9"/>
    <w:rsid w:val="006C1592"/>
    <w:rsid w:val="006C6A6B"/>
    <w:rsid w:val="006C7554"/>
    <w:rsid w:val="006C75A2"/>
    <w:rsid w:val="006D0083"/>
    <w:rsid w:val="006D22A5"/>
    <w:rsid w:val="006D4E8D"/>
    <w:rsid w:val="006D5F31"/>
    <w:rsid w:val="006D7D63"/>
    <w:rsid w:val="006E6A85"/>
    <w:rsid w:val="006F15FB"/>
    <w:rsid w:val="006F37DA"/>
    <w:rsid w:val="00705526"/>
    <w:rsid w:val="00711124"/>
    <w:rsid w:val="0071115F"/>
    <w:rsid w:val="00730394"/>
    <w:rsid w:val="007307B8"/>
    <w:rsid w:val="00732702"/>
    <w:rsid w:val="007334CF"/>
    <w:rsid w:val="0073366A"/>
    <w:rsid w:val="00736B99"/>
    <w:rsid w:val="007438FE"/>
    <w:rsid w:val="00753B36"/>
    <w:rsid w:val="00757B92"/>
    <w:rsid w:val="00760264"/>
    <w:rsid w:val="00760BE4"/>
    <w:rsid w:val="00762EE7"/>
    <w:rsid w:val="00776A31"/>
    <w:rsid w:val="00780866"/>
    <w:rsid w:val="00783293"/>
    <w:rsid w:val="00785A08"/>
    <w:rsid w:val="007930B4"/>
    <w:rsid w:val="00795D27"/>
    <w:rsid w:val="007A127C"/>
    <w:rsid w:val="007A1303"/>
    <w:rsid w:val="007A2325"/>
    <w:rsid w:val="007A277F"/>
    <w:rsid w:val="007B5030"/>
    <w:rsid w:val="007B55D4"/>
    <w:rsid w:val="007C24D8"/>
    <w:rsid w:val="007C2E7E"/>
    <w:rsid w:val="007C39E5"/>
    <w:rsid w:val="007C6D64"/>
    <w:rsid w:val="007D32BE"/>
    <w:rsid w:val="007E1A7C"/>
    <w:rsid w:val="007E2305"/>
    <w:rsid w:val="007E267D"/>
    <w:rsid w:val="007E4821"/>
    <w:rsid w:val="007E4B5F"/>
    <w:rsid w:val="007E7440"/>
    <w:rsid w:val="007F11D0"/>
    <w:rsid w:val="007F2F69"/>
    <w:rsid w:val="007F761A"/>
    <w:rsid w:val="0081231C"/>
    <w:rsid w:val="008170F5"/>
    <w:rsid w:val="00817CB3"/>
    <w:rsid w:val="008228F9"/>
    <w:rsid w:val="00827119"/>
    <w:rsid w:val="00830307"/>
    <w:rsid w:val="008413F9"/>
    <w:rsid w:val="00842122"/>
    <w:rsid w:val="00846D56"/>
    <w:rsid w:val="00850CB6"/>
    <w:rsid w:val="00851893"/>
    <w:rsid w:val="00851FB7"/>
    <w:rsid w:val="00860DE4"/>
    <w:rsid w:val="008648B2"/>
    <w:rsid w:val="00866B8A"/>
    <w:rsid w:val="00867EED"/>
    <w:rsid w:val="00870D03"/>
    <w:rsid w:val="00871774"/>
    <w:rsid w:val="00881EE1"/>
    <w:rsid w:val="00885B4C"/>
    <w:rsid w:val="00891AA4"/>
    <w:rsid w:val="008944B4"/>
    <w:rsid w:val="00895D58"/>
    <w:rsid w:val="00896B5A"/>
    <w:rsid w:val="008A1E57"/>
    <w:rsid w:val="008A44DD"/>
    <w:rsid w:val="008A5A12"/>
    <w:rsid w:val="008A5A6A"/>
    <w:rsid w:val="008B0B40"/>
    <w:rsid w:val="008B23FB"/>
    <w:rsid w:val="008B29E3"/>
    <w:rsid w:val="008B2B3D"/>
    <w:rsid w:val="008B4A43"/>
    <w:rsid w:val="008B69C5"/>
    <w:rsid w:val="008B7003"/>
    <w:rsid w:val="008C4E6E"/>
    <w:rsid w:val="008C4EEC"/>
    <w:rsid w:val="008D0F21"/>
    <w:rsid w:val="008D250C"/>
    <w:rsid w:val="008D516C"/>
    <w:rsid w:val="008D5844"/>
    <w:rsid w:val="008D5E00"/>
    <w:rsid w:val="008D6FCB"/>
    <w:rsid w:val="008F4C75"/>
    <w:rsid w:val="00904FCC"/>
    <w:rsid w:val="0090718E"/>
    <w:rsid w:val="00925F62"/>
    <w:rsid w:val="009308AD"/>
    <w:rsid w:val="00941689"/>
    <w:rsid w:val="00945495"/>
    <w:rsid w:val="00946B0F"/>
    <w:rsid w:val="00947D26"/>
    <w:rsid w:val="00953FAE"/>
    <w:rsid w:val="00957D6D"/>
    <w:rsid w:val="00957FF7"/>
    <w:rsid w:val="00960240"/>
    <w:rsid w:val="009620AD"/>
    <w:rsid w:val="0096279D"/>
    <w:rsid w:val="009637DF"/>
    <w:rsid w:val="00965FDC"/>
    <w:rsid w:val="00971DC8"/>
    <w:rsid w:val="00976B85"/>
    <w:rsid w:val="009803F7"/>
    <w:rsid w:val="00981E99"/>
    <w:rsid w:val="00983F3C"/>
    <w:rsid w:val="00985F88"/>
    <w:rsid w:val="00994747"/>
    <w:rsid w:val="0099525E"/>
    <w:rsid w:val="00997155"/>
    <w:rsid w:val="009A09A1"/>
    <w:rsid w:val="009A25B8"/>
    <w:rsid w:val="009B2D23"/>
    <w:rsid w:val="009B4684"/>
    <w:rsid w:val="009B541F"/>
    <w:rsid w:val="009B6286"/>
    <w:rsid w:val="009C0CC8"/>
    <w:rsid w:val="009D163F"/>
    <w:rsid w:val="009D3EF7"/>
    <w:rsid w:val="009D3FE2"/>
    <w:rsid w:val="009E4286"/>
    <w:rsid w:val="009E47A5"/>
    <w:rsid w:val="009E6E05"/>
    <w:rsid w:val="009F1646"/>
    <w:rsid w:val="009F333B"/>
    <w:rsid w:val="009F5D39"/>
    <w:rsid w:val="00A01D31"/>
    <w:rsid w:val="00A021C6"/>
    <w:rsid w:val="00A13676"/>
    <w:rsid w:val="00A13761"/>
    <w:rsid w:val="00A137FF"/>
    <w:rsid w:val="00A147C7"/>
    <w:rsid w:val="00A16F96"/>
    <w:rsid w:val="00A17B0B"/>
    <w:rsid w:val="00A20F40"/>
    <w:rsid w:val="00A22CF4"/>
    <w:rsid w:val="00A2357C"/>
    <w:rsid w:val="00A254AB"/>
    <w:rsid w:val="00A268DD"/>
    <w:rsid w:val="00A33514"/>
    <w:rsid w:val="00A33547"/>
    <w:rsid w:val="00A36CA1"/>
    <w:rsid w:val="00A374FE"/>
    <w:rsid w:val="00A37519"/>
    <w:rsid w:val="00A424E4"/>
    <w:rsid w:val="00A44D8E"/>
    <w:rsid w:val="00A51A1A"/>
    <w:rsid w:val="00A5316E"/>
    <w:rsid w:val="00A60B01"/>
    <w:rsid w:val="00A727A2"/>
    <w:rsid w:val="00A7302D"/>
    <w:rsid w:val="00A73691"/>
    <w:rsid w:val="00A84252"/>
    <w:rsid w:val="00A86BDA"/>
    <w:rsid w:val="00A905F8"/>
    <w:rsid w:val="00A94313"/>
    <w:rsid w:val="00A96913"/>
    <w:rsid w:val="00A96CB3"/>
    <w:rsid w:val="00AA73E2"/>
    <w:rsid w:val="00AB479E"/>
    <w:rsid w:val="00AB601D"/>
    <w:rsid w:val="00AB795C"/>
    <w:rsid w:val="00AC281A"/>
    <w:rsid w:val="00AC7B33"/>
    <w:rsid w:val="00AE4ED7"/>
    <w:rsid w:val="00AF4F7F"/>
    <w:rsid w:val="00B07327"/>
    <w:rsid w:val="00B16A7D"/>
    <w:rsid w:val="00B20FA1"/>
    <w:rsid w:val="00B23C14"/>
    <w:rsid w:val="00B23F90"/>
    <w:rsid w:val="00B34567"/>
    <w:rsid w:val="00B42239"/>
    <w:rsid w:val="00B43E0A"/>
    <w:rsid w:val="00B45C80"/>
    <w:rsid w:val="00B52D49"/>
    <w:rsid w:val="00B542D5"/>
    <w:rsid w:val="00B5569A"/>
    <w:rsid w:val="00B64A83"/>
    <w:rsid w:val="00B65819"/>
    <w:rsid w:val="00B70B04"/>
    <w:rsid w:val="00B71057"/>
    <w:rsid w:val="00B7127A"/>
    <w:rsid w:val="00B7235D"/>
    <w:rsid w:val="00B7401A"/>
    <w:rsid w:val="00B86189"/>
    <w:rsid w:val="00B87E4B"/>
    <w:rsid w:val="00B903F3"/>
    <w:rsid w:val="00B91A3D"/>
    <w:rsid w:val="00B92A44"/>
    <w:rsid w:val="00BB3091"/>
    <w:rsid w:val="00BB70E3"/>
    <w:rsid w:val="00BB7872"/>
    <w:rsid w:val="00BC0D12"/>
    <w:rsid w:val="00BC1405"/>
    <w:rsid w:val="00BC3C83"/>
    <w:rsid w:val="00BC480B"/>
    <w:rsid w:val="00BC5625"/>
    <w:rsid w:val="00BD21A4"/>
    <w:rsid w:val="00BD52E1"/>
    <w:rsid w:val="00BD7C02"/>
    <w:rsid w:val="00BD7DD1"/>
    <w:rsid w:val="00BE03E9"/>
    <w:rsid w:val="00BE0CCB"/>
    <w:rsid w:val="00BF003B"/>
    <w:rsid w:val="00BF3711"/>
    <w:rsid w:val="00BF3B07"/>
    <w:rsid w:val="00BF62E7"/>
    <w:rsid w:val="00C06345"/>
    <w:rsid w:val="00C07F5F"/>
    <w:rsid w:val="00C11819"/>
    <w:rsid w:val="00C132D3"/>
    <w:rsid w:val="00C14FAD"/>
    <w:rsid w:val="00C17DB4"/>
    <w:rsid w:val="00C2694D"/>
    <w:rsid w:val="00C27EDE"/>
    <w:rsid w:val="00C328C0"/>
    <w:rsid w:val="00C3348B"/>
    <w:rsid w:val="00C405C2"/>
    <w:rsid w:val="00C438AE"/>
    <w:rsid w:val="00C4595A"/>
    <w:rsid w:val="00C50F41"/>
    <w:rsid w:val="00C514BF"/>
    <w:rsid w:val="00C5254B"/>
    <w:rsid w:val="00C53D6A"/>
    <w:rsid w:val="00C558FA"/>
    <w:rsid w:val="00C6279A"/>
    <w:rsid w:val="00C67AF2"/>
    <w:rsid w:val="00C74C65"/>
    <w:rsid w:val="00C86AC9"/>
    <w:rsid w:val="00C91662"/>
    <w:rsid w:val="00C9304B"/>
    <w:rsid w:val="00CA5164"/>
    <w:rsid w:val="00CB3D91"/>
    <w:rsid w:val="00CC1508"/>
    <w:rsid w:val="00CC32CF"/>
    <w:rsid w:val="00CC57EA"/>
    <w:rsid w:val="00CD2D47"/>
    <w:rsid w:val="00CD481A"/>
    <w:rsid w:val="00CD4FEE"/>
    <w:rsid w:val="00CD58F7"/>
    <w:rsid w:val="00CF19AD"/>
    <w:rsid w:val="00CF3642"/>
    <w:rsid w:val="00CF380E"/>
    <w:rsid w:val="00CF435A"/>
    <w:rsid w:val="00CF524F"/>
    <w:rsid w:val="00CF53E2"/>
    <w:rsid w:val="00D03E91"/>
    <w:rsid w:val="00D122B7"/>
    <w:rsid w:val="00D17066"/>
    <w:rsid w:val="00D22E8B"/>
    <w:rsid w:val="00D22E9B"/>
    <w:rsid w:val="00D25179"/>
    <w:rsid w:val="00D25D88"/>
    <w:rsid w:val="00D44110"/>
    <w:rsid w:val="00D56D75"/>
    <w:rsid w:val="00D63D0B"/>
    <w:rsid w:val="00D642F8"/>
    <w:rsid w:val="00D66039"/>
    <w:rsid w:val="00D671D4"/>
    <w:rsid w:val="00D71736"/>
    <w:rsid w:val="00D8397B"/>
    <w:rsid w:val="00DA372A"/>
    <w:rsid w:val="00DB1634"/>
    <w:rsid w:val="00DB21A9"/>
    <w:rsid w:val="00DB62F3"/>
    <w:rsid w:val="00DB6AA5"/>
    <w:rsid w:val="00DC0ED9"/>
    <w:rsid w:val="00DC30C5"/>
    <w:rsid w:val="00DC4472"/>
    <w:rsid w:val="00DD0720"/>
    <w:rsid w:val="00DE2552"/>
    <w:rsid w:val="00DE4EAC"/>
    <w:rsid w:val="00DF1CA8"/>
    <w:rsid w:val="00DF4B8D"/>
    <w:rsid w:val="00E00ED0"/>
    <w:rsid w:val="00E105F7"/>
    <w:rsid w:val="00E12494"/>
    <w:rsid w:val="00E127B5"/>
    <w:rsid w:val="00E1405B"/>
    <w:rsid w:val="00E22448"/>
    <w:rsid w:val="00E22664"/>
    <w:rsid w:val="00E30ED9"/>
    <w:rsid w:val="00E405E0"/>
    <w:rsid w:val="00E41671"/>
    <w:rsid w:val="00E42B0C"/>
    <w:rsid w:val="00E439A7"/>
    <w:rsid w:val="00E50A99"/>
    <w:rsid w:val="00E51B50"/>
    <w:rsid w:val="00E551E9"/>
    <w:rsid w:val="00E614B9"/>
    <w:rsid w:val="00E65074"/>
    <w:rsid w:val="00E74427"/>
    <w:rsid w:val="00E7487B"/>
    <w:rsid w:val="00E81E9C"/>
    <w:rsid w:val="00E81EFE"/>
    <w:rsid w:val="00E82CC6"/>
    <w:rsid w:val="00E853E4"/>
    <w:rsid w:val="00E90D79"/>
    <w:rsid w:val="00EA042D"/>
    <w:rsid w:val="00EA2DFA"/>
    <w:rsid w:val="00EA3021"/>
    <w:rsid w:val="00EA647A"/>
    <w:rsid w:val="00EB2F62"/>
    <w:rsid w:val="00EB4113"/>
    <w:rsid w:val="00EC33F6"/>
    <w:rsid w:val="00EC4DA0"/>
    <w:rsid w:val="00ED2A99"/>
    <w:rsid w:val="00ED5B67"/>
    <w:rsid w:val="00EE37F3"/>
    <w:rsid w:val="00EF01A4"/>
    <w:rsid w:val="00EF2845"/>
    <w:rsid w:val="00EF6759"/>
    <w:rsid w:val="00F03470"/>
    <w:rsid w:val="00F13A38"/>
    <w:rsid w:val="00F23F1A"/>
    <w:rsid w:val="00F26129"/>
    <w:rsid w:val="00F2630F"/>
    <w:rsid w:val="00F26DF8"/>
    <w:rsid w:val="00F30F48"/>
    <w:rsid w:val="00F32250"/>
    <w:rsid w:val="00F33C71"/>
    <w:rsid w:val="00F34446"/>
    <w:rsid w:val="00F36370"/>
    <w:rsid w:val="00F51AF6"/>
    <w:rsid w:val="00F52139"/>
    <w:rsid w:val="00F5791D"/>
    <w:rsid w:val="00F644E5"/>
    <w:rsid w:val="00F6707F"/>
    <w:rsid w:val="00F71E12"/>
    <w:rsid w:val="00F72AA0"/>
    <w:rsid w:val="00F775E5"/>
    <w:rsid w:val="00F82858"/>
    <w:rsid w:val="00F84A70"/>
    <w:rsid w:val="00F913FC"/>
    <w:rsid w:val="00F92C73"/>
    <w:rsid w:val="00FA490E"/>
    <w:rsid w:val="00FA5768"/>
    <w:rsid w:val="00FB2BDE"/>
    <w:rsid w:val="00FB2E92"/>
    <w:rsid w:val="00FC6045"/>
    <w:rsid w:val="00FE6E73"/>
    <w:rsid w:val="00FF1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semiHidden="0" w:uiPriority="0" w:unhideWhenUsed="0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C4E22"/>
    <w:rPr>
      <w:sz w:val="22"/>
      <w:szCs w:val="24"/>
      <w:lang w:eastAsia="zh-CN"/>
    </w:rPr>
  </w:style>
  <w:style w:type="paragraph" w:styleId="10">
    <w:name w:val="heading 1"/>
    <w:basedOn w:val="a0"/>
    <w:next w:val="21"/>
    <w:qFormat/>
    <w:rsid w:val="005C4E22"/>
    <w:pPr>
      <w:keepNext/>
      <w:spacing w:before="240" w:after="240"/>
      <w:outlineLvl w:val="0"/>
    </w:pPr>
    <w:rPr>
      <w:b/>
      <w:sz w:val="28"/>
      <w:szCs w:val="28"/>
    </w:rPr>
  </w:style>
  <w:style w:type="paragraph" w:styleId="2">
    <w:name w:val="heading 2"/>
    <w:basedOn w:val="21"/>
    <w:next w:val="21"/>
    <w:qFormat/>
    <w:rsid w:val="005C4E22"/>
    <w:pPr>
      <w:keepNext/>
      <w:spacing w:before="240" w:after="240"/>
      <w:ind w:firstLine="0"/>
      <w:jc w:val="left"/>
      <w:outlineLvl w:val="1"/>
    </w:pPr>
    <w:rPr>
      <w:b/>
      <w:bCs/>
      <w:iCs/>
      <w:sz w:val="24"/>
      <w:szCs w:val="24"/>
    </w:rPr>
  </w:style>
  <w:style w:type="paragraph" w:styleId="3">
    <w:name w:val="heading 3"/>
    <w:basedOn w:val="a0"/>
    <w:next w:val="a0"/>
    <w:qFormat/>
    <w:rsid w:val="005C4E2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rsid w:val="005C4E22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5C4E22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5C4E22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7">
    <w:name w:val="heading 7"/>
    <w:basedOn w:val="a0"/>
    <w:next w:val="a0"/>
    <w:qFormat/>
    <w:rsid w:val="005C4E22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rsid w:val="005C4E22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qFormat/>
    <w:rsid w:val="005C4E22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rsid w:val="005C4E22"/>
  </w:style>
  <w:style w:type="character" w:customStyle="1" w:styleId="WW8Num1z1">
    <w:name w:val="WW8Num1z1"/>
    <w:rsid w:val="005C4E22"/>
  </w:style>
  <w:style w:type="character" w:customStyle="1" w:styleId="WW8Num1z2">
    <w:name w:val="WW8Num1z2"/>
    <w:rsid w:val="005C4E22"/>
  </w:style>
  <w:style w:type="character" w:customStyle="1" w:styleId="WW8Num1z3">
    <w:name w:val="WW8Num1z3"/>
    <w:rsid w:val="005C4E22"/>
  </w:style>
  <w:style w:type="character" w:customStyle="1" w:styleId="WW8Num1z4">
    <w:name w:val="WW8Num1z4"/>
    <w:rsid w:val="005C4E22"/>
  </w:style>
  <w:style w:type="character" w:customStyle="1" w:styleId="WW8Num1z5">
    <w:name w:val="WW8Num1z5"/>
    <w:rsid w:val="005C4E22"/>
  </w:style>
  <w:style w:type="character" w:customStyle="1" w:styleId="WW8Num1z6">
    <w:name w:val="WW8Num1z6"/>
    <w:rsid w:val="005C4E22"/>
  </w:style>
  <w:style w:type="character" w:customStyle="1" w:styleId="WW8Num1z7">
    <w:name w:val="WW8Num1z7"/>
    <w:rsid w:val="005C4E22"/>
  </w:style>
  <w:style w:type="character" w:customStyle="1" w:styleId="WW8Num1z8">
    <w:name w:val="WW8Num1z8"/>
    <w:rsid w:val="005C4E22"/>
  </w:style>
  <w:style w:type="character" w:customStyle="1" w:styleId="WW8Num2z0">
    <w:name w:val="WW8Num2z0"/>
    <w:rsid w:val="005C4E22"/>
  </w:style>
  <w:style w:type="character" w:customStyle="1" w:styleId="WW8Num3z0">
    <w:name w:val="WW8Num3z0"/>
    <w:rsid w:val="005C4E22"/>
  </w:style>
  <w:style w:type="character" w:customStyle="1" w:styleId="WW8Num4z0">
    <w:name w:val="WW8Num4z0"/>
    <w:rsid w:val="005C4E22"/>
  </w:style>
  <w:style w:type="character" w:customStyle="1" w:styleId="WW8Num4z1">
    <w:name w:val="WW8Num4z1"/>
    <w:rsid w:val="005C4E22"/>
  </w:style>
  <w:style w:type="character" w:customStyle="1" w:styleId="WW8Num4z2">
    <w:name w:val="WW8Num4z2"/>
    <w:rsid w:val="005C4E22"/>
  </w:style>
  <w:style w:type="character" w:customStyle="1" w:styleId="WW8Num4z3">
    <w:name w:val="WW8Num4z3"/>
    <w:rsid w:val="005C4E22"/>
  </w:style>
  <w:style w:type="character" w:customStyle="1" w:styleId="WW8Num4z4">
    <w:name w:val="WW8Num4z4"/>
    <w:rsid w:val="005C4E22"/>
  </w:style>
  <w:style w:type="character" w:customStyle="1" w:styleId="WW8Num4z5">
    <w:name w:val="WW8Num4z5"/>
    <w:rsid w:val="005C4E22"/>
  </w:style>
  <w:style w:type="character" w:customStyle="1" w:styleId="WW8Num4z6">
    <w:name w:val="WW8Num4z6"/>
    <w:rsid w:val="005C4E22"/>
  </w:style>
  <w:style w:type="character" w:customStyle="1" w:styleId="WW8Num4z7">
    <w:name w:val="WW8Num4z7"/>
    <w:rsid w:val="005C4E22"/>
  </w:style>
  <w:style w:type="character" w:customStyle="1" w:styleId="WW8Num4z8">
    <w:name w:val="WW8Num4z8"/>
    <w:rsid w:val="005C4E22"/>
  </w:style>
  <w:style w:type="character" w:customStyle="1" w:styleId="WW8Num5z0">
    <w:name w:val="WW8Num5z0"/>
    <w:rsid w:val="005C4E22"/>
    <w:rPr>
      <w:rFonts w:hint="default"/>
    </w:rPr>
  </w:style>
  <w:style w:type="character" w:customStyle="1" w:styleId="WW8Num5z1">
    <w:name w:val="WW8Num5z1"/>
    <w:rsid w:val="005C4E22"/>
  </w:style>
  <w:style w:type="character" w:customStyle="1" w:styleId="WW8Num5z2">
    <w:name w:val="WW8Num5z2"/>
    <w:rsid w:val="005C4E22"/>
  </w:style>
  <w:style w:type="character" w:customStyle="1" w:styleId="WW8Num5z3">
    <w:name w:val="WW8Num5z3"/>
    <w:rsid w:val="005C4E22"/>
  </w:style>
  <w:style w:type="character" w:customStyle="1" w:styleId="WW8Num5z4">
    <w:name w:val="WW8Num5z4"/>
    <w:rsid w:val="005C4E22"/>
  </w:style>
  <w:style w:type="character" w:customStyle="1" w:styleId="WW8Num5z5">
    <w:name w:val="WW8Num5z5"/>
    <w:rsid w:val="005C4E22"/>
  </w:style>
  <w:style w:type="character" w:customStyle="1" w:styleId="WW8Num5z6">
    <w:name w:val="WW8Num5z6"/>
    <w:rsid w:val="005C4E22"/>
  </w:style>
  <w:style w:type="character" w:customStyle="1" w:styleId="WW8Num5z7">
    <w:name w:val="WW8Num5z7"/>
    <w:rsid w:val="005C4E22"/>
  </w:style>
  <w:style w:type="character" w:customStyle="1" w:styleId="WW8Num5z8">
    <w:name w:val="WW8Num5z8"/>
    <w:rsid w:val="005C4E22"/>
  </w:style>
  <w:style w:type="character" w:customStyle="1" w:styleId="20">
    <w:name w:val="Основной шрифт абзаца2"/>
    <w:rsid w:val="005C4E22"/>
  </w:style>
  <w:style w:type="character" w:customStyle="1" w:styleId="WW8Num6z0">
    <w:name w:val="WW8Num6z0"/>
    <w:rsid w:val="005C4E22"/>
    <w:rPr>
      <w:rFonts w:ascii="Symbol" w:hAnsi="Symbol" w:cs="Symbol"/>
    </w:rPr>
  </w:style>
  <w:style w:type="character" w:customStyle="1" w:styleId="WW8Num7z0">
    <w:name w:val="WW8Num7z0"/>
    <w:rsid w:val="005C4E22"/>
    <w:rPr>
      <w:rFonts w:ascii="Symbol" w:hAnsi="Symbol" w:cs="Symbol"/>
    </w:rPr>
  </w:style>
  <w:style w:type="character" w:customStyle="1" w:styleId="WW8Num8z0">
    <w:name w:val="WW8Num8z0"/>
    <w:rsid w:val="005C4E22"/>
    <w:rPr>
      <w:rFonts w:ascii="Symbol" w:hAnsi="Symbol" w:cs="Symbol"/>
    </w:rPr>
  </w:style>
  <w:style w:type="character" w:customStyle="1" w:styleId="WW8Num10z0">
    <w:name w:val="WW8Num10z0"/>
    <w:rsid w:val="005C4E22"/>
    <w:rPr>
      <w:rFonts w:ascii="Symbol" w:hAnsi="Symbol" w:cs="Symbol"/>
    </w:rPr>
  </w:style>
  <w:style w:type="character" w:customStyle="1" w:styleId="WW8Num15z0">
    <w:name w:val="WW8Num15z0"/>
    <w:rsid w:val="005C4E22"/>
    <w:rPr>
      <w:rFonts w:ascii="Book Antiqua" w:hAnsi="Book Antiqua" w:cs="Book Antiqua"/>
    </w:rPr>
  </w:style>
  <w:style w:type="character" w:customStyle="1" w:styleId="WW8Num25z0">
    <w:name w:val="WW8Num25z0"/>
    <w:rsid w:val="005C4E22"/>
    <w:rPr>
      <w:rFonts w:ascii="Symbol" w:hAnsi="Symbol" w:cs="Symbol"/>
    </w:rPr>
  </w:style>
  <w:style w:type="character" w:customStyle="1" w:styleId="WW8Num25z1">
    <w:name w:val="WW8Num25z1"/>
    <w:rsid w:val="005C4E22"/>
    <w:rPr>
      <w:rFonts w:ascii="Courier New" w:hAnsi="Courier New" w:cs="Courier New"/>
    </w:rPr>
  </w:style>
  <w:style w:type="character" w:customStyle="1" w:styleId="WW8Num25z2">
    <w:name w:val="WW8Num25z2"/>
    <w:rsid w:val="005C4E22"/>
    <w:rPr>
      <w:rFonts w:ascii="Wingdings" w:hAnsi="Wingdings" w:cs="Wingdings"/>
    </w:rPr>
  </w:style>
  <w:style w:type="character" w:customStyle="1" w:styleId="WW8Num26z1">
    <w:name w:val="WW8Num26z1"/>
    <w:rsid w:val="005C4E22"/>
    <w:rPr>
      <w:rFonts w:ascii="Symbol" w:hAnsi="Symbol" w:cs="Symbol"/>
    </w:rPr>
  </w:style>
  <w:style w:type="character" w:customStyle="1" w:styleId="11">
    <w:name w:val="Основной шрифт абзаца1"/>
    <w:rsid w:val="005C4E22"/>
  </w:style>
  <w:style w:type="character" w:styleId="a4">
    <w:name w:val="page number"/>
    <w:basedOn w:val="11"/>
    <w:rsid w:val="005C4E22"/>
  </w:style>
  <w:style w:type="character" w:styleId="a5">
    <w:name w:val="Strong"/>
    <w:qFormat/>
    <w:rsid w:val="005C4E22"/>
    <w:rPr>
      <w:b/>
      <w:bCs/>
    </w:rPr>
  </w:style>
  <w:style w:type="character" w:styleId="a6">
    <w:name w:val="Hyperlink"/>
    <w:rsid w:val="005C4E22"/>
    <w:rPr>
      <w:color w:val="0000FF"/>
      <w:u w:val="single"/>
    </w:rPr>
  </w:style>
  <w:style w:type="character" w:customStyle="1" w:styleId="FootnoteCharacters">
    <w:name w:val="Footnote Characters"/>
    <w:rsid w:val="005C4E22"/>
    <w:rPr>
      <w:vertAlign w:val="superscript"/>
    </w:rPr>
  </w:style>
  <w:style w:type="character" w:customStyle="1" w:styleId="MTEquationSection">
    <w:name w:val="MTEquationSection"/>
    <w:rsid w:val="005C4E22"/>
    <w:rPr>
      <w:vanish w:val="0"/>
      <w:color w:val="FF0000"/>
    </w:rPr>
  </w:style>
  <w:style w:type="character" w:customStyle="1" w:styleId="12">
    <w:name w:val="Знак примечания1"/>
    <w:rsid w:val="005C4E22"/>
    <w:rPr>
      <w:sz w:val="16"/>
      <w:szCs w:val="16"/>
    </w:rPr>
  </w:style>
  <w:style w:type="character" w:customStyle="1" w:styleId="a7">
    <w:name w:val="&quot;Доказательство&quot;"/>
    <w:rsid w:val="005C4E22"/>
    <w:rPr>
      <w:spacing w:val="40"/>
    </w:rPr>
  </w:style>
  <w:style w:type="character" w:customStyle="1" w:styleId="a8">
    <w:name w:val="Символ сноски"/>
    <w:rsid w:val="005C4E22"/>
    <w:rPr>
      <w:vertAlign w:val="superscript"/>
    </w:rPr>
  </w:style>
  <w:style w:type="character" w:customStyle="1" w:styleId="a9">
    <w:name w:val="Символы концевой сноски"/>
    <w:rsid w:val="005C4E22"/>
    <w:rPr>
      <w:vertAlign w:val="superscript"/>
    </w:rPr>
  </w:style>
  <w:style w:type="character" w:customStyle="1" w:styleId="EndnoteCharacters">
    <w:name w:val="Endnote Characters"/>
    <w:rsid w:val="005C4E22"/>
  </w:style>
  <w:style w:type="character" w:customStyle="1" w:styleId="13">
    <w:name w:val="Заголовок 1 Знак"/>
    <w:rsid w:val="005C4E22"/>
    <w:rPr>
      <w:b/>
      <w:sz w:val="28"/>
      <w:szCs w:val="28"/>
    </w:rPr>
  </w:style>
  <w:style w:type="character" w:customStyle="1" w:styleId="aa">
    <w:name w:val="Литература Знак"/>
    <w:rsid w:val="005C4E22"/>
    <w:rPr>
      <w:sz w:val="22"/>
      <w:szCs w:val="22"/>
    </w:rPr>
  </w:style>
  <w:style w:type="character" w:styleId="ab">
    <w:name w:val="footnote reference"/>
    <w:rsid w:val="005C4E22"/>
    <w:rPr>
      <w:vertAlign w:val="superscript"/>
    </w:rPr>
  </w:style>
  <w:style w:type="character" w:styleId="ac">
    <w:name w:val="endnote reference"/>
    <w:rsid w:val="005C4E22"/>
    <w:rPr>
      <w:vertAlign w:val="superscript"/>
    </w:rPr>
  </w:style>
  <w:style w:type="paragraph" w:customStyle="1" w:styleId="ad">
    <w:name w:val="Заголовок"/>
    <w:basedOn w:val="a0"/>
    <w:next w:val="ae"/>
    <w:rsid w:val="005C4E22"/>
    <w:pPr>
      <w:jc w:val="center"/>
    </w:pPr>
    <w:rPr>
      <w:b/>
      <w:sz w:val="32"/>
      <w:szCs w:val="32"/>
    </w:rPr>
  </w:style>
  <w:style w:type="paragraph" w:styleId="af">
    <w:name w:val="Body Text"/>
    <w:basedOn w:val="a0"/>
    <w:link w:val="af0"/>
    <w:rsid w:val="005C4E22"/>
    <w:pPr>
      <w:ind w:firstLine="397"/>
      <w:jc w:val="both"/>
    </w:pPr>
    <w:rPr>
      <w:szCs w:val="22"/>
    </w:rPr>
  </w:style>
  <w:style w:type="paragraph" w:styleId="af1">
    <w:name w:val="List"/>
    <w:basedOn w:val="af"/>
    <w:rsid w:val="005C4E22"/>
  </w:style>
  <w:style w:type="paragraph" w:styleId="af2">
    <w:name w:val="caption"/>
    <w:basedOn w:val="a0"/>
    <w:qFormat/>
    <w:rsid w:val="005C4E22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4">
    <w:name w:val="Указатель1"/>
    <w:basedOn w:val="a0"/>
    <w:rsid w:val="005C4E22"/>
    <w:pPr>
      <w:suppressLineNumbers/>
    </w:pPr>
    <w:rPr>
      <w:rFonts w:cs="Mangal"/>
    </w:rPr>
  </w:style>
  <w:style w:type="paragraph" w:customStyle="1" w:styleId="21">
    <w:name w:val="Основной текст 21"/>
    <w:basedOn w:val="af"/>
    <w:next w:val="af"/>
    <w:rsid w:val="005C4E22"/>
    <w:rPr>
      <w:sz w:val="20"/>
      <w:szCs w:val="20"/>
    </w:rPr>
  </w:style>
  <w:style w:type="paragraph" w:customStyle="1" w:styleId="Heading">
    <w:name w:val="Heading"/>
    <w:basedOn w:val="a0"/>
    <w:next w:val="af"/>
    <w:rsid w:val="005C4E22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15">
    <w:name w:val="Название объекта1"/>
    <w:basedOn w:val="a0"/>
    <w:rsid w:val="005C4E22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0"/>
    <w:rsid w:val="005C4E22"/>
    <w:pPr>
      <w:suppressLineNumbers/>
    </w:pPr>
  </w:style>
  <w:style w:type="paragraph" w:styleId="af3">
    <w:name w:val="header"/>
    <w:basedOn w:val="a0"/>
    <w:rsid w:val="005C4E22"/>
    <w:pPr>
      <w:jc w:val="center"/>
    </w:pPr>
    <w:rPr>
      <w:sz w:val="18"/>
      <w:szCs w:val="18"/>
    </w:rPr>
  </w:style>
  <w:style w:type="paragraph" w:styleId="af4">
    <w:name w:val="footer"/>
    <w:basedOn w:val="a0"/>
    <w:rsid w:val="005C4E22"/>
  </w:style>
  <w:style w:type="paragraph" w:styleId="af5">
    <w:name w:val="footnote text"/>
    <w:basedOn w:val="a0"/>
    <w:link w:val="af6"/>
    <w:rsid w:val="005C4E22"/>
    <w:rPr>
      <w:sz w:val="20"/>
      <w:szCs w:val="20"/>
    </w:rPr>
  </w:style>
  <w:style w:type="paragraph" w:customStyle="1" w:styleId="16">
    <w:name w:val="Название объекта1"/>
    <w:basedOn w:val="a0"/>
    <w:next w:val="a0"/>
    <w:rsid w:val="005C4E22"/>
    <w:rPr>
      <w:b/>
      <w:bCs/>
      <w:sz w:val="20"/>
      <w:szCs w:val="20"/>
    </w:rPr>
  </w:style>
  <w:style w:type="paragraph" w:customStyle="1" w:styleId="MTDisplayEquation">
    <w:name w:val="MTDisplayEquation"/>
    <w:basedOn w:val="a0"/>
    <w:next w:val="af"/>
    <w:rsid w:val="005C4E22"/>
    <w:pPr>
      <w:spacing w:before="120" w:after="120"/>
    </w:pPr>
  </w:style>
  <w:style w:type="paragraph" w:styleId="af7">
    <w:name w:val="Balloon Text"/>
    <w:basedOn w:val="a0"/>
    <w:rsid w:val="005C4E22"/>
    <w:rPr>
      <w:rFonts w:ascii="Tahoma" w:hAnsi="Tahoma" w:cs="Tahoma"/>
      <w:sz w:val="16"/>
      <w:szCs w:val="16"/>
    </w:rPr>
  </w:style>
  <w:style w:type="paragraph" w:styleId="ae">
    <w:name w:val="Subtitle"/>
    <w:basedOn w:val="a0"/>
    <w:next w:val="af8"/>
    <w:qFormat/>
    <w:rsid w:val="005C4E22"/>
    <w:pPr>
      <w:spacing w:after="120"/>
      <w:jc w:val="center"/>
    </w:pPr>
    <w:rPr>
      <w:sz w:val="32"/>
      <w:szCs w:val="32"/>
    </w:rPr>
  </w:style>
  <w:style w:type="paragraph" w:customStyle="1" w:styleId="af8">
    <w:name w:val="Авторы"/>
    <w:basedOn w:val="a0"/>
    <w:next w:val="af9"/>
    <w:rsid w:val="005C4E22"/>
    <w:pPr>
      <w:jc w:val="center"/>
    </w:pPr>
    <w:rPr>
      <w:sz w:val="24"/>
    </w:rPr>
  </w:style>
  <w:style w:type="paragraph" w:customStyle="1" w:styleId="Arial">
    <w:name w:val="Стиль Авторы + Arial"/>
    <w:basedOn w:val="af8"/>
    <w:rsid w:val="005C4E22"/>
    <w:rPr>
      <w:bCs/>
    </w:rPr>
  </w:style>
  <w:style w:type="paragraph" w:customStyle="1" w:styleId="af9">
    <w:name w:val="Аннотация"/>
    <w:basedOn w:val="a0"/>
    <w:rsid w:val="005C4E22"/>
    <w:pPr>
      <w:spacing w:after="320"/>
      <w:ind w:left="851" w:right="851"/>
      <w:jc w:val="both"/>
    </w:pPr>
    <w:rPr>
      <w:sz w:val="20"/>
      <w:szCs w:val="20"/>
    </w:rPr>
  </w:style>
  <w:style w:type="paragraph" w:customStyle="1" w:styleId="17">
    <w:name w:val="Схема документа1"/>
    <w:basedOn w:val="a0"/>
    <w:rsid w:val="005C4E22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">
    <w:name w:val="Литература"/>
    <w:basedOn w:val="a0"/>
    <w:rsid w:val="005C4E22"/>
    <w:pPr>
      <w:numPr>
        <w:numId w:val="4"/>
      </w:numPr>
      <w:tabs>
        <w:tab w:val="left" w:pos="360"/>
      </w:tabs>
      <w:spacing w:after="120"/>
    </w:pPr>
    <w:rPr>
      <w:szCs w:val="22"/>
    </w:rPr>
  </w:style>
  <w:style w:type="paragraph" w:customStyle="1" w:styleId="18">
    <w:name w:val="Текст примечания1"/>
    <w:basedOn w:val="a0"/>
    <w:rsid w:val="005C4E22"/>
    <w:rPr>
      <w:sz w:val="20"/>
      <w:szCs w:val="20"/>
    </w:rPr>
  </w:style>
  <w:style w:type="paragraph" w:styleId="afa">
    <w:name w:val="annotation subject"/>
    <w:basedOn w:val="18"/>
    <w:next w:val="18"/>
    <w:rsid w:val="005C4E22"/>
    <w:rPr>
      <w:b/>
      <w:bCs/>
    </w:rPr>
  </w:style>
  <w:style w:type="paragraph" w:customStyle="1" w:styleId="1">
    <w:name w:val="Нумерованный список1"/>
    <w:basedOn w:val="a0"/>
    <w:rsid w:val="005C4E22"/>
    <w:pPr>
      <w:numPr>
        <w:numId w:val="2"/>
      </w:numPr>
      <w:spacing w:after="120"/>
      <w:ind w:left="720" w:hanging="720"/>
    </w:pPr>
  </w:style>
  <w:style w:type="paragraph" w:customStyle="1" w:styleId="afb">
    <w:name w:val="Подпись к рисунку"/>
    <w:basedOn w:val="16"/>
    <w:next w:val="af"/>
    <w:rsid w:val="005C4E22"/>
    <w:pPr>
      <w:keepNext/>
      <w:spacing w:before="120" w:after="240"/>
      <w:ind w:left="669" w:hanging="669"/>
    </w:pPr>
    <w:rPr>
      <w:b w:val="0"/>
    </w:rPr>
  </w:style>
  <w:style w:type="paragraph" w:styleId="afc">
    <w:name w:val="table of figures"/>
    <w:basedOn w:val="a0"/>
    <w:next w:val="afb"/>
    <w:rsid w:val="005C4E22"/>
    <w:pPr>
      <w:keepNext/>
      <w:spacing w:before="240"/>
      <w:jc w:val="center"/>
    </w:pPr>
    <w:rPr>
      <w:sz w:val="20"/>
    </w:rPr>
  </w:style>
  <w:style w:type="paragraph" w:customStyle="1" w:styleId="afd">
    <w:name w:val="Определение"/>
    <w:basedOn w:val="af"/>
    <w:next w:val="af"/>
    <w:rsid w:val="005C4E22"/>
    <w:pPr>
      <w:spacing w:before="120" w:after="120"/>
    </w:pPr>
  </w:style>
  <w:style w:type="paragraph" w:styleId="HTML">
    <w:name w:val="HTML Preformatted"/>
    <w:basedOn w:val="a0"/>
    <w:rsid w:val="005C4E22"/>
    <w:rPr>
      <w:rFonts w:ascii="Courier New" w:hAnsi="Courier New" w:cs="Courier New"/>
      <w:sz w:val="20"/>
      <w:szCs w:val="20"/>
    </w:rPr>
  </w:style>
  <w:style w:type="paragraph" w:customStyle="1" w:styleId="TableContents">
    <w:name w:val="Table Contents"/>
    <w:basedOn w:val="a0"/>
    <w:rsid w:val="005C4E22"/>
    <w:pPr>
      <w:suppressLineNumbers/>
    </w:pPr>
  </w:style>
  <w:style w:type="paragraph" w:customStyle="1" w:styleId="TableHeading">
    <w:name w:val="Table Heading"/>
    <w:basedOn w:val="TableContents"/>
    <w:rsid w:val="005C4E22"/>
    <w:pPr>
      <w:jc w:val="center"/>
    </w:pPr>
    <w:rPr>
      <w:b/>
      <w:bCs/>
    </w:rPr>
  </w:style>
  <w:style w:type="paragraph" w:customStyle="1" w:styleId="Framecontents">
    <w:name w:val="Frame contents"/>
    <w:basedOn w:val="af"/>
    <w:rsid w:val="005C4E22"/>
  </w:style>
  <w:style w:type="paragraph" w:customStyle="1" w:styleId="afe">
    <w:name w:val="Содержимое таблицы"/>
    <w:basedOn w:val="a0"/>
    <w:rsid w:val="005C4E22"/>
    <w:pPr>
      <w:suppressLineNumbers/>
    </w:pPr>
  </w:style>
  <w:style w:type="paragraph" w:customStyle="1" w:styleId="aff">
    <w:name w:val="Заголовок таблицы"/>
    <w:basedOn w:val="afe"/>
    <w:rsid w:val="005C4E22"/>
    <w:pPr>
      <w:jc w:val="center"/>
    </w:pPr>
    <w:rPr>
      <w:b/>
      <w:bCs/>
    </w:rPr>
  </w:style>
  <w:style w:type="paragraph" w:styleId="aff0">
    <w:name w:val="Title"/>
    <w:basedOn w:val="a0"/>
    <w:next w:val="ae"/>
    <w:link w:val="aff1"/>
    <w:qFormat/>
    <w:rsid w:val="00A37519"/>
    <w:pPr>
      <w:jc w:val="center"/>
    </w:pPr>
    <w:rPr>
      <w:b/>
      <w:sz w:val="32"/>
      <w:szCs w:val="32"/>
      <w:lang w:eastAsia="ar-SA"/>
    </w:rPr>
  </w:style>
  <w:style w:type="character" w:customStyle="1" w:styleId="aff1">
    <w:name w:val="Название Знак"/>
    <w:basedOn w:val="a1"/>
    <w:link w:val="aff0"/>
    <w:rsid w:val="00A37519"/>
    <w:rPr>
      <w:b/>
      <w:sz w:val="32"/>
      <w:szCs w:val="32"/>
      <w:lang w:eastAsia="ar-SA"/>
    </w:rPr>
  </w:style>
  <w:style w:type="character" w:styleId="aff2">
    <w:name w:val="Placeholder Text"/>
    <w:basedOn w:val="a1"/>
    <w:uiPriority w:val="99"/>
    <w:semiHidden/>
    <w:rsid w:val="00262C22"/>
    <w:rPr>
      <w:color w:val="808080"/>
    </w:rPr>
  </w:style>
  <w:style w:type="character" w:customStyle="1" w:styleId="af0">
    <w:name w:val="Основной текст Знак"/>
    <w:basedOn w:val="a1"/>
    <w:link w:val="af"/>
    <w:rsid w:val="00904FCC"/>
    <w:rPr>
      <w:sz w:val="22"/>
      <w:szCs w:val="22"/>
      <w:lang w:eastAsia="zh-CN"/>
    </w:rPr>
  </w:style>
  <w:style w:type="paragraph" w:styleId="aff3">
    <w:name w:val="List Paragraph"/>
    <w:basedOn w:val="a0"/>
    <w:uiPriority w:val="34"/>
    <w:qFormat/>
    <w:rsid w:val="00904FCC"/>
    <w:pPr>
      <w:ind w:left="720"/>
      <w:contextualSpacing/>
    </w:pPr>
    <w:rPr>
      <w:lang w:eastAsia="ru-RU"/>
    </w:rPr>
  </w:style>
  <w:style w:type="paragraph" w:customStyle="1" w:styleId="author">
    <w:name w:val="author"/>
    <w:basedOn w:val="a0"/>
    <w:rsid w:val="00512594"/>
    <w:pPr>
      <w:spacing w:before="100" w:beforeAutospacing="1" w:after="100" w:afterAutospacing="1"/>
    </w:pPr>
    <w:rPr>
      <w:sz w:val="24"/>
      <w:lang w:val="en-US" w:eastAsia="en-US"/>
    </w:rPr>
  </w:style>
  <w:style w:type="table" w:styleId="aff4">
    <w:name w:val="Table Grid"/>
    <w:basedOn w:val="a2"/>
    <w:uiPriority w:val="59"/>
    <w:rsid w:val="002A61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f5">
    <w:name w:val="Математический"/>
    <w:basedOn w:val="a1"/>
    <w:rsid w:val="002A6110"/>
    <w:rPr>
      <w:rFonts w:ascii="Times New Roman" w:hAnsi="Times New Roman" w:cs="Times New Roman"/>
      <w:i/>
      <w:iCs/>
      <w:spacing w:val="40"/>
      <w:kern w:val="16"/>
      <w:sz w:val="28"/>
      <w:szCs w:val="28"/>
      <w:vertAlign w:val="baseline"/>
      <w:lang w:val="en-US"/>
    </w:rPr>
  </w:style>
  <w:style w:type="character" w:customStyle="1" w:styleId="af6">
    <w:name w:val="Текст сноски Знак"/>
    <w:basedOn w:val="a1"/>
    <w:link w:val="af5"/>
    <w:rsid w:val="002A6110"/>
    <w:rPr>
      <w:lang w:eastAsia="zh-CN"/>
    </w:rPr>
  </w:style>
  <w:style w:type="paragraph" w:customStyle="1" w:styleId="Default">
    <w:name w:val="Default"/>
    <w:rsid w:val="006C75A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ff6">
    <w:name w:val="annotation reference"/>
    <w:basedOn w:val="a1"/>
    <w:uiPriority w:val="99"/>
    <w:semiHidden/>
    <w:unhideWhenUsed/>
    <w:rsid w:val="00636772"/>
    <w:rPr>
      <w:sz w:val="16"/>
      <w:szCs w:val="16"/>
    </w:rPr>
  </w:style>
  <w:style w:type="paragraph" w:styleId="aff7">
    <w:name w:val="annotation text"/>
    <w:basedOn w:val="a0"/>
    <w:link w:val="aff8"/>
    <w:uiPriority w:val="99"/>
    <w:semiHidden/>
    <w:unhideWhenUsed/>
    <w:rsid w:val="00636772"/>
    <w:rPr>
      <w:sz w:val="20"/>
      <w:szCs w:val="20"/>
    </w:rPr>
  </w:style>
  <w:style w:type="character" w:customStyle="1" w:styleId="aff8">
    <w:name w:val="Текст примечания Знак"/>
    <w:basedOn w:val="a1"/>
    <w:link w:val="aff7"/>
    <w:uiPriority w:val="99"/>
    <w:semiHidden/>
    <w:rsid w:val="00636772"/>
    <w:rPr>
      <w:lang w:eastAsia="zh-CN"/>
    </w:rPr>
  </w:style>
  <w:style w:type="character" w:customStyle="1" w:styleId="shorttext">
    <w:name w:val="short_text"/>
    <w:basedOn w:val="a1"/>
    <w:rsid w:val="00B20F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77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1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7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5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80BEA3-1CAA-43A4-B01A-DD78E56DD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13</Pages>
  <Words>7192</Words>
  <Characters>40998</Characters>
  <Application>Microsoft Office Word</Application>
  <DocSecurity>0</DocSecurity>
  <Lines>341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по оформлению статей на конференцию ПаВТ</vt:lpstr>
    </vt:vector>
  </TitlesOfParts>
  <Company/>
  <LinksUpToDate>false</LinksUpToDate>
  <CharactersWithSpaces>48094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по оформлению статей на конференцию ПаВТ</dc:title>
  <dc:subject>Оформление статей на конференцию</dc:subject>
  <dc:creator>ПаВТ</dc:creator>
  <cp:keywords>статья, конференция, ПаВТ</cp:keywords>
  <dc:description>С замечаниями и предложениями по содержанию данного документа необходимо обращаться по адресу pavt.conf@gmail.com.</dc:description>
  <cp:lastModifiedBy>Evgeniy Kozinov</cp:lastModifiedBy>
  <cp:revision>45</cp:revision>
  <cp:lastPrinted>2010-10-13T13:20:00Z</cp:lastPrinted>
  <dcterms:created xsi:type="dcterms:W3CDTF">2018-11-25T17:42:00Z</dcterms:created>
  <dcterms:modified xsi:type="dcterms:W3CDTF">2018-11-29T17:59:00Z</dcterms:modified>
</cp:coreProperties>
</file>