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DE5" w:rsidRDefault="005E1DE5" w:rsidP="0087751E">
      <w:pPr>
        <w:shd w:val="clear" w:color="auto" w:fill="FFFFFF"/>
        <w:suppressAutoHyphens w:val="0"/>
        <w:spacing w:after="0" w:line="0" w:lineRule="atLeast"/>
        <w:ind w:left="0" w:right="0"/>
        <w:jc w:val="center"/>
        <w:textAlignment w:val="top"/>
        <w:rPr>
          <w:rFonts w:ascii="Verdana" w:eastAsia="Times New Roman" w:hAnsi="Verdana" w:cs="Times New Roman"/>
          <w:color w:val="000000"/>
          <w:kern w:val="0"/>
          <w:sz w:val="2"/>
          <w:szCs w:val="2"/>
          <w:lang w:val="ru-RU" w:eastAsia="ru-RU"/>
        </w:rPr>
      </w:pPr>
      <w:bookmarkStart w:id="0" w:name="_Hlk30643950"/>
      <w:bookmarkEnd w:id="0"/>
    </w:p>
    <w:p w:rsidR="005E1DE5" w:rsidRDefault="005E1DE5" w:rsidP="0087751E">
      <w:pPr>
        <w:shd w:val="clear" w:color="auto" w:fill="FFFFFF"/>
        <w:suppressAutoHyphens w:val="0"/>
        <w:spacing w:after="0" w:line="0" w:lineRule="atLeast"/>
        <w:ind w:left="0" w:right="0"/>
        <w:jc w:val="center"/>
        <w:textAlignment w:val="top"/>
        <w:rPr>
          <w:rFonts w:ascii="Verdana" w:eastAsia="Times New Roman" w:hAnsi="Verdana" w:cs="Times New Roman"/>
          <w:color w:val="000000"/>
          <w:kern w:val="0"/>
          <w:sz w:val="2"/>
          <w:szCs w:val="2"/>
          <w:lang w:val="ru-RU" w:eastAsia="ru-RU"/>
        </w:rPr>
      </w:pPr>
    </w:p>
    <w:p w:rsidR="005E1DE5" w:rsidRDefault="005E1DE5" w:rsidP="0087751E">
      <w:pPr>
        <w:shd w:val="clear" w:color="auto" w:fill="FFFFFF"/>
        <w:suppressAutoHyphens w:val="0"/>
        <w:spacing w:after="0" w:line="0" w:lineRule="atLeast"/>
        <w:ind w:left="0" w:right="0"/>
        <w:jc w:val="center"/>
        <w:textAlignment w:val="top"/>
        <w:rPr>
          <w:rFonts w:ascii="Verdana" w:eastAsia="Times New Roman" w:hAnsi="Verdana" w:cs="Times New Roman"/>
          <w:color w:val="000000"/>
          <w:kern w:val="0"/>
          <w:sz w:val="2"/>
          <w:szCs w:val="2"/>
          <w:lang w:val="ru-RU" w:eastAsia="ru-RU"/>
        </w:rPr>
      </w:pPr>
    </w:p>
    <w:p w:rsidR="0026254C" w:rsidRPr="0026254C" w:rsidRDefault="00420CF9" w:rsidP="0026254C">
      <w:pPr>
        <w:pStyle w:val="14"/>
        <w:spacing w:after="3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</w:t>
      </w:r>
      <w:r w:rsidR="0026254C" w:rsidRPr="0026254C">
        <w:rPr>
          <w:sz w:val="28"/>
          <w:szCs w:val="28"/>
          <w:lang w:val="en-US"/>
        </w:rPr>
        <w:t xml:space="preserve">Computationally Efficient Approach for Solving Lexicographic </w:t>
      </w:r>
      <w:proofErr w:type="spellStart"/>
      <w:r w:rsidR="0026254C" w:rsidRPr="0026254C">
        <w:rPr>
          <w:sz w:val="28"/>
          <w:szCs w:val="28"/>
          <w:lang w:val="en-US"/>
        </w:rPr>
        <w:t>Multicriteria</w:t>
      </w:r>
      <w:proofErr w:type="spellEnd"/>
      <w:r w:rsidR="0026254C" w:rsidRPr="0026254C">
        <w:rPr>
          <w:sz w:val="28"/>
          <w:szCs w:val="28"/>
          <w:lang w:val="en-US"/>
        </w:rPr>
        <w:t xml:space="preserve"> Optimization Problems</w:t>
      </w:r>
    </w:p>
    <w:p w:rsidR="00A559BB" w:rsidRPr="00DE6CB5" w:rsidRDefault="0026254C" w:rsidP="00DE6CB5">
      <w:pPr>
        <w:pStyle w:val="af5"/>
        <w:jc w:val="both"/>
        <w:rPr>
          <w:lang w:val="en-US" w:eastAsia="ar-SA"/>
        </w:rPr>
      </w:pPr>
      <w:r w:rsidRPr="0026254C">
        <w:rPr>
          <w:lang w:val="en-US" w:eastAsia="ar-SA"/>
        </w:rPr>
        <w:t>Th</w:t>
      </w:r>
      <w:r w:rsidR="00420CF9">
        <w:rPr>
          <w:lang w:val="en-US" w:eastAsia="ar-SA"/>
        </w:rPr>
        <w:t>is</w:t>
      </w:r>
      <w:r w:rsidRPr="0026254C">
        <w:rPr>
          <w:lang w:val="en-US" w:eastAsia="ar-SA"/>
        </w:rPr>
        <w:t xml:space="preserve"> </w:t>
      </w:r>
      <w:r w:rsidR="005663C7">
        <w:rPr>
          <w:lang w:val="en-US" w:eastAsia="ar-SA"/>
        </w:rPr>
        <w:t>paper</w:t>
      </w:r>
      <w:r w:rsidR="005663C7" w:rsidRPr="0026254C">
        <w:rPr>
          <w:lang w:val="en-US" w:eastAsia="ar-SA"/>
        </w:rPr>
        <w:t xml:space="preserve"> </w:t>
      </w:r>
      <w:r w:rsidRPr="0026254C">
        <w:rPr>
          <w:lang w:val="en-US" w:eastAsia="ar-SA"/>
        </w:rPr>
        <w:t>proposes a computationally eff</w:t>
      </w:r>
      <w:r w:rsidR="00420CF9">
        <w:rPr>
          <w:lang w:val="en-US" w:eastAsia="ar-SA"/>
        </w:rPr>
        <w:t>icient</w:t>
      </w:r>
      <w:r w:rsidRPr="0026254C">
        <w:rPr>
          <w:lang w:val="en-US" w:eastAsia="ar-SA"/>
        </w:rPr>
        <w:t xml:space="preserve"> approach for solving complex lexicographic </w:t>
      </w:r>
      <w:proofErr w:type="spellStart"/>
      <w:r w:rsidRPr="0026254C">
        <w:rPr>
          <w:lang w:val="en-US" w:eastAsia="ar-SA"/>
        </w:rPr>
        <w:t>multicriteria</w:t>
      </w:r>
      <w:proofErr w:type="spellEnd"/>
      <w:r w:rsidRPr="0026254C">
        <w:rPr>
          <w:lang w:val="en-US" w:eastAsia="ar-SA"/>
        </w:rPr>
        <w:t xml:space="preserve"> optimization problems in which </w:t>
      </w:r>
      <w:r w:rsidR="008910DB">
        <w:rPr>
          <w:lang w:val="en-US" w:eastAsia="ar-SA"/>
        </w:rPr>
        <w:t>efficiency</w:t>
      </w:r>
      <w:r w:rsidR="008910DB" w:rsidRPr="0026254C">
        <w:rPr>
          <w:lang w:val="en-US" w:eastAsia="ar-SA"/>
        </w:rPr>
        <w:t xml:space="preserve"> </w:t>
      </w:r>
      <w:r w:rsidRPr="0026254C">
        <w:rPr>
          <w:lang w:val="en-US" w:eastAsia="ar-SA"/>
        </w:rPr>
        <w:t xml:space="preserve">criteria can be </w:t>
      </w:r>
      <w:proofErr w:type="spellStart"/>
      <w:r w:rsidRPr="0026254C">
        <w:rPr>
          <w:lang w:val="en-US" w:eastAsia="ar-SA"/>
        </w:rPr>
        <w:t>multi</w:t>
      </w:r>
      <w:r w:rsidR="00420CF9">
        <w:rPr>
          <w:lang w:val="en-US" w:eastAsia="ar-SA"/>
        </w:rPr>
        <w:t>extremal</w:t>
      </w:r>
      <w:proofErr w:type="spellEnd"/>
      <w:r w:rsidRPr="0026254C">
        <w:rPr>
          <w:lang w:val="en-US" w:eastAsia="ar-SA"/>
        </w:rPr>
        <w:t xml:space="preserve"> and c</w:t>
      </w:r>
      <w:r w:rsidR="00420CF9">
        <w:rPr>
          <w:lang w:val="en-US" w:eastAsia="ar-SA"/>
        </w:rPr>
        <w:t>omput</w:t>
      </w:r>
      <w:r w:rsidRPr="0026254C">
        <w:rPr>
          <w:lang w:val="en-US" w:eastAsia="ar-SA"/>
        </w:rPr>
        <w:t xml:space="preserve">ing the values of criteria can </w:t>
      </w:r>
      <w:r w:rsidR="00420CF9">
        <w:rPr>
          <w:lang w:val="en-US" w:eastAsia="ar-SA"/>
        </w:rPr>
        <w:t>be time-consuming</w:t>
      </w:r>
      <w:r w:rsidRPr="0026254C">
        <w:rPr>
          <w:lang w:val="en-US" w:eastAsia="ar-SA"/>
        </w:rPr>
        <w:t>.</w:t>
      </w:r>
      <w:r w:rsidR="00DE6CB5">
        <w:rPr>
          <w:lang w:val="en-US" w:eastAsia="ar-SA"/>
        </w:rPr>
        <w:t xml:space="preserve"> </w:t>
      </w:r>
      <w:r w:rsidR="00A559BB" w:rsidRPr="00A559BB">
        <w:rPr>
          <w:lang w:val="en-US" w:eastAsia="ar-SA"/>
        </w:rPr>
        <w:t xml:space="preserve">It is also assumed that in the course of calculations, </w:t>
      </w:r>
      <w:r w:rsidR="00420CF9">
        <w:rPr>
          <w:lang w:val="en-US" w:eastAsia="ar-SA"/>
        </w:rPr>
        <w:t xml:space="preserve">how </w:t>
      </w:r>
      <w:r w:rsidR="00B52A91">
        <w:rPr>
          <w:lang w:val="en-US" w:eastAsia="ar-SA"/>
        </w:rPr>
        <w:t xml:space="preserve">problems </w:t>
      </w:r>
      <w:r w:rsidR="00420CF9">
        <w:rPr>
          <w:lang w:val="en-US" w:eastAsia="ar-SA"/>
        </w:rPr>
        <w:t>are formulated</w:t>
      </w:r>
      <w:r w:rsidR="00A559BB" w:rsidRPr="00A559BB">
        <w:rPr>
          <w:lang w:val="en-US" w:eastAsia="ar-SA"/>
        </w:rPr>
        <w:t xml:space="preserve"> may change and</w:t>
      </w:r>
      <w:r w:rsidR="00E732DC">
        <w:rPr>
          <w:lang w:val="en-US" w:eastAsia="ar-SA"/>
        </w:rPr>
        <w:t xml:space="preserve"> consequently</w:t>
      </w:r>
      <w:r w:rsidR="00A559BB" w:rsidRPr="00A559BB">
        <w:rPr>
          <w:lang w:val="en-US" w:eastAsia="ar-SA"/>
        </w:rPr>
        <w:t xml:space="preserve">, </w:t>
      </w:r>
      <w:r w:rsidR="00E732DC">
        <w:rPr>
          <w:lang w:val="en-US" w:eastAsia="ar-SA"/>
        </w:rPr>
        <w:t>solving</w:t>
      </w:r>
      <w:r w:rsidR="00A559BB" w:rsidRPr="00A559BB">
        <w:rPr>
          <w:lang w:val="en-US" w:eastAsia="ar-SA"/>
        </w:rPr>
        <w:t xml:space="preserve"> dynamically defined sets of </w:t>
      </w:r>
      <w:proofErr w:type="spellStart"/>
      <w:r w:rsidR="00A559BB" w:rsidRPr="00A559BB">
        <w:rPr>
          <w:lang w:val="en-US" w:eastAsia="ar-SA"/>
        </w:rPr>
        <w:t>multicriteria</w:t>
      </w:r>
      <w:proofErr w:type="spellEnd"/>
      <w:r w:rsidR="00A559BB" w:rsidRPr="00A559BB">
        <w:rPr>
          <w:lang w:val="en-US" w:eastAsia="ar-SA"/>
        </w:rPr>
        <w:t xml:space="preserve"> optimization problems</w:t>
      </w:r>
      <w:r w:rsidR="00E732DC">
        <w:rPr>
          <w:lang w:val="en-US" w:eastAsia="ar-SA"/>
        </w:rPr>
        <w:t xml:space="preserve"> may become necessary.</w:t>
      </w:r>
      <w:r w:rsidR="00DE6CB5">
        <w:rPr>
          <w:lang w:val="en-US" w:eastAsia="ar-SA"/>
        </w:rPr>
        <w:t xml:space="preserve"> </w:t>
      </w:r>
      <w:r w:rsidR="00381C0E" w:rsidRPr="00381C0E">
        <w:rPr>
          <w:lang w:val="en-US" w:eastAsia="ar-SA"/>
        </w:rPr>
        <w:t xml:space="preserve">The </w:t>
      </w:r>
      <w:r w:rsidR="005663C7">
        <w:rPr>
          <w:lang w:val="en-US" w:eastAsia="ar-SA"/>
        </w:rPr>
        <w:t xml:space="preserve">proposed </w:t>
      </w:r>
      <w:r w:rsidR="00381C0E" w:rsidRPr="00381C0E">
        <w:rPr>
          <w:lang w:val="en-US" w:eastAsia="ar-SA"/>
        </w:rPr>
        <w:t>approach</w:t>
      </w:r>
      <w:r w:rsidR="00BD26A4">
        <w:rPr>
          <w:lang w:val="en-US" w:eastAsia="ar-SA"/>
        </w:rPr>
        <w:t xml:space="preserve"> </w:t>
      </w:r>
      <w:r w:rsidR="00381C0E" w:rsidRPr="00381C0E">
        <w:rPr>
          <w:lang w:val="en-US" w:eastAsia="ar-SA"/>
        </w:rPr>
        <w:t xml:space="preserve">is based on reducing multidimensional problems to one-dimensional global optimization problems, </w:t>
      </w:r>
      <w:r w:rsidR="00BD26A4">
        <w:rPr>
          <w:lang w:val="en-US" w:eastAsia="ar-SA"/>
        </w:rPr>
        <w:t>utiliz</w:t>
      </w:r>
      <w:r w:rsidR="00381C0E" w:rsidRPr="00381C0E">
        <w:rPr>
          <w:lang w:val="en-US" w:eastAsia="ar-SA"/>
        </w:rPr>
        <w:t xml:space="preserve">ing </w:t>
      </w:r>
      <w:r w:rsidR="008910DB" w:rsidRPr="00381C0E">
        <w:rPr>
          <w:lang w:val="en-US" w:eastAsia="ar-SA"/>
        </w:rPr>
        <w:t>eff</w:t>
      </w:r>
      <w:r w:rsidR="008910DB">
        <w:rPr>
          <w:lang w:val="en-US" w:eastAsia="ar-SA"/>
        </w:rPr>
        <w:t>icient</w:t>
      </w:r>
      <w:r w:rsidR="008910DB" w:rsidRPr="00381C0E">
        <w:rPr>
          <w:lang w:val="en-US" w:eastAsia="ar-SA"/>
        </w:rPr>
        <w:t xml:space="preserve"> </w:t>
      </w:r>
      <w:r w:rsidR="00381C0E" w:rsidRPr="00381C0E">
        <w:rPr>
          <w:lang w:val="en-US" w:eastAsia="ar-SA"/>
        </w:rPr>
        <w:t>global search algorithms, and reusing the search</w:t>
      </w:r>
      <w:r w:rsidR="00DE6CB5">
        <w:rPr>
          <w:lang w:val="en-US" w:eastAsia="ar-SA"/>
        </w:rPr>
        <w:t xml:space="preserve"> </w:t>
      </w:r>
      <w:r w:rsidR="00381C0E" w:rsidRPr="00381C0E">
        <w:rPr>
          <w:lang w:val="en-US" w:eastAsia="ar-SA"/>
        </w:rPr>
        <w:t>information obtained in the process</w:t>
      </w:r>
      <w:r w:rsidR="00BD26A4">
        <w:rPr>
          <w:lang w:val="en-US" w:eastAsia="ar-SA"/>
        </w:rPr>
        <w:t xml:space="preserve"> of calculations</w:t>
      </w:r>
      <w:r w:rsidR="00381C0E" w:rsidRPr="00381C0E">
        <w:rPr>
          <w:lang w:val="en-US" w:eastAsia="ar-SA"/>
        </w:rPr>
        <w:t>.</w:t>
      </w:r>
      <w:r w:rsidR="00DE6CB5">
        <w:rPr>
          <w:lang w:val="en-US" w:eastAsia="ar-SA"/>
        </w:rPr>
        <w:t xml:space="preserve"> </w:t>
      </w:r>
      <w:r w:rsidR="00CF4506">
        <w:rPr>
          <w:lang w:val="en-US" w:eastAsia="ar-SA"/>
        </w:rPr>
        <w:t>R</w:t>
      </w:r>
      <w:r w:rsidR="00381C0E" w:rsidRPr="00381C0E">
        <w:rPr>
          <w:lang w:val="en-US" w:eastAsia="ar-SA"/>
        </w:rPr>
        <w:t xml:space="preserve">esults of computational experiments </w:t>
      </w:r>
      <w:r w:rsidR="00CF4506">
        <w:rPr>
          <w:lang w:val="en-US" w:eastAsia="ar-SA"/>
        </w:rPr>
        <w:t>demonstrate that</w:t>
      </w:r>
      <w:r w:rsidR="00381C0E" w:rsidRPr="00381C0E">
        <w:rPr>
          <w:lang w:val="en-US" w:eastAsia="ar-SA"/>
        </w:rPr>
        <w:t xml:space="preserve"> </w:t>
      </w:r>
      <w:r w:rsidR="00DB4345">
        <w:rPr>
          <w:lang w:val="en-US" w:eastAsia="ar-SA"/>
        </w:rPr>
        <w:t>the proposed</w:t>
      </w:r>
      <w:r w:rsidR="00381C0E" w:rsidRPr="00381C0E">
        <w:rPr>
          <w:lang w:val="en-US" w:eastAsia="ar-SA"/>
        </w:rPr>
        <w:t xml:space="preserve"> approach can significantly reduce the computational complexity of solving </w:t>
      </w:r>
      <w:proofErr w:type="spellStart"/>
      <w:r w:rsidR="00381C0E" w:rsidRPr="00381C0E">
        <w:rPr>
          <w:lang w:val="en-US" w:eastAsia="ar-SA"/>
        </w:rPr>
        <w:t>multicriteria</w:t>
      </w:r>
      <w:proofErr w:type="spellEnd"/>
      <w:r w:rsidR="00381C0E" w:rsidRPr="00381C0E">
        <w:rPr>
          <w:lang w:val="en-US" w:eastAsia="ar-SA"/>
        </w:rPr>
        <w:t xml:space="preserve"> optimization problems.</w:t>
      </w:r>
    </w:p>
    <w:p w:rsidR="00A559BB" w:rsidRPr="00A559BB" w:rsidRDefault="00A559BB" w:rsidP="00A559BB">
      <w:pPr>
        <w:pStyle w:val="afc"/>
        <w:rPr>
          <w:lang w:val="en-US" w:eastAsia="ar-SA"/>
        </w:rPr>
      </w:pPr>
    </w:p>
    <w:p w:rsidR="0026254C" w:rsidRDefault="00A559BB" w:rsidP="00DE6CB5">
      <w:pPr>
        <w:pStyle w:val="af5"/>
        <w:jc w:val="both"/>
        <w:rPr>
          <w:lang w:val="en-US" w:eastAsia="ar-SA"/>
        </w:rPr>
      </w:pPr>
      <w:r w:rsidRPr="00DE6CB5">
        <w:rPr>
          <w:i/>
          <w:iCs/>
          <w:lang w:val="en-US" w:eastAsia="ar-SA"/>
        </w:rPr>
        <w:t>Keywords</w:t>
      </w:r>
      <w:r w:rsidRPr="00A559BB">
        <w:rPr>
          <w:lang w:val="en-US" w:eastAsia="ar-SA"/>
        </w:rPr>
        <w:t xml:space="preserve">: </w:t>
      </w:r>
      <w:proofErr w:type="spellStart"/>
      <w:r w:rsidRPr="00A559BB">
        <w:rPr>
          <w:lang w:val="en-US" w:eastAsia="ar-SA"/>
        </w:rPr>
        <w:t>multicriteria</w:t>
      </w:r>
      <w:proofErr w:type="spellEnd"/>
      <w:r w:rsidRPr="00A559BB">
        <w:rPr>
          <w:lang w:val="en-US" w:eastAsia="ar-SA"/>
        </w:rPr>
        <w:t xml:space="preserve"> optimization, lexicographic ordering, global optimization, dimensional reduction, search information, computational complexity</w:t>
      </w:r>
      <w:r w:rsidR="00B52A91">
        <w:rPr>
          <w:lang w:val="en-US" w:eastAsia="ar-SA"/>
        </w:rPr>
        <w:t>,</w:t>
      </w:r>
      <w:r w:rsidR="00DB4345">
        <w:rPr>
          <w:lang w:val="en-US" w:eastAsia="ar-SA"/>
        </w:rPr>
        <w:t xml:space="preserve"> numerical experi</w:t>
      </w:r>
      <w:r w:rsidR="00B52A91">
        <w:rPr>
          <w:lang w:val="en-US" w:eastAsia="ar-SA"/>
        </w:rPr>
        <w:t>ment</w:t>
      </w:r>
    </w:p>
    <w:p w:rsidR="00DE6CB5" w:rsidRPr="00DE6CB5" w:rsidRDefault="00DE6CB5" w:rsidP="00DE6CB5">
      <w:pPr>
        <w:pStyle w:val="afc"/>
        <w:rPr>
          <w:lang w:val="en-US" w:eastAsia="ar-SA"/>
        </w:rPr>
      </w:pPr>
    </w:p>
    <w:p w:rsidR="00815B22" w:rsidRPr="0039081D" w:rsidRDefault="00815B22" w:rsidP="00DE6CB5">
      <w:pPr>
        <w:pStyle w:val="af5"/>
        <w:jc w:val="both"/>
        <w:rPr>
          <w:b/>
          <w:bCs/>
          <w:lang w:val="en-US" w:eastAsia="ar-SA"/>
        </w:rPr>
      </w:pPr>
      <w:r w:rsidRPr="0039081D">
        <w:rPr>
          <w:b/>
          <w:bCs/>
          <w:lang w:val="en-US" w:eastAsia="ar-SA"/>
        </w:rPr>
        <w:t>1. Introduction</w:t>
      </w:r>
    </w:p>
    <w:p w:rsidR="00A559BB" w:rsidRDefault="003871F6" w:rsidP="0026254C">
      <w:pPr>
        <w:pStyle w:val="af6"/>
        <w:spacing w:after="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</w:t>
      </w:r>
      <w:r w:rsidR="00A559BB" w:rsidRPr="00A559BB">
        <w:rPr>
          <w:sz w:val="28"/>
          <w:szCs w:val="28"/>
          <w:lang w:val="en-US"/>
        </w:rPr>
        <w:t>ulticriteria</w:t>
      </w:r>
      <w:proofErr w:type="spellEnd"/>
      <w:r w:rsidR="00A559BB" w:rsidRPr="00A559BB">
        <w:rPr>
          <w:sz w:val="28"/>
          <w:szCs w:val="28"/>
          <w:lang w:val="en-US"/>
        </w:rPr>
        <w:t xml:space="preserve"> optimization (MCO) </w:t>
      </w:r>
      <w:r w:rsidR="00B52A91">
        <w:rPr>
          <w:sz w:val="28"/>
          <w:szCs w:val="28"/>
          <w:lang w:val="en-US"/>
        </w:rPr>
        <w:t xml:space="preserve">problems </w:t>
      </w:r>
      <w:r w:rsidR="00A559BB" w:rsidRPr="00A559BB">
        <w:rPr>
          <w:sz w:val="28"/>
          <w:szCs w:val="28"/>
          <w:lang w:val="en-US"/>
        </w:rPr>
        <w:t xml:space="preserve">are among the most common statements </w:t>
      </w:r>
      <w:r w:rsidR="00A9455D">
        <w:rPr>
          <w:sz w:val="28"/>
          <w:szCs w:val="28"/>
          <w:lang w:val="en-US"/>
        </w:rPr>
        <w:t xml:space="preserve">used </w:t>
      </w:r>
      <w:r>
        <w:rPr>
          <w:sz w:val="28"/>
          <w:szCs w:val="28"/>
          <w:lang w:val="en-US"/>
        </w:rPr>
        <w:t xml:space="preserve">to address </w:t>
      </w:r>
      <w:r w:rsidR="00A559BB" w:rsidRPr="00A559BB">
        <w:rPr>
          <w:sz w:val="28"/>
          <w:szCs w:val="28"/>
          <w:lang w:val="en-US"/>
        </w:rPr>
        <w:t xml:space="preserve">decision-making problems and are widely found in applications. </w:t>
      </w:r>
      <w:proofErr w:type="spellStart"/>
      <w:r w:rsidR="00A559BB" w:rsidRPr="00A559BB">
        <w:rPr>
          <w:sz w:val="28"/>
          <w:szCs w:val="28"/>
          <w:lang w:val="en-US"/>
        </w:rPr>
        <w:t>Multicriteria</w:t>
      </w:r>
      <w:proofErr w:type="spellEnd"/>
      <w:r w:rsidR="00A559BB" w:rsidRPr="00A559BB">
        <w:rPr>
          <w:sz w:val="28"/>
          <w:szCs w:val="28"/>
          <w:lang w:val="en-US"/>
        </w:rPr>
        <w:t xml:space="preserve"> optimization is an area of </w:t>
      </w:r>
      <w:r>
        <w:rPr>
          <w:sz w:val="28"/>
          <w:szCs w:val="28"/>
          <w:lang w:val="en-US"/>
        </w:rPr>
        <w:t>vigorous</w:t>
      </w:r>
      <w:r w:rsidR="00A559BB" w:rsidRPr="00A559BB">
        <w:rPr>
          <w:sz w:val="28"/>
          <w:szCs w:val="28"/>
          <w:lang w:val="en-US"/>
        </w:rPr>
        <w:t xml:space="preserve"> scientific </w:t>
      </w:r>
      <w:proofErr w:type="gramStart"/>
      <w:r w:rsidR="00A559BB" w:rsidRPr="00A559BB">
        <w:rPr>
          <w:sz w:val="28"/>
          <w:szCs w:val="28"/>
          <w:lang w:val="en-US"/>
        </w:rPr>
        <w:t>research,</w:t>
      </w:r>
      <w:proofErr w:type="gramEnd"/>
      <w:r w:rsidR="00A559BB" w:rsidRPr="00A559BB">
        <w:rPr>
          <w:sz w:val="28"/>
          <w:szCs w:val="28"/>
          <w:lang w:val="en-US"/>
        </w:rPr>
        <w:t xml:space="preserve"> </w:t>
      </w:r>
      <w:r w:rsidR="00DE6CB5">
        <w:rPr>
          <w:sz w:val="28"/>
          <w:szCs w:val="28"/>
          <w:lang w:val="en-US"/>
        </w:rPr>
        <w:t xml:space="preserve">and </w:t>
      </w:r>
      <w:r w:rsidR="00A559BB" w:rsidRPr="00A559BB">
        <w:rPr>
          <w:sz w:val="28"/>
          <w:szCs w:val="28"/>
          <w:lang w:val="en-US"/>
        </w:rPr>
        <w:t xml:space="preserve">during </w:t>
      </w:r>
      <w:r w:rsidR="00DE6CB5">
        <w:rPr>
          <w:sz w:val="28"/>
          <w:szCs w:val="28"/>
          <w:lang w:val="en-US"/>
        </w:rPr>
        <w:t xml:space="preserve">this </w:t>
      </w:r>
      <w:r w:rsidR="00A9455D">
        <w:rPr>
          <w:sz w:val="28"/>
          <w:szCs w:val="28"/>
          <w:lang w:val="en-US"/>
        </w:rPr>
        <w:t xml:space="preserve">time </w:t>
      </w:r>
      <w:r w:rsidR="00A559BB" w:rsidRPr="00A559BB">
        <w:rPr>
          <w:sz w:val="28"/>
          <w:szCs w:val="28"/>
          <w:lang w:val="en-US"/>
        </w:rPr>
        <w:t xml:space="preserve">a large number of </w:t>
      </w:r>
      <w:r w:rsidR="008910DB" w:rsidRPr="00A559BB">
        <w:rPr>
          <w:sz w:val="28"/>
          <w:szCs w:val="28"/>
          <w:lang w:val="en-US"/>
        </w:rPr>
        <w:t>eff</w:t>
      </w:r>
      <w:r w:rsidR="008910DB">
        <w:rPr>
          <w:sz w:val="28"/>
          <w:szCs w:val="28"/>
          <w:lang w:val="en-US"/>
        </w:rPr>
        <w:t>icient</w:t>
      </w:r>
      <w:r w:rsidR="008910DB" w:rsidRPr="00A559BB">
        <w:rPr>
          <w:sz w:val="28"/>
          <w:szCs w:val="28"/>
          <w:lang w:val="en-US"/>
        </w:rPr>
        <w:t xml:space="preserve"> </w:t>
      </w:r>
      <w:r w:rsidR="00A559BB" w:rsidRPr="00A559BB">
        <w:rPr>
          <w:sz w:val="28"/>
          <w:szCs w:val="28"/>
          <w:lang w:val="en-US"/>
        </w:rPr>
        <w:t xml:space="preserve">methods of </w:t>
      </w:r>
      <w:proofErr w:type="spellStart"/>
      <w:r w:rsidR="00A559BB" w:rsidRPr="00A559BB">
        <w:rPr>
          <w:sz w:val="28"/>
          <w:szCs w:val="28"/>
          <w:lang w:val="en-US"/>
        </w:rPr>
        <w:t>multicriteria</w:t>
      </w:r>
      <w:proofErr w:type="spellEnd"/>
      <w:r w:rsidR="00A559BB" w:rsidRPr="00A559BB">
        <w:rPr>
          <w:sz w:val="28"/>
          <w:szCs w:val="28"/>
          <w:lang w:val="en-US"/>
        </w:rPr>
        <w:t xml:space="preserve"> optimization </w:t>
      </w:r>
      <w:r>
        <w:rPr>
          <w:sz w:val="28"/>
          <w:szCs w:val="28"/>
          <w:lang w:val="en-US"/>
        </w:rPr>
        <w:t>have been</w:t>
      </w:r>
      <w:r w:rsidR="00A559BB" w:rsidRPr="00A559BB">
        <w:rPr>
          <w:sz w:val="28"/>
          <w:szCs w:val="28"/>
          <w:lang w:val="en-US"/>
        </w:rPr>
        <w:t xml:space="preserve"> proposed and </w:t>
      </w:r>
      <w:r w:rsidR="00DE6CB5">
        <w:rPr>
          <w:sz w:val="28"/>
          <w:szCs w:val="28"/>
          <w:lang w:val="en-US"/>
        </w:rPr>
        <w:t>many</w:t>
      </w:r>
      <w:r w:rsidR="00A559BB" w:rsidRPr="00A559BB">
        <w:rPr>
          <w:sz w:val="28"/>
          <w:szCs w:val="28"/>
          <w:lang w:val="en-US"/>
        </w:rPr>
        <w:t xml:space="preserve"> practical problems </w:t>
      </w:r>
      <w:r>
        <w:rPr>
          <w:sz w:val="28"/>
          <w:szCs w:val="28"/>
          <w:lang w:val="en-US"/>
        </w:rPr>
        <w:t>have been</w:t>
      </w:r>
      <w:r w:rsidR="00A559BB" w:rsidRPr="00A559BB">
        <w:rPr>
          <w:sz w:val="28"/>
          <w:szCs w:val="28"/>
          <w:lang w:val="en-US"/>
        </w:rPr>
        <w:t xml:space="preserve"> solved</w:t>
      </w:r>
      <w:r w:rsidR="00DC3A18">
        <w:rPr>
          <w:sz w:val="28"/>
          <w:szCs w:val="28"/>
          <w:lang w:val="en-US"/>
        </w:rPr>
        <w:t xml:space="preserve"> </w:t>
      </w:r>
      <w:r w:rsidR="0060042D">
        <w:rPr>
          <w:sz w:val="28"/>
          <w:szCs w:val="28"/>
          <w:lang w:val="en-US"/>
        </w:rPr>
        <w:t>(</w:t>
      </w:r>
      <w:r w:rsidR="00A559BB" w:rsidRPr="00A559BB">
        <w:rPr>
          <w:sz w:val="28"/>
          <w:szCs w:val="28"/>
          <w:lang w:val="en-US"/>
        </w:rPr>
        <w:t xml:space="preserve">see, </w:t>
      </w:r>
      <w:r w:rsidR="0060042D">
        <w:rPr>
          <w:sz w:val="28"/>
          <w:szCs w:val="28"/>
          <w:lang w:val="en-US"/>
        </w:rPr>
        <w:t>e.g.</w:t>
      </w:r>
      <w:r w:rsidR="00A559BB" w:rsidRPr="00A559BB">
        <w:rPr>
          <w:sz w:val="28"/>
          <w:szCs w:val="28"/>
          <w:lang w:val="en-US"/>
        </w:rPr>
        <w:t>, monographs [1-4]</w:t>
      </w:r>
      <w:r w:rsidR="0060042D">
        <w:rPr>
          <w:sz w:val="28"/>
          <w:szCs w:val="28"/>
          <w:lang w:val="en-US"/>
        </w:rPr>
        <w:t>)</w:t>
      </w:r>
      <w:r w:rsidR="00A559BB" w:rsidRPr="00A559BB">
        <w:rPr>
          <w:sz w:val="28"/>
          <w:szCs w:val="28"/>
          <w:lang w:val="en-US"/>
        </w:rPr>
        <w:t xml:space="preserve"> and reviews of scientific and practical results in this field [6-9]</w:t>
      </w:r>
      <w:r w:rsidR="00A9455D">
        <w:rPr>
          <w:sz w:val="28"/>
          <w:szCs w:val="28"/>
          <w:lang w:val="en-US"/>
        </w:rPr>
        <w:t>.</w:t>
      </w:r>
    </w:p>
    <w:p w:rsidR="00A559BB" w:rsidRPr="00A559BB" w:rsidRDefault="00A559BB" w:rsidP="0039081D">
      <w:pPr>
        <w:pStyle w:val="af6"/>
        <w:spacing w:after="60"/>
        <w:rPr>
          <w:sz w:val="28"/>
          <w:szCs w:val="28"/>
          <w:lang w:val="en-US"/>
        </w:rPr>
      </w:pPr>
      <w:r w:rsidRPr="00A559BB">
        <w:rPr>
          <w:sz w:val="28"/>
          <w:szCs w:val="28"/>
          <w:lang w:val="en-US"/>
        </w:rPr>
        <w:t>A key feature of MCO</w:t>
      </w:r>
      <w:r w:rsidR="00A9455D">
        <w:rPr>
          <w:sz w:val="28"/>
          <w:szCs w:val="28"/>
          <w:lang w:val="en-US"/>
        </w:rPr>
        <w:t xml:space="preserve"> </w:t>
      </w:r>
      <w:r w:rsidR="00B52A91">
        <w:rPr>
          <w:sz w:val="28"/>
          <w:szCs w:val="28"/>
          <w:lang w:val="en-US"/>
        </w:rPr>
        <w:t>problem</w:t>
      </w:r>
      <w:r w:rsidR="00A9455D">
        <w:rPr>
          <w:sz w:val="28"/>
          <w:szCs w:val="28"/>
          <w:lang w:val="en-US"/>
        </w:rPr>
        <w:t>s</w:t>
      </w:r>
      <w:r w:rsidRPr="00A559BB">
        <w:rPr>
          <w:sz w:val="28"/>
          <w:szCs w:val="28"/>
          <w:lang w:val="en-US"/>
        </w:rPr>
        <w:t xml:space="preserve"> is the absence</w:t>
      </w:r>
      <w:r w:rsidR="00A9455D">
        <w:rPr>
          <w:sz w:val="28"/>
          <w:szCs w:val="28"/>
          <w:lang w:val="en-US"/>
        </w:rPr>
        <w:t>,</w:t>
      </w:r>
      <w:r w:rsidRPr="00A559BB">
        <w:rPr>
          <w:sz w:val="28"/>
          <w:szCs w:val="28"/>
          <w:lang w:val="en-US"/>
        </w:rPr>
        <w:t xml:space="preserve"> in most cases</w:t>
      </w:r>
      <w:r w:rsidR="00A9455D">
        <w:rPr>
          <w:sz w:val="28"/>
          <w:szCs w:val="28"/>
          <w:lang w:val="en-US"/>
        </w:rPr>
        <w:t>,</w:t>
      </w:r>
      <w:r w:rsidRPr="00A559BB">
        <w:rPr>
          <w:sz w:val="28"/>
          <w:szCs w:val="28"/>
          <w:lang w:val="en-US"/>
        </w:rPr>
        <w:t xml:space="preserve"> of a single decision which would </w:t>
      </w:r>
      <w:r w:rsidR="00A9455D">
        <w:rPr>
          <w:sz w:val="28"/>
          <w:szCs w:val="28"/>
          <w:lang w:val="en-US"/>
        </w:rPr>
        <w:t>best fulfill</w:t>
      </w:r>
      <w:r w:rsidRPr="00A559BB">
        <w:rPr>
          <w:sz w:val="28"/>
          <w:szCs w:val="28"/>
          <w:lang w:val="en-US"/>
        </w:rPr>
        <w:t xml:space="preserve"> all </w:t>
      </w:r>
      <w:r w:rsidR="00B52A91">
        <w:rPr>
          <w:sz w:val="28"/>
          <w:szCs w:val="28"/>
          <w:lang w:val="en-US"/>
        </w:rPr>
        <w:t>efficiency</w:t>
      </w:r>
      <w:r w:rsidR="00B52A91" w:rsidRPr="00A559BB">
        <w:rPr>
          <w:sz w:val="28"/>
          <w:szCs w:val="28"/>
          <w:lang w:val="en-US"/>
        </w:rPr>
        <w:t xml:space="preserve"> </w:t>
      </w:r>
      <w:r w:rsidRPr="00A559BB">
        <w:rPr>
          <w:sz w:val="28"/>
          <w:szCs w:val="28"/>
          <w:lang w:val="en-US"/>
        </w:rPr>
        <w:t>criteria</w:t>
      </w:r>
      <w:r w:rsidR="00A9455D">
        <w:rPr>
          <w:sz w:val="28"/>
          <w:szCs w:val="28"/>
          <w:lang w:val="en-US"/>
        </w:rPr>
        <w:t>,</w:t>
      </w:r>
      <w:r w:rsidRPr="00A559BB">
        <w:rPr>
          <w:sz w:val="28"/>
          <w:szCs w:val="28"/>
          <w:lang w:val="en-US"/>
        </w:rPr>
        <w:t xml:space="preserve"> due to possible inconsistenc</w:t>
      </w:r>
      <w:r w:rsidR="00A9455D">
        <w:rPr>
          <w:sz w:val="28"/>
          <w:szCs w:val="28"/>
          <w:lang w:val="en-US"/>
        </w:rPr>
        <w:t>ies</w:t>
      </w:r>
      <w:r w:rsidRPr="00A559BB">
        <w:rPr>
          <w:sz w:val="28"/>
          <w:szCs w:val="28"/>
          <w:lang w:val="en-US"/>
        </w:rPr>
        <w:t xml:space="preserve">. </w:t>
      </w:r>
      <w:r w:rsidR="00A9455D">
        <w:rPr>
          <w:sz w:val="28"/>
          <w:szCs w:val="28"/>
          <w:lang w:val="en-US"/>
        </w:rPr>
        <w:t>A</w:t>
      </w:r>
      <w:r w:rsidRPr="00A559BB">
        <w:rPr>
          <w:sz w:val="28"/>
          <w:szCs w:val="28"/>
          <w:lang w:val="en-US"/>
        </w:rPr>
        <w:t>s a result,</w:t>
      </w:r>
      <w:r w:rsidR="00A9455D">
        <w:rPr>
          <w:sz w:val="28"/>
          <w:szCs w:val="28"/>
          <w:lang w:val="en-US"/>
        </w:rPr>
        <w:t xml:space="preserve"> </w:t>
      </w:r>
      <w:r w:rsidRPr="00A559BB">
        <w:rPr>
          <w:sz w:val="28"/>
          <w:szCs w:val="28"/>
          <w:lang w:val="en-US"/>
        </w:rPr>
        <w:t>solving MCO</w:t>
      </w:r>
      <w:r w:rsidR="00A9455D">
        <w:rPr>
          <w:sz w:val="28"/>
          <w:szCs w:val="28"/>
          <w:lang w:val="en-US"/>
        </w:rPr>
        <w:t xml:space="preserve"> </w:t>
      </w:r>
      <w:r w:rsidR="00B52A91">
        <w:rPr>
          <w:sz w:val="28"/>
          <w:szCs w:val="28"/>
          <w:lang w:val="en-US"/>
        </w:rPr>
        <w:t>problem</w:t>
      </w:r>
      <w:r w:rsidR="00A9455D">
        <w:rPr>
          <w:sz w:val="28"/>
          <w:szCs w:val="28"/>
          <w:lang w:val="en-US"/>
        </w:rPr>
        <w:t>s</w:t>
      </w:r>
      <w:r w:rsidRPr="00A559BB">
        <w:rPr>
          <w:sz w:val="28"/>
          <w:szCs w:val="28"/>
          <w:lang w:val="en-US"/>
        </w:rPr>
        <w:t xml:space="preserve"> usually require</w:t>
      </w:r>
      <w:r w:rsidR="00F6700F">
        <w:rPr>
          <w:sz w:val="28"/>
          <w:szCs w:val="28"/>
          <w:lang w:val="en-US"/>
        </w:rPr>
        <w:t>s</w:t>
      </w:r>
      <w:r w:rsidRPr="00A559BB">
        <w:rPr>
          <w:sz w:val="28"/>
          <w:szCs w:val="28"/>
          <w:lang w:val="en-US"/>
        </w:rPr>
        <w:t xml:space="preserve"> find</w:t>
      </w:r>
      <w:r w:rsidR="00F6700F">
        <w:rPr>
          <w:sz w:val="28"/>
          <w:szCs w:val="28"/>
          <w:lang w:val="en-US"/>
        </w:rPr>
        <w:t>ing</w:t>
      </w:r>
      <w:r w:rsidRPr="00A559BB">
        <w:rPr>
          <w:sz w:val="28"/>
          <w:szCs w:val="28"/>
          <w:lang w:val="en-US"/>
        </w:rPr>
        <w:t xml:space="preserve"> several compromise</w:t>
      </w:r>
      <w:r w:rsidR="00F6700F">
        <w:rPr>
          <w:sz w:val="28"/>
          <w:szCs w:val="28"/>
          <w:lang w:val="en-US"/>
        </w:rPr>
        <w:t xml:space="preserve"> </w:t>
      </w:r>
      <w:r w:rsidR="00DB4345">
        <w:rPr>
          <w:sz w:val="28"/>
          <w:szCs w:val="28"/>
          <w:lang w:val="en-US"/>
        </w:rPr>
        <w:t>(efficient and non-dominated)</w:t>
      </w:r>
      <w:r w:rsidR="00DB4345" w:rsidRPr="00A559BB">
        <w:rPr>
          <w:sz w:val="28"/>
          <w:szCs w:val="28"/>
          <w:lang w:val="en-US"/>
        </w:rPr>
        <w:t xml:space="preserve"> </w:t>
      </w:r>
      <w:r w:rsidRPr="00A559BB">
        <w:rPr>
          <w:sz w:val="28"/>
          <w:szCs w:val="28"/>
          <w:lang w:val="en-US"/>
        </w:rPr>
        <w:t>decisions</w:t>
      </w:r>
      <w:r w:rsidR="0060042D">
        <w:rPr>
          <w:sz w:val="28"/>
          <w:szCs w:val="28"/>
          <w:lang w:val="en-US"/>
        </w:rPr>
        <w:t xml:space="preserve"> </w:t>
      </w:r>
      <w:r w:rsidRPr="00A559BB">
        <w:rPr>
          <w:sz w:val="28"/>
          <w:szCs w:val="28"/>
          <w:lang w:val="en-US"/>
        </w:rPr>
        <w:t>that cannot be improved without d</w:t>
      </w:r>
      <w:r w:rsidR="00F6700F">
        <w:rPr>
          <w:sz w:val="28"/>
          <w:szCs w:val="28"/>
          <w:lang w:val="en-US"/>
        </w:rPr>
        <w:t>amag</w:t>
      </w:r>
      <w:r w:rsidRPr="00A559BB">
        <w:rPr>
          <w:sz w:val="28"/>
          <w:szCs w:val="28"/>
          <w:lang w:val="en-US"/>
        </w:rPr>
        <w:t xml:space="preserve">ing the effectiveness of </w:t>
      </w:r>
      <w:r w:rsidR="00DB4345" w:rsidRPr="00DB4345">
        <w:rPr>
          <w:sz w:val="28"/>
          <w:szCs w:val="28"/>
          <w:lang w:val="en-US"/>
        </w:rPr>
        <w:t>some efficiency</w:t>
      </w:r>
      <w:r w:rsidR="00DB4345">
        <w:rPr>
          <w:sz w:val="28"/>
          <w:szCs w:val="28"/>
          <w:lang w:val="en-US"/>
        </w:rPr>
        <w:t xml:space="preserve"> </w:t>
      </w:r>
      <w:r w:rsidRPr="00A559BB">
        <w:rPr>
          <w:sz w:val="28"/>
          <w:szCs w:val="28"/>
          <w:lang w:val="en-US"/>
        </w:rPr>
        <w:t xml:space="preserve">criteria </w:t>
      </w:r>
      <w:r w:rsidR="00F6700F">
        <w:rPr>
          <w:sz w:val="28"/>
          <w:szCs w:val="28"/>
          <w:lang w:val="en-US"/>
        </w:rPr>
        <w:t>in</w:t>
      </w:r>
      <w:r w:rsidRPr="00A559BB">
        <w:rPr>
          <w:sz w:val="28"/>
          <w:szCs w:val="28"/>
          <w:lang w:val="en-US"/>
        </w:rPr>
        <w:t xml:space="preserve"> the MCO problem.</w:t>
      </w:r>
    </w:p>
    <w:p w:rsidR="00A559BB" w:rsidRPr="00A559BB" w:rsidRDefault="00A559BB" w:rsidP="0039081D">
      <w:pPr>
        <w:pStyle w:val="af6"/>
        <w:tabs>
          <w:tab w:val="left" w:pos="709"/>
        </w:tabs>
        <w:spacing w:after="60"/>
        <w:ind w:firstLine="426"/>
        <w:rPr>
          <w:sz w:val="28"/>
          <w:szCs w:val="28"/>
          <w:lang w:val="en-US"/>
        </w:rPr>
      </w:pPr>
      <w:r w:rsidRPr="00A559BB">
        <w:rPr>
          <w:sz w:val="28"/>
          <w:szCs w:val="28"/>
          <w:lang w:val="en-US"/>
        </w:rPr>
        <w:t xml:space="preserve">Among the approaches </w:t>
      </w:r>
      <w:r w:rsidR="005B235A">
        <w:rPr>
          <w:sz w:val="28"/>
          <w:szCs w:val="28"/>
          <w:lang w:val="en-US"/>
        </w:rPr>
        <w:t xml:space="preserve">which have been developed </w:t>
      </w:r>
      <w:r w:rsidRPr="00A559BB">
        <w:rPr>
          <w:sz w:val="28"/>
          <w:szCs w:val="28"/>
          <w:lang w:val="en-US"/>
        </w:rPr>
        <w:t xml:space="preserve">for solving </w:t>
      </w:r>
      <w:r w:rsidR="005B235A">
        <w:rPr>
          <w:sz w:val="28"/>
          <w:szCs w:val="28"/>
          <w:lang w:val="en-US"/>
        </w:rPr>
        <w:t xml:space="preserve">MCO </w:t>
      </w:r>
      <w:r w:rsidRPr="00A559BB">
        <w:rPr>
          <w:sz w:val="28"/>
          <w:szCs w:val="28"/>
          <w:lang w:val="en-US"/>
        </w:rPr>
        <w:t xml:space="preserve">problems, </w:t>
      </w:r>
      <w:r w:rsidR="005D6D6B" w:rsidRPr="005D6D6B">
        <w:rPr>
          <w:iCs/>
          <w:sz w:val="28"/>
          <w:szCs w:val="28"/>
          <w:lang w:val="en-US"/>
        </w:rPr>
        <w:t>lexicographic optimization</w:t>
      </w:r>
      <w:r w:rsidRPr="00A559BB">
        <w:rPr>
          <w:sz w:val="28"/>
          <w:szCs w:val="28"/>
          <w:lang w:val="en-US"/>
        </w:rPr>
        <w:t xml:space="preserve"> methods can be </w:t>
      </w:r>
      <w:r w:rsidR="005B235A">
        <w:rPr>
          <w:sz w:val="28"/>
          <w:szCs w:val="28"/>
          <w:lang w:val="en-US"/>
        </w:rPr>
        <w:t>singled out,</w:t>
      </w:r>
      <w:r w:rsidRPr="00A559BB">
        <w:rPr>
          <w:sz w:val="28"/>
          <w:szCs w:val="28"/>
          <w:lang w:val="en-US"/>
        </w:rPr>
        <w:t xml:space="preserve"> when</w:t>
      </w:r>
      <w:r w:rsidR="005B235A">
        <w:rPr>
          <w:sz w:val="28"/>
          <w:szCs w:val="28"/>
          <w:lang w:val="en-US"/>
        </w:rPr>
        <w:t xml:space="preserve"> some</w:t>
      </w:r>
      <w:r w:rsidRPr="00A559BB">
        <w:rPr>
          <w:sz w:val="28"/>
          <w:szCs w:val="28"/>
          <w:lang w:val="en-US"/>
        </w:rPr>
        <w:t xml:space="preserve"> ordering of criteria by importance is </w:t>
      </w:r>
      <w:r w:rsidR="005B235A">
        <w:rPr>
          <w:sz w:val="28"/>
          <w:szCs w:val="28"/>
          <w:lang w:val="en-US"/>
        </w:rPr>
        <w:t>implemented</w:t>
      </w:r>
      <w:r w:rsidRPr="00A559BB">
        <w:rPr>
          <w:sz w:val="28"/>
          <w:szCs w:val="28"/>
          <w:lang w:val="en-US"/>
        </w:rPr>
        <w:t xml:space="preserve"> and optimization is carried out </w:t>
      </w:r>
      <w:r w:rsidR="005B235A">
        <w:rPr>
          <w:sz w:val="28"/>
          <w:szCs w:val="28"/>
          <w:lang w:val="en-US"/>
        </w:rPr>
        <w:t>based on</w:t>
      </w:r>
      <w:r w:rsidRPr="00A559BB">
        <w:rPr>
          <w:sz w:val="28"/>
          <w:szCs w:val="28"/>
          <w:lang w:val="en-US"/>
        </w:rPr>
        <w:t xml:space="preserve"> their ordering</w:t>
      </w:r>
      <w:r w:rsidR="0039081D">
        <w:rPr>
          <w:sz w:val="28"/>
          <w:szCs w:val="28"/>
          <w:lang w:val="en-US"/>
        </w:rPr>
        <w:t xml:space="preserve"> </w:t>
      </w:r>
      <w:r w:rsidRPr="00A559BB">
        <w:rPr>
          <w:sz w:val="28"/>
          <w:szCs w:val="28"/>
          <w:lang w:val="en-US"/>
        </w:rPr>
        <w:t xml:space="preserve">[3]. </w:t>
      </w:r>
      <w:r w:rsidR="005D6D6B" w:rsidRPr="005D6D6B">
        <w:rPr>
          <w:iCs/>
          <w:sz w:val="28"/>
          <w:szCs w:val="28"/>
          <w:lang w:val="en-US"/>
        </w:rPr>
        <w:t>Iterative methods</w:t>
      </w:r>
      <w:r w:rsidRPr="00A559BB">
        <w:rPr>
          <w:sz w:val="28"/>
          <w:szCs w:val="28"/>
          <w:lang w:val="en-US"/>
        </w:rPr>
        <w:t xml:space="preserve"> represent another approach [6, 10], when </w:t>
      </w:r>
      <w:r w:rsidR="005B235A">
        <w:rPr>
          <w:sz w:val="28"/>
          <w:szCs w:val="28"/>
          <w:lang w:val="en-US"/>
        </w:rPr>
        <w:t>the</w:t>
      </w:r>
      <w:r w:rsidRPr="00A559BB">
        <w:rPr>
          <w:sz w:val="28"/>
          <w:szCs w:val="28"/>
          <w:lang w:val="en-US"/>
        </w:rPr>
        <w:t xml:space="preserve"> decision maker is actively involved in the process</w:t>
      </w:r>
      <w:r w:rsidR="005B235A">
        <w:rPr>
          <w:sz w:val="28"/>
          <w:szCs w:val="28"/>
          <w:lang w:val="en-US"/>
        </w:rPr>
        <w:t xml:space="preserve"> of selecting </w:t>
      </w:r>
      <w:r w:rsidR="006F56B1">
        <w:rPr>
          <w:sz w:val="28"/>
          <w:szCs w:val="28"/>
          <w:lang w:val="en-US"/>
        </w:rPr>
        <w:t>decisions</w:t>
      </w:r>
      <w:r w:rsidRPr="00A559BB">
        <w:rPr>
          <w:sz w:val="28"/>
          <w:szCs w:val="28"/>
          <w:lang w:val="en-US"/>
        </w:rPr>
        <w:t>.</w:t>
      </w:r>
      <w:r w:rsidR="0039081D">
        <w:rPr>
          <w:sz w:val="28"/>
          <w:szCs w:val="28"/>
          <w:lang w:val="en-US"/>
        </w:rPr>
        <w:t xml:space="preserve"> </w:t>
      </w:r>
      <w:r w:rsidR="008D4747">
        <w:rPr>
          <w:sz w:val="28"/>
          <w:szCs w:val="28"/>
          <w:lang w:val="en-US"/>
        </w:rPr>
        <w:t xml:space="preserve">An </w:t>
      </w:r>
      <w:r w:rsidRPr="00A559BB">
        <w:rPr>
          <w:sz w:val="28"/>
          <w:szCs w:val="28"/>
          <w:lang w:val="en-US"/>
        </w:rPr>
        <w:t xml:space="preserve">actively </w:t>
      </w:r>
      <w:r w:rsidR="008D4747">
        <w:rPr>
          <w:sz w:val="28"/>
          <w:szCs w:val="28"/>
          <w:lang w:val="en-US"/>
        </w:rPr>
        <w:t>appropriated approach</w:t>
      </w:r>
      <w:r w:rsidRPr="00A559BB">
        <w:rPr>
          <w:sz w:val="28"/>
          <w:szCs w:val="28"/>
          <w:lang w:val="en-US"/>
        </w:rPr>
        <w:t xml:space="preserve"> consists in develop</w:t>
      </w:r>
      <w:r w:rsidR="002724F2">
        <w:rPr>
          <w:sz w:val="28"/>
          <w:szCs w:val="28"/>
          <w:lang w:val="en-US"/>
        </w:rPr>
        <w:t>ing</w:t>
      </w:r>
      <w:r w:rsidRPr="00A559BB">
        <w:rPr>
          <w:sz w:val="28"/>
          <w:szCs w:val="28"/>
          <w:lang w:val="en-US"/>
        </w:rPr>
        <w:t xml:space="preserve"> and appl</w:t>
      </w:r>
      <w:r w:rsidR="002724F2">
        <w:rPr>
          <w:sz w:val="28"/>
          <w:szCs w:val="28"/>
          <w:lang w:val="en-US"/>
        </w:rPr>
        <w:t>ying</w:t>
      </w:r>
      <w:r w:rsidRPr="00A559BB">
        <w:rPr>
          <w:sz w:val="28"/>
          <w:szCs w:val="28"/>
          <w:lang w:val="en-US"/>
        </w:rPr>
        <w:t xml:space="preserve"> evolutionary </w:t>
      </w:r>
      <w:r w:rsidRPr="00A559BB">
        <w:rPr>
          <w:sz w:val="28"/>
          <w:szCs w:val="28"/>
          <w:lang w:val="en-US"/>
        </w:rPr>
        <w:lastRenderedPageBreak/>
        <w:t xml:space="preserve">algorithms based on the simulation of </w:t>
      </w:r>
      <w:r w:rsidR="002724F2">
        <w:rPr>
          <w:sz w:val="28"/>
          <w:szCs w:val="28"/>
          <w:lang w:val="en-US"/>
        </w:rPr>
        <w:t>certain</w:t>
      </w:r>
      <w:r w:rsidRPr="00A559BB">
        <w:rPr>
          <w:sz w:val="28"/>
          <w:szCs w:val="28"/>
          <w:lang w:val="en-US"/>
        </w:rPr>
        <w:t xml:space="preserve"> natural phenomena to solve MCO problems [10-13]. Among the widely used </w:t>
      </w:r>
      <w:r w:rsidR="002724F2">
        <w:rPr>
          <w:sz w:val="28"/>
          <w:szCs w:val="28"/>
          <w:lang w:val="en-US"/>
        </w:rPr>
        <w:t>endeavor</w:t>
      </w:r>
      <w:r w:rsidRPr="00A559BB">
        <w:rPr>
          <w:sz w:val="28"/>
          <w:szCs w:val="28"/>
          <w:lang w:val="en-US"/>
        </w:rPr>
        <w:t xml:space="preserve">s </w:t>
      </w:r>
      <w:r w:rsidR="002724F2">
        <w:rPr>
          <w:sz w:val="28"/>
          <w:szCs w:val="28"/>
          <w:lang w:val="en-US"/>
        </w:rPr>
        <w:t>in</w:t>
      </w:r>
      <w:r w:rsidRPr="00A559BB">
        <w:rPr>
          <w:sz w:val="28"/>
          <w:szCs w:val="28"/>
          <w:lang w:val="en-US"/>
        </w:rPr>
        <w:t xml:space="preserve"> solving MCO problems is the </w:t>
      </w:r>
      <w:proofErr w:type="spellStart"/>
      <w:r w:rsidR="005D6D6B" w:rsidRPr="005D6D6B">
        <w:rPr>
          <w:iCs/>
          <w:sz w:val="28"/>
          <w:szCs w:val="28"/>
          <w:lang w:val="en-US"/>
        </w:rPr>
        <w:t>scalarization</w:t>
      </w:r>
      <w:proofErr w:type="spellEnd"/>
      <w:r w:rsidRPr="00A559BB">
        <w:rPr>
          <w:sz w:val="28"/>
          <w:szCs w:val="28"/>
          <w:lang w:val="en-US"/>
        </w:rPr>
        <w:t xml:space="preserve"> approach, </w:t>
      </w:r>
      <w:r w:rsidR="008D4747">
        <w:rPr>
          <w:sz w:val="28"/>
          <w:szCs w:val="28"/>
          <w:lang w:val="en-US"/>
        </w:rPr>
        <w:t>which applies</w:t>
      </w:r>
      <w:r w:rsidRPr="00A559BB">
        <w:rPr>
          <w:sz w:val="28"/>
          <w:szCs w:val="28"/>
          <w:lang w:val="en-US"/>
        </w:rPr>
        <w:t xml:space="preserve"> method</w:t>
      </w:r>
      <w:r w:rsidR="008D4747">
        <w:rPr>
          <w:sz w:val="28"/>
          <w:szCs w:val="28"/>
          <w:lang w:val="en-US"/>
        </w:rPr>
        <w:t>s</w:t>
      </w:r>
      <w:r w:rsidRPr="00A559BB">
        <w:rPr>
          <w:sz w:val="28"/>
          <w:szCs w:val="28"/>
          <w:lang w:val="en-US"/>
        </w:rPr>
        <w:t xml:space="preserve"> </w:t>
      </w:r>
      <w:r w:rsidR="009F7ABC">
        <w:rPr>
          <w:sz w:val="28"/>
          <w:szCs w:val="28"/>
          <w:lang w:val="en-US"/>
        </w:rPr>
        <w:t>involving the</w:t>
      </w:r>
      <w:r w:rsidRPr="00A559BB">
        <w:rPr>
          <w:sz w:val="28"/>
          <w:szCs w:val="28"/>
          <w:lang w:val="en-US"/>
        </w:rPr>
        <w:t xml:space="preserve"> convol</w:t>
      </w:r>
      <w:r w:rsidR="009F7ABC">
        <w:rPr>
          <w:sz w:val="28"/>
          <w:szCs w:val="28"/>
          <w:lang w:val="en-US"/>
        </w:rPr>
        <w:t>ution of</w:t>
      </w:r>
      <w:r w:rsidRPr="00A559BB">
        <w:rPr>
          <w:sz w:val="28"/>
          <w:szCs w:val="28"/>
          <w:lang w:val="en-US"/>
        </w:rPr>
        <w:t xml:space="preserve"> criteria to a single scalar criterion</w:t>
      </w:r>
      <w:r w:rsidR="0039081D">
        <w:rPr>
          <w:sz w:val="28"/>
          <w:szCs w:val="28"/>
          <w:lang w:val="en-US"/>
        </w:rPr>
        <w:t xml:space="preserve"> </w:t>
      </w:r>
      <w:r w:rsidR="0060042D">
        <w:rPr>
          <w:sz w:val="28"/>
          <w:szCs w:val="28"/>
          <w:lang w:val="en-US"/>
        </w:rPr>
        <w:t>(</w:t>
      </w:r>
      <w:r w:rsidRPr="00A559BB">
        <w:rPr>
          <w:sz w:val="28"/>
          <w:szCs w:val="28"/>
          <w:lang w:val="en-US"/>
        </w:rPr>
        <w:t xml:space="preserve">see, </w:t>
      </w:r>
      <w:r w:rsidR="0060042D">
        <w:rPr>
          <w:sz w:val="28"/>
          <w:szCs w:val="28"/>
          <w:lang w:val="en-US"/>
        </w:rPr>
        <w:t>e.g.</w:t>
      </w:r>
      <w:r w:rsidRPr="00A559BB">
        <w:rPr>
          <w:sz w:val="28"/>
          <w:szCs w:val="28"/>
          <w:lang w:val="en-US"/>
        </w:rPr>
        <w:t xml:space="preserve"> [2, 14]</w:t>
      </w:r>
      <w:r w:rsidR="0060042D">
        <w:rPr>
          <w:sz w:val="28"/>
          <w:szCs w:val="28"/>
          <w:lang w:val="en-US"/>
        </w:rPr>
        <w:t>)</w:t>
      </w:r>
      <w:r w:rsidRPr="00A559BB">
        <w:rPr>
          <w:sz w:val="28"/>
          <w:szCs w:val="28"/>
          <w:lang w:val="en-US"/>
        </w:rPr>
        <w:t>.</w:t>
      </w:r>
    </w:p>
    <w:p w:rsidR="00D96D68" w:rsidRPr="00D96D68" w:rsidRDefault="00D96D68" w:rsidP="0039081D">
      <w:pPr>
        <w:pStyle w:val="af6"/>
        <w:spacing w:after="60"/>
        <w:rPr>
          <w:sz w:val="28"/>
          <w:szCs w:val="28"/>
          <w:lang w:val="en-US"/>
        </w:rPr>
      </w:pPr>
      <w:r w:rsidRPr="00D96D68">
        <w:rPr>
          <w:sz w:val="28"/>
          <w:szCs w:val="28"/>
          <w:lang w:val="en-US"/>
        </w:rPr>
        <w:t>This work is devoted to solving</w:t>
      </w:r>
      <w:r w:rsidR="009F7ABC">
        <w:rPr>
          <w:sz w:val="28"/>
          <w:szCs w:val="28"/>
          <w:lang w:val="en-US"/>
        </w:rPr>
        <w:t xml:space="preserve"> </w:t>
      </w:r>
      <w:r w:rsidRPr="00D96D68">
        <w:rPr>
          <w:sz w:val="28"/>
          <w:szCs w:val="28"/>
          <w:lang w:val="en-US"/>
        </w:rPr>
        <w:t xml:space="preserve">lexicographic </w:t>
      </w:r>
      <w:proofErr w:type="spellStart"/>
      <w:r w:rsidRPr="00D96D68">
        <w:rPr>
          <w:sz w:val="28"/>
          <w:szCs w:val="28"/>
          <w:lang w:val="en-US"/>
        </w:rPr>
        <w:t>multicriteria</w:t>
      </w:r>
      <w:proofErr w:type="spellEnd"/>
      <w:r w:rsidRPr="00D96D68">
        <w:rPr>
          <w:sz w:val="28"/>
          <w:szCs w:val="28"/>
          <w:lang w:val="en-US"/>
        </w:rPr>
        <w:t xml:space="preserve"> optimization (</w:t>
      </w:r>
      <w:proofErr w:type="spellStart"/>
      <w:r w:rsidRPr="00D96D68">
        <w:rPr>
          <w:sz w:val="28"/>
          <w:szCs w:val="28"/>
          <w:lang w:val="en-US"/>
        </w:rPr>
        <w:t>MCOlex</w:t>
      </w:r>
      <w:proofErr w:type="spellEnd"/>
      <w:r w:rsidRPr="00D96D68">
        <w:rPr>
          <w:sz w:val="28"/>
          <w:szCs w:val="28"/>
          <w:lang w:val="en-US"/>
        </w:rPr>
        <w:t xml:space="preserve">) </w:t>
      </w:r>
      <w:r w:rsidR="009F7ABC">
        <w:rPr>
          <w:sz w:val="28"/>
          <w:szCs w:val="28"/>
          <w:lang w:val="en-US"/>
        </w:rPr>
        <w:t>problems that arise when designing</w:t>
      </w:r>
      <w:r w:rsidRPr="00D96D68">
        <w:rPr>
          <w:sz w:val="28"/>
          <w:szCs w:val="28"/>
          <w:lang w:val="en-US"/>
        </w:rPr>
        <w:t xml:space="preserve"> complex technical objects and systems. In such applications, </w:t>
      </w:r>
      <w:r w:rsidR="006F56B1">
        <w:rPr>
          <w:sz w:val="28"/>
          <w:szCs w:val="28"/>
          <w:lang w:val="en-US"/>
        </w:rPr>
        <w:t>efficiency</w:t>
      </w:r>
      <w:r w:rsidR="006F56B1" w:rsidRPr="00D96D68">
        <w:rPr>
          <w:sz w:val="28"/>
          <w:szCs w:val="28"/>
          <w:lang w:val="en-US"/>
        </w:rPr>
        <w:t xml:space="preserve"> </w:t>
      </w:r>
      <w:r w:rsidRPr="00D96D68">
        <w:rPr>
          <w:sz w:val="28"/>
          <w:szCs w:val="28"/>
          <w:lang w:val="en-US"/>
        </w:rPr>
        <w:t xml:space="preserve">criteria </w:t>
      </w:r>
      <w:r w:rsidR="00011290">
        <w:rPr>
          <w:sz w:val="28"/>
          <w:szCs w:val="28"/>
          <w:lang w:val="en-US"/>
        </w:rPr>
        <w:t>may</w:t>
      </w:r>
      <w:r w:rsidRPr="00D96D68">
        <w:rPr>
          <w:sz w:val="28"/>
          <w:szCs w:val="28"/>
          <w:lang w:val="en-US"/>
        </w:rPr>
        <w:t xml:space="preserve"> have a complex </w:t>
      </w:r>
      <w:proofErr w:type="spellStart"/>
      <w:r w:rsidR="005D6D6B" w:rsidRPr="005D6D6B">
        <w:rPr>
          <w:iCs/>
          <w:sz w:val="28"/>
          <w:szCs w:val="28"/>
          <w:lang w:val="en-US"/>
        </w:rPr>
        <w:t>multiextremal</w:t>
      </w:r>
      <w:proofErr w:type="spellEnd"/>
      <w:r w:rsidRPr="00D96D68">
        <w:rPr>
          <w:sz w:val="28"/>
          <w:szCs w:val="28"/>
          <w:lang w:val="en-US"/>
        </w:rPr>
        <w:t xml:space="preserve"> form, and calculating criteria values may require </w:t>
      </w:r>
      <w:r w:rsidR="005D6D6B" w:rsidRPr="005D6D6B">
        <w:rPr>
          <w:iCs/>
          <w:sz w:val="28"/>
          <w:szCs w:val="28"/>
          <w:lang w:val="en-US"/>
        </w:rPr>
        <w:t>large amounts of computation</w:t>
      </w:r>
      <w:r w:rsidR="00DB4345">
        <w:rPr>
          <w:iCs/>
          <w:sz w:val="28"/>
          <w:szCs w:val="28"/>
          <w:lang w:val="en-US"/>
        </w:rPr>
        <w:t>s</w:t>
      </w:r>
      <w:r w:rsidRPr="00D96D68">
        <w:rPr>
          <w:sz w:val="28"/>
          <w:szCs w:val="28"/>
          <w:lang w:val="en-US"/>
        </w:rPr>
        <w:t xml:space="preserve">. In such conditions, finding even one </w:t>
      </w:r>
      <w:r w:rsidR="006F56B1">
        <w:rPr>
          <w:sz w:val="28"/>
          <w:szCs w:val="28"/>
          <w:lang w:val="en-US"/>
        </w:rPr>
        <w:t>efficient</w:t>
      </w:r>
      <w:r w:rsidR="006F56B1" w:rsidRPr="00D96D68" w:rsidDel="006F56B1">
        <w:rPr>
          <w:sz w:val="28"/>
          <w:szCs w:val="28"/>
          <w:lang w:val="en-US"/>
        </w:rPr>
        <w:t xml:space="preserve"> </w:t>
      </w:r>
      <w:r w:rsidRPr="00D96D68">
        <w:rPr>
          <w:sz w:val="28"/>
          <w:szCs w:val="28"/>
          <w:lang w:val="en-US"/>
        </w:rPr>
        <w:t xml:space="preserve">decision requires significant calculations, </w:t>
      </w:r>
      <w:r w:rsidR="00011290">
        <w:rPr>
          <w:sz w:val="28"/>
          <w:szCs w:val="28"/>
          <w:lang w:val="en-US"/>
        </w:rPr>
        <w:t xml:space="preserve">while </w:t>
      </w:r>
      <w:r w:rsidRPr="00D96D68">
        <w:rPr>
          <w:sz w:val="28"/>
          <w:szCs w:val="28"/>
          <w:lang w:val="en-US"/>
        </w:rPr>
        <w:t>determin</w:t>
      </w:r>
      <w:r w:rsidR="00F57AE2">
        <w:rPr>
          <w:sz w:val="28"/>
          <w:szCs w:val="28"/>
          <w:lang w:val="en-US"/>
        </w:rPr>
        <w:t>ing</w:t>
      </w:r>
      <w:r w:rsidRPr="00D96D68">
        <w:rPr>
          <w:sz w:val="28"/>
          <w:szCs w:val="28"/>
          <w:lang w:val="en-US"/>
        </w:rPr>
        <w:t xml:space="preserve"> several (or </w:t>
      </w:r>
      <w:r w:rsidR="00F57AE2">
        <w:rPr>
          <w:sz w:val="28"/>
          <w:szCs w:val="28"/>
          <w:lang w:val="en-US"/>
        </w:rPr>
        <w:t>a</w:t>
      </w:r>
      <w:r w:rsidRPr="00D96D68">
        <w:rPr>
          <w:sz w:val="28"/>
          <w:szCs w:val="28"/>
          <w:lang w:val="en-US"/>
        </w:rPr>
        <w:t xml:space="preserve"> whole set) of </w:t>
      </w:r>
      <w:r w:rsidR="008910DB" w:rsidRPr="00D96D68">
        <w:rPr>
          <w:sz w:val="28"/>
          <w:szCs w:val="28"/>
          <w:lang w:val="en-US"/>
        </w:rPr>
        <w:t>eff</w:t>
      </w:r>
      <w:r w:rsidR="008910DB">
        <w:rPr>
          <w:sz w:val="28"/>
          <w:szCs w:val="28"/>
          <w:lang w:val="en-US"/>
        </w:rPr>
        <w:t>icient</w:t>
      </w:r>
      <w:r w:rsidR="008910DB" w:rsidRPr="00D96D68">
        <w:rPr>
          <w:sz w:val="28"/>
          <w:szCs w:val="28"/>
          <w:lang w:val="en-US"/>
        </w:rPr>
        <w:t xml:space="preserve"> </w:t>
      </w:r>
      <w:r w:rsidRPr="00D96D68">
        <w:rPr>
          <w:sz w:val="28"/>
          <w:szCs w:val="28"/>
          <w:lang w:val="en-US"/>
        </w:rPr>
        <w:t>decisions becomes a</w:t>
      </w:r>
      <w:r w:rsidR="00F57AE2">
        <w:rPr>
          <w:sz w:val="28"/>
          <w:szCs w:val="28"/>
          <w:lang w:val="en-US"/>
        </w:rPr>
        <w:t>n issue</w:t>
      </w:r>
      <w:r w:rsidRPr="00D96D68">
        <w:rPr>
          <w:sz w:val="28"/>
          <w:szCs w:val="28"/>
          <w:lang w:val="en-US"/>
        </w:rPr>
        <w:t xml:space="preserve"> of </w:t>
      </w:r>
      <w:r w:rsidR="005D6D6B" w:rsidRPr="005D6D6B">
        <w:rPr>
          <w:bCs/>
          <w:sz w:val="28"/>
          <w:szCs w:val="28"/>
          <w:lang w:val="en-US"/>
        </w:rPr>
        <w:t>great computational complexity</w:t>
      </w:r>
      <w:r w:rsidRPr="00D96D68">
        <w:rPr>
          <w:sz w:val="28"/>
          <w:szCs w:val="28"/>
          <w:lang w:val="en-US"/>
        </w:rPr>
        <w:t>.</w:t>
      </w:r>
    </w:p>
    <w:p w:rsidR="00D96D68" w:rsidRPr="00D96D68" w:rsidRDefault="00D96D68" w:rsidP="0039081D">
      <w:pPr>
        <w:pStyle w:val="af6"/>
        <w:spacing w:after="60"/>
        <w:rPr>
          <w:sz w:val="28"/>
          <w:szCs w:val="28"/>
          <w:lang w:val="en-US"/>
        </w:rPr>
      </w:pPr>
      <w:r w:rsidRPr="00D96D68">
        <w:rPr>
          <w:sz w:val="28"/>
          <w:szCs w:val="28"/>
          <w:lang w:val="en-US"/>
        </w:rPr>
        <w:t xml:space="preserve">The properties listed above highlight </w:t>
      </w:r>
      <w:r w:rsidR="00F57AE2">
        <w:rPr>
          <w:sz w:val="28"/>
          <w:szCs w:val="28"/>
          <w:lang w:val="en-US"/>
        </w:rPr>
        <w:t>a</w:t>
      </w:r>
      <w:r w:rsidRPr="00D96D68">
        <w:rPr>
          <w:sz w:val="28"/>
          <w:szCs w:val="28"/>
          <w:lang w:val="en-US"/>
        </w:rPr>
        <w:t xml:space="preserve"> key feature of the </w:t>
      </w:r>
      <w:proofErr w:type="spellStart"/>
      <w:r w:rsidRPr="00D96D68">
        <w:rPr>
          <w:sz w:val="28"/>
          <w:szCs w:val="28"/>
          <w:lang w:val="en-US"/>
        </w:rPr>
        <w:t>MCOlex</w:t>
      </w:r>
      <w:proofErr w:type="spellEnd"/>
      <w:r w:rsidRPr="00D96D68">
        <w:rPr>
          <w:sz w:val="28"/>
          <w:szCs w:val="28"/>
          <w:lang w:val="en-US"/>
        </w:rPr>
        <w:t xml:space="preserve"> </w:t>
      </w:r>
      <w:r w:rsidR="00F57AE2">
        <w:rPr>
          <w:sz w:val="28"/>
          <w:szCs w:val="28"/>
          <w:lang w:val="en-US"/>
        </w:rPr>
        <w:t xml:space="preserve">problems </w:t>
      </w:r>
      <w:r w:rsidR="006F56B1">
        <w:rPr>
          <w:sz w:val="28"/>
          <w:szCs w:val="28"/>
          <w:lang w:val="en-US"/>
        </w:rPr>
        <w:noBreakHyphen/>
        <w:t xml:space="preserve"> </w:t>
      </w:r>
      <w:r w:rsidRPr="00D96D68">
        <w:rPr>
          <w:sz w:val="28"/>
          <w:szCs w:val="28"/>
          <w:lang w:val="en-US"/>
        </w:rPr>
        <w:t xml:space="preserve">high computational complexity. One promising </w:t>
      </w:r>
      <w:r w:rsidR="00F57AE2">
        <w:rPr>
          <w:sz w:val="28"/>
          <w:szCs w:val="28"/>
          <w:lang w:val="en-US"/>
        </w:rPr>
        <w:t>a</w:t>
      </w:r>
      <w:r w:rsidR="00B96DF4">
        <w:rPr>
          <w:sz w:val="28"/>
          <w:szCs w:val="28"/>
          <w:lang w:val="en-US"/>
        </w:rPr>
        <w:t>ttempt to</w:t>
      </w:r>
      <w:r w:rsidR="00F57AE2">
        <w:rPr>
          <w:sz w:val="28"/>
          <w:szCs w:val="28"/>
          <w:lang w:val="en-US"/>
        </w:rPr>
        <w:t xml:space="preserve"> solv</w:t>
      </w:r>
      <w:r w:rsidR="00B96DF4">
        <w:rPr>
          <w:sz w:val="28"/>
          <w:szCs w:val="28"/>
          <w:lang w:val="en-US"/>
        </w:rPr>
        <w:t>e</w:t>
      </w:r>
      <w:r w:rsidRPr="00D96D68">
        <w:rPr>
          <w:sz w:val="28"/>
          <w:szCs w:val="28"/>
          <w:lang w:val="en-US"/>
        </w:rPr>
        <w:t xml:space="preserve"> such problems is </w:t>
      </w:r>
      <w:r w:rsidR="00F57AE2">
        <w:rPr>
          <w:sz w:val="28"/>
          <w:szCs w:val="28"/>
          <w:lang w:val="en-US"/>
        </w:rPr>
        <w:t>using</w:t>
      </w:r>
      <w:r w:rsidRPr="00D96D68">
        <w:rPr>
          <w:sz w:val="28"/>
          <w:szCs w:val="28"/>
          <w:lang w:val="en-US"/>
        </w:rPr>
        <w:t xml:space="preserve"> the model-based approach, when, after a small number of calculations </w:t>
      </w:r>
      <w:r w:rsidR="00B96DF4">
        <w:rPr>
          <w:sz w:val="28"/>
          <w:szCs w:val="28"/>
          <w:lang w:val="en-US"/>
        </w:rPr>
        <w:t>determining</w:t>
      </w:r>
      <w:r w:rsidRPr="00D96D68">
        <w:rPr>
          <w:sz w:val="28"/>
          <w:szCs w:val="28"/>
          <w:lang w:val="en-US"/>
        </w:rPr>
        <w:t xml:space="preserve"> the values of </w:t>
      </w:r>
      <w:r w:rsidR="00B96DF4">
        <w:rPr>
          <w:sz w:val="28"/>
          <w:szCs w:val="28"/>
          <w:lang w:val="en-US"/>
        </w:rPr>
        <w:t>time-consuming</w:t>
      </w:r>
      <w:r w:rsidRPr="00D96D68">
        <w:rPr>
          <w:sz w:val="28"/>
          <w:szCs w:val="28"/>
          <w:lang w:val="en-US"/>
        </w:rPr>
        <w:t xml:space="preserve"> criteria and, fast-computable approximating functions are constructed [15-16].</w:t>
      </w:r>
      <w:r w:rsidR="0039081D">
        <w:rPr>
          <w:sz w:val="28"/>
          <w:szCs w:val="28"/>
          <w:lang w:val="en-US"/>
        </w:rPr>
        <w:t xml:space="preserve"> </w:t>
      </w:r>
      <w:r w:rsidRPr="00D96D68">
        <w:rPr>
          <w:sz w:val="28"/>
          <w:szCs w:val="28"/>
          <w:lang w:val="en-US"/>
        </w:rPr>
        <w:t xml:space="preserve">This approach is quite </w:t>
      </w:r>
      <w:r w:rsidR="008910DB" w:rsidRPr="00D96D68">
        <w:rPr>
          <w:sz w:val="28"/>
          <w:szCs w:val="28"/>
          <w:lang w:val="en-US"/>
        </w:rPr>
        <w:t>eff</w:t>
      </w:r>
      <w:r w:rsidR="008910DB">
        <w:rPr>
          <w:sz w:val="28"/>
          <w:szCs w:val="28"/>
          <w:lang w:val="en-US"/>
        </w:rPr>
        <w:t>icient</w:t>
      </w:r>
      <w:r w:rsidR="00B96DF4">
        <w:rPr>
          <w:sz w:val="28"/>
          <w:szCs w:val="28"/>
          <w:lang w:val="en-US"/>
        </w:rPr>
        <w:t xml:space="preserve">; </w:t>
      </w:r>
      <w:r w:rsidRPr="00D96D68">
        <w:rPr>
          <w:sz w:val="28"/>
          <w:szCs w:val="28"/>
          <w:lang w:val="en-US"/>
        </w:rPr>
        <w:t xml:space="preserve">however, </w:t>
      </w:r>
      <w:r w:rsidR="00B96DF4">
        <w:rPr>
          <w:sz w:val="28"/>
          <w:szCs w:val="28"/>
          <w:lang w:val="en-US"/>
        </w:rPr>
        <w:t>it is difficult to</w:t>
      </w:r>
      <w:r w:rsidRPr="00D96D68">
        <w:rPr>
          <w:sz w:val="28"/>
          <w:szCs w:val="28"/>
          <w:lang w:val="en-US"/>
        </w:rPr>
        <w:t xml:space="preserve"> construct good approximations </w:t>
      </w:r>
      <w:r w:rsidR="00D50122">
        <w:rPr>
          <w:sz w:val="28"/>
          <w:szCs w:val="28"/>
          <w:lang w:val="en-US"/>
        </w:rPr>
        <w:t xml:space="preserve">given the </w:t>
      </w:r>
      <w:proofErr w:type="spellStart"/>
      <w:r w:rsidR="00D50122">
        <w:rPr>
          <w:sz w:val="28"/>
          <w:szCs w:val="28"/>
          <w:lang w:val="en-US"/>
        </w:rPr>
        <w:t>multiextremal</w:t>
      </w:r>
      <w:proofErr w:type="spellEnd"/>
      <w:r w:rsidRPr="00D96D68">
        <w:rPr>
          <w:sz w:val="28"/>
          <w:szCs w:val="28"/>
          <w:lang w:val="en-US"/>
        </w:rPr>
        <w:t xml:space="preserve"> behavior of </w:t>
      </w:r>
      <w:r w:rsidR="00DB4345">
        <w:rPr>
          <w:sz w:val="28"/>
          <w:szCs w:val="28"/>
          <w:lang w:val="en-US"/>
        </w:rPr>
        <w:t>efficiency</w:t>
      </w:r>
      <w:r w:rsidR="00DB4345" w:rsidRPr="00D96D68">
        <w:rPr>
          <w:sz w:val="28"/>
          <w:szCs w:val="28"/>
          <w:lang w:val="en-US"/>
        </w:rPr>
        <w:t xml:space="preserve"> </w:t>
      </w:r>
      <w:r w:rsidRPr="00D96D68">
        <w:rPr>
          <w:sz w:val="28"/>
          <w:szCs w:val="28"/>
          <w:lang w:val="en-US"/>
        </w:rPr>
        <w:t>criteria.</w:t>
      </w:r>
    </w:p>
    <w:p w:rsidR="00C571F7" w:rsidRDefault="00D96D68">
      <w:pPr>
        <w:pStyle w:val="af6"/>
        <w:spacing w:after="60"/>
        <w:ind w:firstLine="426"/>
        <w:rPr>
          <w:sz w:val="28"/>
          <w:szCs w:val="28"/>
          <w:lang w:val="en-US"/>
        </w:rPr>
      </w:pPr>
      <w:r w:rsidRPr="00D96D68">
        <w:rPr>
          <w:sz w:val="28"/>
          <w:szCs w:val="28"/>
          <w:lang w:val="en-US"/>
        </w:rPr>
        <w:t xml:space="preserve">This paper </w:t>
      </w:r>
      <w:r w:rsidR="00D50122">
        <w:rPr>
          <w:sz w:val="28"/>
          <w:szCs w:val="28"/>
          <w:lang w:val="en-US"/>
        </w:rPr>
        <w:t>proposes a solution to</w:t>
      </w:r>
      <w:r w:rsidRPr="00D96D68">
        <w:rPr>
          <w:sz w:val="28"/>
          <w:szCs w:val="28"/>
          <w:lang w:val="en-US"/>
        </w:rPr>
        <w:t xml:space="preserve"> the </w:t>
      </w:r>
      <w:r w:rsidR="00D50122">
        <w:rPr>
          <w:sz w:val="28"/>
          <w:szCs w:val="28"/>
          <w:lang w:val="en-US"/>
        </w:rPr>
        <w:t>time-consuming</w:t>
      </w:r>
      <w:r w:rsidRPr="00D96D68">
        <w:rPr>
          <w:sz w:val="28"/>
          <w:szCs w:val="28"/>
          <w:lang w:val="en-US"/>
        </w:rPr>
        <w:t xml:space="preserve"> class of </w:t>
      </w:r>
      <w:proofErr w:type="spellStart"/>
      <w:r w:rsidRPr="00D96D68">
        <w:rPr>
          <w:sz w:val="28"/>
          <w:szCs w:val="28"/>
          <w:lang w:val="en-US"/>
        </w:rPr>
        <w:t>MCOlex</w:t>
      </w:r>
      <w:proofErr w:type="spellEnd"/>
      <w:r w:rsidRPr="00D96D68">
        <w:rPr>
          <w:sz w:val="28"/>
          <w:szCs w:val="28"/>
          <w:lang w:val="en-US"/>
        </w:rPr>
        <w:t xml:space="preserve"> </w:t>
      </w:r>
      <w:r w:rsidR="00D50122">
        <w:rPr>
          <w:sz w:val="28"/>
          <w:szCs w:val="28"/>
          <w:lang w:val="en-US"/>
        </w:rPr>
        <w:t xml:space="preserve">problems </w:t>
      </w:r>
      <w:r w:rsidR="0039081D">
        <w:rPr>
          <w:sz w:val="28"/>
          <w:szCs w:val="28"/>
          <w:lang w:val="en-US"/>
        </w:rPr>
        <w:t>by using</w:t>
      </w:r>
      <w:r w:rsidR="00D50122">
        <w:rPr>
          <w:sz w:val="28"/>
          <w:szCs w:val="28"/>
          <w:lang w:val="en-US"/>
        </w:rPr>
        <w:t xml:space="preserve"> an approach</w:t>
      </w:r>
      <w:r w:rsidRPr="00D96D68">
        <w:rPr>
          <w:sz w:val="28"/>
          <w:szCs w:val="28"/>
          <w:lang w:val="en-US"/>
        </w:rPr>
        <w:t xml:space="preserve"> based on the following main points. First of all,</w:t>
      </w:r>
      <w:r w:rsidR="00D50122">
        <w:rPr>
          <w:sz w:val="28"/>
          <w:szCs w:val="28"/>
          <w:lang w:val="en-US"/>
        </w:rPr>
        <w:t xml:space="preserve"> the problem is reduced</w:t>
      </w:r>
      <w:r w:rsidRPr="00D96D68">
        <w:rPr>
          <w:sz w:val="28"/>
          <w:szCs w:val="28"/>
          <w:lang w:val="en-US"/>
        </w:rPr>
        <w:t xml:space="preserve"> to solving a sequence of global optimization problems with nonlinear constraints (GCO) [2</w:t>
      </w:r>
      <w:proofErr w:type="gramStart"/>
      <w:r w:rsidRPr="00D96D68">
        <w:rPr>
          <w:sz w:val="28"/>
          <w:szCs w:val="28"/>
          <w:lang w:val="en-US"/>
        </w:rPr>
        <w:t>,14</w:t>
      </w:r>
      <w:proofErr w:type="gramEnd"/>
      <w:r w:rsidRPr="00D96D68">
        <w:rPr>
          <w:sz w:val="28"/>
          <w:szCs w:val="28"/>
          <w:lang w:val="en-US"/>
        </w:rPr>
        <w:t xml:space="preserve">]. Then, </w:t>
      </w:r>
      <w:r w:rsidR="006F56B1" w:rsidRPr="00D96D68">
        <w:rPr>
          <w:sz w:val="28"/>
          <w:szCs w:val="28"/>
          <w:lang w:val="en-US"/>
        </w:rPr>
        <w:t>eff</w:t>
      </w:r>
      <w:r w:rsidR="006F56B1">
        <w:rPr>
          <w:sz w:val="28"/>
          <w:szCs w:val="28"/>
          <w:lang w:val="en-US"/>
        </w:rPr>
        <w:t>icient</w:t>
      </w:r>
      <w:r w:rsidR="006F56B1" w:rsidRPr="00D96D68">
        <w:rPr>
          <w:sz w:val="28"/>
          <w:szCs w:val="28"/>
          <w:lang w:val="en-US"/>
        </w:rPr>
        <w:t xml:space="preserve"> </w:t>
      </w:r>
      <w:r w:rsidRPr="00D96D68">
        <w:rPr>
          <w:sz w:val="28"/>
          <w:szCs w:val="28"/>
          <w:lang w:val="en-US"/>
        </w:rPr>
        <w:t xml:space="preserve">global search algorithms developed in the framework of the information-statistical theory of </w:t>
      </w:r>
      <w:proofErr w:type="spellStart"/>
      <w:r w:rsidRPr="00D96D68">
        <w:rPr>
          <w:sz w:val="28"/>
          <w:szCs w:val="28"/>
          <w:lang w:val="en-US"/>
        </w:rPr>
        <w:t>multi</w:t>
      </w:r>
      <w:r w:rsidR="007748AA">
        <w:rPr>
          <w:sz w:val="28"/>
          <w:szCs w:val="28"/>
          <w:lang w:val="en-US"/>
        </w:rPr>
        <w:t>extremal</w:t>
      </w:r>
      <w:proofErr w:type="spellEnd"/>
      <w:r w:rsidRPr="00D96D68">
        <w:rPr>
          <w:sz w:val="28"/>
          <w:szCs w:val="28"/>
          <w:lang w:val="en-US"/>
        </w:rPr>
        <w:t xml:space="preserve"> optimization are applied </w:t>
      </w:r>
      <w:r w:rsidR="00DB4345">
        <w:rPr>
          <w:sz w:val="28"/>
          <w:szCs w:val="28"/>
          <w:lang w:val="en-US"/>
        </w:rPr>
        <w:t>for</w:t>
      </w:r>
      <w:r w:rsidR="007748AA">
        <w:rPr>
          <w:sz w:val="28"/>
          <w:szCs w:val="28"/>
          <w:lang w:val="en-US"/>
        </w:rPr>
        <w:t xml:space="preserve"> solving the </w:t>
      </w:r>
      <w:r w:rsidR="00DB4345">
        <w:rPr>
          <w:sz w:val="28"/>
          <w:szCs w:val="28"/>
          <w:lang w:val="en-US"/>
        </w:rPr>
        <w:t xml:space="preserve">GCO </w:t>
      </w:r>
      <w:r w:rsidR="007748AA">
        <w:rPr>
          <w:sz w:val="28"/>
          <w:szCs w:val="28"/>
          <w:lang w:val="en-US"/>
        </w:rPr>
        <w:t xml:space="preserve">problems </w:t>
      </w:r>
      <w:r w:rsidR="00DB4345" w:rsidRPr="00D96D68">
        <w:rPr>
          <w:sz w:val="28"/>
          <w:szCs w:val="28"/>
          <w:lang w:val="en-US"/>
        </w:rPr>
        <w:t>[17-18]</w:t>
      </w:r>
      <w:r w:rsidR="007748AA">
        <w:rPr>
          <w:sz w:val="28"/>
          <w:szCs w:val="28"/>
          <w:lang w:val="en-US"/>
        </w:rPr>
        <w:t>.</w:t>
      </w:r>
      <w:r w:rsidR="00F01623">
        <w:rPr>
          <w:sz w:val="28"/>
          <w:szCs w:val="28"/>
          <w:lang w:val="en-US"/>
        </w:rPr>
        <w:t xml:space="preserve"> </w:t>
      </w:r>
      <w:r w:rsidRPr="00D96D68">
        <w:rPr>
          <w:sz w:val="28"/>
          <w:szCs w:val="28"/>
          <w:lang w:val="en-US"/>
        </w:rPr>
        <w:t xml:space="preserve">And finally, the search information obtained in the process of solving the </w:t>
      </w:r>
      <w:proofErr w:type="spellStart"/>
      <w:r w:rsidRPr="00D96D68">
        <w:rPr>
          <w:sz w:val="28"/>
          <w:szCs w:val="28"/>
          <w:lang w:val="en-US"/>
        </w:rPr>
        <w:t>MCOlex</w:t>
      </w:r>
      <w:proofErr w:type="spellEnd"/>
      <w:r w:rsidRPr="00D96D68">
        <w:rPr>
          <w:sz w:val="28"/>
          <w:szCs w:val="28"/>
          <w:lang w:val="en-US"/>
        </w:rPr>
        <w:t xml:space="preserve"> problem is</w:t>
      </w:r>
      <w:r w:rsidR="00F041F8">
        <w:rPr>
          <w:sz w:val="28"/>
          <w:szCs w:val="28"/>
          <w:lang w:val="en-US"/>
        </w:rPr>
        <w:t xml:space="preserve"> fully utilized</w:t>
      </w:r>
      <w:r w:rsidRPr="00D96D68">
        <w:rPr>
          <w:sz w:val="28"/>
          <w:szCs w:val="28"/>
          <w:lang w:val="en-US"/>
        </w:rPr>
        <w:t xml:space="preserve">. </w:t>
      </w:r>
      <w:r w:rsidR="00C52E00" w:rsidRPr="00C52E00">
        <w:rPr>
          <w:sz w:val="28"/>
          <w:szCs w:val="28"/>
          <w:lang w:val="en-US"/>
        </w:rPr>
        <w:t xml:space="preserve">In general, the developed approach allows us to significantly reduce the amount of </w:t>
      </w:r>
      <w:r w:rsidR="001055A3">
        <w:rPr>
          <w:sz w:val="28"/>
          <w:szCs w:val="28"/>
          <w:lang w:val="en-US"/>
        </w:rPr>
        <w:t xml:space="preserve">executed </w:t>
      </w:r>
      <w:r w:rsidR="00C52E00" w:rsidRPr="00C52E00">
        <w:rPr>
          <w:sz w:val="28"/>
          <w:szCs w:val="28"/>
          <w:lang w:val="en-US"/>
        </w:rPr>
        <w:t>computation</w:t>
      </w:r>
      <w:r w:rsidR="001055A3">
        <w:rPr>
          <w:sz w:val="28"/>
          <w:szCs w:val="28"/>
          <w:lang w:val="en-US"/>
        </w:rPr>
        <w:t>s</w:t>
      </w:r>
      <w:r w:rsidR="00C52E00" w:rsidRPr="00C52E00">
        <w:rPr>
          <w:sz w:val="28"/>
          <w:szCs w:val="28"/>
          <w:lang w:val="en-US"/>
        </w:rPr>
        <w:t>, up to just a few iterations when searching for ne</w:t>
      </w:r>
      <w:r w:rsidR="001055A3">
        <w:rPr>
          <w:sz w:val="28"/>
          <w:szCs w:val="28"/>
          <w:lang w:val="en-US"/>
        </w:rPr>
        <w:t xml:space="preserve">w </w:t>
      </w:r>
      <w:r w:rsidR="00C52E00" w:rsidRPr="00C52E00">
        <w:rPr>
          <w:sz w:val="28"/>
          <w:szCs w:val="28"/>
          <w:lang w:val="en-US"/>
        </w:rPr>
        <w:t>eff</w:t>
      </w:r>
      <w:r w:rsidR="00C52E00">
        <w:rPr>
          <w:sz w:val="28"/>
          <w:szCs w:val="28"/>
          <w:lang w:val="en-US"/>
        </w:rPr>
        <w:t>icient</w:t>
      </w:r>
      <w:r w:rsidR="00C52E00" w:rsidRPr="00C52E00">
        <w:rPr>
          <w:sz w:val="28"/>
          <w:szCs w:val="28"/>
          <w:lang w:val="en-US"/>
        </w:rPr>
        <w:t xml:space="preserve"> decisions.</w:t>
      </w:r>
    </w:p>
    <w:p w:rsidR="00C571F7" w:rsidRDefault="00D96D68">
      <w:pPr>
        <w:pStyle w:val="af6"/>
        <w:spacing w:after="60"/>
        <w:ind w:firstLine="426"/>
        <w:rPr>
          <w:sz w:val="28"/>
          <w:szCs w:val="28"/>
          <w:lang w:val="en-US"/>
        </w:rPr>
      </w:pPr>
      <w:r w:rsidRPr="00D96D68">
        <w:rPr>
          <w:sz w:val="28"/>
          <w:szCs w:val="28"/>
          <w:lang w:val="en-US"/>
        </w:rPr>
        <w:t xml:space="preserve">The further structure of the </w:t>
      </w:r>
      <w:r w:rsidR="00C52E00">
        <w:rPr>
          <w:sz w:val="28"/>
          <w:szCs w:val="28"/>
          <w:lang w:val="en-US"/>
        </w:rPr>
        <w:t>paper</w:t>
      </w:r>
      <w:r w:rsidR="00C52E00" w:rsidRPr="00D96D68">
        <w:rPr>
          <w:sz w:val="28"/>
          <w:szCs w:val="28"/>
          <w:lang w:val="en-US"/>
        </w:rPr>
        <w:t xml:space="preserve"> </w:t>
      </w:r>
      <w:r w:rsidRPr="00D96D68">
        <w:rPr>
          <w:sz w:val="28"/>
          <w:szCs w:val="28"/>
          <w:lang w:val="en-US"/>
        </w:rPr>
        <w:t xml:space="preserve">is as follows. </w:t>
      </w:r>
      <w:r w:rsidR="00892DE2" w:rsidRPr="00907C7D">
        <w:rPr>
          <w:sz w:val="28"/>
          <w:szCs w:val="28"/>
          <w:lang w:val="en-US"/>
        </w:rPr>
        <w:t>Section</w:t>
      </w:r>
      <w:r w:rsidR="00C14E82">
        <w:rPr>
          <w:sz w:val="28"/>
          <w:szCs w:val="28"/>
          <w:lang w:val="en-US"/>
        </w:rPr>
        <w:t xml:space="preserve"> </w:t>
      </w:r>
      <w:r w:rsidRPr="00D96D68">
        <w:rPr>
          <w:sz w:val="28"/>
          <w:szCs w:val="28"/>
          <w:lang w:val="en-US"/>
        </w:rPr>
        <w:t>2</w:t>
      </w:r>
      <w:r w:rsidR="003E00B3">
        <w:rPr>
          <w:sz w:val="28"/>
          <w:szCs w:val="28"/>
          <w:lang w:val="en-US"/>
        </w:rPr>
        <w:t xml:space="preserve"> presents</w:t>
      </w:r>
      <w:r w:rsidRPr="00D96D68">
        <w:rPr>
          <w:sz w:val="28"/>
          <w:szCs w:val="28"/>
          <w:lang w:val="en-US"/>
        </w:rPr>
        <w:t xml:space="preserve"> a new class of optimization problems</w:t>
      </w:r>
      <w:r w:rsidR="001055A3">
        <w:rPr>
          <w:sz w:val="28"/>
          <w:szCs w:val="28"/>
          <w:lang w:val="en-US"/>
        </w:rPr>
        <w:t xml:space="preserve"> </w:t>
      </w:r>
      <w:r w:rsidR="001055A3">
        <w:rPr>
          <w:sz w:val="28"/>
          <w:szCs w:val="28"/>
          <w:lang w:val="en-US"/>
        </w:rPr>
        <w:noBreakHyphen/>
        <w:t xml:space="preserve"> </w:t>
      </w:r>
      <w:r w:rsidRPr="00D96D68">
        <w:rPr>
          <w:sz w:val="28"/>
          <w:szCs w:val="28"/>
          <w:lang w:val="en-US"/>
        </w:rPr>
        <w:t xml:space="preserve">multistage </w:t>
      </w:r>
      <w:r w:rsidR="00C52E00" w:rsidRPr="00D96D68">
        <w:rPr>
          <w:sz w:val="28"/>
          <w:szCs w:val="28"/>
          <w:lang w:val="en-US"/>
        </w:rPr>
        <w:t xml:space="preserve">lexicographic </w:t>
      </w:r>
      <w:proofErr w:type="spellStart"/>
      <w:r w:rsidRPr="00D96D68">
        <w:rPr>
          <w:sz w:val="28"/>
          <w:szCs w:val="28"/>
          <w:lang w:val="en-US"/>
        </w:rPr>
        <w:t>multicriteria</w:t>
      </w:r>
      <w:proofErr w:type="spellEnd"/>
      <w:r w:rsidRPr="00D96D68">
        <w:rPr>
          <w:sz w:val="28"/>
          <w:szCs w:val="28"/>
          <w:lang w:val="en-US"/>
        </w:rPr>
        <w:t xml:space="preserve"> optimization (</w:t>
      </w:r>
      <w:proofErr w:type="spellStart"/>
      <w:r w:rsidRPr="00D96D68">
        <w:rPr>
          <w:sz w:val="28"/>
          <w:szCs w:val="28"/>
          <w:lang w:val="en-US"/>
        </w:rPr>
        <w:t>MMCOlex</w:t>
      </w:r>
      <w:proofErr w:type="spellEnd"/>
      <w:r w:rsidRPr="00D96D68">
        <w:rPr>
          <w:sz w:val="28"/>
          <w:szCs w:val="28"/>
          <w:lang w:val="en-US"/>
        </w:rPr>
        <w:t>) problems</w:t>
      </w:r>
      <w:r w:rsidR="001055A3">
        <w:rPr>
          <w:sz w:val="28"/>
          <w:szCs w:val="28"/>
          <w:lang w:val="en-US"/>
        </w:rPr>
        <w:t xml:space="preserve"> </w:t>
      </w:r>
      <w:r w:rsidR="001055A3">
        <w:rPr>
          <w:sz w:val="28"/>
          <w:szCs w:val="28"/>
          <w:lang w:val="en-US"/>
        </w:rPr>
        <w:noBreakHyphen/>
        <w:t xml:space="preserve"> </w:t>
      </w:r>
      <w:r w:rsidRPr="00D96D68">
        <w:rPr>
          <w:sz w:val="28"/>
          <w:szCs w:val="28"/>
          <w:lang w:val="en-US"/>
        </w:rPr>
        <w:t>whose solution is reduced to solving a sequence of global optimization problems with nonlinear constraints.</w:t>
      </w:r>
      <w:r w:rsidR="00C52E00">
        <w:rPr>
          <w:sz w:val="28"/>
          <w:szCs w:val="28"/>
          <w:lang w:val="en-US"/>
        </w:rPr>
        <w:t xml:space="preserve"> </w:t>
      </w:r>
      <w:r w:rsidR="00892DE2" w:rsidRPr="00907C7D">
        <w:rPr>
          <w:sz w:val="28"/>
          <w:szCs w:val="28"/>
          <w:lang w:val="en-US"/>
        </w:rPr>
        <w:t>Section</w:t>
      </w:r>
      <w:r w:rsidR="00892DE2">
        <w:rPr>
          <w:sz w:val="28"/>
          <w:szCs w:val="28"/>
          <w:lang w:val="en-US"/>
        </w:rPr>
        <w:t xml:space="preserve"> </w:t>
      </w:r>
      <w:r w:rsidRPr="00D96D68">
        <w:rPr>
          <w:sz w:val="28"/>
          <w:szCs w:val="28"/>
          <w:lang w:val="en-US"/>
        </w:rPr>
        <w:t>3 presents the basics of the approach</w:t>
      </w:r>
      <w:r w:rsidR="003E00B3">
        <w:rPr>
          <w:sz w:val="28"/>
          <w:szCs w:val="28"/>
          <w:lang w:val="en-US"/>
        </w:rPr>
        <w:t xml:space="preserve"> that has been developed</w:t>
      </w:r>
      <w:r w:rsidRPr="00D96D68">
        <w:rPr>
          <w:sz w:val="28"/>
          <w:szCs w:val="28"/>
          <w:lang w:val="en-US"/>
        </w:rPr>
        <w:t xml:space="preserve">: reducing multidimensional </w:t>
      </w:r>
      <w:proofErr w:type="spellStart"/>
      <w:r w:rsidRPr="00D96D68">
        <w:rPr>
          <w:sz w:val="28"/>
          <w:szCs w:val="28"/>
          <w:lang w:val="en-US"/>
        </w:rPr>
        <w:t>MCOlex</w:t>
      </w:r>
      <w:proofErr w:type="spellEnd"/>
      <w:r w:rsidRPr="00D96D68">
        <w:rPr>
          <w:sz w:val="28"/>
          <w:szCs w:val="28"/>
          <w:lang w:val="en-US"/>
        </w:rPr>
        <w:t xml:space="preserve"> problems to one-dimensional global optimization problems, applying </w:t>
      </w:r>
      <w:r w:rsidR="008910DB" w:rsidRPr="00D96D68">
        <w:rPr>
          <w:sz w:val="28"/>
          <w:szCs w:val="28"/>
          <w:lang w:val="en-US"/>
        </w:rPr>
        <w:t>eff</w:t>
      </w:r>
      <w:r w:rsidR="008910DB">
        <w:rPr>
          <w:sz w:val="28"/>
          <w:szCs w:val="28"/>
          <w:lang w:val="en-US"/>
        </w:rPr>
        <w:t>icient</w:t>
      </w:r>
      <w:r w:rsidR="008910DB" w:rsidRPr="00D96D68">
        <w:rPr>
          <w:sz w:val="28"/>
          <w:szCs w:val="28"/>
          <w:lang w:val="en-US"/>
        </w:rPr>
        <w:t xml:space="preserve"> </w:t>
      </w:r>
      <w:r w:rsidRPr="00D96D68">
        <w:rPr>
          <w:sz w:val="28"/>
          <w:szCs w:val="28"/>
          <w:lang w:val="en-US"/>
        </w:rPr>
        <w:t xml:space="preserve">global search algorithms developed in the framework of the information-statistical theory of </w:t>
      </w:r>
      <w:proofErr w:type="spellStart"/>
      <w:r w:rsidRPr="00D96D68">
        <w:rPr>
          <w:sz w:val="28"/>
          <w:szCs w:val="28"/>
          <w:lang w:val="en-US"/>
        </w:rPr>
        <w:t>multiextremal</w:t>
      </w:r>
      <w:proofErr w:type="spellEnd"/>
      <w:r w:rsidRPr="00D96D68">
        <w:rPr>
          <w:sz w:val="28"/>
          <w:szCs w:val="28"/>
          <w:lang w:val="en-US"/>
        </w:rPr>
        <w:t xml:space="preserve"> optimization, and reusing the search information obtained in the </w:t>
      </w:r>
      <w:r w:rsidR="003E00B3">
        <w:rPr>
          <w:sz w:val="28"/>
          <w:szCs w:val="28"/>
          <w:lang w:val="en-US"/>
        </w:rPr>
        <w:t>process of calculations.</w:t>
      </w:r>
      <w:r w:rsidRPr="00D96D68">
        <w:rPr>
          <w:sz w:val="28"/>
          <w:szCs w:val="28"/>
          <w:lang w:val="en-US"/>
        </w:rPr>
        <w:t xml:space="preserve"> </w:t>
      </w:r>
      <w:r w:rsidR="00892DE2" w:rsidRPr="00907C7D">
        <w:rPr>
          <w:sz w:val="28"/>
          <w:szCs w:val="28"/>
          <w:lang w:val="en-US"/>
        </w:rPr>
        <w:t>Section</w:t>
      </w:r>
      <w:r w:rsidR="00892DE2">
        <w:rPr>
          <w:sz w:val="28"/>
          <w:szCs w:val="28"/>
          <w:lang w:val="en-US"/>
        </w:rPr>
        <w:t xml:space="preserve"> </w:t>
      </w:r>
      <w:r w:rsidRPr="00D96D68">
        <w:rPr>
          <w:sz w:val="28"/>
          <w:szCs w:val="28"/>
          <w:lang w:val="en-US"/>
        </w:rPr>
        <w:t xml:space="preserve">4 contains the results of numerical experiments. </w:t>
      </w:r>
      <w:r w:rsidR="00D257A6">
        <w:rPr>
          <w:sz w:val="28"/>
          <w:szCs w:val="28"/>
          <w:lang w:val="en-US"/>
        </w:rPr>
        <w:t xml:space="preserve">The </w:t>
      </w:r>
      <w:r w:rsidR="00C52E00">
        <w:rPr>
          <w:sz w:val="28"/>
          <w:szCs w:val="28"/>
          <w:lang w:val="en-US"/>
        </w:rPr>
        <w:t xml:space="preserve">paper </w:t>
      </w:r>
      <w:r w:rsidR="00D257A6">
        <w:rPr>
          <w:sz w:val="28"/>
          <w:szCs w:val="28"/>
          <w:lang w:val="en-US"/>
        </w:rPr>
        <w:t xml:space="preserve">concludes by discussing </w:t>
      </w:r>
      <w:r w:rsidR="00D257A6" w:rsidRPr="00837C7D">
        <w:rPr>
          <w:sz w:val="28"/>
          <w:szCs w:val="28"/>
          <w:lang w:val="en-US"/>
        </w:rPr>
        <w:t xml:space="preserve">the results </w:t>
      </w:r>
      <w:r w:rsidR="00D257A6">
        <w:rPr>
          <w:sz w:val="28"/>
          <w:szCs w:val="28"/>
          <w:lang w:val="en-US"/>
        </w:rPr>
        <w:t xml:space="preserve">that were obtained and suggests </w:t>
      </w:r>
      <w:r w:rsidR="00892DE2">
        <w:rPr>
          <w:sz w:val="28"/>
          <w:szCs w:val="28"/>
          <w:lang w:val="en-US"/>
        </w:rPr>
        <w:t xml:space="preserve">some </w:t>
      </w:r>
      <w:r w:rsidR="00D257A6">
        <w:rPr>
          <w:sz w:val="28"/>
          <w:szCs w:val="28"/>
          <w:lang w:val="en-US"/>
        </w:rPr>
        <w:t xml:space="preserve">main directions for </w:t>
      </w:r>
      <w:r w:rsidR="001055A3" w:rsidRPr="001055A3">
        <w:rPr>
          <w:sz w:val="28"/>
          <w:szCs w:val="28"/>
          <w:lang w:val="en-US"/>
        </w:rPr>
        <w:t>further</w:t>
      </w:r>
      <w:r w:rsidR="001055A3">
        <w:rPr>
          <w:sz w:val="28"/>
          <w:szCs w:val="28"/>
          <w:lang w:val="en-US"/>
        </w:rPr>
        <w:t xml:space="preserve"> </w:t>
      </w:r>
      <w:r w:rsidR="00D257A6">
        <w:rPr>
          <w:sz w:val="28"/>
          <w:szCs w:val="28"/>
          <w:lang w:val="en-US"/>
        </w:rPr>
        <w:t>research.</w:t>
      </w:r>
    </w:p>
    <w:p w:rsidR="00AB1303" w:rsidRPr="00DC4C88" w:rsidRDefault="00AB1303" w:rsidP="0026254C">
      <w:pPr>
        <w:pStyle w:val="af6"/>
        <w:rPr>
          <w:sz w:val="28"/>
          <w:szCs w:val="28"/>
          <w:lang w:val="en-US"/>
        </w:rPr>
      </w:pPr>
    </w:p>
    <w:p w:rsidR="00AB1303" w:rsidRDefault="00AB1303" w:rsidP="00892DE2">
      <w:pPr>
        <w:pStyle w:val="af6"/>
        <w:ind w:firstLine="0"/>
        <w:rPr>
          <w:b/>
          <w:bCs/>
          <w:sz w:val="28"/>
          <w:szCs w:val="28"/>
          <w:lang w:val="en-US"/>
        </w:rPr>
      </w:pPr>
      <w:r w:rsidRPr="00892DE2">
        <w:rPr>
          <w:b/>
          <w:bCs/>
          <w:sz w:val="28"/>
          <w:szCs w:val="28"/>
          <w:lang w:val="en-US"/>
        </w:rPr>
        <w:t xml:space="preserve">2. </w:t>
      </w:r>
      <w:r w:rsidR="00C52E00">
        <w:rPr>
          <w:b/>
          <w:bCs/>
          <w:sz w:val="28"/>
          <w:szCs w:val="28"/>
          <w:lang w:val="en-US"/>
        </w:rPr>
        <w:t>P</w:t>
      </w:r>
      <w:r w:rsidR="00C52E00" w:rsidRPr="00892DE2">
        <w:rPr>
          <w:b/>
          <w:bCs/>
          <w:sz w:val="28"/>
          <w:szCs w:val="28"/>
          <w:lang w:val="en-US"/>
        </w:rPr>
        <w:t xml:space="preserve">roblem </w:t>
      </w:r>
      <w:r w:rsidR="00C52E00">
        <w:rPr>
          <w:b/>
          <w:bCs/>
          <w:sz w:val="28"/>
          <w:szCs w:val="28"/>
          <w:lang w:val="en-US"/>
        </w:rPr>
        <w:t>s</w:t>
      </w:r>
      <w:r w:rsidRPr="00892DE2">
        <w:rPr>
          <w:b/>
          <w:bCs/>
          <w:sz w:val="28"/>
          <w:szCs w:val="28"/>
          <w:lang w:val="en-US"/>
        </w:rPr>
        <w:t xml:space="preserve">tatement </w:t>
      </w:r>
    </w:p>
    <w:p w:rsidR="00892DE2" w:rsidRPr="00892DE2" w:rsidRDefault="00892DE2" w:rsidP="00892DE2">
      <w:pPr>
        <w:pStyle w:val="af6"/>
        <w:ind w:firstLine="0"/>
        <w:rPr>
          <w:b/>
          <w:bCs/>
          <w:sz w:val="28"/>
          <w:szCs w:val="28"/>
          <w:lang w:val="en-US"/>
        </w:rPr>
      </w:pPr>
    </w:p>
    <w:p w:rsidR="00AB1303" w:rsidRDefault="00AB1303" w:rsidP="00AB1303">
      <w:pPr>
        <w:pStyle w:val="af6"/>
        <w:rPr>
          <w:sz w:val="28"/>
          <w:szCs w:val="28"/>
          <w:lang w:val="en-US"/>
        </w:rPr>
      </w:pPr>
      <w:r w:rsidRPr="00AB1303">
        <w:rPr>
          <w:sz w:val="28"/>
          <w:szCs w:val="28"/>
          <w:lang w:val="en-US"/>
        </w:rPr>
        <w:t xml:space="preserve">The </w:t>
      </w:r>
      <w:proofErr w:type="spellStart"/>
      <w:r w:rsidRPr="00AB1303">
        <w:rPr>
          <w:sz w:val="28"/>
          <w:szCs w:val="28"/>
          <w:lang w:val="en-US"/>
        </w:rPr>
        <w:t>multicriteria</w:t>
      </w:r>
      <w:proofErr w:type="spellEnd"/>
      <w:r w:rsidRPr="00AB1303">
        <w:rPr>
          <w:sz w:val="28"/>
          <w:szCs w:val="28"/>
          <w:lang w:val="en-US"/>
        </w:rPr>
        <w:t xml:space="preserve"> (or vector) optimization (MCO) </w:t>
      </w:r>
      <w:r w:rsidR="001F599F">
        <w:rPr>
          <w:sz w:val="28"/>
          <w:szCs w:val="28"/>
          <w:lang w:val="en-US"/>
        </w:rPr>
        <w:t xml:space="preserve">problem </w:t>
      </w:r>
      <w:r w:rsidRPr="00AB1303">
        <w:rPr>
          <w:sz w:val="28"/>
          <w:szCs w:val="28"/>
          <w:lang w:val="en-US"/>
        </w:rPr>
        <w:t>can be defined as follows:</w:t>
      </w:r>
    </w:p>
    <w:p w:rsidR="00837C7D" w:rsidRPr="00AB1303" w:rsidRDefault="00837C7D" w:rsidP="00837C7D">
      <w:pPr>
        <w:pStyle w:val="af6"/>
        <w:rPr>
          <w:sz w:val="28"/>
          <w:szCs w:val="28"/>
          <w:lang w:val="en-US"/>
        </w:rPr>
      </w:pPr>
    </w:p>
    <w:tbl>
      <w:tblPr>
        <w:tblStyle w:val="af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543"/>
      </w:tblGrid>
      <w:tr w:rsidR="0026254C" w:rsidRPr="00257070" w:rsidTr="0026254C">
        <w:tc>
          <w:tcPr>
            <w:tcW w:w="8755" w:type="dxa"/>
          </w:tcPr>
          <w:p w:rsidR="0026254C" w:rsidRPr="00257070" w:rsidRDefault="0026254C" w:rsidP="0026254C">
            <w:pPr>
              <w:pStyle w:val="af6"/>
              <w:spacing w:before="60" w:after="60"/>
              <w:jc w:val="center"/>
              <w:rPr>
                <w:sz w:val="28"/>
                <w:szCs w:val="28"/>
                <w:lang w:val="en-US"/>
              </w:rPr>
            </w:pPr>
            <w:r w:rsidRPr="00257070">
              <w:rPr>
                <w:i/>
                <w:sz w:val="28"/>
                <w:szCs w:val="28"/>
                <w:lang w:val="en-US"/>
              </w:rPr>
              <w:t>f</w:t>
            </w:r>
            <w:r w:rsidRPr="00257070">
              <w:rPr>
                <w:sz w:val="28"/>
                <w:szCs w:val="28"/>
                <w:lang w:val="en-US"/>
              </w:rPr>
              <w:t>(</w:t>
            </w:r>
            <w:r w:rsidRPr="00257070">
              <w:rPr>
                <w:i/>
                <w:sz w:val="28"/>
                <w:szCs w:val="28"/>
                <w:lang w:val="en-US"/>
              </w:rPr>
              <w:t>y</w:t>
            </w:r>
            <w:r w:rsidRPr="00257070">
              <w:rPr>
                <w:sz w:val="28"/>
                <w:szCs w:val="28"/>
                <w:lang w:val="en-US"/>
              </w:rPr>
              <w:t>) = (</w:t>
            </w:r>
            <w:r w:rsidRPr="00257070">
              <w:rPr>
                <w:i/>
                <w:sz w:val="28"/>
                <w:szCs w:val="28"/>
                <w:lang w:val="en-US"/>
              </w:rPr>
              <w:t>f</w:t>
            </w:r>
            <w:r w:rsidRPr="00257070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257070">
              <w:rPr>
                <w:sz w:val="28"/>
                <w:szCs w:val="28"/>
                <w:lang w:val="en-US"/>
              </w:rPr>
              <w:t>(</w:t>
            </w:r>
            <w:r w:rsidRPr="00257070">
              <w:rPr>
                <w:i/>
                <w:sz w:val="28"/>
                <w:szCs w:val="28"/>
                <w:lang w:val="en-US"/>
              </w:rPr>
              <w:t>y</w:t>
            </w:r>
            <w:r w:rsidRPr="00257070">
              <w:rPr>
                <w:sz w:val="28"/>
                <w:szCs w:val="28"/>
                <w:lang w:val="en-US"/>
              </w:rPr>
              <w:t>),</w:t>
            </w:r>
            <w:r w:rsidRPr="00257070">
              <w:rPr>
                <w:i/>
                <w:sz w:val="28"/>
                <w:szCs w:val="28"/>
                <w:lang w:val="en-US"/>
              </w:rPr>
              <w:t xml:space="preserve"> f</w:t>
            </w:r>
            <w:r w:rsidRPr="00257070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257070">
              <w:rPr>
                <w:sz w:val="28"/>
                <w:szCs w:val="28"/>
                <w:lang w:val="en-US"/>
              </w:rPr>
              <w:t>(</w:t>
            </w:r>
            <w:r w:rsidRPr="00257070">
              <w:rPr>
                <w:i/>
                <w:sz w:val="28"/>
                <w:szCs w:val="28"/>
                <w:lang w:val="en-US"/>
              </w:rPr>
              <w:t>y</w:t>
            </w:r>
            <w:r w:rsidRPr="00257070">
              <w:rPr>
                <w:sz w:val="28"/>
                <w:szCs w:val="28"/>
                <w:lang w:val="en-US"/>
              </w:rPr>
              <w:t>),…,</w:t>
            </w:r>
            <w:r w:rsidRPr="00257070">
              <w:rPr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7070">
              <w:rPr>
                <w:i/>
                <w:sz w:val="28"/>
                <w:szCs w:val="28"/>
                <w:lang w:val="en-US"/>
              </w:rPr>
              <w:t>f</w:t>
            </w:r>
            <w:r w:rsidRPr="00257070">
              <w:rPr>
                <w:sz w:val="28"/>
                <w:szCs w:val="28"/>
                <w:vertAlign w:val="subscript"/>
                <w:lang w:val="en-US"/>
              </w:rPr>
              <w:t>s</w:t>
            </w:r>
            <w:proofErr w:type="spellEnd"/>
            <w:r w:rsidRPr="00257070">
              <w:rPr>
                <w:sz w:val="28"/>
                <w:szCs w:val="28"/>
                <w:lang w:val="en-US"/>
              </w:rPr>
              <w:t>(</w:t>
            </w:r>
            <w:r w:rsidRPr="00257070">
              <w:rPr>
                <w:i/>
                <w:sz w:val="28"/>
                <w:szCs w:val="28"/>
                <w:lang w:val="en-US"/>
              </w:rPr>
              <w:t>y</w:t>
            </w:r>
            <w:r w:rsidRPr="00257070">
              <w:rPr>
                <w:sz w:val="28"/>
                <w:szCs w:val="28"/>
                <w:lang w:val="en-US"/>
              </w:rPr>
              <w:t xml:space="preserve">)) </w:t>
            </w:r>
            <w:r w:rsidRPr="00257070">
              <w:rPr>
                <w:sz w:val="28"/>
                <w:szCs w:val="28"/>
                <w:lang w:val="en-US"/>
              </w:rPr>
              <w:sym w:font="Symbol" w:char="F0AE"/>
            </w:r>
            <w:r w:rsidRPr="00257070">
              <w:rPr>
                <w:sz w:val="28"/>
                <w:szCs w:val="28"/>
                <w:lang w:val="en-US"/>
              </w:rPr>
              <w:t xml:space="preserve"> min,  </w:t>
            </w:r>
            <w:r w:rsidRPr="00257070">
              <w:rPr>
                <w:i/>
                <w:sz w:val="28"/>
                <w:szCs w:val="28"/>
                <w:lang w:val="en-US"/>
              </w:rPr>
              <w:t>y</w:t>
            </w:r>
            <w:r w:rsidRPr="00257070">
              <w:rPr>
                <w:sz w:val="28"/>
                <w:szCs w:val="28"/>
                <w:lang w:val="en-US"/>
              </w:rPr>
              <w:sym w:font="Symbol" w:char="F0CE"/>
            </w:r>
            <w:r w:rsidRPr="00257070">
              <w:rPr>
                <w:i/>
                <w:sz w:val="28"/>
                <w:szCs w:val="28"/>
                <w:lang w:val="en-US"/>
              </w:rPr>
              <w:t>D</w:t>
            </w:r>
            <w:r w:rsidRPr="00257070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531" w:type="dxa"/>
          </w:tcPr>
          <w:p w:rsidR="0026254C" w:rsidRPr="00257070" w:rsidRDefault="0026254C" w:rsidP="0026254C">
            <w:pPr>
              <w:pStyle w:val="af6"/>
              <w:ind w:firstLine="0"/>
              <w:rPr>
                <w:sz w:val="28"/>
                <w:szCs w:val="28"/>
                <w:lang w:val="en-US"/>
              </w:rPr>
            </w:pPr>
            <w:r w:rsidRPr="00257070">
              <w:rPr>
                <w:sz w:val="28"/>
                <w:szCs w:val="28"/>
                <w:lang w:val="en-US"/>
              </w:rPr>
              <w:t>(1)</w:t>
            </w:r>
          </w:p>
        </w:tc>
      </w:tr>
    </w:tbl>
    <w:p w:rsidR="00AB1303" w:rsidRDefault="00AB1303" w:rsidP="00825A7A">
      <w:pPr>
        <w:pStyle w:val="af6"/>
        <w:tabs>
          <w:tab w:val="left" w:pos="709"/>
        </w:tabs>
        <w:spacing w:after="60"/>
        <w:ind w:firstLine="0"/>
        <w:rPr>
          <w:sz w:val="28"/>
          <w:szCs w:val="28"/>
          <w:lang w:val="en-US"/>
        </w:rPr>
      </w:pPr>
      <w:proofErr w:type="gramStart"/>
      <w:r w:rsidRPr="00AB1303">
        <w:rPr>
          <w:sz w:val="28"/>
          <w:szCs w:val="28"/>
          <w:lang w:val="en-US"/>
        </w:rPr>
        <w:t>where</w:t>
      </w:r>
      <w:proofErr w:type="gramEnd"/>
      <w:r w:rsidRPr="00AB1303">
        <w:rPr>
          <w:sz w:val="28"/>
          <w:szCs w:val="28"/>
          <w:lang w:val="en-US"/>
        </w:rPr>
        <w:t xml:space="preserve"> </w:t>
      </w:r>
      <w:r w:rsidR="001F599F" w:rsidRPr="00257070">
        <w:rPr>
          <w:i/>
          <w:sz w:val="28"/>
          <w:szCs w:val="28"/>
          <w:lang w:val="en-US"/>
        </w:rPr>
        <w:t>f</w:t>
      </w:r>
      <w:r w:rsidR="001F599F" w:rsidRPr="001F599F">
        <w:rPr>
          <w:sz w:val="28"/>
          <w:szCs w:val="28"/>
          <w:lang w:val="en-US"/>
        </w:rPr>
        <w:t>(</w:t>
      </w:r>
      <w:r w:rsidR="001F599F" w:rsidRPr="00257070">
        <w:rPr>
          <w:i/>
          <w:sz w:val="28"/>
          <w:szCs w:val="28"/>
          <w:lang w:val="en-US"/>
        </w:rPr>
        <w:t>y</w:t>
      </w:r>
      <w:r w:rsidR="001F599F" w:rsidRPr="001F599F">
        <w:rPr>
          <w:sz w:val="28"/>
          <w:szCs w:val="28"/>
          <w:lang w:val="en-US"/>
        </w:rPr>
        <w:t>) = (</w:t>
      </w:r>
      <w:r w:rsidR="001F599F" w:rsidRPr="00257070">
        <w:rPr>
          <w:i/>
          <w:sz w:val="28"/>
          <w:szCs w:val="28"/>
          <w:lang w:val="en-US"/>
        </w:rPr>
        <w:t>f</w:t>
      </w:r>
      <w:r w:rsidR="001F599F" w:rsidRPr="001F599F">
        <w:rPr>
          <w:sz w:val="28"/>
          <w:szCs w:val="28"/>
          <w:vertAlign w:val="subscript"/>
          <w:lang w:val="en-US"/>
        </w:rPr>
        <w:t>1</w:t>
      </w:r>
      <w:r w:rsidR="001F599F" w:rsidRPr="001F599F">
        <w:rPr>
          <w:sz w:val="28"/>
          <w:szCs w:val="28"/>
          <w:lang w:val="en-US"/>
        </w:rPr>
        <w:t>(</w:t>
      </w:r>
      <w:r w:rsidR="001F599F" w:rsidRPr="00257070">
        <w:rPr>
          <w:i/>
          <w:sz w:val="28"/>
          <w:szCs w:val="28"/>
          <w:lang w:val="en-US"/>
        </w:rPr>
        <w:t>y</w:t>
      </w:r>
      <w:r w:rsidR="001F599F" w:rsidRPr="001F599F">
        <w:rPr>
          <w:sz w:val="28"/>
          <w:szCs w:val="28"/>
          <w:lang w:val="en-US"/>
        </w:rPr>
        <w:t>),</w:t>
      </w:r>
      <w:r w:rsidR="001F599F" w:rsidRPr="001F599F">
        <w:rPr>
          <w:i/>
          <w:sz w:val="28"/>
          <w:szCs w:val="28"/>
          <w:lang w:val="en-US"/>
        </w:rPr>
        <w:t xml:space="preserve"> </w:t>
      </w:r>
      <w:r w:rsidR="001F599F" w:rsidRPr="00257070">
        <w:rPr>
          <w:i/>
          <w:sz w:val="28"/>
          <w:szCs w:val="28"/>
          <w:lang w:val="en-US"/>
        </w:rPr>
        <w:t>f</w:t>
      </w:r>
      <w:r w:rsidR="001F599F" w:rsidRPr="001F599F">
        <w:rPr>
          <w:sz w:val="28"/>
          <w:szCs w:val="28"/>
          <w:vertAlign w:val="subscript"/>
          <w:lang w:val="en-US"/>
        </w:rPr>
        <w:t>2</w:t>
      </w:r>
      <w:r w:rsidR="001F599F" w:rsidRPr="001F599F">
        <w:rPr>
          <w:sz w:val="28"/>
          <w:szCs w:val="28"/>
          <w:lang w:val="en-US"/>
        </w:rPr>
        <w:t>(</w:t>
      </w:r>
      <w:r w:rsidR="001F599F" w:rsidRPr="00257070">
        <w:rPr>
          <w:i/>
          <w:sz w:val="28"/>
          <w:szCs w:val="28"/>
          <w:lang w:val="en-US"/>
        </w:rPr>
        <w:t>y</w:t>
      </w:r>
      <w:r w:rsidR="001F599F" w:rsidRPr="001F599F">
        <w:rPr>
          <w:sz w:val="28"/>
          <w:szCs w:val="28"/>
          <w:lang w:val="en-US"/>
        </w:rPr>
        <w:t>),…,</w:t>
      </w:r>
      <w:r w:rsidR="001F599F" w:rsidRPr="001F599F">
        <w:rPr>
          <w:i/>
          <w:sz w:val="28"/>
          <w:szCs w:val="28"/>
          <w:lang w:val="en-US"/>
        </w:rPr>
        <w:t xml:space="preserve"> </w:t>
      </w:r>
      <w:proofErr w:type="spellStart"/>
      <w:r w:rsidR="001F599F" w:rsidRPr="00257070">
        <w:rPr>
          <w:i/>
          <w:sz w:val="28"/>
          <w:szCs w:val="28"/>
          <w:lang w:val="en-US"/>
        </w:rPr>
        <w:t>f</w:t>
      </w:r>
      <w:r w:rsidR="001F599F" w:rsidRPr="00257070">
        <w:rPr>
          <w:sz w:val="28"/>
          <w:szCs w:val="28"/>
          <w:vertAlign w:val="subscript"/>
          <w:lang w:val="en-US"/>
        </w:rPr>
        <w:t>s</w:t>
      </w:r>
      <w:proofErr w:type="spellEnd"/>
      <w:r w:rsidR="001F599F" w:rsidRPr="001F599F">
        <w:rPr>
          <w:sz w:val="28"/>
          <w:szCs w:val="28"/>
          <w:lang w:val="en-US"/>
        </w:rPr>
        <w:t>(</w:t>
      </w:r>
      <w:r w:rsidR="001F599F" w:rsidRPr="00257070">
        <w:rPr>
          <w:i/>
          <w:sz w:val="28"/>
          <w:szCs w:val="28"/>
          <w:lang w:val="en-US"/>
        </w:rPr>
        <w:t>y</w:t>
      </w:r>
      <w:r w:rsidR="001F599F" w:rsidRPr="001F599F">
        <w:rPr>
          <w:sz w:val="28"/>
          <w:szCs w:val="28"/>
          <w:lang w:val="en-US"/>
        </w:rPr>
        <w:t xml:space="preserve">)) </w:t>
      </w:r>
      <w:r w:rsidRPr="00AB1303">
        <w:rPr>
          <w:sz w:val="28"/>
          <w:szCs w:val="28"/>
          <w:lang w:val="en-US"/>
        </w:rPr>
        <w:t xml:space="preserve"> is the vector efficiency criterion, </w:t>
      </w:r>
      <w:r w:rsidR="001F599F" w:rsidRPr="00257070">
        <w:rPr>
          <w:i/>
          <w:sz w:val="28"/>
          <w:szCs w:val="28"/>
          <w:lang w:val="en-US"/>
        </w:rPr>
        <w:t>y</w:t>
      </w:r>
      <w:r w:rsidR="001F599F" w:rsidRPr="001F599F">
        <w:rPr>
          <w:sz w:val="28"/>
          <w:szCs w:val="28"/>
          <w:lang w:val="en-US"/>
        </w:rPr>
        <w:t xml:space="preserve"> = (</w:t>
      </w:r>
      <w:r w:rsidR="001F599F" w:rsidRPr="00257070">
        <w:rPr>
          <w:i/>
          <w:sz w:val="28"/>
          <w:szCs w:val="28"/>
          <w:lang w:val="en-US"/>
        </w:rPr>
        <w:t>y</w:t>
      </w:r>
      <w:r w:rsidR="001F599F" w:rsidRPr="001F599F">
        <w:rPr>
          <w:sz w:val="28"/>
          <w:szCs w:val="28"/>
          <w:vertAlign w:val="subscript"/>
          <w:lang w:val="en-US"/>
        </w:rPr>
        <w:t>1</w:t>
      </w:r>
      <w:r w:rsidR="001F599F" w:rsidRPr="001F599F">
        <w:rPr>
          <w:sz w:val="28"/>
          <w:szCs w:val="28"/>
          <w:lang w:val="en-US"/>
        </w:rPr>
        <w:t>,</w:t>
      </w:r>
      <w:r w:rsidR="001F599F" w:rsidRPr="001F599F">
        <w:rPr>
          <w:i/>
          <w:sz w:val="28"/>
          <w:szCs w:val="28"/>
          <w:lang w:val="en-US"/>
        </w:rPr>
        <w:t xml:space="preserve"> </w:t>
      </w:r>
      <w:r w:rsidR="001F599F" w:rsidRPr="00257070">
        <w:rPr>
          <w:i/>
          <w:sz w:val="28"/>
          <w:szCs w:val="28"/>
          <w:lang w:val="en-US"/>
        </w:rPr>
        <w:t>y</w:t>
      </w:r>
      <w:r w:rsidR="001F599F" w:rsidRPr="001F599F">
        <w:rPr>
          <w:sz w:val="28"/>
          <w:szCs w:val="28"/>
          <w:vertAlign w:val="subscript"/>
          <w:lang w:val="en-US"/>
        </w:rPr>
        <w:t>2</w:t>
      </w:r>
      <w:r w:rsidR="001F599F" w:rsidRPr="001F599F">
        <w:rPr>
          <w:sz w:val="28"/>
          <w:szCs w:val="28"/>
          <w:lang w:val="en-US"/>
        </w:rPr>
        <w:t>,…,</w:t>
      </w:r>
      <w:r w:rsidR="001F599F" w:rsidRPr="001F599F">
        <w:rPr>
          <w:i/>
          <w:sz w:val="28"/>
          <w:szCs w:val="28"/>
          <w:lang w:val="en-US"/>
        </w:rPr>
        <w:t xml:space="preserve"> </w:t>
      </w:r>
      <w:proofErr w:type="spellStart"/>
      <w:r w:rsidR="001F599F" w:rsidRPr="00257070">
        <w:rPr>
          <w:i/>
          <w:sz w:val="28"/>
          <w:szCs w:val="28"/>
          <w:lang w:val="en-US"/>
        </w:rPr>
        <w:t>y</w:t>
      </w:r>
      <w:r w:rsidR="001F599F" w:rsidRPr="00257070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="001F599F" w:rsidRPr="001F599F">
        <w:rPr>
          <w:sz w:val="28"/>
          <w:szCs w:val="28"/>
          <w:lang w:val="en-US"/>
        </w:rPr>
        <w:t xml:space="preserve">) </w:t>
      </w:r>
      <w:r w:rsidRPr="00AB1303">
        <w:rPr>
          <w:sz w:val="28"/>
          <w:szCs w:val="28"/>
          <w:lang w:val="en-US"/>
        </w:rPr>
        <w:t xml:space="preserve">is the vector of variable parameters, and </w:t>
      </w:r>
      <w:r w:rsidRPr="001F599F">
        <w:rPr>
          <w:i/>
          <w:iCs/>
          <w:sz w:val="28"/>
          <w:szCs w:val="28"/>
          <w:lang w:val="en-US"/>
        </w:rPr>
        <w:t>N</w:t>
      </w:r>
      <w:r w:rsidRPr="00AB1303">
        <w:rPr>
          <w:sz w:val="28"/>
          <w:szCs w:val="28"/>
          <w:lang w:val="en-US"/>
        </w:rPr>
        <w:t xml:space="preserve"> is the dimension of the </w:t>
      </w:r>
      <w:proofErr w:type="spellStart"/>
      <w:r w:rsidRPr="00AB1303">
        <w:rPr>
          <w:sz w:val="28"/>
          <w:szCs w:val="28"/>
          <w:lang w:val="en-US"/>
        </w:rPr>
        <w:t>multicriteria</w:t>
      </w:r>
      <w:proofErr w:type="spellEnd"/>
      <w:r w:rsidRPr="00AB1303">
        <w:rPr>
          <w:sz w:val="28"/>
          <w:szCs w:val="28"/>
          <w:lang w:val="en-US"/>
        </w:rPr>
        <w:t xml:space="preserve"> optimization problem</w:t>
      </w:r>
      <w:r w:rsidR="00873103">
        <w:rPr>
          <w:sz w:val="28"/>
          <w:szCs w:val="28"/>
          <w:lang w:val="en-US"/>
        </w:rPr>
        <w:t xml:space="preserve"> to be solved</w:t>
      </w:r>
      <w:r w:rsidRPr="00AB1303">
        <w:rPr>
          <w:sz w:val="28"/>
          <w:szCs w:val="28"/>
          <w:lang w:val="en-US"/>
        </w:rPr>
        <w:t xml:space="preserve">. The search </w:t>
      </w:r>
      <w:r w:rsidR="00680EA6">
        <w:rPr>
          <w:sz w:val="28"/>
          <w:szCs w:val="28"/>
          <w:lang w:val="en-US"/>
        </w:rPr>
        <w:t>domain</w:t>
      </w:r>
      <w:r w:rsidR="00680EA6" w:rsidRPr="00AB1303">
        <w:rPr>
          <w:sz w:val="28"/>
          <w:szCs w:val="28"/>
          <w:lang w:val="en-US"/>
        </w:rPr>
        <w:t xml:space="preserve"> </w:t>
      </w:r>
      <w:r w:rsidRPr="001F599F">
        <w:rPr>
          <w:i/>
          <w:iCs/>
          <w:sz w:val="28"/>
          <w:szCs w:val="28"/>
          <w:lang w:val="en-US"/>
        </w:rPr>
        <w:t>D</w:t>
      </w:r>
      <w:r w:rsidRPr="00AB1303">
        <w:rPr>
          <w:sz w:val="28"/>
          <w:szCs w:val="28"/>
          <w:lang w:val="en-US"/>
        </w:rPr>
        <w:t xml:space="preserve"> defines the set of possible parameter values and is usually an </w:t>
      </w:r>
      <w:r w:rsidRPr="001F599F">
        <w:rPr>
          <w:i/>
          <w:iCs/>
          <w:sz w:val="28"/>
          <w:szCs w:val="28"/>
          <w:lang w:val="en-US"/>
        </w:rPr>
        <w:t>N</w:t>
      </w:r>
      <w:r w:rsidRPr="00AB1303">
        <w:rPr>
          <w:sz w:val="28"/>
          <w:szCs w:val="28"/>
          <w:lang w:val="en-US"/>
        </w:rPr>
        <w:t>-dimensional hypercube</w:t>
      </w:r>
    </w:p>
    <w:tbl>
      <w:tblPr>
        <w:tblStyle w:val="af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543"/>
      </w:tblGrid>
      <w:tr w:rsidR="001F599F" w:rsidRPr="00825A7A" w:rsidTr="001F599F">
        <w:tc>
          <w:tcPr>
            <w:tcW w:w="8755" w:type="dxa"/>
          </w:tcPr>
          <w:p w:rsidR="001F599F" w:rsidRPr="00825A7A" w:rsidRDefault="001F599F" w:rsidP="001F599F">
            <w:pPr>
              <w:pStyle w:val="af6"/>
              <w:spacing w:before="60" w:after="60"/>
              <w:jc w:val="center"/>
              <w:rPr>
                <w:sz w:val="28"/>
                <w:szCs w:val="28"/>
                <w:lang w:val="en-US"/>
              </w:rPr>
            </w:pPr>
            <w:r w:rsidRPr="00825A7A">
              <w:rPr>
                <w:i/>
                <w:sz w:val="28"/>
                <w:szCs w:val="28"/>
                <w:lang w:val="en-US"/>
              </w:rPr>
              <w:t xml:space="preserve">D </w:t>
            </w:r>
            <w:r w:rsidRPr="00825A7A">
              <w:rPr>
                <w:sz w:val="28"/>
                <w:szCs w:val="28"/>
                <w:lang w:val="en-US"/>
              </w:rPr>
              <w:t xml:space="preserve"> = { </w:t>
            </w:r>
            <w:r w:rsidRPr="00825A7A">
              <w:rPr>
                <w:i/>
                <w:sz w:val="28"/>
                <w:szCs w:val="28"/>
                <w:lang w:val="en-US"/>
              </w:rPr>
              <w:t>y</w:t>
            </w:r>
            <w:r w:rsidRPr="00825A7A">
              <w:rPr>
                <w:sz w:val="28"/>
                <w:szCs w:val="28"/>
                <w:lang w:val="en-US"/>
              </w:rPr>
              <w:sym w:font="Symbol" w:char="F0CE"/>
            </w:r>
            <w:r w:rsidRPr="00825A7A">
              <w:rPr>
                <w:i/>
                <w:sz w:val="28"/>
                <w:szCs w:val="28"/>
                <w:lang w:val="en-US"/>
              </w:rPr>
              <w:t>R</w:t>
            </w:r>
            <w:r w:rsidRPr="00825A7A">
              <w:rPr>
                <w:i/>
                <w:sz w:val="28"/>
                <w:szCs w:val="28"/>
                <w:vertAlign w:val="superscript"/>
                <w:lang w:val="en-US"/>
              </w:rPr>
              <w:t>N</w:t>
            </w:r>
            <w:r w:rsidRPr="00825A7A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825A7A">
              <w:rPr>
                <w:i/>
                <w:sz w:val="28"/>
                <w:szCs w:val="28"/>
                <w:lang w:val="en-US"/>
              </w:rPr>
              <w:t>a</w:t>
            </w:r>
            <w:r w:rsidRPr="00825A7A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825A7A">
              <w:rPr>
                <w:sz w:val="28"/>
                <w:szCs w:val="28"/>
              </w:rPr>
              <w:sym w:font="Symbol" w:char="F0A3"/>
            </w:r>
            <w:r w:rsidRPr="00825A7A">
              <w:rPr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5A7A">
              <w:rPr>
                <w:i/>
                <w:sz w:val="28"/>
                <w:szCs w:val="28"/>
                <w:lang w:val="en-US"/>
              </w:rPr>
              <w:t>y</w:t>
            </w:r>
            <w:r w:rsidRPr="00825A7A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825A7A">
              <w:rPr>
                <w:sz w:val="28"/>
                <w:szCs w:val="28"/>
              </w:rPr>
              <w:sym w:font="Symbol" w:char="F0A3"/>
            </w:r>
            <w:r w:rsidRPr="00825A7A">
              <w:rPr>
                <w:i/>
                <w:sz w:val="28"/>
                <w:szCs w:val="28"/>
                <w:lang w:val="en-US"/>
              </w:rPr>
              <w:t xml:space="preserve"> b</w:t>
            </w:r>
            <w:r w:rsidRPr="00825A7A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825A7A">
              <w:rPr>
                <w:sz w:val="28"/>
                <w:szCs w:val="28"/>
                <w:lang w:val="en-US"/>
              </w:rPr>
              <w:t>, 1</w:t>
            </w:r>
            <w:r w:rsidRPr="00825A7A">
              <w:rPr>
                <w:sz w:val="28"/>
                <w:szCs w:val="28"/>
              </w:rPr>
              <w:sym w:font="Symbol" w:char="F0A3"/>
            </w:r>
            <w:proofErr w:type="spellStart"/>
            <w:r w:rsidRPr="00825A7A">
              <w:rPr>
                <w:i/>
                <w:sz w:val="28"/>
                <w:szCs w:val="28"/>
                <w:lang w:val="en-US"/>
              </w:rPr>
              <w:t>i</w:t>
            </w:r>
            <w:proofErr w:type="spellEnd"/>
            <w:r w:rsidRPr="00825A7A">
              <w:rPr>
                <w:sz w:val="28"/>
                <w:szCs w:val="28"/>
              </w:rPr>
              <w:sym w:font="Symbol" w:char="F0A3"/>
            </w:r>
            <w:r w:rsidRPr="00825A7A">
              <w:rPr>
                <w:i/>
                <w:sz w:val="28"/>
                <w:szCs w:val="28"/>
                <w:lang w:val="en-US"/>
              </w:rPr>
              <w:t xml:space="preserve">N </w:t>
            </w:r>
            <w:r w:rsidRPr="00825A7A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531" w:type="dxa"/>
          </w:tcPr>
          <w:p w:rsidR="001F599F" w:rsidRPr="00825A7A" w:rsidRDefault="001F599F" w:rsidP="001F599F">
            <w:pPr>
              <w:pStyle w:val="af6"/>
              <w:ind w:firstLine="0"/>
              <w:rPr>
                <w:sz w:val="28"/>
                <w:szCs w:val="28"/>
                <w:lang w:val="en-US"/>
              </w:rPr>
            </w:pPr>
            <w:r w:rsidRPr="00825A7A">
              <w:rPr>
                <w:sz w:val="28"/>
                <w:szCs w:val="28"/>
                <w:lang w:val="en-US"/>
              </w:rPr>
              <w:t>(2)</w:t>
            </w:r>
          </w:p>
        </w:tc>
      </w:tr>
    </w:tbl>
    <w:p w:rsidR="00AB1303" w:rsidRDefault="00AB1303" w:rsidP="00AB1303">
      <w:pPr>
        <w:pStyle w:val="af6"/>
        <w:tabs>
          <w:tab w:val="left" w:pos="709"/>
        </w:tabs>
        <w:spacing w:after="60"/>
        <w:ind w:firstLine="0"/>
        <w:rPr>
          <w:sz w:val="28"/>
          <w:szCs w:val="28"/>
          <w:lang w:val="en-US"/>
        </w:rPr>
      </w:pPr>
      <w:proofErr w:type="gramStart"/>
      <w:r w:rsidRPr="00AB1303">
        <w:rPr>
          <w:sz w:val="28"/>
          <w:szCs w:val="28"/>
          <w:lang w:val="en-US"/>
        </w:rPr>
        <w:t>for</w:t>
      </w:r>
      <w:proofErr w:type="gramEnd"/>
      <w:r w:rsidRPr="00AB1303">
        <w:rPr>
          <w:sz w:val="28"/>
          <w:szCs w:val="28"/>
          <w:lang w:val="en-US"/>
        </w:rPr>
        <w:t xml:space="preserve"> </w:t>
      </w:r>
      <w:r w:rsidR="001F599F">
        <w:rPr>
          <w:sz w:val="28"/>
          <w:szCs w:val="28"/>
          <w:lang w:val="en-US"/>
        </w:rPr>
        <w:t xml:space="preserve">the </w:t>
      </w:r>
      <w:r w:rsidRPr="00AB1303">
        <w:rPr>
          <w:sz w:val="28"/>
          <w:szCs w:val="28"/>
          <w:lang w:val="en-US"/>
        </w:rPr>
        <w:t xml:space="preserve">given boundary vectors </w:t>
      </w:r>
      <w:r w:rsidRPr="001F599F">
        <w:rPr>
          <w:i/>
          <w:iCs/>
          <w:sz w:val="28"/>
          <w:szCs w:val="28"/>
          <w:lang w:val="en-US"/>
        </w:rPr>
        <w:t>a</w:t>
      </w:r>
      <w:r w:rsidRPr="00AB1303">
        <w:rPr>
          <w:sz w:val="28"/>
          <w:szCs w:val="28"/>
          <w:lang w:val="en-US"/>
        </w:rPr>
        <w:t xml:space="preserve"> and </w:t>
      </w:r>
      <w:r w:rsidRPr="001F599F">
        <w:rPr>
          <w:i/>
          <w:iCs/>
          <w:sz w:val="28"/>
          <w:szCs w:val="28"/>
          <w:lang w:val="en-US"/>
        </w:rPr>
        <w:t>b</w:t>
      </w:r>
      <w:r w:rsidRPr="00AB1303">
        <w:rPr>
          <w:sz w:val="28"/>
          <w:szCs w:val="28"/>
          <w:lang w:val="en-US"/>
        </w:rPr>
        <w:t>.</w:t>
      </w:r>
    </w:p>
    <w:p w:rsidR="00837C7D" w:rsidRPr="00AB1303" w:rsidRDefault="00AB1303" w:rsidP="00377101">
      <w:pPr>
        <w:pStyle w:val="af6"/>
        <w:tabs>
          <w:tab w:val="left" w:pos="709"/>
        </w:tabs>
        <w:spacing w:after="60"/>
        <w:ind w:firstLine="426"/>
        <w:rPr>
          <w:sz w:val="28"/>
          <w:szCs w:val="28"/>
          <w:lang w:val="en-US"/>
        </w:rPr>
      </w:pPr>
      <w:r w:rsidRPr="00AB1303">
        <w:rPr>
          <w:sz w:val="28"/>
          <w:szCs w:val="28"/>
          <w:lang w:val="en-US"/>
        </w:rPr>
        <w:t xml:space="preserve">Without </w:t>
      </w:r>
      <w:r w:rsidR="00BF333C">
        <w:rPr>
          <w:sz w:val="28"/>
          <w:szCs w:val="28"/>
          <w:lang w:val="en-US"/>
        </w:rPr>
        <w:t xml:space="preserve">a </w:t>
      </w:r>
      <w:r w:rsidRPr="00AB1303">
        <w:rPr>
          <w:sz w:val="28"/>
          <w:szCs w:val="28"/>
          <w:lang w:val="en-US"/>
        </w:rPr>
        <w:t xml:space="preserve">loss of generality, it is assumed that the values of the </w:t>
      </w:r>
      <w:r w:rsidR="002B2F56">
        <w:rPr>
          <w:sz w:val="28"/>
          <w:szCs w:val="28"/>
          <w:lang w:val="en-US"/>
        </w:rPr>
        <w:t>efficiency</w:t>
      </w:r>
      <w:r w:rsidR="002B2F56" w:rsidRPr="00AB1303">
        <w:rPr>
          <w:sz w:val="28"/>
          <w:szCs w:val="28"/>
          <w:lang w:val="en-US"/>
        </w:rPr>
        <w:t xml:space="preserve"> </w:t>
      </w:r>
      <w:r w:rsidRPr="00AB1303">
        <w:rPr>
          <w:sz w:val="28"/>
          <w:szCs w:val="28"/>
          <w:lang w:val="en-US"/>
        </w:rPr>
        <w:t xml:space="preserve">criteria are not negative and their decrease corresponds to an increase in the effectiveness of the considered </w:t>
      </w:r>
      <w:r w:rsidR="002B2F56">
        <w:rPr>
          <w:sz w:val="28"/>
          <w:szCs w:val="28"/>
          <w:lang w:val="en-US"/>
        </w:rPr>
        <w:t>decision</w:t>
      </w:r>
      <w:r w:rsidR="002B2F56" w:rsidRPr="00AB1303">
        <w:rPr>
          <w:sz w:val="28"/>
          <w:szCs w:val="28"/>
          <w:lang w:val="en-US"/>
        </w:rPr>
        <w:t>s</w:t>
      </w:r>
      <w:r w:rsidR="002B2F56" w:rsidRPr="00BD4919">
        <w:rPr>
          <w:i/>
          <w:sz w:val="28"/>
          <w:szCs w:val="28"/>
          <w:lang w:val="en-US"/>
        </w:rPr>
        <w:t xml:space="preserve"> </w:t>
      </w:r>
      <w:r w:rsidR="00BD4919" w:rsidRPr="00257070">
        <w:rPr>
          <w:i/>
          <w:sz w:val="28"/>
          <w:szCs w:val="28"/>
          <w:lang w:val="en-US"/>
        </w:rPr>
        <w:t>y</w:t>
      </w:r>
      <w:r w:rsidR="00BD4919" w:rsidRPr="00257070">
        <w:rPr>
          <w:sz w:val="28"/>
          <w:szCs w:val="28"/>
          <w:lang w:val="en-US"/>
        </w:rPr>
        <w:sym w:font="Symbol" w:char="F0CE"/>
      </w:r>
      <w:r w:rsidR="00BD4919" w:rsidRPr="00257070">
        <w:rPr>
          <w:i/>
          <w:sz w:val="28"/>
          <w:szCs w:val="28"/>
          <w:lang w:val="en-US"/>
        </w:rPr>
        <w:t>D</w:t>
      </w:r>
      <w:r w:rsidRPr="00AB1303">
        <w:rPr>
          <w:sz w:val="28"/>
          <w:szCs w:val="28"/>
          <w:lang w:val="en-US"/>
        </w:rPr>
        <w:t xml:space="preserve">. Problem (1) is considered in relation to the most difficult decision-making problems in which the </w:t>
      </w:r>
      <w:r w:rsidR="002B2F56">
        <w:rPr>
          <w:sz w:val="28"/>
          <w:szCs w:val="28"/>
          <w:lang w:val="en-US"/>
        </w:rPr>
        <w:t xml:space="preserve">efficiency </w:t>
      </w:r>
      <w:r w:rsidRPr="00AB1303">
        <w:rPr>
          <w:sz w:val="28"/>
          <w:szCs w:val="28"/>
          <w:lang w:val="en-US"/>
        </w:rPr>
        <w:t xml:space="preserve">criteria </w:t>
      </w:r>
      <w:proofErr w:type="spellStart"/>
      <w:r w:rsidR="00BD4919" w:rsidRPr="00257070">
        <w:rPr>
          <w:i/>
          <w:sz w:val="28"/>
          <w:szCs w:val="28"/>
          <w:lang w:val="en-US"/>
        </w:rPr>
        <w:t>f</w:t>
      </w:r>
      <w:r w:rsidR="00BD4919" w:rsidRPr="00257070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="00BD4919" w:rsidRPr="00BD4919">
        <w:rPr>
          <w:sz w:val="28"/>
          <w:szCs w:val="28"/>
          <w:lang w:val="en-US"/>
        </w:rPr>
        <w:t>(</w:t>
      </w:r>
      <w:r w:rsidR="00BD4919" w:rsidRPr="00257070">
        <w:rPr>
          <w:i/>
          <w:sz w:val="28"/>
          <w:szCs w:val="28"/>
          <w:lang w:val="en-US"/>
        </w:rPr>
        <w:t>y</w:t>
      </w:r>
      <w:r w:rsidR="00BD4919" w:rsidRPr="00BD4919">
        <w:rPr>
          <w:sz w:val="28"/>
          <w:szCs w:val="28"/>
          <w:lang w:val="en-US"/>
        </w:rPr>
        <w:t>), 1</w:t>
      </w:r>
      <w:r w:rsidR="00BD4919" w:rsidRPr="00257070">
        <w:rPr>
          <w:sz w:val="28"/>
          <w:szCs w:val="28"/>
        </w:rPr>
        <w:sym w:font="Symbol" w:char="F0A3"/>
      </w:r>
      <w:proofErr w:type="spellStart"/>
      <w:r w:rsidR="00BD4919" w:rsidRPr="00257070">
        <w:rPr>
          <w:i/>
          <w:sz w:val="28"/>
          <w:szCs w:val="28"/>
          <w:lang w:val="en-US"/>
        </w:rPr>
        <w:t>i</w:t>
      </w:r>
      <w:proofErr w:type="spellEnd"/>
      <w:r w:rsidR="00BD4919" w:rsidRPr="00257070">
        <w:rPr>
          <w:sz w:val="28"/>
          <w:szCs w:val="28"/>
        </w:rPr>
        <w:sym w:font="Symbol" w:char="F0A3"/>
      </w:r>
      <w:r w:rsidR="00BD4919" w:rsidRPr="00257070">
        <w:rPr>
          <w:i/>
          <w:sz w:val="28"/>
          <w:szCs w:val="28"/>
          <w:lang w:val="en-US"/>
        </w:rPr>
        <w:t>s</w:t>
      </w:r>
      <w:r w:rsidR="00BD4919" w:rsidRPr="00BD4919">
        <w:rPr>
          <w:i/>
          <w:sz w:val="28"/>
          <w:szCs w:val="28"/>
          <w:lang w:val="en-US"/>
        </w:rPr>
        <w:t>,</w:t>
      </w:r>
      <w:r w:rsidR="00BF333C">
        <w:rPr>
          <w:sz w:val="28"/>
          <w:szCs w:val="28"/>
          <w:lang w:val="en-US"/>
        </w:rPr>
        <w:t xml:space="preserve"> </w:t>
      </w:r>
      <w:r w:rsidRPr="00AB1303">
        <w:rPr>
          <w:sz w:val="28"/>
          <w:szCs w:val="28"/>
          <w:lang w:val="en-US"/>
        </w:rPr>
        <w:t xml:space="preserve">can be significantly </w:t>
      </w:r>
      <w:proofErr w:type="spellStart"/>
      <w:r w:rsidRPr="00AB1303">
        <w:rPr>
          <w:sz w:val="28"/>
          <w:szCs w:val="28"/>
          <w:lang w:val="en-US"/>
        </w:rPr>
        <w:t>multi</w:t>
      </w:r>
      <w:r w:rsidR="00BF333C">
        <w:rPr>
          <w:sz w:val="28"/>
          <w:szCs w:val="28"/>
          <w:lang w:val="en-US"/>
        </w:rPr>
        <w:t>extremal</w:t>
      </w:r>
      <w:proofErr w:type="spellEnd"/>
      <w:r w:rsidRPr="00AB1303">
        <w:rPr>
          <w:sz w:val="28"/>
          <w:szCs w:val="28"/>
          <w:lang w:val="en-US"/>
        </w:rPr>
        <w:t xml:space="preserve">, and the procedures for calculating the values of </w:t>
      </w:r>
      <w:r w:rsidR="001055A3">
        <w:rPr>
          <w:sz w:val="28"/>
          <w:szCs w:val="28"/>
          <w:lang w:val="en-US"/>
        </w:rPr>
        <w:t xml:space="preserve">efficiency </w:t>
      </w:r>
      <w:r w:rsidRPr="00AB1303">
        <w:rPr>
          <w:sz w:val="28"/>
          <w:szCs w:val="28"/>
          <w:lang w:val="en-US"/>
        </w:rPr>
        <w:t xml:space="preserve">criteria at points of the search </w:t>
      </w:r>
      <w:r w:rsidR="00680EA6">
        <w:rPr>
          <w:sz w:val="28"/>
          <w:szCs w:val="28"/>
          <w:lang w:val="en-US"/>
        </w:rPr>
        <w:t>domain</w:t>
      </w:r>
      <w:r w:rsidR="00680EA6" w:rsidRPr="00AB1303">
        <w:rPr>
          <w:sz w:val="28"/>
          <w:szCs w:val="28"/>
          <w:lang w:val="en-US"/>
        </w:rPr>
        <w:t xml:space="preserve"> </w:t>
      </w:r>
      <w:r w:rsidR="00BF333C" w:rsidRPr="00257070">
        <w:rPr>
          <w:i/>
          <w:sz w:val="28"/>
          <w:szCs w:val="28"/>
          <w:lang w:val="en-US"/>
        </w:rPr>
        <w:t>y</w:t>
      </w:r>
      <w:r w:rsidR="00BF333C" w:rsidRPr="00257070">
        <w:rPr>
          <w:sz w:val="28"/>
          <w:szCs w:val="28"/>
          <w:lang w:val="en-US"/>
        </w:rPr>
        <w:sym w:font="Symbol" w:char="F0CE"/>
      </w:r>
      <w:r w:rsidR="00BF333C" w:rsidRPr="00257070">
        <w:rPr>
          <w:i/>
          <w:sz w:val="28"/>
          <w:szCs w:val="28"/>
          <w:lang w:val="en-US"/>
        </w:rPr>
        <w:t>D</w:t>
      </w:r>
      <w:r w:rsidR="00BF333C" w:rsidRPr="00BF333C">
        <w:rPr>
          <w:sz w:val="28"/>
          <w:szCs w:val="28"/>
          <w:lang w:val="en-US"/>
        </w:rPr>
        <w:t xml:space="preserve"> </w:t>
      </w:r>
      <w:r w:rsidRPr="00AB1303">
        <w:rPr>
          <w:sz w:val="28"/>
          <w:szCs w:val="28"/>
          <w:lang w:val="en-US"/>
        </w:rPr>
        <w:t xml:space="preserve">can be computationally </w:t>
      </w:r>
      <w:r w:rsidR="001055A3">
        <w:rPr>
          <w:sz w:val="28"/>
          <w:szCs w:val="28"/>
          <w:lang w:val="en-US"/>
        </w:rPr>
        <w:t>expensive</w:t>
      </w:r>
      <w:r w:rsidRPr="00AB1303">
        <w:rPr>
          <w:sz w:val="28"/>
          <w:szCs w:val="28"/>
          <w:lang w:val="en-US"/>
        </w:rPr>
        <w:t xml:space="preserve">. It is also assumed that the criteria </w:t>
      </w:r>
      <w:proofErr w:type="spellStart"/>
      <w:r w:rsidR="00BF333C" w:rsidRPr="00257070">
        <w:rPr>
          <w:i/>
          <w:sz w:val="28"/>
          <w:szCs w:val="28"/>
          <w:lang w:val="en-US"/>
        </w:rPr>
        <w:t>f</w:t>
      </w:r>
      <w:r w:rsidR="00BF333C" w:rsidRPr="00257070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="00BF333C" w:rsidRPr="00BF333C">
        <w:rPr>
          <w:sz w:val="28"/>
          <w:szCs w:val="28"/>
          <w:lang w:val="en-US"/>
        </w:rPr>
        <w:t>(</w:t>
      </w:r>
      <w:r w:rsidR="00BF333C" w:rsidRPr="00257070">
        <w:rPr>
          <w:i/>
          <w:sz w:val="28"/>
          <w:szCs w:val="28"/>
          <w:lang w:val="en-US"/>
        </w:rPr>
        <w:t>y</w:t>
      </w:r>
      <w:r w:rsidR="00BF333C" w:rsidRPr="00BF333C">
        <w:rPr>
          <w:sz w:val="28"/>
          <w:szCs w:val="28"/>
          <w:lang w:val="en-US"/>
        </w:rPr>
        <w:t>), 1</w:t>
      </w:r>
      <w:r w:rsidR="00BF333C" w:rsidRPr="00257070">
        <w:rPr>
          <w:sz w:val="28"/>
          <w:szCs w:val="28"/>
        </w:rPr>
        <w:sym w:font="Symbol" w:char="F0A3"/>
      </w:r>
      <w:proofErr w:type="spellStart"/>
      <w:r w:rsidR="00BF333C" w:rsidRPr="00257070">
        <w:rPr>
          <w:i/>
          <w:sz w:val="28"/>
          <w:szCs w:val="28"/>
          <w:lang w:val="en-US"/>
        </w:rPr>
        <w:t>i</w:t>
      </w:r>
      <w:proofErr w:type="spellEnd"/>
      <w:r w:rsidR="00BF333C" w:rsidRPr="00257070">
        <w:rPr>
          <w:sz w:val="28"/>
          <w:szCs w:val="28"/>
        </w:rPr>
        <w:sym w:font="Symbol" w:char="F0A3"/>
      </w:r>
      <w:r w:rsidR="00BF333C" w:rsidRPr="00257070">
        <w:rPr>
          <w:i/>
          <w:sz w:val="28"/>
          <w:szCs w:val="28"/>
          <w:lang w:val="en-US"/>
        </w:rPr>
        <w:t>s</w:t>
      </w:r>
      <w:r w:rsidR="00BF333C">
        <w:rPr>
          <w:sz w:val="28"/>
          <w:szCs w:val="28"/>
          <w:lang w:val="en-US"/>
        </w:rPr>
        <w:t>,</w:t>
      </w:r>
      <w:r w:rsidRPr="00AB1303">
        <w:rPr>
          <w:sz w:val="28"/>
          <w:szCs w:val="28"/>
          <w:lang w:val="en-US"/>
        </w:rPr>
        <w:t xml:space="preserve"> satisfy the </w:t>
      </w:r>
      <w:proofErr w:type="spellStart"/>
      <w:r w:rsidRPr="00AB1303">
        <w:rPr>
          <w:sz w:val="28"/>
          <w:szCs w:val="28"/>
          <w:lang w:val="en-US"/>
        </w:rPr>
        <w:t>Lipschitz</w:t>
      </w:r>
      <w:proofErr w:type="spellEnd"/>
      <w:r w:rsidRPr="00AB1303">
        <w:rPr>
          <w:sz w:val="28"/>
          <w:szCs w:val="28"/>
          <w:lang w:val="en-US"/>
        </w:rPr>
        <w:t xml:space="preserve"> condition</w:t>
      </w:r>
    </w:p>
    <w:tbl>
      <w:tblPr>
        <w:tblStyle w:val="af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543"/>
      </w:tblGrid>
      <w:tr w:rsidR="0026254C" w:rsidRPr="00257070" w:rsidTr="0026254C">
        <w:tc>
          <w:tcPr>
            <w:tcW w:w="8755" w:type="dxa"/>
          </w:tcPr>
          <w:p w:rsidR="0026254C" w:rsidRPr="00257070" w:rsidRDefault="0026254C" w:rsidP="0026254C">
            <w:pPr>
              <w:pStyle w:val="af6"/>
              <w:jc w:val="center"/>
              <w:rPr>
                <w:sz w:val="28"/>
                <w:szCs w:val="28"/>
                <w:lang w:val="en-US"/>
              </w:rPr>
            </w:pPr>
            <w:r w:rsidRPr="00257070">
              <w:rPr>
                <w:position w:val="-14"/>
                <w:sz w:val="28"/>
                <w:szCs w:val="28"/>
              </w:rPr>
              <w:object w:dxaOrig="3739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7.75pt;height:19.75pt" o:ole="">
                  <v:imagedata r:id="rId8" o:title=""/>
                </v:shape>
                <o:OLEObject Type="Embed" ProgID="Equation.3" ShapeID="_x0000_i1025" DrawAspect="Content" ObjectID="_1641596423" r:id="rId9"/>
              </w:object>
            </w:r>
            <w:r w:rsidRPr="00257070">
              <w:rPr>
                <w:sz w:val="28"/>
                <w:szCs w:val="28"/>
              </w:rPr>
              <w:t>, 1</w:t>
            </w:r>
            <w:r w:rsidRPr="00257070">
              <w:rPr>
                <w:sz w:val="28"/>
                <w:szCs w:val="28"/>
              </w:rPr>
              <w:sym w:font="Symbol" w:char="F0A3"/>
            </w:r>
            <w:proofErr w:type="spellStart"/>
            <w:r w:rsidRPr="00257070">
              <w:rPr>
                <w:i/>
                <w:sz w:val="28"/>
                <w:szCs w:val="28"/>
                <w:lang w:val="en-US"/>
              </w:rPr>
              <w:t>i</w:t>
            </w:r>
            <w:proofErr w:type="spellEnd"/>
            <w:r w:rsidRPr="00257070">
              <w:rPr>
                <w:sz w:val="28"/>
                <w:szCs w:val="28"/>
              </w:rPr>
              <w:sym w:font="Symbol" w:char="F0A3"/>
            </w:r>
            <w:r w:rsidRPr="00257070">
              <w:rPr>
                <w:i/>
                <w:sz w:val="28"/>
                <w:szCs w:val="28"/>
                <w:lang w:val="en-US"/>
              </w:rPr>
              <w:t xml:space="preserve">s, </w:t>
            </w:r>
          </w:p>
        </w:tc>
        <w:tc>
          <w:tcPr>
            <w:tcW w:w="531" w:type="dxa"/>
          </w:tcPr>
          <w:p w:rsidR="0026254C" w:rsidRPr="00257070" w:rsidRDefault="0026254C" w:rsidP="0026254C">
            <w:pPr>
              <w:pStyle w:val="af6"/>
              <w:ind w:firstLine="0"/>
              <w:rPr>
                <w:sz w:val="28"/>
                <w:szCs w:val="28"/>
                <w:lang w:val="en-US"/>
              </w:rPr>
            </w:pPr>
            <w:r w:rsidRPr="00257070">
              <w:rPr>
                <w:sz w:val="28"/>
                <w:szCs w:val="28"/>
                <w:lang w:val="en-US"/>
              </w:rPr>
              <w:t>(</w:t>
            </w:r>
            <w:r w:rsidRPr="00257070">
              <w:rPr>
                <w:sz w:val="28"/>
                <w:szCs w:val="28"/>
              </w:rPr>
              <w:t>2</w:t>
            </w:r>
            <w:r w:rsidRPr="00257070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837C7D" w:rsidRPr="00AB1303" w:rsidRDefault="0026254C" w:rsidP="0026254C">
      <w:pPr>
        <w:pStyle w:val="af6"/>
        <w:ind w:firstLine="0"/>
        <w:rPr>
          <w:sz w:val="28"/>
          <w:szCs w:val="28"/>
          <w:lang w:val="en-US"/>
        </w:rPr>
      </w:pPr>
      <w:proofErr w:type="gramStart"/>
      <w:r w:rsidRPr="00257070">
        <w:rPr>
          <w:sz w:val="28"/>
          <w:szCs w:val="28"/>
          <w:lang w:val="en-US"/>
        </w:rPr>
        <w:t>where</w:t>
      </w:r>
      <w:proofErr w:type="gramEnd"/>
      <w:r w:rsidRPr="00257070">
        <w:rPr>
          <w:sz w:val="28"/>
          <w:szCs w:val="28"/>
          <w:lang w:val="en-US"/>
        </w:rPr>
        <w:t xml:space="preserve"> </w:t>
      </w:r>
      <w:r w:rsidRPr="00257070">
        <w:rPr>
          <w:i/>
          <w:sz w:val="28"/>
          <w:szCs w:val="28"/>
          <w:lang w:val="en-US"/>
        </w:rPr>
        <w:t>L</w:t>
      </w:r>
      <w:r w:rsidRPr="00257070">
        <w:rPr>
          <w:i/>
          <w:sz w:val="28"/>
          <w:szCs w:val="28"/>
          <w:vertAlign w:val="subscript"/>
          <w:lang w:val="en-US"/>
        </w:rPr>
        <w:t>i</w:t>
      </w:r>
      <w:r w:rsidRPr="00257070">
        <w:rPr>
          <w:sz w:val="28"/>
          <w:szCs w:val="28"/>
          <w:lang w:val="en-US"/>
        </w:rPr>
        <w:t xml:space="preserve"> is the </w:t>
      </w:r>
      <w:proofErr w:type="spellStart"/>
      <w:r w:rsidRPr="00257070">
        <w:rPr>
          <w:sz w:val="28"/>
          <w:szCs w:val="28"/>
          <w:lang w:val="en-US"/>
        </w:rPr>
        <w:t>Lipschitz</w:t>
      </w:r>
      <w:proofErr w:type="spellEnd"/>
      <w:r w:rsidRPr="00257070">
        <w:rPr>
          <w:sz w:val="28"/>
          <w:szCs w:val="28"/>
          <w:lang w:val="en-US"/>
        </w:rPr>
        <w:t xml:space="preserve"> constant</w:t>
      </w:r>
      <w:r w:rsidR="001055A3">
        <w:rPr>
          <w:sz w:val="28"/>
          <w:szCs w:val="28"/>
          <w:lang w:val="en-US"/>
        </w:rPr>
        <w:t>s</w:t>
      </w:r>
      <w:r w:rsidRPr="00257070">
        <w:rPr>
          <w:sz w:val="28"/>
          <w:szCs w:val="28"/>
          <w:lang w:val="en-US"/>
        </w:rPr>
        <w:t xml:space="preserve"> for the function </w:t>
      </w:r>
      <w:proofErr w:type="spellStart"/>
      <w:r w:rsidRPr="00257070">
        <w:rPr>
          <w:i/>
          <w:sz w:val="28"/>
          <w:szCs w:val="28"/>
          <w:lang w:val="en-US"/>
        </w:rPr>
        <w:t>f</w:t>
      </w:r>
      <w:r w:rsidRPr="00257070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257070">
        <w:rPr>
          <w:sz w:val="28"/>
          <w:szCs w:val="28"/>
          <w:lang w:val="en-US"/>
        </w:rPr>
        <w:t>(</w:t>
      </w:r>
      <w:r w:rsidRPr="00257070">
        <w:rPr>
          <w:i/>
          <w:sz w:val="28"/>
          <w:szCs w:val="28"/>
          <w:lang w:val="en-US"/>
        </w:rPr>
        <w:t>y</w:t>
      </w:r>
      <w:r w:rsidRPr="00257070">
        <w:rPr>
          <w:sz w:val="28"/>
          <w:szCs w:val="28"/>
          <w:lang w:val="en-US"/>
        </w:rPr>
        <w:t>), 1</w:t>
      </w:r>
      <w:r w:rsidRPr="00257070">
        <w:rPr>
          <w:sz w:val="28"/>
          <w:szCs w:val="28"/>
        </w:rPr>
        <w:sym w:font="Symbol" w:char="F0A3"/>
      </w:r>
      <w:proofErr w:type="spellStart"/>
      <w:r w:rsidRPr="00257070">
        <w:rPr>
          <w:i/>
          <w:sz w:val="28"/>
          <w:szCs w:val="28"/>
          <w:lang w:val="en-US"/>
        </w:rPr>
        <w:t>i</w:t>
      </w:r>
      <w:proofErr w:type="spellEnd"/>
      <w:r w:rsidRPr="00257070">
        <w:rPr>
          <w:sz w:val="28"/>
          <w:szCs w:val="28"/>
        </w:rPr>
        <w:sym w:font="Symbol" w:char="F0A3"/>
      </w:r>
      <w:r w:rsidRPr="00257070">
        <w:rPr>
          <w:i/>
          <w:sz w:val="28"/>
          <w:szCs w:val="28"/>
          <w:lang w:val="en-US"/>
        </w:rPr>
        <w:t>s</w:t>
      </w:r>
      <w:r w:rsidRPr="00257070">
        <w:rPr>
          <w:sz w:val="28"/>
          <w:szCs w:val="28"/>
          <w:lang w:val="en-US"/>
        </w:rPr>
        <w:t xml:space="preserve"> and </w:t>
      </w:r>
      <w:r w:rsidRPr="00257070">
        <w:rPr>
          <w:position w:val="-14"/>
          <w:sz w:val="28"/>
          <w:szCs w:val="28"/>
        </w:rPr>
        <w:object w:dxaOrig="300" w:dyaOrig="400">
          <v:shape id="_x0000_i1026" type="#_x0000_t75" style="width:16pt;height:19.75pt" o:ole="">
            <v:imagedata r:id="rId10" o:title=""/>
          </v:shape>
          <o:OLEObject Type="Embed" ProgID="Equation.3" ShapeID="_x0000_i1026" DrawAspect="Content" ObjectID="_1641596424" r:id="rId11"/>
        </w:object>
      </w:r>
      <w:r w:rsidRPr="00257070">
        <w:rPr>
          <w:sz w:val="28"/>
          <w:szCs w:val="28"/>
          <w:lang w:val="en-US"/>
        </w:rPr>
        <w:t xml:space="preserve"> denotes the Euclidean norm in </w:t>
      </w:r>
      <w:r w:rsidRPr="00257070">
        <w:rPr>
          <w:position w:val="-4"/>
          <w:sz w:val="28"/>
          <w:szCs w:val="28"/>
        </w:rPr>
        <w:object w:dxaOrig="360" w:dyaOrig="300">
          <v:shape id="_x0000_i1027" type="#_x0000_t75" style="width:18.15pt;height:16pt" o:ole="">
            <v:imagedata r:id="rId12" o:title=""/>
          </v:shape>
          <o:OLEObject Type="Embed" ProgID="Equation.3" ShapeID="_x0000_i1027" DrawAspect="Content" ObjectID="_1641596425" r:id="rId13"/>
        </w:object>
      </w:r>
      <w:r w:rsidRPr="00257070">
        <w:rPr>
          <w:sz w:val="28"/>
          <w:szCs w:val="28"/>
          <w:lang w:val="en-US"/>
        </w:rPr>
        <w:t xml:space="preserve">. </w:t>
      </w:r>
      <w:proofErr w:type="gramStart"/>
      <w:r w:rsidR="00680EA6">
        <w:rPr>
          <w:sz w:val="28"/>
          <w:szCs w:val="28"/>
          <w:lang w:val="en-US"/>
        </w:rPr>
        <w:t>Fulfillment</w:t>
      </w:r>
      <w:r w:rsidR="00AB1303" w:rsidRPr="00AB1303">
        <w:rPr>
          <w:sz w:val="28"/>
          <w:szCs w:val="28"/>
          <w:lang w:val="en-US"/>
        </w:rPr>
        <w:t xml:space="preserve"> of the </w:t>
      </w:r>
      <w:proofErr w:type="spellStart"/>
      <w:r w:rsidR="00AB1303" w:rsidRPr="00AB1303">
        <w:rPr>
          <w:sz w:val="28"/>
          <w:szCs w:val="28"/>
          <w:lang w:val="en-US"/>
        </w:rPr>
        <w:t>Lipschitz</w:t>
      </w:r>
      <w:proofErr w:type="spellEnd"/>
      <w:r w:rsidR="00AB1303" w:rsidRPr="00AB1303">
        <w:rPr>
          <w:sz w:val="28"/>
          <w:szCs w:val="28"/>
          <w:lang w:val="en-US"/>
        </w:rPr>
        <w:t xml:space="preserve"> condition means that for small variations of the </w:t>
      </w:r>
      <w:r w:rsidR="00680EA6">
        <w:rPr>
          <w:sz w:val="28"/>
          <w:szCs w:val="28"/>
          <w:lang w:val="en-US"/>
        </w:rPr>
        <w:t>decision</w:t>
      </w:r>
      <w:r w:rsidR="00680EA6" w:rsidRPr="00AB1303">
        <w:rPr>
          <w:sz w:val="28"/>
          <w:szCs w:val="28"/>
          <w:lang w:val="en-US"/>
        </w:rPr>
        <w:t xml:space="preserve"> </w:t>
      </w:r>
      <w:r w:rsidR="00377101" w:rsidRPr="00257070">
        <w:rPr>
          <w:i/>
          <w:sz w:val="28"/>
          <w:szCs w:val="28"/>
          <w:lang w:val="en-US"/>
        </w:rPr>
        <w:t>y</w:t>
      </w:r>
      <w:r w:rsidR="00377101" w:rsidRPr="00257070">
        <w:rPr>
          <w:sz w:val="28"/>
          <w:szCs w:val="28"/>
          <w:lang w:val="en-US"/>
        </w:rPr>
        <w:sym w:font="Symbol" w:char="F0CE"/>
      </w:r>
      <w:r w:rsidR="00377101" w:rsidRPr="00257070">
        <w:rPr>
          <w:i/>
          <w:sz w:val="28"/>
          <w:szCs w:val="28"/>
          <w:lang w:val="en-US"/>
        </w:rPr>
        <w:t>D</w:t>
      </w:r>
      <w:r w:rsidR="00AB1303" w:rsidRPr="00AB1303">
        <w:rPr>
          <w:sz w:val="28"/>
          <w:szCs w:val="28"/>
          <w:lang w:val="en-US"/>
        </w:rPr>
        <w:t xml:space="preserve">, corresponding changes in the values of the criteria </w:t>
      </w:r>
      <w:proofErr w:type="spellStart"/>
      <w:r w:rsidR="00377101" w:rsidRPr="00257070">
        <w:rPr>
          <w:i/>
          <w:sz w:val="28"/>
          <w:szCs w:val="28"/>
          <w:lang w:val="en-US"/>
        </w:rPr>
        <w:t>f</w:t>
      </w:r>
      <w:r w:rsidR="00377101" w:rsidRPr="00257070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="00377101" w:rsidRPr="00377101">
        <w:rPr>
          <w:sz w:val="28"/>
          <w:szCs w:val="28"/>
          <w:lang w:val="en-US"/>
        </w:rPr>
        <w:t>(</w:t>
      </w:r>
      <w:r w:rsidR="00377101" w:rsidRPr="00257070">
        <w:rPr>
          <w:i/>
          <w:sz w:val="28"/>
          <w:szCs w:val="28"/>
          <w:lang w:val="en-US"/>
        </w:rPr>
        <w:t>y</w:t>
      </w:r>
      <w:r w:rsidR="00377101" w:rsidRPr="00377101">
        <w:rPr>
          <w:sz w:val="28"/>
          <w:szCs w:val="28"/>
          <w:lang w:val="en-US"/>
        </w:rPr>
        <w:t>), 1</w:t>
      </w:r>
      <w:r w:rsidR="00377101" w:rsidRPr="00257070">
        <w:rPr>
          <w:sz w:val="28"/>
          <w:szCs w:val="28"/>
        </w:rPr>
        <w:sym w:font="Symbol" w:char="F0A3"/>
      </w:r>
      <w:proofErr w:type="spellStart"/>
      <w:r w:rsidR="00377101" w:rsidRPr="00257070">
        <w:rPr>
          <w:i/>
          <w:sz w:val="28"/>
          <w:szCs w:val="28"/>
          <w:lang w:val="en-US"/>
        </w:rPr>
        <w:t>i</w:t>
      </w:r>
      <w:proofErr w:type="spellEnd"/>
      <w:r w:rsidR="00377101" w:rsidRPr="00257070">
        <w:rPr>
          <w:sz w:val="28"/>
          <w:szCs w:val="28"/>
        </w:rPr>
        <w:sym w:font="Symbol" w:char="F0A3"/>
      </w:r>
      <w:r w:rsidR="00377101" w:rsidRPr="00257070">
        <w:rPr>
          <w:i/>
          <w:sz w:val="28"/>
          <w:szCs w:val="28"/>
          <w:lang w:val="en-US"/>
        </w:rPr>
        <w:t>s</w:t>
      </w:r>
      <w:r w:rsidR="00377101">
        <w:rPr>
          <w:i/>
          <w:sz w:val="28"/>
          <w:szCs w:val="28"/>
          <w:lang w:val="en-US"/>
        </w:rPr>
        <w:t>,</w:t>
      </w:r>
      <w:r w:rsidR="00AB1303" w:rsidRPr="00AB1303">
        <w:rPr>
          <w:sz w:val="28"/>
          <w:szCs w:val="28"/>
          <w:lang w:val="en-US"/>
        </w:rPr>
        <w:t xml:space="preserve"> are limited.</w:t>
      </w:r>
      <w:proofErr w:type="gramEnd"/>
    </w:p>
    <w:tbl>
      <w:tblPr>
        <w:tblStyle w:val="af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531"/>
      </w:tblGrid>
      <w:tr w:rsidR="00AB1303" w:rsidRPr="00257070" w:rsidTr="0026254C">
        <w:tc>
          <w:tcPr>
            <w:tcW w:w="8755" w:type="dxa"/>
          </w:tcPr>
          <w:p w:rsidR="00C571F7" w:rsidRDefault="00AB1303">
            <w:pPr>
              <w:pStyle w:val="af6"/>
              <w:spacing w:after="60"/>
              <w:ind w:firstLine="426"/>
              <w:rPr>
                <w:sz w:val="28"/>
                <w:szCs w:val="28"/>
                <w:lang w:val="en-US"/>
              </w:rPr>
            </w:pPr>
            <w:r w:rsidRPr="00AB1303">
              <w:rPr>
                <w:sz w:val="28"/>
                <w:szCs w:val="28"/>
                <w:lang w:val="en-US"/>
              </w:rPr>
              <w:t xml:space="preserve">In problem (1), the </w:t>
            </w:r>
            <w:r w:rsidR="00680EA6">
              <w:rPr>
                <w:sz w:val="28"/>
                <w:szCs w:val="28"/>
                <w:lang w:val="en-US"/>
              </w:rPr>
              <w:t>efficiency</w:t>
            </w:r>
            <w:r w:rsidR="00680EA6" w:rsidRPr="00AB1303">
              <w:rPr>
                <w:sz w:val="28"/>
                <w:szCs w:val="28"/>
                <w:lang w:val="en-US"/>
              </w:rPr>
              <w:t xml:space="preserve"> </w:t>
            </w:r>
            <w:r w:rsidRPr="00AB1303">
              <w:rPr>
                <w:sz w:val="28"/>
                <w:szCs w:val="28"/>
                <w:lang w:val="en-US"/>
              </w:rPr>
              <w:t>criteria are usually contradictory an</w:t>
            </w:r>
            <w:r w:rsidR="00825A7A">
              <w:rPr>
                <w:sz w:val="28"/>
                <w:szCs w:val="28"/>
                <w:lang w:val="en-US"/>
              </w:rPr>
              <w:t>d</w:t>
            </w:r>
            <w:r w:rsidR="00C14E82">
              <w:rPr>
                <w:sz w:val="28"/>
                <w:szCs w:val="28"/>
                <w:lang w:val="en-US"/>
              </w:rPr>
              <w:t xml:space="preserve"> </w:t>
            </w:r>
            <w:r w:rsidRPr="00AB1303">
              <w:rPr>
                <w:sz w:val="28"/>
                <w:szCs w:val="28"/>
                <w:lang w:val="en-US"/>
              </w:rPr>
              <w:t xml:space="preserve">there is no </w:t>
            </w:r>
            <w:r w:rsidR="00680EA6">
              <w:rPr>
                <w:sz w:val="28"/>
                <w:szCs w:val="28"/>
                <w:lang w:val="en-US"/>
              </w:rPr>
              <w:t>decision</w:t>
            </w:r>
            <w:r w:rsidR="00680EA6" w:rsidRPr="00AB1303">
              <w:rPr>
                <w:sz w:val="28"/>
                <w:szCs w:val="28"/>
                <w:lang w:val="en-US"/>
              </w:rPr>
              <w:t xml:space="preserve"> </w:t>
            </w:r>
            <w:r w:rsidR="00A20A90" w:rsidRPr="00257070">
              <w:rPr>
                <w:i/>
                <w:sz w:val="28"/>
                <w:szCs w:val="28"/>
                <w:lang w:val="en-US"/>
              </w:rPr>
              <w:t>y</w:t>
            </w:r>
            <w:r w:rsidR="00A20A90" w:rsidRPr="00257070">
              <w:rPr>
                <w:sz w:val="28"/>
                <w:szCs w:val="28"/>
                <w:lang w:val="en-US"/>
              </w:rPr>
              <w:sym w:font="Symbol" w:char="F0CE"/>
            </w:r>
            <w:r w:rsidR="00A20A90" w:rsidRPr="00257070">
              <w:rPr>
                <w:i/>
                <w:sz w:val="28"/>
                <w:szCs w:val="28"/>
                <w:lang w:val="en-US"/>
              </w:rPr>
              <w:t>D</w:t>
            </w:r>
            <w:r w:rsidR="00A20A90" w:rsidRPr="00A20A90">
              <w:rPr>
                <w:sz w:val="28"/>
                <w:szCs w:val="28"/>
                <w:lang w:val="en-US"/>
              </w:rPr>
              <w:t>,</w:t>
            </w:r>
            <w:r w:rsidRPr="00AB1303">
              <w:rPr>
                <w:sz w:val="28"/>
                <w:szCs w:val="28"/>
                <w:lang w:val="en-US"/>
              </w:rPr>
              <w:t xml:space="preserve"> that would provide the best (smallest) values for all criteria at the same time, i.e.</w:t>
            </w:r>
          </w:p>
          <w:p w:rsidR="00AB1303" w:rsidRDefault="00AB1303" w:rsidP="00A20A90">
            <w:pPr>
              <w:pStyle w:val="af6"/>
              <w:spacing w:after="60"/>
              <w:ind w:firstLine="0"/>
              <w:rPr>
                <w:sz w:val="28"/>
                <w:szCs w:val="28"/>
                <w:lang w:val="en-US"/>
              </w:rPr>
            </w:pPr>
          </w:p>
          <w:tbl>
            <w:tblPr>
              <w:tblStyle w:val="affb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7996"/>
              <w:gridCol w:w="543"/>
            </w:tblGrid>
            <w:tr w:rsidR="00A20A90" w:rsidRPr="00257070" w:rsidTr="00A20A90">
              <w:tc>
                <w:tcPr>
                  <w:tcW w:w="8755" w:type="dxa"/>
                </w:tcPr>
                <w:p w:rsidR="00A20A90" w:rsidRPr="00A20A90" w:rsidRDefault="00A20A90" w:rsidP="00A20A90">
                  <w:pPr>
                    <w:pStyle w:val="af6"/>
                    <w:spacing w:after="60"/>
                    <w:jc w:val="center"/>
                    <w:rPr>
                      <w:i/>
                      <w:sz w:val="28"/>
                      <w:szCs w:val="28"/>
                      <w:lang w:val="en-US"/>
                    </w:rPr>
                  </w:pPr>
                  <m:oMath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∄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∈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: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min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yϵD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,  1≤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</m:func>
                  </m:oMath>
                  <w:r w:rsidRPr="00A20A90">
                    <w:rPr>
                      <w:i/>
                      <w:sz w:val="28"/>
                      <w:szCs w:val="28"/>
                      <w:lang w:val="en-US"/>
                    </w:rPr>
                    <w:t>.</w:t>
                  </w:r>
                </w:p>
              </w:tc>
              <w:tc>
                <w:tcPr>
                  <w:tcW w:w="531" w:type="dxa"/>
                </w:tcPr>
                <w:p w:rsidR="00A20A90" w:rsidRPr="00257070" w:rsidRDefault="00A20A90" w:rsidP="00A20A90">
                  <w:pPr>
                    <w:pStyle w:val="af6"/>
                    <w:ind w:firstLine="0"/>
                    <w:rPr>
                      <w:sz w:val="28"/>
                      <w:szCs w:val="28"/>
                      <w:lang w:val="en-US"/>
                    </w:rPr>
                  </w:pPr>
                  <w:r w:rsidRPr="00257070">
                    <w:rPr>
                      <w:sz w:val="28"/>
                      <w:szCs w:val="28"/>
                      <w:lang w:val="en-US"/>
                    </w:rPr>
                    <w:t>(</w:t>
                  </w:r>
                  <w:r w:rsidRPr="00257070">
                    <w:rPr>
                      <w:sz w:val="28"/>
                      <w:szCs w:val="28"/>
                    </w:rPr>
                    <w:t>3</w:t>
                  </w:r>
                  <w:r w:rsidRPr="00257070">
                    <w:rPr>
                      <w:sz w:val="28"/>
                      <w:szCs w:val="28"/>
                      <w:lang w:val="en-US"/>
                    </w:rPr>
                    <w:t>)</w:t>
                  </w:r>
                </w:p>
              </w:tc>
            </w:tr>
          </w:tbl>
          <w:p w:rsidR="00AB1303" w:rsidRPr="000D7FAE" w:rsidRDefault="00AB1303" w:rsidP="00A20A90">
            <w:pPr>
              <w:pStyle w:val="af6"/>
              <w:spacing w:after="60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31" w:type="dxa"/>
          </w:tcPr>
          <w:p w:rsidR="00AB1303" w:rsidRPr="00257070" w:rsidRDefault="00AB1303" w:rsidP="0026254C">
            <w:pPr>
              <w:pStyle w:val="af6"/>
              <w:ind w:firstLine="0"/>
              <w:rPr>
                <w:sz w:val="28"/>
                <w:szCs w:val="28"/>
                <w:lang w:val="en-US"/>
              </w:rPr>
            </w:pPr>
          </w:p>
        </w:tc>
      </w:tr>
    </w:tbl>
    <w:p w:rsidR="00AB1303" w:rsidRDefault="00AB1303" w:rsidP="00825A7A">
      <w:pPr>
        <w:pStyle w:val="af6"/>
        <w:spacing w:after="60"/>
        <w:ind w:firstLine="0"/>
        <w:rPr>
          <w:sz w:val="28"/>
          <w:szCs w:val="28"/>
          <w:lang w:val="en-US"/>
        </w:rPr>
      </w:pPr>
      <w:r w:rsidRPr="00AB1303">
        <w:rPr>
          <w:sz w:val="28"/>
          <w:szCs w:val="28"/>
          <w:lang w:val="en-US"/>
        </w:rPr>
        <w:t xml:space="preserve">If </w:t>
      </w:r>
      <w:r w:rsidR="001B040D">
        <w:rPr>
          <w:sz w:val="28"/>
          <w:szCs w:val="28"/>
          <w:lang w:val="en-US"/>
        </w:rPr>
        <w:t xml:space="preserve">the </w:t>
      </w:r>
      <w:r w:rsidRPr="00AB1303">
        <w:rPr>
          <w:sz w:val="28"/>
          <w:szCs w:val="28"/>
          <w:lang w:val="en-US"/>
        </w:rPr>
        <w:t xml:space="preserve">relation (3) is valid when solving the MCO problem, </w:t>
      </w:r>
      <w:r w:rsidR="008F0D93">
        <w:rPr>
          <w:sz w:val="28"/>
          <w:szCs w:val="28"/>
          <w:lang w:val="en-US"/>
        </w:rPr>
        <w:t>then decisions</w:t>
      </w:r>
      <w:r w:rsidR="008F0D93" w:rsidRPr="00AB1303">
        <w:rPr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</m:sup>
        </m:sSup>
      </m:oMath>
      <w:r w:rsidR="001B040D" w:rsidRPr="00257070">
        <w:rPr>
          <w:sz w:val="28"/>
          <w:szCs w:val="28"/>
          <w:lang w:val="en-US"/>
        </w:rPr>
        <w:sym w:font="Symbol" w:char="F0CE"/>
      </w:r>
      <w:r w:rsidR="001B040D" w:rsidRPr="00257070">
        <w:rPr>
          <w:i/>
          <w:sz w:val="28"/>
          <w:szCs w:val="28"/>
          <w:lang w:val="en-US"/>
        </w:rPr>
        <w:t>D</w:t>
      </w:r>
      <w:r w:rsidR="001B040D" w:rsidRPr="00AB1303">
        <w:rPr>
          <w:sz w:val="28"/>
          <w:szCs w:val="28"/>
          <w:lang w:val="en-US"/>
        </w:rPr>
        <w:t xml:space="preserve"> </w:t>
      </w:r>
      <w:r w:rsidR="008F0D93">
        <w:rPr>
          <w:sz w:val="28"/>
          <w:szCs w:val="28"/>
          <w:lang w:val="en-US"/>
        </w:rPr>
        <w:t>can be</w:t>
      </w:r>
      <w:r w:rsidRPr="00AB1303">
        <w:rPr>
          <w:sz w:val="28"/>
          <w:szCs w:val="28"/>
          <w:lang w:val="en-US"/>
        </w:rPr>
        <w:t xml:space="preserve"> determined, </w:t>
      </w:r>
      <w:r w:rsidR="008F0D93">
        <w:rPr>
          <w:sz w:val="28"/>
          <w:szCs w:val="28"/>
          <w:lang w:val="en-US"/>
        </w:rPr>
        <w:t xml:space="preserve">at which </w:t>
      </w:r>
      <w:r w:rsidRPr="00AB1303">
        <w:rPr>
          <w:sz w:val="28"/>
          <w:szCs w:val="28"/>
          <w:lang w:val="en-US"/>
        </w:rPr>
        <w:t>the values of the criteria cannot be improved without deterioration of</w:t>
      </w:r>
      <w:r w:rsidR="000D7FAE" w:rsidRPr="000D7FAE">
        <w:rPr>
          <w:sz w:val="28"/>
          <w:szCs w:val="28"/>
          <w:lang w:val="en-US"/>
        </w:rPr>
        <w:t xml:space="preserve"> the </w:t>
      </w:r>
      <w:r w:rsidR="008F0D93">
        <w:rPr>
          <w:sz w:val="28"/>
          <w:szCs w:val="28"/>
          <w:lang w:val="en-US"/>
        </w:rPr>
        <w:t xml:space="preserve">values of some </w:t>
      </w:r>
      <w:r w:rsidR="000D7FAE" w:rsidRPr="000D7FAE">
        <w:rPr>
          <w:sz w:val="28"/>
          <w:szCs w:val="28"/>
          <w:lang w:val="en-US"/>
        </w:rPr>
        <w:t xml:space="preserve">criteria </w:t>
      </w:r>
      <w:proofErr w:type="spellStart"/>
      <w:r w:rsidR="00751C9F" w:rsidRPr="00257070">
        <w:rPr>
          <w:i/>
          <w:sz w:val="28"/>
          <w:szCs w:val="28"/>
          <w:lang w:val="en-US"/>
        </w:rPr>
        <w:t>f</w:t>
      </w:r>
      <w:r w:rsidR="00751C9F" w:rsidRPr="00257070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="00751C9F" w:rsidRPr="00751C9F">
        <w:rPr>
          <w:sz w:val="28"/>
          <w:szCs w:val="28"/>
          <w:lang w:val="en-US"/>
        </w:rPr>
        <w:t>(</w:t>
      </w:r>
      <w:r w:rsidR="00751C9F" w:rsidRPr="00257070">
        <w:rPr>
          <w:i/>
          <w:sz w:val="28"/>
          <w:szCs w:val="28"/>
          <w:lang w:val="en-US"/>
        </w:rPr>
        <w:t>y</w:t>
      </w:r>
      <w:r w:rsidR="00751C9F" w:rsidRPr="00751C9F">
        <w:rPr>
          <w:sz w:val="28"/>
          <w:szCs w:val="28"/>
          <w:lang w:val="en-US"/>
        </w:rPr>
        <w:t>), 1</w:t>
      </w:r>
      <w:r w:rsidR="00751C9F" w:rsidRPr="00257070">
        <w:rPr>
          <w:sz w:val="28"/>
          <w:szCs w:val="28"/>
        </w:rPr>
        <w:sym w:font="Symbol" w:char="F0A3"/>
      </w:r>
      <w:proofErr w:type="spellStart"/>
      <w:r w:rsidR="00751C9F" w:rsidRPr="00257070">
        <w:rPr>
          <w:i/>
          <w:sz w:val="28"/>
          <w:szCs w:val="28"/>
          <w:lang w:val="en-US"/>
        </w:rPr>
        <w:t>i</w:t>
      </w:r>
      <w:proofErr w:type="spellEnd"/>
      <w:r w:rsidR="00751C9F" w:rsidRPr="00257070">
        <w:rPr>
          <w:sz w:val="28"/>
          <w:szCs w:val="28"/>
        </w:rPr>
        <w:sym w:font="Symbol" w:char="F0A3"/>
      </w:r>
      <w:r w:rsidR="00751C9F" w:rsidRPr="00257070">
        <w:rPr>
          <w:i/>
          <w:sz w:val="28"/>
          <w:szCs w:val="28"/>
          <w:lang w:val="en-US"/>
        </w:rPr>
        <w:t>s</w:t>
      </w:r>
      <w:r w:rsidR="000D7FAE" w:rsidRPr="000D7FAE">
        <w:rPr>
          <w:sz w:val="28"/>
          <w:szCs w:val="28"/>
          <w:lang w:val="en-US"/>
        </w:rPr>
        <w:t xml:space="preserve">, </w:t>
      </w:r>
      <w:r w:rsidR="00825A7A">
        <w:rPr>
          <w:sz w:val="28"/>
          <w:szCs w:val="28"/>
          <w:lang w:val="en-US"/>
        </w:rPr>
        <w:t>that is</w:t>
      </w:r>
    </w:p>
    <w:tbl>
      <w:tblPr>
        <w:tblStyle w:val="af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543"/>
      </w:tblGrid>
      <w:tr w:rsidR="00751C9F" w:rsidRPr="00257070" w:rsidTr="009E6539">
        <w:tc>
          <w:tcPr>
            <w:tcW w:w="8755" w:type="dxa"/>
          </w:tcPr>
          <w:p w:rsidR="00751C9F" w:rsidRPr="00257070" w:rsidRDefault="00751C9F" w:rsidP="009E6539">
            <w:pPr>
              <w:pStyle w:val="af6"/>
              <w:spacing w:after="60"/>
              <w:jc w:val="center"/>
              <w:rPr>
                <w:i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∄</m:t>
              </m:r>
            </m:oMath>
            <w:proofErr w:type="gramStart"/>
            <w:r w:rsidRPr="00257070">
              <w:rPr>
                <w:i/>
                <w:sz w:val="28"/>
                <w:szCs w:val="28"/>
                <w:lang w:val="en-US"/>
              </w:rPr>
              <w:t>y</w:t>
            </w:r>
            <w:proofErr w:type="gramEnd"/>
            <w:r w:rsidRPr="00257070">
              <w:rPr>
                <w:sz w:val="28"/>
                <w:szCs w:val="28"/>
                <w:lang w:val="en-US"/>
              </w:rPr>
              <w:t>'</w:t>
            </w:r>
            <w:r w:rsidRPr="00257070">
              <w:rPr>
                <w:sz w:val="28"/>
                <w:szCs w:val="28"/>
              </w:rPr>
              <w:sym w:font="Symbol" w:char="F0CE"/>
            </w:r>
            <w:r w:rsidRPr="00257070">
              <w:rPr>
                <w:i/>
                <w:sz w:val="28"/>
                <w:szCs w:val="28"/>
                <w:lang w:val="en-US"/>
              </w:rPr>
              <w:t>D</w:t>
            </w:r>
            <w:r w:rsidRPr="00257070">
              <w:rPr>
                <w:sz w:val="28"/>
                <w:szCs w:val="28"/>
                <w:lang w:val="en-US"/>
              </w:rPr>
              <w:t xml:space="preserve"> : (</w:t>
            </w:r>
            <w:proofErr w:type="spellStart"/>
            <w:r w:rsidRPr="00257070">
              <w:rPr>
                <w:i/>
                <w:sz w:val="28"/>
                <w:szCs w:val="28"/>
                <w:lang w:val="en-US"/>
              </w:rPr>
              <w:t>f</w:t>
            </w:r>
            <w:r w:rsidRPr="00257070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257070">
              <w:rPr>
                <w:sz w:val="28"/>
                <w:szCs w:val="28"/>
                <w:lang w:val="en-US"/>
              </w:rPr>
              <w:t>(</w:t>
            </w:r>
            <w:r w:rsidRPr="00257070">
              <w:rPr>
                <w:i/>
                <w:sz w:val="28"/>
                <w:szCs w:val="28"/>
                <w:lang w:val="en-US"/>
              </w:rPr>
              <w:t>y</w:t>
            </w:r>
            <w:r w:rsidRPr="00257070">
              <w:rPr>
                <w:sz w:val="28"/>
                <w:szCs w:val="28"/>
                <w:lang w:val="en-US"/>
              </w:rPr>
              <w:t>')</w:t>
            </w:r>
            <w:r w:rsidRPr="00257070">
              <w:rPr>
                <w:sz w:val="28"/>
                <w:szCs w:val="28"/>
              </w:rPr>
              <w:sym w:font="Symbol" w:char="F0A3"/>
            </w:r>
            <w:proofErr w:type="spellStart"/>
            <w:r w:rsidRPr="00257070">
              <w:rPr>
                <w:i/>
                <w:sz w:val="28"/>
                <w:szCs w:val="28"/>
                <w:lang w:val="en-US"/>
              </w:rPr>
              <w:t>f</w:t>
            </w:r>
            <w:r w:rsidRPr="00257070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257070">
              <w:rPr>
                <w:sz w:val="28"/>
                <w:szCs w:val="28"/>
                <w:lang w:val="en-US"/>
              </w:rPr>
              <w:t xml:space="preserve">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oMath>
            <w:r w:rsidRPr="00257070">
              <w:rPr>
                <w:sz w:val="28"/>
                <w:szCs w:val="28"/>
                <w:lang w:val="en-US"/>
              </w:rPr>
              <w:t>), 1</w:t>
            </w:r>
            <w:r w:rsidRPr="00257070">
              <w:rPr>
                <w:sz w:val="28"/>
                <w:szCs w:val="28"/>
              </w:rPr>
              <w:sym w:font="Symbol" w:char="F0A3"/>
            </w:r>
            <w:proofErr w:type="spellStart"/>
            <w:r w:rsidRPr="00257070">
              <w:rPr>
                <w:i/>
                <w:sz w:val="28"/>
                <w:szCs w:val="28"/>
                <w:lang w:val="en-US"/>
              </w:rPr>
              <w:t>i</w:t>
            </w:r>
            <w:proofErr w:type="spellEnd"/>
            <w:r w:rsidRPr="00257070">
              <w:rPr>
                <w:sz w:val="28"/>
                <w:szCs w:val="28"/>
              </w:rPr>
              <w:sym w:font="Symbol" w:char="F0A3"/>
            </w:r>
            <w:r w:rsidRPr="00257070">
              <w:rPr>
                <w:i/>
                <w:sz w:val="28"/>
                <w:szCs w:val="28"/>
                <w:lang w:val="en-US"/>
              </w:rPr>
              <w:t>s</w:t>
            </w:r>
            <w:r w:rsidRPr="00257070">
              <w:rPr>
                <w:sz w:val="28"/>
                <w:szCs w:val="28"/>
                <w:lang w:val="en-US"/>
              </w:rPr>
              <w:t>), (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∃j</m:t>
              </m:r>
            </m:oMath>
            <w:r w:rsidRPr="00257070">
              <w:rPr>
                <w:sz w:val="28"/>
                <w:szCs w:val="28"/>
                <w:lang w:val="en-US"/>
              </w:rPr>
              <w:t xml:space="preserve"> : </w:t>
            </w:r>
            <w:proofErr w:type="spellStart"/>
            <w:r w:rsidRPr="00257070">
              <w:rPr>
                <w:i/>
                <w:sz w:val="28"/>
                <w:szCs w:val="28"/>
                <w:lang w:val="en-US"/>
              </w:rPr>
              <w:t>f</w:t>
            </w:r>
            <w:r w:rsidRPr="00257070">
              <w:rPr>
                <w:i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  <w:r w:rsidRPr="00257070">
              <w:rPr>
                <w:sz w:val="28"/>
                <w:szCs w:val="28"/>
                <w:lang w:val="en-US"/>
              </w:rPr>
              <w:t>(</w:t>
            </w:r>
            <w:r w:rsidRPr="00257070">
              <w:rPr>
                <w:i/>
                <w:sz w:val="28"/>
                <w:szCs w:val="28"/>
                <w:lang w:val="en-US"/>
              </w:rPr>
              <w:t>y</w:t>
            </w:r>
            <w:r w:rsidRPr="00257070">
              <w:rPr>
                <w:sz w:val="28"/>
                <w:szCs w:val="28"/>
                <w:lang w:val="en-US"/>
              </w:rPr>
              <w:t>')&lt;</w:t>
            </w:r>
            <w:proofErr w:type="spellStart"/>
            <w:r w:rsidRPr="00257070">
              <w:rPr>
                <w:i/>
                <w:sz w:val="28"/>
                <w:szCs w:val="28"/>
                <w:lang w:val="en-US"/>
              </w:rPr>
              <w:t>f</w:t>
            </w:r>
            <w:r w:rsidRPr="00257070">
              <w:rPr>
                <w:i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  <w:r w:rsidRPr="00257070">
              <w:rPr>
                <w:sz w:val="28"/>
                <w:szCs w:val="28"/>
                <w:lang w:val="en-US"/>
              </w:rPr>
              <w:t xml:space="preserve">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oMath>
            <w:r w:rsidRPr="00257070">
              <w:rPr>
                <w:sz w:val="28"/>
                <w:szCs w:val="28"/>
                <w:lang w:val="en-US"/>
              </w:rPr>
              <w:t>)).</w:t>
            </w:r>
          </w:p>
        </w:tc>
        <w:tc>
          <w:tcPr>
            <w:tcW w:w="531" w:type="dxa"/>
          </w:tcPr>
          <w:p w:rsidR="00751C9F" w:rsidRPr="00257070" w:rsidRDefault="00751C9F" w:rsidP="009E6539">
            <w:pPr>
              <w:pStyle w:val="af6"/>
              <w:ind w:firstLine="0"/>
              <w:rPr>
                <w:sz w:val="28"/>
                <w:szCs w:val="28"/>
                <w:lang w:val="en-US"/>
              </w:rPr>
            </w:pPr>
            <w:r w:rsidRPr="00257070">
              <w:rPr>
                <w:sz w:val="28"/>
                <w:szCs w:val="28"/>
                <w:lang w:val="en-US"/>
              </w:rPr>
              <w:t>(4)</w:t>
            </w:r>
          </w:p>
        </w:tc>
      </w:tr>
    </w:tbl>
    <w:p w:rsidR="000D7FAE" w:rsidRPr="000D7FAE" w:rsidRDefault="00AB1303" w:rsidP="00AB1303">
      <w:pPr>
        <w:pStyle w:val="af6"/>
        <w:spacing w:after="60"/>
        <w:ind w:firstLine="0"/>
        <w:rPr>
          <w:sz w:val="28"/>
          <w:szCs w:val="28"/>
          <w:lang w:val="en-US"/>
        </w:rPr>
      </w:pPr>
      <w:r w:rsidRPr="002449D1">
        <w:rPr>
          <w:sz w:val="28"/>
          <w:szCs w:val="28"/>
          <w:lang w:val="en-US"/>
        </w:rPr>
        <w:t xml:space="preserve">Such </w:t>
      </w:r>
      <w:r w:rsidR="00D37821">
        <w:rPr>
          <w:sz w:val="28"/>
          <w:szCs w:val="28"/>
          <w:lang w:val="en-US"/>
        </w:rPr>
        <w:t>non-</w:t>
      </w:r>
      <w:r w:rsidRPr="002449D1">
        <w:rPr>
          <w:sz w:val="28"/>
          <w:szCs w:val="28"/>
          <w:lang w:val="en-US"/>
        </w:rPr>
        <w:t xml:space="preserve">improvable decisions are called Pareto </w:t>
      </w:r>
      <w:r w:rsidR="005D6D6B" w:rsidRPr="005D6D6B">
        <w:rPr>
          <w:iCs/>
          <w:sz w:val="28"/>
          <w:szCs w:val="28"/>
          <w:lang w:val="en-US"/>
        </w:rPr>
        <w:t>efficient</w:t>
      </w:r>
      <w:r w:rsidR="00162914">
        <w:rPr>
          <w:sz w:val="28"/>
          <w:szCs w:val="28"/>
          <w:lang w:val="en-US"/>
        </w:rPr>
        <w:t xml:space="preserve"> or </w:t>
      </w:r>
      <w:r w:rsidR="005D6D6B" w:rsidRPr="005D6D6B">
        <w:rPr>
          <w:iCs/>
          <w:sz w:val="28"/>
          <w:szCs w:val="28"/>
          <w:lang w:val="en-US"/>
        </w:rPr>
        <w:t>optimal</w:t>
      </w:r>
      <w:r w:rsidRPr="002449D1">
        <w:rPr>
          <w:sz w:val="28"/>
          <w:szCs w:val="28"/>
          <w:lang w:val="en-US"/>
        </w:rPr>
        <w:t>.</w:t>
      </w:r>
    </w:p>
    <w:p w:rsidR="000D3B50" w:rsidRPr="001152BE" w:rsidRDefault="000D7FAE" w:rsidP="001152BE">
      <w:pPr>
        <w:pStyle w:val="af6"/>
        <w:spacing w:after="60"/>
        <w:rPr>
          <w:sz w:val="28"/>
          <w:szCs w:val="28"/>
          <w:lang w:val="en-US"/>
        </w:rPr>
      </w:pPr>
      <w:r w:rsidRPr="000D7FAE">
        <w:rPr>
          <w:sz w:val="28"/>
          <w:szCs w:val="28"/>
          <w:lang w:val="en-US"/>
        </w:rPr>
        <w:t xml:space="preserve">The Pareto set </w:t>
      </w:r>
      <w:proofErr w:type="gramStart"/>
      <w:r w:rsidR="004256B6" w:rsidRPr="00257070">
        <w:rPr>
          <w:i/>
          <w:sz w:val="28"/>
          <w:szCs w:val="28"/>
          <w:lang w:val="en-US"/>
        </w:rPr>
        <w:t>P</w:t>
      </w:r>
      <w:r w:rsidR="004256B6" w:rsidRPr="004256B6">
        <w:rPr>
          <w:sz w:val="28"/>
          <w:szCs w:val="28"/>
          <w:lang w:val="en-US"/>
        </w:rPr>
        <w:t>(</w:t>
      </w:r>
      <w:proofErr w:type="spellStart"/>
      <w:proofErr w:type="gramEnd"/>
      <w:r w:rsidR="004256B6" w:rsidRPr="00257070">
        <w:rPr>
          <w:i/>
          <w:sz w:val="28"/>
          <w:szCs w:val="28"/>
          <w:lang w:val="en-US"/>
        </w:rPr>
        <w:t>f</w:t>
      </w:r>
      <w:r w:rsidR="004256B6" w:rsidRPr="004256B6">
        <w:rPr>
          <w:sz w:val="28"/>
          <w:szCs w:val="28"/>
          <w:lang w:val="en-US"/>
        </w:rPr>
        <w:t>,</w:t>
      </w:r>
      <w:r w:rsidR="004256B6" w:rsidRPr="00257070">
        <w:rPr>
          <w:i/>
          <w:sz w:val="28"/>
          <w:szCs w:val="28"/>
          <w:lang w:val="en-US"/>
        </w:rPr>
        <w:t>D</w:t>
      </w:r>
      <w:proofErr w:type="spellEnd"/>
      <w:r w:rsidR="004256B6" w:rsidRPr="004256B6">
        <w:rPr>
          <w:sz w:val="28"/>
          <w:szCs w:val="28"/>
          <w:lang w:val="en-US"/>
        </w:rPr>
        <w:t>)</w:t>
      </w:r>
      <w:r w:rsidRPr="000D7FAE">
        <w:rPr>
          <w:sz w:val="28"/>
          <w:szCs w:val="28"/>
          <w:lang w:val="en-US"/>
        </w:rPr>
        <w:t xml:space="preserve"> </w:t>
      </w:r>
      <w:r w:rsidR="00D37821">
        <w:rPr>
          <w:sz w:val="28"/>
          <w:szCs w:val="28"/>
          <w:lang w:val="en-US"/>
        </w:rPr>
        <w:t xml:space="preserve">of all efficient decisions </w:t>
      </w:r>
      <w:r w:rsidRPr="000D7FAE">
        <w:rPr>
          <w:sz w:val="28"/>
          <w:szCs w:val="28"/>
          <w:lang w:val="en-US"/>
        </w:rPr>
        <w:t xml:space="preserve">can be quite large, which makes it difficult for the decision maker to analyze. A possible way to reduce the number of </w:t>
      </w:r>
      <w:r w:rsidR="008910DB" w:rsidRPr="000D7FAE">
        <w:rPr>
          <w:sz w:val="28"/>
          <w:szCs w:val="28"/>
          <w:lang w:val="en-US"/>
        </w:rPr>
        <w:t>eff</w:t>
      </w:r>
      <w:r w:rsidR="008910DB">
        <w:rPr>
          <w:sz w:val="28"/>
          <w:szCs w:val="28"/>
          <w:lang w:val="en-US"/>
        </w:rPr>
        <w:t>icient</w:t>
      </w:r>
      <w:r w:rsidR="008910DB" w:rsidRPr="000D7FAE">
        <w:rPr>
          <w:sz w:val="28"/>
          <w:szCs w:val="28"/>
          <w:lang w:val="en-US"/>
        </w:rPr>
        <w:t xml:space="preserve"> </w:t>
      </w:r>
      <w:r w:rsidR="008F0D93">
        <w:rPr>
          <w:sz w:val="28"/>
          <w:szCs w:val="28"/>
          <w:lang w:val="en-US"/>
        </w:rPr>
        <w:t>decision</w:t>
      </w:r>
      <w:r w:rsidR="008F0D93" w:rsidRPr="000D7FAE">
        <w:rPr>
          <w:sz w:val="28"/>
          <w:szCs w:val="28"/>
          <w:lang w:val="en-US"/>
        </w:rPr>
        <w:t xml:space="preserve">s </w:t>
      </w:r>
      <w:r w:rsidRPr="000D7FAE">
        <w:rPr>
          <w:sz w:val="28"/>
          <w:szCs w:val="28"/>
          <w:lang w:val="en-US"/>
        </w:rPr>
        <w:t xml:space="preserve">under consideration is to assume that the effectiveness criteria are ordered </w:t>
      </w:r>
      <w:r w:rsidR="004256B6">
        <w:rPr>
          <w:sz w:val="28"/>
          <w:szCs w:val="28"/>
          <w:lang w:val="en-US"/>
        </w:rPr>
        <w:t>in terms of</w:t>
      </w:r>
      <w:r w:rsidRPr="000D7FAE">
        <w:rPr>
          <w:sz w:val="28"/>
          <w:szCs w:val="28"/>
          <w:lang w:val="en-US"/>
        </w:rPr>
        <w:t xml:space="preserve"> importance, which is often the case in practical </w:t>
      </w:r>
      <w:r w:rsidR="008F0D93">
        <w:rPr>
          <w:sz w:val="28"/>
          <w:szCs w:val="28"/>
          <w:lang w:val="en-US"/>
        </w:rPr>
        <w:t>application</w:t>
      </w:r>
      <w:r w:rsidR="008F0D93" w:rsidRPr="000D7FAE">
        <w:rPr>
          <w:sz w:val="28"/>
          <w:szCs w:val="28"/>
          <w:lang w:val="en-US"/>
        </w:rPr>
        <w:t>s</w:t>
      </w:r>
      <w:r w:rsidRPr="000D7FAE">
        <w:rPr>
          <w:sz w:val="28"/>
          <w:szCs w:val="28"/>
          <w:lang w:val="en-US"/>
        </w:rPr>
        <w:t>.</w:t>
      </w:r>
    </w:p>
    <w:p w:rsidR="000D3B50" w:rsidRDefault="000D3B50" w:rsidP="000D3B50">
      <w:pPr>
        <w:pStyle w:val="af6"/>
        <w:spacing w:after="60"/>
        <w:rPr>
          <w:sz w:val="28"/>
          <w:szCs w:val="28"/>
          <w:lang w:val="en-US"/>
        </w:rPr>
      </w:pPr>
      <w:r w:rsidRPr="000D3B50">
        <w:rPr>
          <w:sz w:val="28"/>
          <w:szCs w:val="28"/>
          <w:lang w:val="en-US"/>
        </w:rPr>
        <w:t xml:space="preserve">Without </w:t>
      </w:r>
      <w:r w:rsidR="00A10C69">
        <w:rPr>
          <w:sz w:val="28"/>
          <w:szCs w:val="28"/>
          <w:lang w:val="en-US"/>
        </w:rPr>
        <w:t xml:space="preserve">a </w:t>
      </w:r>
      <w:r w:rsidRPr="000D3B50">
        <w:rPr>
          <w:sz w:val="28"/>
          <w:szCs w:val="28"/>
          <w:lang w:val="en-US"/>
        </w:rPr>
        <w:t xml:space="preserve">loss of generality, we will further assume that the criteria </w:t>
      </w:r>
      <w:proofErr w:type="spellStart"/>
      <w:r w:rsidR="00A10C69" w:rsidRPr="00257070">
        <w:rPr>
          <w:i/>
          <w:sz w:val="28"/>
          <w:szCs w:val="28"/>
          <w:lang w:val="en-US"/>
        </w:rPr>
        <w:t>f</w:t>
      </w:r>
      <w:r w:rsidR="00A10C69" w:rsidRPr="00257070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="00A10C69" w:rsidRPr="00A10C69">
        <w:rPr>
          <w:sz w:val="28"/>
          <w:szCs w:val="28"/>
          <w:lang w:val="en-US"/>
        </w:rPr>
        <w:t>(</w:t>
      </w:r>
      <w:r w:rsidR="00A10C69" w:rsidRPr="00257070">
        <w:rPr>
          <w:i/>
          <w:sz w:val="28"/>
          <w:szCs w:val="28"/>
          <w:lang w:val="en-US"/>
        </w:rPr>
        <w:t>y</w:t>
      </w:r>
      <w:r w:rsidR="00A10C69" w:rsidRPr="00A10C69">
        <w:rPr>
          <w:sz w:val="28"/>
          <w:szCs w:val="28"/>
          <w:lang w:val="en-US"/>
        </w:rPr>
        <w:t>), 1</w:t>
      </w:r>
      <w:r w:rsidR="00A10C69" w:rsidRPr="00257070">
        <w:rPr>
          <w:sz w:val="28"/>
          <w:szCs w:val="28"/>
        </w:rPr>
        <w:sym w:font="Symbol" w:char="F0A3"/>
      </w:r>
      <w:proofErr w:type="spellStart"/>
      <w:r w:rsidR="00A10C69" w:rsidRPr="00257070">
        <w:rPr>
          <w:i/>
          <w:sz w:val="28"/>
          <w:szCs w:val="28"/>
          <w:lang w:val="en-US"/>
        </w:rPr>
        <w:t>i</w:t>
      </w:r>
      <w:proofErr w:type="spellEnd"/>
      <w:r w:rsidR="00A10C69" w:rsidRPr="00257070">
        <w:rPr>
          <w:sz w:val="28"/>
          <w:szCs w:val="28"/>
        </w:rPr>
        <w:sym w:font="Symbol" w:char="F0A3"/>
      </w:r>
      <w:r w:rsidR="00A10C69" w:rsidRPr="00257070">
        <w:rPr>
          <w:i/>
          <w:sz w:val="28"/>
          <w:szCs w:val="28"/>
          <w:lang w:val="en-US"/>
        </w:rPr>
        <w:t>s</w:t>
      </w:r>
      <w:r w:rsidRPr="000D3B50">
        <w:rPr>
          <w:sz w:val="28"/>
          <w:szCs w:val="28"/>
          <w:lang w:val="en-US"/>
        </w:rPr>
        <w:t xml:space="preserve"> are ordered in importance according to their </w:t>
      </w:r>
      <w:r w:rsidR="003A76EC">
        <w:rPr>
          <w:sz w:val="28"/>
          <w:szCs w:val="28"/>
          <w:lang w:val="en-US"/>
        </w:rPr>
        <w:t>enumeration</w:t>
      </w:r>
      <w:r w:rsidR="003A76EC" w:rsidRPr="000D3B50">
        <w:rPr>
          <w:sz w:val="28"/>
          <w:szCs w:val="28"/>
          <w:lang w:val="en-US"/>
        </w:rPr>
        <w:t xml:space="preserve"> </w:t>
      </w:r>
      <w:r w:rsidRPr="000D3B50">
        <w:rPr>
          <w:sz w:val="28"/>
          <w:szCs w:val="28"/>
          <w:lang w:val="en-US"/>
        </w:rPr>
        <w:t xml:space="preserve">in (1). The ordering of the criteria determines the </w:t>
      </w:r>
      <w:r w:rsidR="00A10C69">
        <w:rPr>
          <w:sz w:val="28"/>
          <w:szCs w:val="28"/>
          <w:lang w:val="en-US"/>
        </w:rPr>
        <w:t xml:space="preserve">relative </w:t>
      </w:r>
      <w:r w:rsidRPr="000D3B50">
        <w:rPr>
          <w:sz w:val="28"/>
          <w:szCs w:val="28"/>
          <w:lang w:val="en-US"/>
        </w:rPr>
        <w:t xml:space="preserve">linear order in the search domain </w:t>
      </w:r>
      <w:r w:rsidRPr="00A10C69">
        <w:rPr>
          <w:i/>
          <w:iCs/>
          <w:sz w:val="28"/>
          <w:szCs w:val="28"/>
          <w:lang w:val="en-US"/>
        </w:rPr>
        <w:t>D</w:t>
      </w:r>
      <w:r w:rsidRPr="000D3B50">
        <w:rPr>
          <w:sz w:val="28"/>
          <w:szCs w:val="28"/>
          <w:lang w:val="en-US"/>
        </w:rPr>
        <w:t xml:space="preserve">, </w:t>
      </w:r>
      <w:r w:rsidR="001152BE">
        <w:rPr>
          <w:sz w:val="28"/>
          <w:szCs w:val="28"/>
          <w:lang w:val="en-US"/>
        </w:rPr>
        <w:t>that is</w:t>
      </w:r>
    </w:p>
    <w:p w:rsidR="00A10C69" w:rsidRDefault="00A10C69" w:rsidP="000D3B50">
      <w:pPr>
        <w:pStyle w:val="af6"/>
        <w:spacing w:after="60"/>
        <w:rPr>
          <w:sz w:val="28"/>
          <w:szCs w:val="28"/>
          <w:lang w:val="en-US"/>
        </w:rPr>
      </w:pPr>
    </w:p>
    <w:tbl>
      <w:tblPr>
        <w:tblStyle w:val="af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543"/>
      </w:tblGrid>
      <w:tr w:rsidR="00A10C69" w:rsidRPr="00257070" w:rsidTr="009E6539">
        <w:tc>
          <w:tcPr>
            <w:tcW w:w="8755" w:type="dxa"/>
          </w:tcPr>
          <w:p w:rsidR="00A10C69" w:rsidRPr="00A10C69" w:rsidRDefault="005D6D6B" w:rsidP="009E6539">
            <w:pPr>
              <w:pStyle w:val="af6"/>
              <w:spacing w:after="60"/>
              <w:jc w:val="center"/>
              <w:rPr>
                <w:i/>
                <w:sz w:val="28"/>
                <w:szCs w:val="28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≺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  <w:sym w:font="Symbol" w:char="F0B2"/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00DB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∃i,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A3"/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A3"/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 xml:space="preserve"> :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  <w:sym w:font="Symbol" w:char="F0B2"/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</m:sup>
                      </m:sSup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∧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∀j,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w:sym w:font="Symbol" w:char="F0A3"/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&lt;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 ⇒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sym w:font="Symbol" w:char="F0B2"/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 xml:space="preserve"> </m:t>
                              </m:r>
                            </m:sup>
                          </m:sSup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</m:d>
            </m:oMath>
            <w:r w:rsidR="00A10C69" w:rsidRPr="00A10C69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531" w:type="dxa"/>
            <w:vAlign w:val="center"/>
          </w:tcPr>
          <w:p w:rsidR="00A10C69" w:rsidRPr="00257070" w:rsidRDefault="00A10C69" w:rsidP="009E6539">
            <w:pPr>
              <w:pStyle w:val="af6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257070">
              <w:rPr>
                <w:sz w:val="28"/>
                <w:szCs w:val="28"/>
                <w:lang w:val="en-US"/>
              </w:rPr>
              <w:t>(4)</w:t>
            </w:r>
          </w:p>
        </w:tc>
      </w:tr>
    </w:tbl>
    <w:p w:rsidR="00C571F7" w:rsidRDefault="000D7FAE">
      <w:pPr>
        <w:pStyle w:val="af6"/>
        <w:spacing w:after="60"/>
        <w:ind w:firstLine="426"/>
        <w:rPr>
          <w:sz w:val="28"/>
          <w:szCs w:val="28"/>
          <w:lang w:val="en-US"/>
        </w:rPr>
      </w:pPr>
      <w:r w:rsidRPr="000D7FAE">
        <w:rPr>
          <w:sz w:val="28"/>
          <w:szCs w:val="28"/>
          <w:lang w:val="en-US"/>
        </w:rPr>
        <w:t xml:space="preserve">As a result, problem (1) is reduced to the </w:t>
      </w:r>
      <w:r w:rsidR="003A76EC" w:rsidRPr="000D7FAE">
        <w:rPr>
          <w:sz w:val="28"/>
          <w:szCs w:val="28"/>
          <w:lang w:val="en-US"/>
        </w:rPr>
        <w:t xml:space="preserve">lexicographic </w:t>
      </w:r>
      <w:proofErr w:type="spellStart"/>
      <w:r w:rsidRPr="000D7FAE">
        <w:rPr>
          <w:sz w:val="28"/>
          <w:szCs w:val="28"/>
          <w:lang w:val="en-US"/>
        </w:rPr>
        <w:t>multicriteria</w:t>
      </w:r>
      <w:proofErr w:type="spellEnd"/>
      <w:r w:rsidRPr="000D7FAE">
        <w:rPr>
          <w:sz w:val="28"/>
          <w:szCs w:val="28"/>
          <w:lang w:val="en-US"/>
        </w:rPr>
        <w:t xml:space="preserve"> optimization problem (</w:t>
      </w:r>
      <w:proofErr w:type="spellStart"/>
      <w:r w:rsidRPr="000D7FAE">
        <w:rPr>
          <w:sz w:val="28"/>
          <w:szCs w:val="28"/>
          <w:lang w:val="en-US"/>
        </w:rPr>
        <w:t>M</w:t>
      </w:r>
      <w:r w:rsidR="00A10C69">
        <w:rPr>
          <w:sz w:val="28"/>
          <w:szCs w:val="28"/>
          <w:lang w:val="en-US"/>
        </w:rPr>
        <w:t>CO</w:t>
      </w:r>
      <w:r w:rsidRPr="000D7FAE">
        <w:rPr>
          <w:sz w:val="28"/>
          <w:szCs w:val="28"/>
          <w:lang w:val="en-US"/>
        </w:rPr>
        <w:t>lex</w:t>
      </w:r>
      <w:proofErr w:type="spellEnd"/>
      <w:r w:rsidRPr="000D7FAE">
        <w:rPr>
          <w:sz w:val="28"/>
          <w:szCs w:val="28"/>
          <w:lang w:val="en-US"/>
        </w:rPr>
        <w:t>)</w:t>
      </w:r>
    </w:p>
    <w:p w:rsidR="00DC226B" w:rsidRDefault="00DC226B" w:rsidP="000D3B50">
      <w:pPr>
        <w:pStyle w:val="af6"/>
        <w:spacing w:after="60"/>
        <w:rPr>
          <w:sz w:val="28"/>
          <w:szCs w:val="28"/>
          <w:lang w:val="en-US"/>
        </w:rPr>
      </w:pPr>
    </w:p>
    <w:tbl>
      <w:tblPr>
        <w:tblStyle w:val="af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543"/>
      </w:tblGrid>
      <w:tr w:rsidR="00DC226B" w:rsidRPr="00257070" w:rsidTr="009E6539">
        <w:tc>
          <w:tcPr>
            <w:tcW w:w="8755" w:type="dxa"/>
          </w:tcPr>
          <w:p w:rsidR="00DC226B" w:rsidRPr="00257070" w:rsidRDefault="00DC226B" w:rsidP="009E6539">
            <w:pPr>
              <w:pStyle w:val="af6"/>
              <w:spacing w:before="60" w:after="60"/>
              <w:jc w:val="center"/>
              <w:rPr>
                <w:sz w:val="28"/>
                <w:szCs w:val="28"/>
                <w:lang w:val="en-US"/>
              </w:rPr>
            </w:pPr>
            <w:r w:rsidRPr="00257070">
              <w:rPr>
                <w:i/>
                <w:sz w:val="28"/>
                <w:szCs w:val="28"/>
                <w:lang w:val="en-US"/>
              </w:rPr>
              <w:t>f</w:t>
            </w:r>
            <w:r w:rsidRPr="00257070">
              <w:rPr>
                <w:sz w:val="28"/>
                <w:szCs w:val="28"/>
                <w:lang w:val="en-US"/>
              </w:rPr>
              <w:t>(</w:t>
            </w:r>
            <w:r w:rsidRPr="00257070">
              <w:rPr>
                <w:i/>
                <w:sz w:val="28"/>
                <w:szCs w:val="28"/>
                <w:lang w:val="en-US"/>
              </w:rPr>
              <w:t>y</w:t>
            </w:r>
            <w:r w:rsidRPr="00257070">
              <w:rPr>
                <w:sz w:val="28"/>
                <w:szCs w:val="28"/>
                <w:lang w:val="en-US"/>
              </w:rPr>
              <w:t>) = (</w:t>
            </w:r>
            <w:r w:rsidRPr="00257070">
              <w:rPr>
                <w:i/>
                <w:sz w:val="28"/>
                <w:szCs w:val="28"/>
                <w:lang w:val="en-US"/>
              </w:rPr>
              <w:t>f</w:t>
            </w:r>
            <w:r w:rsidRPr="00257070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257070">
              <w:rPr>
                <w:sz w:val="28"/>
                <w:szCs w:val="28"/>
                <w:lang w:val="en-US"/>
              </w:rPr>
              <w:t>(</w:t>
            </w:r>
            <w:r w:rsidRPr="00257070">
              <w:rPr>
                <w:i/>
                <w:sz w:val="28"/>
                <w:szCs w:val="28"/>
                <w:lang w:val="en-US"/>
              </w:rPr>
              <w:t>y</w:t>
            </w:r>
            <w:r w:rsidRPr="00257070">
              <w:rPr>
                <w:sz w:val="28"/>
                <w:szCs w:val="28"/>
                <w:lang w:val="en-US"/>
              </w:rPr>
              <w:t>),</w:t>
            </w:r>
            <w:r w:rsidRPr="00257070">
              <w:rPr>
                <w:i/>
                <w:sz w:val="28"/>
                <w:szCs w:val="28"/>
                <w:lang w:val="en-US"/>
              </w:rPr>
              <w:t xml:space="preserve"> f</w:t>
            </w:r>
            <w:r w:rsidRPr="00257070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257070">
              <w:rPr>
                <w:sz w:val="28"/>
                <w:szCs w:val="28"/>
                <w:lang w:val="en-US"/>
              </w:rPr>
              <w:t>(</w:t>
            </w:r>
            <w:r w:rsidRPr="00257070">
              <w:rPr>
                <w:i/>
                <w:sz w:val="28"/>
                <w:szCs w:val="28"/>
                <w:lang w:val="en-US"/>
              </w:rPr>
              <w:t>y</w:t>
            </w:r>
            <w:r w:rsidRPr="00257070">
              <w:rPr>
                <w:sz w:val="28"/>
                <w:szCs w:val="28"/>
                <w:lang w:val="en-US"/>
              </w:rPr>
              <w:t>),…,</w:t>
            </w:r>
            <w:r w:rsidRPr="00257070">
              <w:rPr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7070">
              <w:rPr>
                <w:i/>
                <w:sz w:val="28"/>
                <w:szCs w:val="28"/>
                <w:lang w:val="en-US"/>
              </w:rPr>
              <w:t>f</w:t>
            </w:r>
            <w:r w:rsidRPr="00257070">
              <w:rPr>
                <w:sz w:val="28"/>
                <w:szCs w:val="28"/>
                <w:vertAlign w:val="subscript"/>
                <w:lang w:val="en-US"/>
              </w:rPr>
              <w:t>s</w:t>
            </w:r>
            <w:proofErr w:type="spellEnd"/>
            <w:r w:rsidRPr="00257070">
              <w:rPr>
                <w:sz w:val="28"/>
                <w:szCs w:val="28"/>
                <w:lang w:val="en-US"/>
              </w:rPr>
              <w:t>(</w:t>
            </w:r>
            <w:r w:rsidRPr="00257070">
              <w:rPr>
                <w:i/>
                <w:sz w:val="28"/>
                <w:szCs w:val="28"/>
                <w:lang w:val="en-US"/>
              </w:rPr>
              <w:t>y</w:t>
            </w:r>
            <w:r w:rsidRPr="00257070">
              <w:rPr>
                <w:sz w:val="28"/>
                <w:szCs w:val="28"/>
                <w:lang w:val="en-US"/>
              </w:rPr>
              <w:t xml:space="preserve">)) </w:t>
            </w:r>
            <w:r w:rsidRPr="00257070">
              <w:rPr>
                <w:sz w:val="28"/>
                <w:szCs w:val="28"/>
                <w:lang w:val="en-US"/>
              </w:rPr>
              <w:sym w:font="Symbol" w:char="F0AE"/>
            </w:r>
            <w:r w:rsidRPr="0025707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7070">
              <w:rPr>
                <w:sz w:val="28"/>
                <w:szCs w:val="28"/>
                <w:lang w:val="en-US"/>
              </w:rPr>
              <w:t>min</w:t>
            </w:r>
            <w:r w:rsidRPr="00257070">
              <w:rPr>
                <w:sz w:val="28"/>
                <w:szCs w:val="28"/>
                <w:vertAlign w:val="subscript"/>
                <w:lang w:val="en-US"/>
              </w:rPr>
              <w:t>lex</w:t>
            </w:r>
            <w:proofErr w:type="spellEnd"/>
            <w:r w:rsidRPr="00257070">
              <w:rPr>
                <w:sz w:val="28"/>
                <w:szCs w:val="28"/>
                <w:lang w:val="en-US"/>
              </w:rPr>
              <w:t xml:space="preserve">,  </w:t>
            </w:r>
            <w:r w:rsidRPr="00257070">
              <w:rPr>
                <w:i/>
                <w:sz w:val="28"/>
                <w:szCs w:val="28"/>
                <w:lang w:val="en-US"/>
              </w:rPr>
              <w:t>y</w:t>
            </w:r>
            <w:r w:rsidRPr="00257070">
              <w:rPr>
                <w:sz w:val="28"/>
                <w:szCs w:val="28"/>
                <w:lang w:val="en-US"/>
              </w:rPr>
              <w:sym w:font="Symbol" w:char="F0CE"/>
            </w:r>
            <w:r w:rsidRPr="00257070">
              <w:rPr>
                <w:i/>
                <w:sz w:val="28"/>
                <w:szCs w:val="28"/>
                <w:lang w:val="en-US"/>
              </w:rPr>
              <w:t>D</w:t>
            </w:r>
            <w:r w:rsidRPr="00257070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531" w:type="dxa"/>
          </w:tcPr>
          <w:p w:rsidR="00DC226B" w:rsidRPr="00257070" w:rsidRDefault="00DC226B" w:rsidP="009E6539">
            <w:pPr>
              <w:pStyle w:val="af6"/>
              <w:ind w:firstLine="0"/>
              <w:rPr>
                <w:sz w:val="28"/>
                <w:szCs w:val="28"/>
                <w:lang w:val="en-US"/>
              </w:rPr>
            </w:pPr>
            <w:r w:rsidRPr="00257070">
              <w:rPr>
                <w:sz w:val="28"/>
                <w:szCs w:val="28"/>
                <w:lang w:val="en-US"/>
              </w:rPr>
              <w:t>(5)</w:t>
            </w:r>
          </w:p>
        </w:tc>
      </w:tr>
    </w:tbl>
    <w:p w:rsidR="000D7FAE" w:rsidRDefault="000D3B50" w:rsidP="004A7BCE">
      <w:pPr>
        <w:pStyle w:val="af6"/>
        <w:spacing w:after="60"/>
        <w:ind w:firstLine="0"/>
        <w:rPr>
          <w:sz w:val="28"/>
          <w:szCs w:val="28"/>
          <w:lang w:val="en-US"/>
        </w:rPr>
      </w:pPr>
      <w:r w:rsidRPr="000D3B50">
        <w:rPr>
          <w:sz w:val="28"/>
          <w:szCs w:val="28"/>
          <w:lang w:val="en-US"/>
        </w:rPr>
        <w:t xml:space="preserve">the solution of which is carried out in stages: </w:t>
      </w:r>
      <w:r w:rsidR="00DC226B">
        <w:rPr>
          <w:sz w:val="28"/>
          <w:szCs w:val="28"/>
          <w:lang w:val="en-US"/>
        </w:rPr>
        <w:t>initially</w:t>
      </w:r>
      <w:r w:rsidRPr="000D3B50">
        <w:rPr>
          <w:sz w:val="28"/>
          <w:szCs w:val="28"/>
          <w:lang w:val="en-US"/>
        </w:rPr>
        <w:t xml:space="preserve">, the first (most important) criterion is </w:t>
      </w:r>
      <w:r w:rsidR="00DC226B">
        <w:rPr>
          <w:sz w:val="28"/>
          <w:szCs w:val="28"/>
          <w:lang w:val="en-US"/>
        </w:rPr>
        <w:t>optimized</w:t>
      </w:r>
      <w:r w:rsidRPr="000D3B50">
        <w:rPr>
          <w:sz w:val="28"/>
          <w:szCs w:val="28"/>
          <w:lang w:val="en-US"/>
        </w:rPr>
        <w:t xml:space="preserve">; </w:t>
      </w:r>
      <w:r w:rsidR="00DC226B">
        <w:rPr>
          <w:sz w:val="28"/>
          <w:szCs w:val="28"/>
          <w:lang w:val="en-US"/>
        </w:rPr>
        <w:t>next</w:t>
      </w:r>
      <w:r w:rsidRPr="000D3B50">
        <w:rPr>
          <w:sz w:val="28"/>
          <w:szCs w:val="28"/>
          <w:lang w:val="en-US"/>
        </w:rPr>
        <w:t xml:space="preserve">, if the solution is not the only one, then the second criterion is optimized on the set of solutions of the first stage, </w:t>
      </w:r>
      <w:r w:rsidR="00DC226B">
        <w:rPr>
          <w:sz w:val="28"/>
          <w:szCs w:val="28"/>
          <w:lang w:val="en-US"/>
        </w:rPr>
        <w:t>and so on</w:t>
      </w:r>
      <w:r w:rsidRPr="000D3B50">
        <w:rPr>
          <w:sz w:val="28"/>
          <w:szCs w:val="28"/>
          <w:lang w:val="en-US"/>
        </w:rPr>
        <w:t>.</w:t>
      </w:r>
    </w:p>
    <w:p w:rsidR="004A7BCE" w:rsidRDefault="004A7BCE" w:rsidP="004A7BCE">
      <w:pPr>
        <w:pStyle w:val="af6"/>
        <w:spacing w:after="60"/>
        <w:ind w:firstLine="0"/>
        <w:rPr>
          <w:sz w:val="28"/>
          <w:szCs w:val="28"/>
          <w:lang w:val="en-US"/>
        </w:rPr>
      </w:pPr>
    </w:p>
    <w:tbl>
      <w:tblPr>
        <w:tblStyle w:val="af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543"/>
      </w:tblGrid>
      <w:tr w:rsidR="00DC226B" w:rsidRPr="00257070" w:rsidTr="009E6539">
        <w:tc>
          <w:tcPr>
            <w:tcW w:w="8755" w:type="dxa"/>
          </w:tcPr>
          <w:p w:rsidR="00DC226B" w:rsidRPr="00DC226B" w:rsidRDefault="005D6D6B" w:rsidP="009E6539">
            <w:pPr>
              <w:pStyle w:val="af6"/>
              <w:spacing w:after="60"/>
              <w:ind w:firstLine="0"/>
              <w:jc w:val="center"/>
              <w:rPr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Arg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min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lim>
              </m:limLow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d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,  … , 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Arg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min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</m:t>
                      </m:r>
                    </m:sub>
                  </m:sSub>
                </m:lim>
              </m:limLow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 1≤</m:t>
              </m:r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≤</m:t>
              </m:r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oMath>
            <w:r w:rsidR="00DC226B" w:rsidRPr="00DC226B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543" w:type="dxa"/>
          </w:tcPr>
          <w:p w:rsidR="00DC226B" w:rsidRPr="00257070" w:rsidRDefault="00DC226B" w:rsidP="009E6539">
            <w:pPr>
              <w:pStyle w:val="af6"/>
              <w:ind w:firstLine="0"/>
              <w:rPr>
                <w:sz w:val="28"/>
                <w:szCs w:val="28"/>
                <w:lang w:val="en-US"/>
              </w:rPr>
            </w:pPr>
            <w:r w:rsidRPr="00257070">
              <w:rPr>
                <w:sz w:val="28"/>
                <w:szCs w:val="28"/>
                <w:lang w:val="en-US"/>
              </w:rPr>
              <w:t>(</w:t>
            </w:r>
            <w:r w:rsidRPr="00257070">
              <w:rPr>
                <w:sz w:val="28"/>
                <w:szCs w:val="28"/>
              </w:rPr>
              <w:t>6</w:t>
            </w:r>
            <w:r w:rsidRPr="00257070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9E6539" w:rsidRPr="000D3B50" w:rsidRDefault="000D3B50" w:rsidP="0026254C">
      <w:pPr>
        <w:pStyle w:val="af6"/>
        <w:spacing w:after="60"/>
        <w:ind w:firstLine="0"/>
        <w:rPr>
          <w:sz w:val="28"/>
          <w:szCs w:val="28"/>
          <w:lang w:val="en-US"/>
        </w:rPr>
      </w:pPr>
      <w:proofErr w:type="gramStart"/>
      <w:r w:rsidRPr="000D3B50">
        <w:rPr>
          <w:sz w:val="28"/>
          <w:szCs w:val="28"/>
          <w:lang w:val="en-US"/>
        </w:rPr>
        <w:t>where</w:t>
      </w:r>
      <w:proofErr w:type="gramEnd"/>
      <w:r w:rsidRPr="000D3B50">
        <w:rPr>
          <w:sz w:val="28"/>
          <w:szCs w:val="28"/>
          <w:lang w:val="en-US"/>
        </w:rPr>
        <w:t xml:space="preserve"> </w:t>
      </w:r>
      <w:proofErr w:type="spellStart"/>
      <w:r w:rsidR="005D6D6B" w:rsidRPr="005D6D6B">
        <w:rPr>
          <w:i/>
          <w:sz w:val="28"/>
          <w:szCs w:val="28"/>
          <w:lang w:val="en-US"/>
        </w:rPr>
        <w:t>Arg</w:t>
      </w:r>
      <w:proofErr w:type="spellEnd"/>
      <w:r w:rsidRPr="000D3B50">
        <w:rPr>
          <w:sz w:val="28"/>
          <w:szCs w:val="28"/>
          <w:lang w:val="en-US"/>
        </w:rPr>
        <w:t xml:space="preserve"> means the set of all </w:t>
      </w:r>
      <w:r w:rsidR="003A76EC">
        <w:rPr>
          <w:sz w:val="28"/>
          <w:szCs w:val="28"/>
          <w:lang w:val="en-US"/>
        </w:rPr>
        <w:t>decisions</w:t>
      </w:r>
      <w:r w:rsidRPr="000D3B50">
        <w:rPr>
          <w:sz w:val="28"/>
          <w:szCs w:val="28"/>
          <w:lang w:val="en-US"/>
        </w:rPr>
        <w:t xml:space="preserve"> </w:t>
      </w:r>
      <w:r w:rsidR="00DB699A">
        <w:rPr>
          <w:sz w:val="28"/>
          <w:szCs w:val="28"/>
          <w:lang w:val="en-US"/>
        </w:rPr>
        <w:t>that achieve</w:t>
      </w:r>
      <w:r w:rsidRPr="000D3B50">
        <w:rPr>
          <w:sz w:val="28"/>
          <w:szCs w:val="28"/>
          <w:lang w:val="en-US"/>
        </w:rPr>
        <w:t xml:space="preserve"> the minimum value of the optimized criterion. It should be noted that the sequence of steps in (6) may not be </w:t>
      </w:r>
      <w:r w:rsidR="009E6539">
        <w:rPr>
          <w:sz w:val="28"/>
          <w:szCs w:val="28"/>
          <w:lang w:val="en-US"/>
        </w:rPr>
        <w:t>ful</w:t>
      </w:r>
      <w:r w:rsidRPr="000D3B50">
        <w:rPr>
          <w:sz w:val="28"/>
          <w:szCs w:val="28"/>
          <w:lang w:val="en-US"/>
        </w:rPr>
        <w:t>ly completed if at some stage</w:t>
      </w:r>
      <w:r w:rsidR="009E6539">
        <w:rPr>
          <w:sz w:val="28"/>
          <w:szCs w:val="28"/>
          <w:lang w:val="en-US"/>
        </w:rPr>
        <w:t xml:space="preserve"> </w:t>
      </w:r>
      <w:r w:rsidR="009E6539" w:rsidRPr="009E6539">
        <w:rPr>
          <w:i/>
          <w:iCs/>
          <w:sz w:val="28"/>
          <w:szCs w:val="28"/>
          <w:lang w:val="en-US"/>
        </w:rPr>
        <w:t>l</w:t>
      </w:r>
      <w:proofErr w:type="gramStart"/>
      <w:r w:rsidR="009E6539">
        <w:rPr>
          <w:sz w:val="28"/>
          <w:szCs w:val="28"/>
          <w:lang w:val="en-US"/>
        </w:rPr>
        <w:t>,</w:t>
      </w:r>
      <w:r w:rsidRPr="000D3B50">
        <w:rPr>
          <w:sz w:val="28"/>
          <w:szCs w:val="28"/>
          <w:lang w:val="en-US"/>
        </w:rPr>
        <w:t xml:space="preserve"> </w:t>
      </w:r>
      <m:oMath>
        <w:proofErr w:type="gramEnd"/>
        <m:r>
          <w:rPr>
            <w:rFonts w:ascii="Cambria Math" w:hAnsi="Cambria Math"/>
            <w:sz w:val="28"/>
            <w:szCs w:val="28"/>
            <w:lang w:val="en-US"/>
          </w:rPr>
          <m:t>1≤</m:t>
        </m:r>
        <m:r>
          <w:rPr>
            <w:rFonts w:ascii="Cambria Math" w:hAnsi="Cambria Math"/>
            <w:sz w:val="28"/>
            <w:szCs w:val="28"/>
          </w:rPr>
          <m:t>l</m:t>
        </m:r>
        <m:r>
          <w:rPr>
            <w:rFonts w:ascii="Cambria Math" w:hAnsi="Cambria Math"/>
            <w:sz w:val="28"/>
            <w:szCs w:val="28"/>
            <w:lang w:val="en-US"/>
          </w:rPr>
          <m:t>≤s</m:t>
        </m:r>
      </m:oMath>
      <w:r w:rsidR="009E6539" w:rsidRPr="000D3B50">
        <w:rPr>
          <w:sz w:val="28"/>
          <w:szCs w:val="28"/>
          <w:lang w:val="en-US"/>
        </w:rPr>
        <w:t xml:space="preserve">, the set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</m:oMath>
      <w:r w:rsidR="009E6539" w:rsidRPr="000D3B50">
        <w:rPr>
          <w:sz w:val="28"/>
          <w:szCs w:val="28"/>
          <w:lang w:val="en-US"/>
        </w:rPr>
        <w:t xml:space="preserve"> degenerates and contains only a single decision </w:t>
      </w:r>
      <w:r w:rsidR="009E6539" w:rsidRPr="00257070">
        <w:rPr>
          <w:i/>
          <w:sz w:val="28"/>
          <w:szCs w:val="28"/>
        </w:rPr>
        <w:t>у</w:t>
      </w:r>
      <w:r w:rsidR="009E6539" w:rsidRPr="00257070">
        <w:rPr>
          <w:sz w:val="28"/>
          <w:szCs w:val="28"/>
          <w:lang w:val="en-US"/>
        </w:rPr>
        <w:sym w:font="Symbol" w:char="F0CE"/>
      </w:r>
      <w:r w:rsidR="009E6539" w:rsidRPr="00257070">
        <w:rPr>
          <w:i/>
          <w:sz w:val="28"/>
          <w:szCs w:val="28"/>
          <w:lang w:val="en-US"/>
        </w:rPr>
        <w:t>D</w:t>
      </w:r>
      <w:r w:rsidR="009E6539" w:rsidRPr="000D3B50">
        <w:rPr>
          <w:sz w:val="28"/>
          <w:szCs w:val="28"/>
          <w:lang w:val="en-US"/>
        </w:rPr>
        <w:t>.</w:t>
      </w:r>
    </w:p>
    <w:p w:rsidR="00C571F7" w:rsidRDefault="000D3B50">
      <w:pPr>
        <w:pStyle w:val="af6"/>
        <w:spacing w:after="60"/>
        <w:ind w:firstLine="426"/>
        <w:rPr>
          <w:sz w:val="28"/>
          <w:szCs w:val="28"/>
          <w:lang w:val="en-US"/>
        </w:rPr>
      </w:pPr>
      <w:r w:rsidRPr="000D3B50">
        <w:rPr>
          <w:sz w:val="28"/>
          <w:szCs w:val="28"/>
          <w:lang w:val="en-US"/>
        </w:rPr>
        <w:t xml:space="preserve">The set of </w:t>
      </w:r>
      <w:r w:rsidR="002608E7">
        <w:rPr>
          <w:sz w:val="28"/>
          <w:szCs w:val="28"/>
          <w:lang w:val="en-US"/>
        </w:rPr>
        <w:t>efficient decision</w:t>
      </w:r>
      <w:r w:rsidR="002608E7" w:rsidRPr="000D3B50">
        <w:rPr>
          <w:sz w:val="28"/>
          <w:szCs w:val="28"/>
          <w:lang w:val="en-US"/>
        </w:rPr>
        <w:t xml:space="preserve">s </w:t>
      </w:r>
      <w:proofErr w:type="spellStart"/>
      <w:r w:rsidR="004B588F" w:rsidRPr="00257070">
        <w:rPr>
          <w:i/>
          <w:sz w:val="28"/>
          <w:szCs w:val="28"/>
          <w:lang w:val="en-US"/>
        </w:rPr>
        <w:t>P</w:t>
      </w:r>
      <w:r w:rsidR="004B588F" w:rsidRPr="00257070">
        <w:rPr>
          <w:i/>
          <w:sz w:val="28"/>
          <w:szCs w:val="28"/>
          <w:vertAlign w:val="subscript"/>
          <w:lang w:val="en-US"/>
        </w:rPr>
        <w:t>lex</w:t>
      </w:r>
      <w:proofErr w:type="spellEnd"/>
      <w:r w:rsidR="004B588F" w:rsidRPr="004B588F">
        <w:rPr>
          <w:sz w:val="28"/>
          <w:szCs w:val="28"/>
          <w:lang w:val="en-US"/>
        </w:rPr>
        <w:t>(</w:t>
      </w:r>
      <w:proofErr w:type="spellStart"/>
      <w:r w:rsidR="004B588F" w:rsidRPr="00257070">
        <w:rPr>
          <w:i/>
          <w:sz w:val="28"/>
          <w:szCs w:val="28"/>
          <w:lang w:val="en-US"/>
        </w:rPr>
        <w:t>f</w:t>
      </w:r>
      <w:r w:rsidR="004B588F" w:rsidRPr="004B588F">
        <w:rPr>
          <w:sz w:val="28"/>
          <w:szCs w:val="28"/>
          <w:lang w:val="en-US"/>
        </w:rPr>
        <w:t>,</w:t>
      </w:r>
      <w:r w:rsidR="004B588F" w:rsidRPr="00257070">
        <w:rPr>
          <w:i/>
          <w:sz w:val="28"/>
          <w:szCs w:val="28"/>
          <w:lang w:val="en-US"/>
        </w:rPr>
        <w:t>D</w:t>
      </w:r>
      <w:proofErr w:type="spellEnd"/>
      <w:r w:rsidR="004B588F" w:rsidRPr="004B588F">
        <w:rPr>
          <w:sz w:val="28"/>
          <w:szCs w:val="28"/>
          <w:lang w:val="en-US"/>
        </w:rPr>
        <w:t xml:space="preserve">) </w:t>
      </w:r>
      <w:r w:rsidRPr="000D3B50">
        <w:rPr>
          <w:sz w:val="28"/>
          <w:szCs w:val="28"/>
          <w:lang w:val="en-US"/>
        </w:rPr>
        <w:t>obtained as a result of (6) is a subset of the Pareto domain</w:t>
      </w:r>
      <w:r w:rsidR="004B588F" w:rsidRPr="004B588F">
        <w:rPr>
          <w:i/>
          <w:sz w:val="28"/>
          <w:szCs w:val="28"/>
          <w:lang w:val="en-US"/>
        </w:rPr>
        <w:t xml:space="preserve"> </w:t>
      </w:r>
      <w:r w:rsidR="004B588F" w:rsidRPr="00257070">
        <w:rPr>
          <w:i/>
          <w:sz w:val="28"/>
          <w:szCs w:val="28"/>
          <w:lang w:val="en-US"/>
        </w:rPr>
        <w:t>P</w:t>
      </w:r>
      <w:r w:rsidR="004B588F" w:rsidRPr="004B588F">
        <w:rPr>
          <w:sz w:val="28"/>
          <w:szCs w:val="28"/>
          <w:lang w:val="en-US"/>
        </w:rPr>
        <w:t>(</w:t>
      </w:r>
      <w:proofErr w:type="spellStart"/>
      <w:r w:rsidR="004B588F" w:rsidRPr="00257070">
        <w:rPr>
          <w:i/>
          <w:sz w:val="28"/>
          <w:szCs w:val="28"/>
          <w:lang w:val="en-US"/>
        </w:rPr>
        <w:t>f</w:t>
      </w:r>
      <w:r w:rsidR="004B588F" w:rsidRPr="004B588F">
        <w:rPr>
          <w:sz w:val="28"/>
          <w:szCs w:val="28"/>
          <w:lang w:val="en-US"/>
        </w:rPr>
        <w:t>,</w:t>
      </w:r>
      <w:r w:rsidR="004B588F" w:rsidRPr="00257070">
        <w:rPr>
          <w:i/>
          <w:sz w:val="28"/>
          <w:szCs w:val="28"/>
          <w:lang w:val="en-US"/>
        </w:rPr>
        <w:t>D</w:t>
      </w:r>
      <w:proofErr w:type="spellEnd"/>
      <w:r w:rsidR="004B588F" w:rsidRPr="004B588F">
        <w:rPr>
          <w:sz w:val="28"/>
          <w:szCs w:val="28"/>
          <w:lang w:val="en-US"/>
        </w:rPr>
        <w:t xml:space="preserve">) </w:t>
      </w:r>
      <w:r w:rsidRPr="000D3B50">
        <w:rPr>
          <w:sz w:val="28"/>
          <w:szCs w:val="28"/>
          <w:lang w:val="en-US"/>
        </w:rPr>
        <w:t xml:space="preserve">and can contain from one to several </w:t>
      </w:r>
      <w:r w:rsidR="005D6D6B" w:rsidRPr="005D6D6B">
        <w:rPr>
          <w:sz w:val="28"/>
          <w:szCs w:val="28"/>
          <w:lang w:val="en-US"/>
        </w:rPr>
        <w:t>decisions</w:t>
      </w:r>
      <w:r w:rsidRPr="000D3B50">
        <w:rPr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</m:sup>
        </m:sSup>
      </m:oMath>
      <w:r w:rsidR="00CA3429" w:rsidRPr="00257070">
        <w:rPr>
          <w:sz w:val="28"/>
          <w:szCs w:val="28"/>
          <w:lang w:val="en-US"/>
        </w:rPr>
        <w:sym w:font="Symbol" w:char="F0CE"/>
      </w:r>
      <w:r w:rsidR="00CA3429" w:rsidRPr="00257070">
        <w:rPr>
          <w:i/>
          <w:sz w:val="28"/>
          <w:szCs w:val="28"/>
          <w:lang w:val="en-US"/>
        </w:rPr>
        <w:t>D</w:t>
      </w:r>
      <w:r w:rsidR="00CA3429" w:rsidRPr="00CA3429">
        <w:rPr>
          <w:sz w:val="28"/>
          <w:szCs w:val="28"/>
          <w:lang w:val="en-US"/>
        </w:rPr>
        <w:t xml:space="preserve"> </w:t>
      </w:r>
      <w:r w:rsidRPr="000D3B50">
        <w:rPr>
          <w:sz w:val="28"/>
          <w:szCs w:val="28"/>
          <w:lang w:val="en-US"/>
        </w:rPr>
        <w:t xml:space="preserve">in the </w:t>
      </w:r>
      <w:r w:rsidR="003A76EC">
        <w:rPr>
          <w:sz w:val="28"/>
          <w:szCs w:val="28"/>
          <w:lang w:val="en-US"/>
        </w:rPr>
        <w:t xml:space="preserve">case </w:t>
      </w:r>
      <w:r w:rsidR="00CA3429">
        <w:rPr>
          <w:sz w:val="28"/>
          <w:szCs w:val="28"/>
          <w:lang w:val="en-US"/>
        </w:rPr>
        <w:t>that</w:t>
      </w:r>
      <w:r w:rsidRPr="000D3B50">
        <w:rPr>
          <w:sz w:val="28"/>
          <w:szCs w:val="28"/>
          <w:lang w:val="en-US"/>
        </w:rPr>
        <w:t xml:space="preserve"> the minimum value of the last criterion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="00CA3429" w:rsidRPr="00CA3429">
        <w:rPr>
          <w:sz w:val="28"/>
          <w:szCs w:val="28"/>
          <w:lang w:val="en-US"/>
        </w:rPr>
        <w:t xml:space="preserve"> </w:t>
      </w:r>
      <w:r w:rsidRPr="000D3B50">
        <w:rPr>
          <w:sz w:val="28"/>
          <w:szCs w:val="28"/>
          <w:lang w:val="en-US"/>
        </w:rPr>
        <w:t xml:space="preserve"> is achieved at several points in the search domain </w:t>
      </w:r>
      <w:r w:rsidRPr="00CA3429">
        <w:rPr>
          <w:i/>
          <w:iCs/>
          <w:sz w:val="28"/>
          <w:szCs w:val="28"/>
          <w:lang w:val="en-US"/>
        </w:rPr>
        <w:t>D</w:t>
      </w:r>
      <w:r w:rsidRPr="000D3B50">
        <w:rPr>
          <w:sz w:val="28"/>
          <w:szCs w:val="28"/>
          <w:lang w:val="en-US"/>
        </w:rPr>
        <w:t xml:space="preserve">. Such a sharp reduction in the set of </w:t>
      </w:r>
      <w:r w:rsidR="00CA3429">
        <w:rPr>
          <w:sz w:val="28"/>
          <w:szCs w:val="28"/>
          <w:lang w:val="en-US"/>
        </w:rPr>
        <w:t xml:space="preserve">the </w:t>
      </w:r>
      <w:r w:rsidRPr="000D3B50">
        <w:rPr>
          <w:sz w:val="28"/>
          <w:szCs w:val="28"/>
          <w:lang w:val="en-US"/>
        </w:rPr>
        <w:t>eff</w:t>
      </w:r>
      <w:r w:rsidR="003A76EC">
        <w:rPr>
          <w:sz w:val="28"/>
          <w:szCs w:val="28"/>
          <w:lang w:val="en-US"/>
        </w:rPr>
        <w:t>icient decision</w:t>
      </w:r>
      <w:r w:rsidRPr="000D3B50">
        <w:rPr>
          <w:sz w:val="28"/>
          <w:szCs w:val="28"/>
          <w:lang w:val="en-US"/>
        </w:rPr>
        <w:t xml:space="preserve">s </w:t>
      </w:r>
      <w:r w:rsidR="00CA3429">
        <w:rPr>
          <w:sz w:val="28"/>
          <w:szCs w:val="28"/>
          <w:lang w:val="en-US"/>
        </w:rPr>
        <w:t xml:space="preserve">being </w:t>
      </w:r>
      <w:r w:rsidRPr="000D3B50">
        <w:rPr>
          <w:sz w:val="28"/>
          <w:szCs w:val="28"/>
          <w:lang w:val="en-US"/>
        </w:rPr>
        <w:t>considered may</w:t>
      </w:r>
      <w:r w:rsidR="00CA3429">
        <w:rPr>
          <w:sz w:val="28"/>
          <w:szCs w:val="28"/>
          <w:lang w:val="en-US"/>
        </w:rPr>
        <w:t xml:space="preserve"> </w:t>
      </w:r>
      <w:r w:rsidRPr="000D3B50">
        <w:rPr>
          <w:sz w:val="28"/>
          <w:szCs w:val="28"/>
          <w:lang w:val="en-US"/>
        </w:rPr>
        <w:t xml:space="preserve">be </w:t>
      </w:r>
      <w:r w:rsidR="00CA3429">
        <w:rPr>
          <w:sz w:val="28"/>
          <w:szCs w:val="28"/>
          <w:lang w:val="en-US"/>
        </w:rPr>
        <w:t>un</w:t>
      </w:r>
      <w:r w:rsidRPr="000D3B50">
        <w:rPr>
          <w:sz w:val="28"/>
          <w:szCs w:val="28"/>
          <w:lang w:val="en-US"/>
        </w:rPr>
        <w:t>desirable.</w:t>
      </w:r>
      <w:r w:rsidR="001152BE">
        <w:rPr>
          <w:sz w:val="28"/>
          <w:szCs w:val="28"/>
          <w:lang w:val="en-US"/>
        </w:rPr>
        <w:t xml:space="preserve"> </w:t>
      </w:r>
      <w:r w:rsidR="00783EAB">
        <w:rPr>
          <w:sz w:val="28"/>
          <w:szCs w:val="28"/>
          <w:lang w:val="en-US"/>
        </w:rPr>
        <w:t>Expanding</w:t>
      </w:r>
      <w:r w:rsidRPr="000D3B50">
        <w:rPr>
          <w:sz w:val="28"/>
          <w:szCs w:val="28"/>
          <w:lang w:val="en-US"/>
        </w:rPr>
        <w:t xml:space="preserve"> the set of </w:t>
      </w:r>
      <w:proofErr w:type="spellStart"/>
      <w:proofErr w:type="gramStart"/>
      <w:r w:rsidR="00783EAB" w:rsidRPr="00257070">
        <w:rPr>
          <w:i/>
          <w:sz w:val="28"/>
          <w:szCs w:val="28"/>
          <w:lang w:val="en-US"/>
        </w:rPr>
        <w:t>P</w:t>
      </w:r>
      <w:r w:rsidR="00783EAB" w:rsidRPr="00257070">
        <w:rPr>
          <w:i/>
          <w:sz w:val="28"/>
          <w:szCs w:val="28"/>
          <w:vertAlign w:val="subscript"/>
          <w:lang w:val="en-US"/>
        </w:rPr>
        <w:t>lex</w:t>
      </w:r>
      <w:proofErr w:type="spellEnd"/>
      <w:r w:rsidR="00783EAB" w:rsidRPr="00783EAB">
        <w:rPr>
          <w:sz w:val="28"/>
          <w:szCs w:val="28"/>
          <w:lang w:val="en-US"/>
        </w:rPr>
        <w:t>(</w:t>
      </w:r>
      <w:proofErr w:type="spellStart"/>
      <w:proofErr w:type="gramEnd"/>
      <w:r w:rsidR="00783EAB" w:rsidRPr="00257070">
        <w:rPr>
          <w:i/>
          <w:sz w:val="28"/>
          <w:szCs w:val="28"/>
          <w:lang w:val="en-US"/>
        </w:rPr>
        <w:t>f</w:t>
      </w:r>
      <w:r w:rsidR="00783EAB" w:rsidRPr="00783EAB">
        <w:rPr>
          <w:sz w:val="28"/>
          <w:szCs w:val="28"/>
          <w:lang w:val="en-US"/>
        </w:rPr>
        <w:t>,</w:t>
      </w:r>
      <w:r w:rsidR="00783EAB" w:rsidRPr="00257070">
        <w:rPr>
          <w:i/>
          <w:sz w:val="28"/>
          <w:szCs w:val="28"/>
          <w:lang w:val="en-US"/>
        </w:rPr>
        <w:t>D</w:t>
      </w:r>
      <w:proofErr w:type="spellEnd"/>
      <w:r w:rsidR="00783EAB" w:rsidRPr="00783EAB">
        <w:rPr>
          <w:sz w:val="28"/>
          <w:szCs w:val="28"/>
          <w:lang w:val="en-US"/>
        </w:rPr>
        <w:t xml:space="preserve">) </w:t>
      </w:r>
      <w:r w:rsidR="003A76EC">
        <w:rPr>
          <w:sz w:val="28"/>
          <w:szCs w:val="28"/>
          <w:lang w:val="en-US"/>
        </w:rPr>
        <w:t>decision</w:t>
      </w:r>
      <w:r w:rsidR="003A76EC" w:rsidRPr="000D3B50">
        <w:rPr>
          <w:sz w:val="28"/>
          <w:szCs w:val="28"/>
          <w:lang w:val="en-US"/>
        </w:rPr>
        <w:t xml:space="preserve">s </w:t>
      </w:r>
      <w:r w:rsidRPr="000D3B50">
        <w:rPr>
          <w:sz w:val="28"/>
          <w:szCs w:val="28"/>
          <w:lang w:val="en-US"/>
        </w:rPr>
        <w:t xml:space="preserve">can be </w:t>
      </w:r>
      <w:r w:rsidR="00783EAB">
        <w:rPr>
          <w:sz w:val="28"/>
          <w:szCs w:val="28"/>
          <w:lang w:val="en-US"/>
        </w:rPr>
        <w:t>achieved</w:t>
      </w:r>
      <w:r w:rsidRPr="000D3B50">
        <w:rPr>
          <w:sz w:val="28"/>
          <w:szCs w:val="28"/>
          <w:lang w:val="en-US"/>
        </w:rPr>
        <w:t xml:space="preserve"> </w:t>
      </w:r>
      <w:r w:rsidR="00783EAB">
        <w:rPr>
          <w:sz w:val="28"/>
          <w:szCs w:val="28"/>
          <w:lang w:val="en-US"/>
        </w:rPr>
        <w:t>through</w:t>
      </w:r>
      <w:r w:rsidRPr="000D3B50">
        <w:rPr>
          <w:sz w:val="28"/>
          <w:szCs w:val="28"/>
          <w:lang w:val="en-US"/>
        </w:rPr>
        <w:t xml:space="preserve"> some</w:t>
      </w:r>
      <w:r w:rsidR="00783EAB">
        <w:rPr>
          <w:sz w:val="28"/>
          <w:szCs w:val="28"/>
          <w:lang w:val="en-US"/>
        </w:rPr>
        <w:t>what</w:t>
      </w:r>
      <w:r w:rsidR="001152BE">
        <w:rPr>
          <w:sz w:val="28"/>
          <w:szCs w:val="28"/>
          <w:lang w:val="en-US"/>
        </w:rPr>
        <w:t xml:space="preserve"> </w:t>
      </w:r>
      <w:r w:rsidRPr="000D3B50">
        <w:rPr>
          <w:sz w:val="28"/>
          <w:szCs w:val="28"/>
          <w:lang w:val="en-US"/>
        </w:rPr>
        <w:t>weakening the “strict” lexicographic order and</w:t>
      </w:r>
      <w:r w:rsidR="00783EAB">
        <w:rPr>
          <w:sz w:val="28"/>
          <w:szCs w:val="28"/>
          <w:lang w:val="en-US"/>
        </w:rPr>
        <w:t xml:space="preserve"> by allowing</w:t>
      </w:r>
      <w:r w:rsidRPr="000D3B50">
        <w:rPr>
          <w:sz w:val="28"/>
          <w:szCs w:val="28"/>
          <w:lang w:val="en-US"/>
        </w:rPr>
        <w:t xml:space="preserve">, at each stage of the computational scheme (6), the choice of </w:t>
      </w:r>
      <w:r w:rsidR="003A76EC">
        <w:rPr>
          <w:sz w:val="28"/>
          <w:szCs w:val="28"/>
          <w:lang w:val="en-US"/>
        </w:rPr>
        <w:t>decision</w:t>
      </w:r>
      <w:r w:rsidR="003A76EC" w:rsidRPr="000D3B50">
        <w:rPr>
          <w:sz w:val="28"/>
          <w:szCs w:val="28"/>
          <w:lang w:val="en-US"/>
        </w:rPr>
        <w:t xml:space="preserve">s </w:t>
      </w:r>
      <w:r w:rsidRPr="000D3B50">
        <w:rPr>
          <w:sz w:val="28"/>
          <w:szCs w:val="28"/>
          <w:lang w:val="en-US"/>
        </w:rPr>
        <w:t xml:space="preserve">in a certain neighborhood of the minimum values of the optimized criterion, </w:t>
      </w:r>
      <w:r w:rsidR="00783EAB">
        <w:rPr>
          <w:sz w:val="28"/>
          <w:szCs w:val="28"/>
          <w:lang w:val="en-US"/>
        </w:rPr>
        <w:t>that is</w:t>
      </w:r>
    </w:p>
    <w:tbl>
      <w:tblPr>
        <w:tblStyle w:val="affb"/>
        <w:tblW w:w="0" w:type="auto"/>
        <w:tblLook w:val="04A0"/>
      </w:tblPr>
      <w:tblGrid>
        <w:gridCol w:w="8755"/>
        <w:gridCol w:w="531"/>
      </w:tblGrid>
      <w:tr w:rsidR="0026254C" w:rsidTr="0026254C">
        <w:tc>
          <w:tcPr>
            <w:tcW w:w="8755" w:type="dxa"/>
            <w:tcBorders>
              <w:top w:val="nil"/>
              <w:left w:val="nil"/>
              <w:bottom w:val="nil"/>
              <w:right w:val="nil"/>
            </w:tcBorders>
          </w:tcPr>
          <w:p w:rsidR="0026254C" w:rsidRPr="0053346D" w:rsidRDefault="005D6D6B" w:rsidP="0026254C">
            <w:pPr>
              <w:pStyle w:val="af6"/>
              <w:spacing w:before="60" w:after="6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y∈D</m:t>
                          </m:r>
                        </m:lim>
                      </m:limLow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…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min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</w:rPr>
                                  <m:t>y∈D</m:t>
                                </m:r>
                              </m:lim>
                            </m:limLow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 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≤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 1≤j&lt;i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  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1&lt;i≤s,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lex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f,δ,D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=Arg</m:t>
                            </m:r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min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</w:rPr>
                                  <m:t>y∈D</m:t>
                                </m:r>
                              </m:lim>
                            </m:limLow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 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≤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 1≤j&lt;s.</m:t>
                            </m:r>
                          </m:e>
                        </m:mr>
                      </m:m>
                    </m:e>
                  </m:mr>
                </m:m>
              </m:oMath>
            </m:oMathPara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254C" w:rsidRPr="0053346D" w:rsidRDefault="0026254C" w:rsidP="0026254C">
            <w:pPr>
              <w:pStyle w:val="af6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(7)</w:t>
            </w:r>
          </w:p>
        </w:tc>
      </w:tr>
    </w:tbl>
    <w:p w:rsidR="0066383B" w:rsidRPr="000D3B50" w:rsidRDefault="000D3B50" w:rsidP="0026254C">
      <w:pPr>
        <w:pStyle w:val="af6"/>
        <w:spacing w:after="60"/>
        <w:ind w:firstLine="0"/>
        <w:rPr>
          <w:sz w:val="28"/>
          <w:szCs w:val="28"/>
          <w:lang w:val="en-US"/>
        </w:rPr>
      </w:pPr>
      <w:r w:rsidRPr="000D3B50">
        <w:rPr>
          <w:sz w:val="28"/>
          <w:szCs w:val="28"/>
          <w:lang w:val="en-US"/>
        </w:rPr>
        <w:t xml:space="preserve">This approach is also </w:t>
      </w:r>
      <w:r w:rsidR="00783EAB">
        <w:rPr>
          <w:sz w:val="28"/>
          <w:szCs w:val="28"/>
          <w:lang w:val="en-US"/>
        </w:rPr>
        <w:t>wide</w:t>
      </w:r>
      <w:r w:rsidRPr="000D3B50">
        <w:rPr>
          <w:sz w:val="28"/>
          <w:szCs w:val="28"/>
          <w:lang w:val="en-US"/>
        </w:rPr>
        <w:t xml:space="preserve">ly known as the method of successive concessions (MSC) [3-5]. The choice of </w:t>
      </w:r>
      <w:r w:rsidR="00400C68">
        <w:rPr>
          <w:sz w:val="28"/>
          <w:szCs w:val="28"/>
          <w:lang w:val="en-US"/>
        </w:rPr>
        <w:t xml:space="preserve">feasible </w:t>
      </w:r>
      <w:r w:rsidRPr="000D3B50">
        <w:rPr>
          <w:sz w:val="28"/>
          <w:szCs w:val="28"/>
          <w:lang w:val="en-US"/>
        </w:rPr>
        <w:t xml:space="preserve">concessions </w:t>
      </w:r>
      <w:r w:rsidR="00400C68" w:rsidRPr="003E3BCD">
        <w:rPr>
          <w:i/>
          <w:sz w:val="28"/>
          <w:szCs w:val="28"/>
          <w:lang w:val="en-US"/>
        </w:rPr>
        <w:sym w:font="Symbol" w:char="F064"/>
      </w:r>
      <w:proofErr w:type="spellStart"/>
      <w:r w:rsidR="00400C68" w:rsidRPr="003E3BCD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="00400C68" w:rsidRPr="00400C68">
        <w:rPr>
          <w:sz w:val="28"/>
          <w:szCs w:val="28"/>
          <w:lang w:val="en-US"/>
        </w:rPr>
        <w:t>, 1</w:t>
      </w:r>
      <w:r w:rsidR="00400C68" w:rsidRPr="003E3BCD">
        <w:rPr>
          <w:sz w:val="28"/>
          <w:szCs w:val="28"/>
        </w:rPr>
        <w:sym w:font="Symbol" w:char="F0A3"/>
      </w:r>
      <w:proofErr w:type="spellStart"/>
      <w:r w:rsidR="00400C68" w:rsidRPr="003E3BCD">
        <w:rPr>
          <w:i/>
          <w:sz w:val="28"/>
          <w:szCs w:val="28"/>
          <w:lang w:val="en-US"/>
        </w:rPr>
        <w:t>i</w:t>
      </w:r>
      <w:proofErr w:type="spellEnd"/>
      <w:r w:rsidR="00400C68" w:rsidRPr="003E3BCD">
        <w:rPr>
          <w:sz w:val="28"/>
          <w:szCs w:val="28"/>
        </w:rPr>
        <w:sym w:font="Symbol" w:char="F0A3"/>
      </w:r>
      <w:r w:rsidR="00400C68" w:rsidRPr="003E3BCD">
        <w:rPr>
          <w:i/>
          <w:sz w:val="28"/>
          <w:szCs w:val="28"/>
          <w:lang w:val="en-US"/>
        </w:rPr>
        <w:t>s</w:t>
      </w:r>
      <w:r w:rsidRPr="000D3B50">
        <w:rPr>
          <w:sz w:val="28"/>
          <w:szCs w:val="28"/>
          <w:lang w:val="en-US"/>
        </w:rPr>
        <w:t xml:space="preserve"> in the computational scheme (7) allows one to obtain any </w:t>
      </w:r>
      <w:r w:rsidR="008910DB" w:rsidRPr="000D3B50">
        <w:rPr>
          <w:sz w:val="28"/>
          <w:szCs w:val="28"/>
          <w:lang w:val="en-US"/>
        </w:rPr>
        <w:t>eff</w:t>
      </w:r>
      <w:r w:rsidR="008910DB">
        <w:rPr>
          <w:sz w:val="28"/>
          <w:szCs w:val="28"/>
          <w:lang w:val="en-US"/>
        </w:rPr>
        <w:t xml:space="preserve">icient </w:t>
      </w:r>
      <w:r w:rsidR="006E795D">
        <w:rPr>
          <w:sz w:val="28"/>
          <w:szCs w:val="28"/>
          <w:lang w:val="en-US"/>
        </w:rPr>
        <w:t>decision</w:t>
      </w:r>
      <w:r w:rsidRPr="000D3B50">
        <w:rPr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</m:sup>
        </m:sSup>
      </m:oMath>
      <w:r w:rsidR="00400C68" w:rsidRPr="003E3BCD">
        <w:rPr>
          <w:sz w:val="28"/>
          <w:szCs w:val="28"/>
          <w:lang w:val="en-US"/>
        </w:rPr>
        <w:sym w:font="Symbol" w:char="F0CE"/>
      </w:r>
      <w:r w:rsidR="00755DEE" w:rsidRPr="00755DEE">
        <w:rPr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="00755DEE" w:rsidRPr="00257070">
        <w:rPr>
          <w:i/>
          <w:sz w:val="28"/>
          <w:szCs w:val="28"/>
          <w:lang w:val="en-US"/>
        </w:rPr>
        <w:t>P</w:t>
      </w:r>
      <w:r w:rsidR="00755DEE" w:rsidRPr="00257070">
        <w:rPr>
          <w:i/>
          <w:sz w:val="28"/>
          <w:szCs w:val="28"/>
          <w:vertAlign w:val="subscript"/>
          <w:lang w:val="en-US"/>
        </w:rPr>
        <w:t>lex</w:t>
      </w:r>
      <w:proofErr w:type="spellEnd"/>
      <w:r w:rsidR="00755DEE" w:rsidRPr="00783EAB">
        <w:rPr>
          <w:sz w:val="28"/>
          <w:szCs w:val="28"/>
          <w:lang w:val="en-US"/>
        </w:rPr>
        <w:t>(</w:t>
      </w:r>
      <w:proofErr w:type="spellStart"/>
      <w:proofErr w:type="gramEnd"/>
      <w:r w:rsidR="00755DEE" w:rsidRPr="00257070">
        <w:rPr>
          <w:i/>
          <w:sz w:val="28"/>
          <w:szCs w:val="28"/>
          <w:lang w:val="en-US"/>
        </w:rPr>
        <w:t>f</w:t>
      </w:r>
      <w:r w:rsidR="00755DEE" w:rsidRPr="00783EAB">
        <w:rPr>
          <w:sz w:val="28"/>
          <w:szCs w:val="28"/>
          <w:lang w:val="en-US"/>
        </w:rPr>
        <w:t>,</w:t>
      </w:r>
      <w:r w:rsidR="00755DEE" w:rsidRPr="00257070">
        <w:rPr>
          <w:i/>
          <w:sz w:val="28"/>
          <w:szCs w:val="28"/>
          <w:lang w:val="en-US"/>
        </w:rPr>
        <w:t>D</w:t>
      </w:r>
      <w:proofErr w:type="spellEnd"/>
      <w:r w:rsidR="00755DEE" w:rsidRPr="00783EAB">
        <w:rPr>
          <w:sz w:val="28"/>
          <w:szCs w:val="28"/>
          <w:lang w:val="en-US"/>
        </w:rPr>
        <w:t>)</w:t>
      </w:r>
      <w:r w:rsidR="00400C68">
        <w:rPr>
          <w:sz w:val="28"/>
          <w:szCs w:val="28"/>
          <w:lang w:val="en-US"/>
        </w:rPr>
        <w:t xml:space="preserve"> </w:t>
      </w:r>
      <w:r w:rsidRPr="000D3B50">
        <w:rPr>
          <w:sz w:val="28"/>
          <w:szCs w:val="28"/>
          <w:lang w:val="en-US"/>
        </w:rPr>
        <w:t xml:space="preserve">and take into account the </w:t>
      </w:r>
      <w:r w:rsidR="00400C68">
        <w:rPr>
          <w:sz w:val="28"/>
          <w:szCs w:val="28"/>
          <w:lang w:val="en-US"/>
        </w:rPr>
        <w:t>peculiarities</w:t>
      </w:r>
      <w:r w:rsidRPr="000D3B50">
        <w:rPr>
          <w:sz w:val="28"/>
          <w:szCs w:val="28"/>
          <w:lang w:val="en-US"/>
        </w:rPr>
        <w:t xml:space="preserve"> of the </w:t>
      </w:r>
      <w:proofErr w:type="spellStart"/>
      <w:r w:rsidRPr="000D3B50">
        <w:rPr>
          <w:sz w:val="28"/>
          <w:szCs w:val="28"/>
          <w:lang w:val="en-US"/>
        </w:rPr>
        <w:t>MCOlex</w:t>
      </w:r>
      <w:proofErr w:type="spellEnd"/>
      <w:r w:rsidRPr="000D3B50">
        <w:rPr>
          <w:sz w:val="28"/>
          <w:szCs w:val="28"/>
          <w:lang w:val="en-US"/>
        </w:rPr>
        <w:t xml:space="preserve"> problem being solved. At the same time, this approach makes it necessary</w:t>
      </w:r>
      <w:r w:rsidR="007332A2">
        <w:rPr>
          <w:sz w:val="28"/>
          <w:szCs w:val="28"/>
          <w:lang w:val="en-US"/>
        </w:rPr>
        <w:t>,</w:t>
      </w:r>
      <w:r w:rsidRPr="000D3B50">
        <w:rPr>
          <w:sz w:val="28"/>
          <w:szCs w:val="28"/>
          <w:lang w:val="en-US"/>
        </w:rPr>
        <w:t xml:space="preserve"> at each stage of</w:t>
      </w:r>
      <w:r w:rsidR="007332A2">
        <w:rPr>
          <w:sz w:val="28"/>
          <w:szCs w:val="28"/>
          <w:lang w:val="en-US"/>
        </w:rPr>
        <w:t xml:space="preserve"> </w:t>
      </w:r>
      <w:r w:rsidRPr="000D3B50">
        <w:rPr>
          <w:sz w:val="28"/>
          <w:szCs w:val="28"/>
          <w:lang w:val="en-US"/>
        </w:rPr>
        <w:t>scheme (7)</w:t>
      </w:r>
      <w:r w:rsidR="007332A2">
        <w:rPr>
          <w:sz w:val="28"/>
          <w:szCs w:val="28"/>
          <w:lang w:val="en-US"/>
        </w:rPr>
        <w:t>,</w:t>
      </w:r>
      <w:r w:rsidRPr="000D3B50">
        <w:rPr>
          <w:sz w:val="28"/>
          <w:szCs w:val="28"/>
          <w:lang w:val="en-US"/>
        </w:rPr>
        <w:t xml:space="preserve"> </w:t>
      </w:r>
      <w:r w:rsidR="007332A2">
        <w:rPr>
          <w:sz w:val="28"/>
          <w:szCs w:val="28"/>
          <w:lang w:val="en-US"/>
        </w:rPr>
        <w:t xml:space="preserve">to solve </w:t>
      </w:r>
      <w:r w:rsidRPr="000D3B50">
        <w:rPr>
          <w:sz w:val="28"/>
          <w:szCs w:val="28"/>
          <w:lang w:val="en-US"/>
        </w:rPr>
        <w:t>more complex global optimization problems with nonlinear constraints.</w:t>
      </w:r>
    </w:p>
    <w:p w:rsidR="00C571F7" w:rsidRDefault="005D6D6B">
      <w:pPr>
        <w:spacing w:after="60"/>
        <w:ind w:left="17" w:right="0" w:firstLine="397"/>
        <w:rPr>
          <w:rFonts w:ascii="Times New Roman" w:hAnsi="Times New Roman" w:cs="Times New Roman"/>
          <w:sz w:val="28"/>
          <w:szCs w:val="28"/>
        </w:rPr>
      </w:pPr>
      <w:r w:rsidRPr="005D6D6B">
        <w:rPr>
          <w:rFonts w:ascii="Times New Roman" w:hAnsi="Times New Roman" w:cs="Times New Roman"/>
          <w:sz w:val="28"/>
          <w:szCs w:val="28"/>
        </w:rPr>
        <w:t xml:space="preserve">It should also be noted that during the calculation process, it may be necessary to change the selected values </w:t>
      </w:r>
      <w:r w:rsidR="00755DEE">
        <w:rPr>
          <w:rFonts w:ascii="Times New Roman" w:hAnsi="Times New Roman" w:cs="Times New Roman"/>
          <w:sz w:val="28"/>
          <w:szCs w:val="28"/>
        </w:rPr>
        <w:t xml:space="preserve">of the </w:t>
      </w:r>
      <w:r w:rsidRPr="005D6D6B">
        <w:rPr>
          <w:rFonts w:ascii="Times New Roman" w:hAnsi="Times New Roman" w:cs="Times New Roman"/>
          <w:sz w:val="28"/>
          <w:szCs w:val="28"/>
        </w:rPr>
        <w:t>feasible concessions</w:t>
      </w:r>
      <w:r w:rsidR="00755DEE">
        <w:rPr>
          <w:rFonts w:ascii="Times New Roman" w:hAnsi="Times New Roman" w:cs="Times New Roman"/>
          <w:sz w:val="28"/>
          <w:szCs w:val="28"/>
        </w:rPr>
        <w:t xml:space="preserve"> </w:t>
      </w:r>
      <w:r w:rsidR="00755DEE" w:rsidRPr="00755DEE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64"/>
      </w:r>
      <w:proofErr w:type="spellStart"/>
      <w:r w:rsidR="00755DEE" w:rsidRPr="00755DE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="00755DEE" w:rsidRPr="00755DEE">
        <w:rPr>
          <w:rFonts w:ascii="Times New Roman" w:hAnsi="Times New Roman" w:cs="Times New Roman"/>
          <w:sz w:val="28"/>
          <w:szCs w:val="28"/>
        </w:rPr>
        <w:t>, 1</w:t>
      </w:r>
      <w:r w:rsidR="00755DEE" w:rsidRPr="00755DEE">
        <w:rPr>
          <w:rFonts w:ascii="Times New Roman" w:hAnsi="Times New Roman" w:cs="Times New Roman"/>
          <w:sz w:val="28"/>
          <w:szCs w:val="28"/>
        </w:rPr>
        <w:sym w:font="Symbol" w:char="F0A3"/>
      </w:r>
      <w:proofErr w:type="spellStart"/>
      <w:r w:rsidR="00755DEE" w:rsidRPr="00755DEE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755DEE" w:rsidRPr="00755DEE">
        <w:rPr>
          <w:rFonts w:ascii="Times New Roman" w:hAnsi="Times New Roman" w:cs="Times New Roman"/>
          <w:sz w:val="28"/>
          <w:szCs w:val="28"/>
        </w:rPr>
        <w:sym w:font="Symbol" w:char="F0A3"/>
      </w:r>
      <w:r w:rsidR="00755DEE" w:rsidRPr="00755DEE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5D6D6B">
        <w:rPr>
          <w:rFonts w:ascii="Times New Roman" w:hAnsi="Times New Roman" w:cs="Times New Roman"/>
          <w:sz w:val="28"/>
          <w:szCs w:val="28"/>
        </w:rPr>
        <w:t xml:space="preserve">; the concessions may be quite rigid or, conversely, excessively large. In general, one may need to change the order of importance in </w:t>
      </w:r>
      <w:r w:rsidR="00755DEE">
        <w:rPr>
          <w:rFonts w:ascii="Times New Roman" w:hAnsi="Times New Roman" w:cs="Times New Roman"/>
          <w:sz w:val="28"/>
          <w:szCs w:val="28"/>
        </w:rPr>
        <w:t>efficiency</w:t>
      </w:r>
      <w:r w:rsidRPr="005D6D6B">
        <w:rPr>
          <w:rFonts w:ascii="Times New Roman" w:hAnsi="Times New Roman" w:cs="Times New Roman"/>
          <w:sz w:val="28"/>
          <w:szCs w:val="28"/>
        </w:rPr>
        <w:t xml:space="preserve"> criteria. Such assumptions necessitate a more general formulation of how to solve the MCOlex problem and to provide possible solutions to many problems of the form (7)</w:t>
      </w:r>
    </w:p>
    <w:tbl>
      <w:tblPr>
        <w:tblStyle w:val="af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543"/>
      </w:tblGrid>
      <w:tr w:rsidR="0026254C" w:rsidRPr="00891944" w:rsidTr="0026254C">
        <w:tc>
          <w:tcPr>
            <w:tcW w:w="8755" w:type="dxa"/>
          </w:tcPr>
          <w:p w:rsidR="0026254C" w:rsidRPr="00891944" w:rsidRDefault="005D6D6B" w:rsidP="0026254C">
            <w:pPr>
              <w:pStyle w:val="af6"/>
              <w:spacing w:before="60" w:after="60"/>
              <w:ind w:firstLine="0"/>
              <w:jc w:val="center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31" w:type="dxa"/>
          </w:tcPr>
          <w:p w:rsidR="0026254C" w:rsidRPr="00891944" w:rsidRDefault="0026254C" w:rsidP="0026254C">
            <w:pPr>
              <w:pStyle w:val="af6"/>
              <w:ind w:firstLine="0"/>
              <w:rPr>
                <w:sz w:val="28"/>
                <w:szCs w:val="28"/>
                <w:lang w:val="en-US"/>
              </w:rPr>
            </w:pPr>
            <w:r w:rsidRPr="00891944">
              <w:rPr>
                <w:sz w:val="28"/>
                <w:szCs w:val="28"/>
              </w:rPr>
              <w:t>(</w:t>
            </w:r>
            <w:r w:rsidRPr="00891944">
              <w:rPr>
                <w:sz w:val="28"/>
                <w:szCs w:val="28"/>
                <w:lang w:val="en-US"/>
              </w:rPr>
              <w:t>8)</w:t>
            </w:r>
          </w:p>
        </w:tc>
      </w:tr>
    </w:tbl>
    <w:p w:rsidR="00B41EB4" w:rsidRDefault="00B41EB4" w:rsidP="0026254C">
      <w:pPr>
        <w:pStyle w:val="p1a"/>
        <w:jc w:val="both"/>
        <w:rPr>
          <w:sz w:val="28"/>
          <w:szCs w:val="28"/>
          <w:lang w:val="en-US"/>
        </w:rPr>
      </w:pPr>
      <w:proofErr w:type="gramStart"/>
      <w:r w:rsidRPr="00B41EB4">
        <w:rPr>
          <w:sz w:val="28"/>
          <w:szCs w:val="28"/>
          <w:lang w:val="en-US"/>
        </w:rPr>
        <w:t>which</w:t>
      </w:r>
      <w:proofErr w:type="gramEnd"/>
      <w:r w:rsidRPr="00B41EB4">
        <w:rPr>
          <w:sz w:val="28"/>
          <w:szCs w:val="28"/>
          <w:lang w:val="en-US"/>
        </w:rPr>
        <w:t xml:space="preserve"> can be changed dynamically during calculations by adding new or deleting existing </w:t>
      </w:r>
      <w:proofErr w:type="spellStart"/>
      <w:r w:rsidRPr="00B41EB4">
        <w:rPr>
          <w:sz w:val="28"/>
          <w:szCs w:val="28"/>
          <w:lang w:val="en-US"/>
        </w:rPr>
        <w:t>multicriteria</w:t>
      </w:r>
      <w:proofErr w:type="spellEnd"/>
      <w:r w:rsidRPr="00B41EB4">
        <w:rPr>
          <w:sz w:val="28"/>
          <w:szCs w:val="28"/>
          <w:lang w:val="en-US"/>
        </w:rPr>
        <w:t xml:space="preserve"> optimization </w:t>
      </w:r>
      <w:r w:rsidR="00755DEE">
        <w:rPr>
          <w:sz w:val="28"/>
          <w:szCs w:val="28"/>
          <w:lang w:val="en-US"/>
        </w:rPr>
        <w:t>problem</w:t>
      </w:r>
      <w:r w:rsidR="00755DEE" w:rsidRPr="00B41EB4">
        <w:rPr>
          <w:sz w:val="28"/>
          <w:szCs w:val="28"/>
          <w:lang w:val="en-US"/>
        </w:rPr>
        <w:t>s</w:t>
      </w:r>
      <w:r w:rsidRPr="00B41EB4">
        <w:rPr>
          <w:sz w:val="28"/>
          <w:szCs w:val="28"/>
          <w:lang w:val="en-US"/>
        </w:rPr>
        <w:t>. In general, such an approach defines a new class of optimization problems</w:t>
      </w:r>
      <w:r w:rsidR="00891944">
        <w:rPr>
          <w:sz w:val="28"/>
          <w:szCs w:val="28"/>
          <w:lang w:val="en-US"/>
        </w:rPr>
        <w:t xml:space="preserve">: </w:t>
      </w:r>
      <w:r w:rsidRPr="00B41EB4">
        <w:rPr>
          <w:sz w:val="28"/>
          <w:szCs w:val="28"/>
          <w:lang w:val="en-US"/>
        </w:rPr>
        <w:t xml:space="preserve">multistage lexicographic </w:t>
      </w:r>
      <w:proofErr w:type="spellStart"/>
      <w:r w:rsidRPr="00B41EB4">
        <w:rPr>
          <w:sz w:val="28"/>
          <w:szCs w:val="28"/>
          <w:lang w:val="en-US"/>
        </w:rPr>
        <w:t>multicriteria</w:t>
      </w:r>
      <w:proofErr w:type="spellEnd"/>
      <w:r w:rsidRPr="00B41EB4">
        <w:rPr>
          <w:sz w:val="28"/>
          <w:szCs w:val="28"/>
          <w:lang w:val="en-US"/>
        </w:rPr>
        <w:t xml:space="preserve"> optimization problems (</w:t>
      </w:r>
      <w:proofErr w:type="spellStart"/>
      <w:r w:rsidRPr="00B41EB4">
        <w:rPr>
          <w:sz w:val="28"/>
          <w:szCs w:val="28"/>
          <w:lang w:val="en-US"/>
        </w:rPr>
        <w:t>MMCOlex</w:t>
      </w:r>
      <w:proofErr w:type="spellEnd"/>
      <w:r w:rsidRPr="00B41EB4">
        <w:rPr>
          <w:sz w:val="28"/>
          <w:szCs w:val="28"/>
          <w:lang w:val="en-US"/>
        </w:rPr>
        <w:t>).</w:t>
      </w:r>
    </w:p>
    <w:p w:rsidR="0066383B" w:rsidRPr="00B41EB4" w:rsidRDefault="0066383B" w:rsidP="0026254C">
      <w:pPr>
        <w:pStyle w:val="p1a"/>
        <w:jc w:val="both"/>
        <w:rPr>
          <w:sz w:val="28"/>
          <w:szCs w:val="28"/>
          <w:lang w:val="en-US"/>
        </w:rPr>
      </w:pPr>
    </w:p>
    <w:p w:rsidR="0026254C" w:rsidRPr="00755DEE" w:rsidRDefault="005D6D6B" w:rsidP="0026254C">
      <w:pPr>
        <w:pStyle w:val="10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5D6D6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3. The Approach: Key Ideas and Methods</w:t>
      </w:r>
    </w:p>
    <w:p w:rsidR="00891944" w:rsidRPr="00891944" w:rsidRDefault="00891944" w:rsidP="00891944">
      <w:pPr>
        <w:rPr>
          <w:lang w:val="en-US"/>
        </w:rPr>
      </w:pPr>
    </w:p>
    <w:p w:rsidR="00B41EB4" w:rsidRDefault="00B41EB4" w:rsidP="0026254C">
      <w:pPr>
        <w:pStyle w:val="af6"/>
        <w:tabs>
          <w:tab w:val="left" w:pos="709"/>
        </w:tabs>
        <w:spacing w:after="60"/>
        <w:ind w:firstLine="426"/>
        <w:rPr>
          <w:sz w:val="28"/>
          <w:szCs w:val="28"/>
          <w:lang w:val="en-US"/>
        </w:rPr>
      </w:pPr>
      <w:r w:rsidRPr="00B41EB4">
        <w:rPr>
          <w:sz w:val="28"/>
          <w:szCs w:val="28"/>
          <w:lang w:val="en-US"/>
        </w:rPr>
        <w:t xml:space="preserve">The extended formulation of </w:t>
      </w:r>
      <w:r w:rsidR="00755DEE" w:rsidRPr="00B41EB4">
        <w:rPr>
          <w:sz w:val="28"/>
          <w:szCs w:val="28"/>
          <w:lang w:val="en-US"/>
        </w:rPr>
        <w:t xml:space="preserve">lexicographic </w:t>
      </w:r>
      <w:proofErr w:type="spellStart"/>
      <w:r w:rsidRPr="00B41EB4">
        <w:rPr>
          <w:sz w:val="28"/>
          <w:szCs w:val="28"/>
          <w:lang w:val="en-US"/>
        </w:rPr>
        <w:t>multicriteria</w:t>
      </w:r>
      <w:proofErr w:type="spellEnd"/>
      <w:r w:rsidRPr="00B41EB4">
        <w:rPr>
          <w:sz w:val="28"/>
          <w:szCs w:val="28"/>
          <w:lang w:val="en-US"/>
        </w:rPr>
        <w:t xml:space="preserve"> optimization problems (7)-(8) involves multiple solution</w:t>
      </w:r>
      <w:r w:rsidR="003761FC">
        <w:rPr>
          <w:sz w:val="28"/>
          <w:szCs w:val="28"/>
          <w:lang w:val="en-US"/>
        </w:rPr>
        <w:t>s</w:t>
      </w:r>
      <w:r w:rsidRPr="00B41EB4">
        <w:rPr>
          <w:sz w:val="28"/>
          <w:szCs w:val="28"/>
          <w:lang w:val="en-US"/>
        </w:rPr>
        <w:t xml:space="preserve"> of </w:t>
      </w:r>
      <w:proofErr w:type="spellStart"/>
      <w:r w:rsidRPr="00B41EB4">
        <w:rPr>
          <w:sz w:val="28"/>
          <w:szCs w:val="28"/>
          <w:lang w:val="en-US"/>
        </w:rPr>
        <w:t>multiextremal</w:t>
      </w:r>
      <w:proofErr w:type="spellEnd"/>
      <w:r w:rsidRPr="00B41EB4">
        <w:rPr>
          <w:sz w:val="28"/>
          <w:szCs w:val="28"/>
          <w:lang w:val="en-US"/>
        </w:rPr>
        <w:t xml:space="preserve"> optimization problems with nonlinear constraints. </w:t>
      </w:r>
      <w:r w:rsidR="00755DEE">
        <w:rPr>
          <w:sz w:val="28"/>
          <w:szCs w:val="28"/>
          <w:lang w:val="en-US"/>
        </w:rPr>
        <w:t>Problem</w:t>
      </w:r>
      <w:r w:rsidR="00755DEE" w:rsidRPr="00B41EB4">
        <w:rPr>
          <w:sz w:val="28"/>
          <w:szCs w:val="28"/>
          <w:lang w:val="en-US"/>
        </w:rPr>
        <w:t xml:space="preserve">s </w:t>
      </w:r>
      <w:r w:rsidRPr="00B41EB4">
        <w:rPr>
          <w:sz w:val="28"/>
          <w:szCs w:val="28"/>
          <w:lang w:val="en-US"/>
        </w:rPr>
        <w:t xml:space="preserve">of this type are computationally time-consuming and subject to the “curse of dimensionality” </w:t>
      </w:r>
      <w:r w:rsidR="00F627CA">
        <w:rPr>
          <w:sz w:val="28"/>
          <w:szCs w:val="28"/>
          <w:lang w:val="en-US"/>
        </w:rPr>
        <w:noBreakHyphen/>
        <w:t xml:space="preserve"> </w:t>
      </w:r>
      <w:r w:rsidRPr="00B41EB4">
        <w:rPr>
          <w:sz w:val="28"/>
          <w:szCs w:val="28"/>
          <w:lang w:val="en-US"/>
        </w:rPr>
        <w:t>computational complexity</w:t>
      </w:r>
      <w:r w:rsidR="00EA4439">
        <w:rPr>
          <w:sz w:val="28"/>
          <w:szCs w:val="28"/>
          <w:lang w:val="en-US"/>
        </w:rPr>
        <w:t xml:space="preserve"> </w:t>
      </w:r>
      <w:r w:rsidRPr="00B41EB4">
        <w:rPr>
          <w:sz w:val="28"/>
          <w:szCs w:val="28"/>
          <w:lang w:val="en-US"/>
        </w:rPr>
        <w:t xml:space="preserve">increases </w:t>
      </w:r>
      <w:r w:rsidR="00EA4439">
        <w:rPr>
          <w:sz w:val="28"/>
          <w:szCs w:val="28"/>
          <w:lang w:val="en-US"/>
        </w:rPr>
        <w:t xml:space="preserve">exponentially </w:t>
      </w:r>
      <w:r w:rsidRPr="00B41EB4">
        <w:rPr>
          <w:sz w:val="28"/>
          <w:szCs w:val="28"/>
          <w:lang w:val="en-US"/>
        </w:rPr>
        <w:t xml:space="preserve">with increasing dimensionality. The </w:t>
      </w:r>
      <w:r w:rsidR="00F627CA">
        <w:rPr>
          <w:sz w:val="28"/>
          <w:szCs w:val="28"/>
          <w:lang w:val="en-US"/>
        </w:rPr>
        <w:t xml:space="preserve">proposed </w:t>
      </w:r>
      <w:r w:rsidRPr="00B41EB4">
        <w:rPr>
          <w:sz w:val="28"/>
          <w:szCs w:val="28"/>
          <w:lang w:val="en-US"/>
        </w:rPr>
        <w:t>approach for solving such problems is based on three key ideas:</w:t>
      </w:r>
    </w:p>
    <w:p w:rsidR="00C571F7" w:rsidRDefault="00B41EB4">
      <w:pPr>
        <w:pStyle w:val="af6"/>
        <w:numPr>
          <w:ilvl w:val="0"/>
          <w:numId w:val="30"/>
        </w:numPr>
        <w:tabs>
          <w:tab w:val="left" w:pos="709"/>
        </w:tabs>
        <w:spacing w:after="60"/>
        <w:ind w:left="0" w:firstLine="426"/>
        <w:rPr>
          <w:sz w:val="28"/>
          <w:szCs w:val="28"/>
          <w:lang w:val="en-US"/>
        </w:rPr>
      </w:pPr>
      <w:r w:rsidRPr="00B41EB4">
        <w:rPr>
          <w:sz w:val="28"/>
          <w:szCs w:val="28"/>
          <w:lang w:val="en-US"/>
        </w:rPr>
        <w:t xml:space="preserve">Reduction of multidimensional problems of </w:t>
      </w:r>
      <w:proofErr w:type="spellStart"/>
      <w:r w:rsidRPr="00B41EB4">
        <w:rPr>
          <w:sz w:val="28"/>
          <w:szCs w:val="28"/>
          <w:lang w:val="en-US"/>
        </w:rPr>
        <w:t>multiextremal</w:t>
      </w:r>
      <w:proofErr w:type="spellEnd"/>
      <w:r w:rsidRPr="00B41EB4">
        <w:rPr>
          <w:sz w:val="28"/>
          <w:szCs w:val="28"/>
          <w:lang w:val="en-US"/>
        </w:rPr>
        <w:t xml:space="preserve"> optimization to problems of one-dimensional global search </w:t>
      </w:r>
      <w:r w:rsidR="00243405">
        <w:rPr>
          <w:sz w:val="28"/>
          <w:szCs w:val="28"/>
          <w:lang w:val="en-US"/>
        </w:rPr>
        <w:t xml:space="preserve">by </w:t>
      </w:r>
      <w:r w:rsidRPr="00B41EB4">
        <w:rPr>
          <w:sz w:val="28"/>
          <w:szCs w:val="28"/>
          <w:lang w:val="en-US"/>
        </w:rPr>
        <w:t xml:space="preserve">using mappings based on </w:t>
      </w:r>
      <w:proofErr w:type="spellStart"/>
      <w:r w:rsidRPr="00B41EB4">
        <w:rPr>
          <w:sz w:val="28"/>
          <w:szCs w:val="28"/>
          <w:lang w:val="en-US"/>
        </w:rPr>
        <w:t>Peano</w:t>
      </w:r>
      <w:proofErr w:type="spellEnd"/>
      <w:r w:rsidRPr="00B41EB4">
        <w:rPr>
          <w:sz w:val="28"/>
          <w:szCs w:val="28"/>
          <w:lang w:val="en-US"/>
        </w:rPr>
        <w:t xml:space="preserve"> curves</w:t>
      </w:r>
      <w:r w:rsidR="002D0C45">
        <w:rPr>
          <w:sz w:val="28"/>
          <w:szCs w:val="28"/>
          <w:lang w:val="en-US"/>
        </w:rPr>
        <w:t>;</w:t>
      </w:r>
    </w:p>
    <w:p w:rsidR="00C571F7" w:rsidRDefault="00243405">
      <w:pPr>
        <w:pStyle w:val="af6"/>
        <w:numPr>
          <w:ilvl w:val="0"/>
          <w:numId w:val="30"/>
        </w:numPr>
        <w:tabs>
          <w:tab w:val="left" w:pos="709"/>
        </w:tabs>
        <w:spacing w:after="60"/>
        <w:ind w:left="0" w:firstLine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</w:t>
      </w:r>
      <w:r w:rsidR="00B41EB4" w:rsidRPr="00B41EB4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ing</w:t>
      </w:r>
      <w:r w:rsidR="00B41EB4" w:rsidRPr="00B41EB4">
        <w:rPr>
          <w:sz w:val="28"/>
          <w:szCs w:val="28"/>
          <w:lang w:val="en-US"/>
        </w:rPr>
        <w:t xml:space="preserve"> the index method of global optimization, which allows solving optimization problems with </w:t>
      </w:r>
      <w:r w:rsidR="006610D2">
        <w:rPr>
          <w:sz w:val="28"/>
          <w:szCs w:val="28"/>
          <w:lang w:val="en-US"/>
        </w:rPr>
        <w:t>constraint</w:t>
      </w:r>
      <w:r w:rsidR="006610D2" w:rsidRPr="00B41EB4">
        <w:rPr>
          <w:sz w:val="28"/>
          <w:szCs w:val="28"/>
          <w:lang w:val="en-US"/>
        </w:rPr>
        <w:t>s</w:t>
      </w:r>
      <w:r w:rsidR="00B41EB4" w:rsidRPr="00B41EB4">
        <w:rPr>
          <w:sz w:val="28"/>
          <w:szCs w:val="28"/>
          <w:lang w:val="en-US"/>
        </w:rPr>
        <w:t xml:space="preserve"> without using penalty functions</w:t>
      </w:r>
      <w:r w:rsidR="002D0C45">
        <w:rPr>
          <w:sz w:val="28"/>
          <w:szCs w:val="28"/>
          <w:lang w:val="en-US"/>
        </w:rPr>
        <w:t>;</w:t>
      </w:r>
    </w:p>
    <w:p w:rsidR="00C571F7" w:rsidRDefault="0002247A">
      <w:pPr>
        <w:pStyle w:val="af6"/>
        <w:numPr>
          <w:ilvl w:val="0"/>
          <w:numId w:val="30"/>
        </w:numPr>
        <w:tabs>
          <w:tab w:val="left" w:pos="709"/>
        </w:tabs>
        <w:spacing w:after="60"/>
        <w:ind w:left="0" w:firstLine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Repeated use</w:t>
      </w:r>
      <w:r w:rsidR="00B41EB4" w:rsidRPr="00B41EB4">
        <w:rPr>
          <w:sz w:val="28"/>
          <w:szCs w:val="28"/>
          <w:lang w:val="en-US"/>
        </w:rPr>
        <w:t xml:space="preserve"> of search information obtained in the process of computing</w:t>
      </w:r>
      <w:r>
        <w:rPr>
          <w:sz w:val="28"/>
          <w:szCs w:val="28"/>
          <w:lang w:val="en-US"/>
        </w:rPr>
        <w:t xml:space="preserve">, </w:t>
      </w:r>
      <w:r w:rsidR="00F627CA">
        <w:rPr>
          <w:sz w:val="28"/>
          <w:szCs w:val="28"/>
          <w:lang w:val="en-US"/>
        </w:rPr>
        <w:t>for solving multiple</w:t>
      </w:r>
      <w:r w:rsidR="00B41EB4" w:rsidRPr="00B41EB4">
        <w:rPr>
          <w:sz w:val="28"/>
          <w:szCs w:val="28"/>
          <w:lang w:val="en-US"/>
        </w:rPr>
        <w:t xml:space="preserve"> global optimization problems.</w:t>
      </w:r>
    </w:p>
    <w:p w:rsidR="0066383B" w:rsidRPr="00B41EB4" w:rsidRDefault="0066383B" w:rsidP="0002247A">
      <w:pPr>
        <w:pStyle w:val="af6"/>
        <w:tabs>
          <w:tab w:val="left" w:pos="709"/>
        </w:tabs>
        <w:spacing w:after="60"/>
        <w:rPr>
          <w:sz w:val="28"/>
          <w:szCs w:val="28"/>
          <w:lang w:val="en-US"/>
        </w:rPr>
      </w:pPr>
    </w:p>
    <w:p w:rsidR="00B41EB4" w:rsidRPr="00891944" w:rsidRDefault="00B41EB4" w:rsidP="00891944">
      <w:pPr>
        <w:pStyle w:val="af6"/>
        <w:spacing w:after="60"/>
        <w:ind w:firstLine="0"/>
        <w:rPr>
          <w:b/>
          <w:bCs/>
          <w:sz w:val="28"/>
          <w:szCs w:val="28"/>
          <w:lang w:val="en-US"/>
        </w:rPr>
      </w:pPr>
      <w:r w:rsidRPr="00891944">
        <w:rPr>
          <w:b/>
          <w:bCs/>
          <w:sz w:val="28"/>
          <w:szCs w:val="28"/>
          <w:lang w:val="en-US"/>
        </w:rPr>
        <w:t xml:space="preserve">3.1. Dimension reduction </w:t>
      </w:r>
      <w:r w:rsidR="00F627CA">
        <w:rPr>
          <w:b/>
          <w:bCs/>
          <w:sz w:val="28"/>
          <w:szCs w:val="28"/>
          <w:lang w:val="en-US"/>
        </w:rPr>
        <w:t>of</w:t>
      </w:r>
      <w:r w:rsidR="00F627CA" w:rsidRPr="00891944">
        <w:rPr>
          <w:b/>
          <w:bCs/>
          <w:sz w:val="28"/>
          <w:szCs w:val="28"/>
          <w:lang w:val="en-US"/>
        </w:rPr>
        <w:t xml:space="preserve"> </w:t>
      </w:r>
      <w:r w:rsidRPr="00891944">
        <w:rPr>
          <w:b/>
          <w:bCs/>
          <w:sz w:val="28"/>
          <w:szCs w:val="28"/>
          <w:lang w:val="en-US"/>
        </w:rPr>
        <w:t xml:space="preserve">multidimensional </w:t>
      </w:r>
      <w:proofErr w:type="spellStart"/>
      <w:r w:rsidRPr="00891944">
        <w:rPr>
          <w:b/>
          <w:bCs/>
          <w:sz w:val="28"/>
          <w:szCs w:val="28"/>
          <w:lang w:val="en-US"/>
        </w:rPr>
        <w:t>multicriteria</w:t>
      </w:r>
      <w:proofErr w:type="spellEnd"/>
      <w:r w:rsidRPr="00891944">
        <w:rPr>
          <w:b/>
          <w:bCs/>
          <w:sz w:val="28"/>
          <w:szCs w:val="28"/>
          <w:lang w:val="en-US"/>
        </w:rPr>
        <w:t xml:space="preserve"> optimization problems</w:t>
      </w:r>
    </w:p>
    <w:p w:rsidR="00891944" w:rsidRDefault="00891944" w:rsidP="00B41EB4">
      <w:pPr>
        <w:pStyle w:val="af6"/>
        <w:spacing w:after="60"/>
        <w:ind w:firstLine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66383B" w:rsidRPr="00B41EB4" w:rsidRDefault="00B41EB4" w:rsidP="00891944">
      <w:pPr>
        <w:pStyle w:val="af6"/>
        <w:spacing w:after="60"/>
        <w:ind w:firstLine="426"/>
        <w:rPr>
          <w:sz w:val="28"/>
          <w:szCs w:val="28"/>
          <w:lang w:val="en-US"/>
        </w:rPr>
      </w:pPr>
      <w:r w:rsidRPr="00B41EB4">
        <w:rPr>
          <w:sz w:val="28"/>
          <w:szCs w:val="28"/>
          <w:lang w:val="en-US"/>
        </w:rPr>
        <w:t xml:space="preserve">The search for numerical estimates </w:t>
      </w:r>
      <w:r w:rsidR="00891944">
        <w:rPr>
          <w:sz w:val="28"/>
          <w:szCs w:val="28"/>
          <w:lang w:val="en-US"/>
        </w:rPr>
        <w:t>of</w:t>
      </w:r>
      <w:r w:rsidRPr="00B41EB4">
        <w:rPr>
          <w:sz w:val="28"/>
          <w:szCs w:val="28"/>
          <w:lang w:val="en-US"/>
        </w:rPr>
        <w:t xml:space="preserve"> globally optimal points involves the construction of grids covering the search domain D</w:t>
      </w:r>
      <w:r w:rsidR="00891944">
        <w:rPr>
          <w:sz w:val="28"/>
          <w:szCs w:val="28"/>
          <w:lang w:val="en-US"/>
        </w:rPr>
        <w:t xml:space="preserve"> </w:t>
      </w:r>
      <w:r w:rsidR="0060042D">
        <w:rPr>
          <w:sz w:val="28"/>
          <w:szCs w:val="28"/>
          <w:lang w:val="en-US"/>
        </w:rPr>
        <w:t>(</w:t>
      </w:r>
      <w:r w:rsidRPr="00B41EB4">
        <w:rPr>
          <w:sz w:val="28"/>
          <w:szCs w:val="28"/>
          <w:lang w:val="en-US"/>
        </w:rPr>
        <w:t xml:space="preserve">see, </w:t>
      </w:r>
      <w:r w:rsidR="0060042D">
        <w:rPr>
          <w:sz w:val="28"/>
          <w:szCs w:val="28"/>
          <w:lang w:val="en-US"/>
        </w:rPr>
        <w:t>e.g.</w:t>
      </w:r>
      <w:r w:rsidRPr="00B41EB4">
        <w:rPr>
          <w:sz w:val="28"/>
          <w:szCs w:val="28"/>
          <w:lang w:val="en-US"/>
        </w:rPr>
        <w:t>, [17–25]</w:t>
      </w:r>
      <w:r w:rsidR="0060042D">
        <w:rPr>
          <w:sz w:val="28"/>
          <w:szCs w:val="28"/>
          <w:lang w:val="en-US"/>
        </w:rPr>
        <w:t>)</w:t>
      </w:r>
      <w:r w:rsidRPr="00B41EB4">
        <w:rPr>
          <w:sz w:val="28"/>
          <w:szCs w:val="28"/>
          <w:lang w:val="en-US"/>
        </w:rPr>
        <w:t xml:space="preserve">. This key feature of global optimization problems leads to </w:t>
      </w:r>
      <w:r w:rsidR="00541BF2">
        <w:rPr>
          <w:sz w:val="28"/>
          <w:szCs w:val="28"/>
          <w:lang w:val="en-US"/>
        </w:rPr>
        <w:t>the</w:t>
      </w:r>
      <w:r w:rsidRPr="00B41EB4">
        <w:rPr>
          <w:sz w:val="28"/>
          <w:szCs w:val="28"/>
          <w:lang w:val="en-US"/>
        </w:rPr>
        <w:t xml:space="preserve"> “curse of dimensiona</w:t>
      </w:r>
      <w:r w:rsidR="00541BF2">
        <w:rPr>
          <w:sz w:val="28"/>
          <w:szCs w:val="28"/>
          <w:lang w:val="en-US"/>
        </w:rPr>
        <w:t>lity</w:t>
      </w:r>
      <w:r w:rsidR="00891944">
        <w:rPr>
          <w:sz w:val="28"/>
          <w:szCs w:val="28"/>
          <w:lang w:val="en-US"/>
        </w:rPr>
        <w:t>,</w:t>
      </w:r>
      <w:r w:rsidRPr="00B41EB4">
        <w:rPr>
          <w:sz w:val="28"/>
          <w:szCs w:val="28"/>
          <w:lang w:val="en-US"/>
        </w:rPr>
        <w:t>”</w:t>
      </w:r>
      <w:r w:rsidR="00891944">
        <w:rPr>
          <w:sz w:val="28"/>
          <w:szCs w:val="28"/>
          <w:lang w:val="en-US"/>
        </w:rPr>
        <w:t xml:space="preserve"> where the </w:t>
      </w:r>
      <w:r w:rsidRPr="00B41EB4">
        <w:rPr>
          <w:sz w:val="28"/>
          <w:szCs w:val="28"/>
          <w:lang w:val="en-US"/>
        </w:rPr>
        <w:t xml:space="preserve">computational complexity of </w:t>
      </w:r>
      <w:r w:rsidR="00F84EE7">
        <w:rPr>
          <w:sz w:val="28"/>
          <w:szCs w:val="28"/>
          <w:lang w:val="en-US"/>
        </w:rPr>
        <w:t>construct</w:t>
      </w:r>
      <w:r w:rsidRPr="00B41EB4">
        <w:rPr>
          <w:sz w:val="28"/>
          <w:szCs w:val="28"/>
          <w:lang w:val="en-US"/>
        </w:rPr>
        <w:t>ing co</w:t>
      </w:r>
      <w:r w:rsidR="00CF0DDA">
        <w:rPr>
          <w:sz w:val="28"/>
          <w:szCs w:val="28"/>
          <w:lang w:val="en-US"/>
        </w:rPr>
        <w:t>verage</w:t>
      </w:r>
      <w:r w:rsidRPr="00B41EB4">
        <w:rPr>
          <w:sz w:val="28"/>
          <w:szCs w:val="28"/>
          <w:lang w:val="en-US"/>
        </w:rPr>
        <w:t xml:space="preserve"> increases</w:t>
      </w:r>
      <w:r w:rsidR="00541BF2">
        <w:rPr>
          <w:sz w:val="28"/>
          <w:szCs w:val="28"/>
          <w:lang w:val="en-US"/>
        </w:rPr>
        <w:t xml:space="preserve"> exponentially as the</w:t>
      </w:r>
      <w:r w:rsidRPr="00B41EB4">
        <w:rPr>
          <w:sz w:val="28"/>
          <w:szCs w:val="28"/>
          <w:lang w:val="en-US"/>
        </w:rPr>
        <w:t xml:space="preserve"> dimension</w:t>
      </w:r>
      <w:r w:rsidR="00541BF2">
        <w:rPr>
          <w:sz w:val="28"/>
          <w:szCs w:val="28"/>
          <w:lang w:val="en-US"/>
        </w:rPr>
        <w:t>s</w:t>
      </w:r>
      <w:r w:rsidRPr="00B41EB4">
        <w:rPr>
          <w:sz w:val="28"/>
          <w:szCs w:val="28"/>
          <w:lang w:val="en-US"/>
        </w:rPr>
        <w:t xml:space="preserve"> of optimization problem</w:t>
      </w:r>
      <w:r w:rsidR="00891944">
        <w:rPr>
          <w:sz w:val="28"/>
          <w:szCs w:val="28"/>
          <w:lang w:val="en-US"/>
        </w:rPr>
        <w:t>s</w:t>
      </w:r>
      <w:r w:rsidR="00541BF2">
        <w:rPr>
          <w:sz w:val="28"/>
          <w:szCs w:val="28"/>
          <w:lang w:val="en-US"/>
        </w:rPr>
        <w:t xml:space="preserve"> are enlarged</w:t>
      </w:r>
      <w:r w:rsidRPr="00B41EB4">
        <w:rPr>
          <w:sz w:val="28"/>
          <w:szCs w:val="28"/>
          <w:lang w:val="en-US"/>
        </w:rPr>
        <w:t xml:space="preserve">. </w:t>
      </w:r>
      <w:r w:rsidR="00F84EE7">
        <w:rPr>
          <w:sz w:val="28"/>
          <w:szCs w:val="28"/>
          <w:lang w:val="en-US"/>
        </w:rPr>
        <w:t>S</w:t>
      </w:r>
      <w:r w:rsidRPr="00B41EB4">
        <w:rPr>
          <w:sz w:val="28"/>
          <w:szCs w:val="28"/>
          <w:lang w:val="en-US"/>
        </w:rPr>
        <w:t>ignificant</w:t>
      </w:r>
      <w:r w:rsidR="00F84EE7">
        <w:rPr>
          <w:sz w:val="28"/>
          <w:szCs w:val="28"/>
          <w:lang w:val="en-US"/>
        </w:rPr>
        <w:t>ly</w:t>
      </w:r>
      <w:r w:rsidRPr="00B41EB4">
        <w:rPr>
          <w:sz w:val="28"/>
          <w:szCs w:val="28"/>
          <w:lang w:val="en-US"/>
        </w:rPr>
        <w:t xml:space="preserve"> reduc</w:t>
      </w:r>
      <w:r w:rsidR="00F84EE7">
        <w:rPr>
          <w:sz w:val="28"/>
          <w:szCs w:val="28"/>
          <w:lang w:val="en-US"/>
        </w:rPr>
        <w:t xml:space="preserve">ed </w:t>
      </w:r>
      <w:r w:rsidRPr="00B41EB4">
        <w:rPr>
          <w:sz w:val="28"/>
          <w:szCs w:val="28"/>
          <w:lang w:val="en-US"/>
        </w:rPr>
        <w:t>complexity can be achieved by using heterogeneous</w:t>
      </w:r>
      <w:r w:rsidR="00F84EE7">
        <w:rPr>
          <w:sz w:val="28"/>
          <w:szCs w:val="28"/>
          <w:lang w:val="en-US"/>
        </w:rPr>
        <w:t xml:space="preserve"> </w:t>
      </w:r>
      <w:r w:rsidRPr="00B41EB4">
        <w:rPr>
          <w:sz w:val="28"/>
          <w:szCs w:val="28"/>
          <w:lang w:val="en-US"/>
        </w:rPr>
        <w:t xml:space="preserve">grids that are denser only in the vicinity of globally optimal </w:t>
      </w:r>
      <w:r w:rsidR="006610D2">
        <w:rPr>
          <w:sz w:val="28"/>
          <w:szCs w:val="28"/>
          <w:lang w:val="en-US"/>
        </w:rPr>
        <w:t>point</w:t>
      </w:r>
      <w:r w:rsidR="006610D2" w:rsidRPr="00B41EB4">
        <w:rPr>
          <w:sz w:val="28"/>
          <w:szCs w:val="28"/>
          <w:lang w:val="en-US"/>
        </w:rPr>
        <w:t>s</w:t>
      </w:r>
      <w:r w:rsidRPr="00B41EB4">
        <w:rPr>
          <w:sz w:val="28"/>
          <w:szCs w:val="28"/>
          <w:lang w:val="en-US"/>
        </w:rPr>
        <w:t>.</w:t>
      </w:r>
      <w:r w:rsidR="00891944">
        <w:rPr>
          <w:sz w:val="28"/>
          <w:szCs w:val="28"/>
          <w:lang w:val="en-US"/>
        </w:rPr>
        <w:t xml:space="preserve"> </w:t>
      </w:r>
      <w:r w:rsidRPr="00B41EB4">
        <w:rPr>
          <w:sz w:val="28"/>
          <w:szCs w:val="28"/>
          <w:lang w:val="en-US"/>
        </w:rPr>
        <w:t xml:space="preserve">Such </w:t>
      </w:r>
      <w:r w:rsidR="00F84EE7">
        <w:rPr>
          <w:sz w:val="28"/>
          <w:szCs w:val="28"/>
          <w:lang w:val="en-US"/>
        </w:rPr>
        <w:t>hetero</w:t>
      </w:r>
      <w:r w:rsidRPr="00B41EB4">
        <w:rPr>
          <w:sz w:val="28"/>
          <w:szCs w:val="28"/>
          <w:lang w:val="en-US"/>
        </w:rPr>
        <w:t xml:space="preserve">geneous coverage of the search domain D can be constructed adaptively </w:t>
      </w:r>
      <w:r w:rsidR="00F84EE7">
        <w:rPr>
          <w:sz w:val="28"/>
          <w:szCs w:val="28"/>
          <w:lang w:val="en-US"/>
        </w:rPr>
        <w:t>in the following manner</w:t>
      </w:r>
      <w:r w:rsidR="00CF0DDA">
        <w:rPr>
          <w:sz w:val="28"/>
          <w:szCs w:val="28"/>
          <w:lang w:val="en-US"/>
        </w:rPr>
        <w:t>:</w:t>
      </w:r>
      <w:r w:rsidRPr="00B41EB4">
        <w:rPr>
          <w:sz w:val="28"/>
          <w:szCs w:val="28"/>
          <w:lang w:val="en-US"/>
        </w:rPr>
        <w:t xml:space="preserve"> when choosing points for the next iterations, the global search is performed taking into account all </w:t>
      </w:r>
      <w:r w:rsidR="00CF0DDA">
        <w:rPr>
          <w:sz w:val="28"/>
          <w:szCs w:val="28"/>
          <w:lang w:val="en-US"/>
        </w:rPr>
        <w:t xml:space="preserve">the </w:t>
      </w:r>
      <w:r w:rsidRPr="00B41EB4">
        <w:rPr>
          <w:sz w:val="28"/>
          <w:szCs w:val="28"/>
          <w:lang w:val="en-US"/>
        </w:rPr>
        <w:t xml:space="preserve">available search information (points of previous search iterations and values of the optimized function at these points), </w:t>
      </w:r>
      <w:r w:rsidR="00CF0DDA">
        <w:rPr>
          <w:sz w:val="28"/>
          <w:szCs w:val="28"/>
          <w:lang w:val="en-US"/>
        </w:rPr>
        <w:t>that is</w:t>
      </w:r>
    </w:p>
    <w:tbl>
      <w:tblPr>
        <w:tblStyle w:val="af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543"/>
      </w:tblGrid>
      <w:tr w:rsidR="0026254C" w:rsidRPr="00891944" w:rsidTr="0026254C">
        <w:tc>
          <w:tcPr>
            <w:tcW w:w="8755" w:type="dxa"/>
          </w:tcPr>
          <w:p w:rsidR="0026254C" w:rsidRPr="00891944" w:rsidRDefault="005D6D6B" w:rsidP="0026254C">
            <w:pPr>
              <w:pStyle w:val="af6"/>
              <w:spacing w:before="60" w:after="60"/>
              <w:ind w:firstLine="0"/>
              <w:jc w:val="center"/>
              <w:rPr>
                <w:sz w:val="28"/>
                <w:szCs w:val="28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 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(y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)) :1≤i≤k </m:t>
                  </m:r>
                </m:e>
              </m:d>
            </m:oMath>
            <w:r w:rsidR="0026254C" w:rsidRPr="00891944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531" w:type="dxa"/>
          </w:tcPr>
          <w:p w:rsidR="0026254C" w:rsidRPr="00891944" w:rsidRDefault="0026254C" w:rsidP="0026254C">
            <w:pPr>
              <w:pStyle w:val="af6"/>
              <w:ind w:firstLine="0"/>
              <w:rPr>
                <w:sz w:val="28"/>
                <w:szCs w:val="28"/>
                <w:lang w:val="en-US"/>
              </w:rPr>
            </w:pPr>
            <w:r w:rsidRPr="00891944">
              <w:rPr>
                <w:sz w:val="28"/>
                <w:szCs w:val="28"/>
              </w:rPr>
              <w:t>(9</w:t>
            </w:r>
            <w:r w:rsidRPr="00891944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66383B" w:rsidRPr="00B41EB4" w:rsidRDefault="00B41EB4" w:rsidP="00B41EB4">
      <w:pPr>
        <w:pStyle w:val="af6"/>
        <w:spacing w:after="60"/>
        <w:ind w:firstLine="0"/>
        <w:rPr>
          <w:iCs/>
          <w:sz w:val="28"/>
          <w:szCs w:val="28"/>
          <w:lang w:val="en-US"/>
        </w:rPr>
      </w:pPr>
      <w:proofErr w:type="gramStart"/>
      <w:r w:rsidRPr="00B41EB4">
        <w:rPr>
          <w:iCs/>
          <w:sz w:val="28"/>
          <w:szCs w:val="28"/>
          <w:lang w:val="en-US"/>
        </w:rPr>
        <w:t>where</w:t>
      </w:r>
      <w:proofErr w:type="gramEnd"/>
      <w:r w:rsidRPr="00B41EB4">
        <w:rPr>
          <w:iCs/>
          <w:sz w:val="28"/>
          <w:szCs w:val="28"/>
          <w:lang w:val="en-US"/>
        </w:rPr>
        <w:t xml:space="preserve"> </w:t>
      </w:r>
      <w:r w:rsidRPr="00CF0DDA">
        <w:rPr>
          <w:i/>
          <w:sz w:val="28"/>
          <w:szCs w:val="28"/>
          <w:lang w:val="en-US"/>
        </w:rPr>
        <w:t>k</w:t>
      </w:r>
      <w:r w:rsidRPr="00B41EB4">
        <w:rPr>
          <w:iCs/>
          <w:sz w:val="28"/>
          <w:szCs w:val="28"/>
          <w:lang w:val="en-US"/>
        </w:rPr>
        <w:t xml:space="preserve"> is the number of the global search iteration</w:t>
      </w:r>
      <w:r w:rsidR="00CF0DDA">
        <w:rPr>
          <w:iCs/>
          <w:sz w:val="28"/>
          <w:szCs w:val="28"/>
          <w:lang w:val="en-US"/>
        </w:rPr>
        <w:t>s</w:t>
      </w:r>
      <w:r w:rsidRPr="00B41EB4">
        <w:rPr>
          <w:iCs/>
          <w:sz w:val="28"/>
          <w:szCs w:val="28"/>
          <w:lang w:val="en-US"/>
        </w:rPr>
        <w:t xml:space="preserve"> being performed,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 w:rsidRPr="00B41EB4">
        <w:rPr>
          <w:iCs/>
          <w:sz w:val="28"/>
          <w:szCs w:val="28"/>
          <w:lang w:val="en-US"/>
        </w:rPr>
        <w:t>is the decisive rule of the applied global search algorithm, according to which the point</w:t>
      </w:r>
      <w:r w:rsidR="00E85706">
        <w:rPr>
          <w:iCs/>
          <w:sz w:val="28"/>
          <w:szCs w:val="28"/>
          <w:lang w:val="en-US"/>
        </w:rPr>
        <w:t xml:space="preserve">  </w:t>
      </w:r>
      <w:r w:rsidRPr="00B41EB4">
        <w:rPr>
          <w:iCs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k+1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 w:rsidRPr="00B41EB4">
        <w:rPr>
          <w:iCs/>
          <w:sz w:val="28"/>
          <w:szCs w:val="28"/>
          <w:lang w:val="en-US"/>
        </w:rPr>
        <w:t xml:space="preserve">of the next iteration is selected, and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B41EB4">
        <w:rPr>
          <w:iCs/>
          <w:sz w:val="28"/>
          <w:szCs w:val="28"/>
          <w:lang w:val="en-US"/>
        </w:rPr>
        <w:t xml:space="preserve"> is the search information available at the </w:t>
      </w:r>
      <w:r w:rsidRPr="00E85706">
        <w:rPr>
          <w:i/>
          <w:sz w:val="28"/>
          <w:szCs w:val="28"/>
          <w:lang w:val="en-US"/>
        </w:rPr>
        <w:t>k</w:t>
      </w:r>
      <w:r w:rsidRPr="00B41EB4">
        <w:rPr>
          <w:iCs/>
          <w:sz w:val="28"/>
          <w:szCs w:val="28"/>
          <w:lang w:val="en-US"/>
        </w:rPr>
        <w:t xml:space="preserve"> step of the global search.</w:t>
      </w:r>
    </w:p>
    <w:p w:rsidR="00F438E3" w:rsidRPr="00FD7717" w:rsidRDefault="00B41EB4" w:rsidP="00C87377">
      <w:pPr>
        <w:pStyle w:val="af6"/>
        <w:spacing w:after="60"/>
        <w:ind w:firstLine="426"/>
        <w:rPr>
          <w:noProof/>
          <w:sz w:val="28"/>
          <w:szCs w:val="28"/>
          <w:lang w:val="en-US"/>
        </w:rPr>
      </w:pPr>
      <w:r w:rsidRPr="00B41EB4">
        <w:rPr>
          <w:noProof/>
          <w:sz w:val="28"/>
          <w:szCs w:val="28"/>
          <w:lang w:val="en-US"/>
        </w:rPr>
        <w:t xml:space="preserve">Adaptive selection of points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k+1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∈D</m:t>
        </m:r>
      </m:oMath>
      <w:r w:rsidR="00E85706" w:rsidRPr="00E85706">
        <w:rPr>
          <w:sz w:val="28"/>
          <w:szCs w:val="28"/>
          <w:lang w:val="en-US"/>
        </w:rPr>
        <w:t xml:space="preserve"> </w:t>
      </w:r>
      <w:r w:rsidRPr="00B41EB4">
        <w:rPr>
          <w:noProof/>
          <w:sz w:val="28"/>
          <w:szCs w:val="28"/>
          <w:lang w:val="en-US"/>
        </w:rPr>
        <w:t>at the iterations of the global search involves the analysis of volumetric multidimensional search information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="00E85706" w:rsidRPr="00E85706">
        <w:rPr>
          <w:sz w:val="28"/>
          <w:szCs w:val="28"/>
          <w:lang w:val="en-US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  <w:lang w:val="en-US"/>
          </w:rPr>
          <m:t>≫1)</m:t>
        </m:r>
      </m:oMath>
      <w:r w:rsidRPr="00B41EB4">
        <w:rPr>
          <w:noProof/>
          <w:sz w:val="28"/>
          <w:szCs w:val="28"/>
          <w:lang w:val="en-US"/>
        </w:rPr>
        <w:t xml:space="preserve">, which determines the </w:t>
      </w:r>
      <w:r w:rsidR="00524A4E">
        <w:rPr>
          <w:noProof/>
          <w:sz w:val="28"/>
          <w:szCs w:val="28"/>
          <w:lang w:val="en-US"/>
        </w:rPr>
        <w:t>high</w:t>
      </w:r>
      <w:r w:rsidRPr="00B41EB4">
        <w:rPr>
          <w:noProof/>
          <w:sz w:val="28"/>
          <w:szCs w:val="28"/>
          <w:lang w:val="en-US"/>
        </w:rPr>
        <w:t xml:space="preserve"> computational complexity of the deci</w:t>
      </w:r>
      <w:r w:rsidR="00524A4E">
        <w:rPr>
          <w:noProof/>
          <w:sz w:val="28"/>
          <w:szCs w:val="28"/>
          <w:lang w:val="en-US"/>
        </w:rPr>
        <w:t>sive</w:t>
      </w:r>
      <w:r w:rsidRPr="00B41EB4">
        <w:rPr>
          <w:noProof/>
          <w:sz w:val="28"/>
          <w:szCs w:val="28"/>
          <w:lang w:val="en-US"/>
        </w:rPr>
        <w:t xml:space="preserve"> rules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, k=1,2,…</m:t>
        </m:r>
      </m:oMath>
      <w:r w:rsidR="002177FA" w:rsidRPr="002177FA">
        <w:rPr>
          <w:sz w:val="28"/>
          <w:szCs w:val="28"/>
          <w:lang w:val="en-US"/>
        </w:rPr>
        <w:t xml:space="preserve"> </w:t>
      </w:r>
      <w:r w:rsidRPr="00B41EB4">
        <w:rPr>
          <w:noProof/>
          <w:sz w:val="28"/>
          <w:szCs w:val="28"/>
          <w:lang w:val="en-US"/>
        </w:rPr>
        <w:t xml:space="preserve">of global search algorithms. This computational complexity can be significantly </w:t>
      </w:r>
      <w:r w:rsidR="002177FA">
        <w:rPr>
          <w:noProof/>
          <w:sz w:val="28"/>
          <w:szCs w:val="28"/>
          <w:lang w:val="en-US"/>
        </w:rPr>
        <w:t>simplified</w:t>
      </w:r>
      <w:r w:rsidRPr="00B41EB4">
        <w:rPr>
          <w:noProof/>
          <w:sz w:val="28"/>
          <w:szCs w:val="28"/>
          <w:lang w:val="en-US"/>
        </w:rPr>
        <w:t xml:space="preserve"> by reducing the optimization problems to be solved using Peano </w:t>
      </w:r>
      <w:r w:rsidR="005D6D6B" w:rsidRPr="005D6D6B">
        <w:rPr>
          <w:iCs/>
          <w:noProof/>
          <w:sz w:val="28"/>
          <w:szCs w:val="28"/>
          <w:lang w:val="en-US"/>
        </w:rPr>
        <w:t>space-filling curves</w:t>
      </w:r>
      <w:r w:rsidR="00162914">
        <w:rPr>
          <w:noProof/>
          <w:sz w:val="28"/>
          <w:szCs w:val="28"/>
          <w:lang w:val="en-US"/>
        </w:rPr>
        <w:t xml:space="preserve"> or </w:t>
      </w:r>
      <w:r w:rsidR="005D6D6B" w:rsidRPr="005D6D6B">
        <w:rPr>
          <w:iCs/>
          <w:noProof/>
          <w:sz w:val="28"/>
          <w:szCs w:val="28"/>
          <w:lang w:val="en-US"/>
        </w:rPr>
        <w:t>evolvents</w:t>
      </w:r>
      <w:r w:rsidR="002177FA" w:rsidRPr="002177FA">
        <w:rPr>
          <w:i/>
          <w:sz w:val="28"/>
          <w:szCs w:val="28"/>
          <w:lang w:val="en-US"/>
        </w:rPr>
        <w:t xml:space="preserve"> </w:t>
      </w:r>
      <w:r w:rsidR="002177FA" w:rsidRPr="003E3BCD">
        <w:rPr>
          <w:i/>
          <w:sz w:val="28"/>
          <w:szCs w:val="28"/>
          <w:lang w:val="en-US"/>
        </w:rPr>
        <w:t>y</w:t>
      </w:r>
      <w:r w:rsidR="002177FA" w:rsidRPr="002177FA">
        <w:rPr>
          <w:sz w:val="28"/>
          <w:szCs w:val="28"/>
          <w:lang w:val="en-US"/>
        </w:rPr>
        <w:t>(</w:t>
      </w:r>
      <w:r w:rsidR="002177FA" w:rsidRPr="003E3BCD">
        <w:rPr>
          <w:i/>
          <w:sz w:val="28"/>
          <w:szCs w:val="28"/>
          <w:lang w:val="en-US"/>
        </w:rPr>
        <w:t>x</w:t>
      </w:r>
      <w:r w:rsidR="002177FA" w:rsidRPr="002177FA">
        <w:rPr>
          <w:sz w:val="28"/>
          <w:szCs w:val="28"/>
          <w:lang w:val="en-US"/>
        </w:rPr>
        <w:t>),</w:t>
      </w:r>
      <w:r w:rsidR="00013C0A">
        <w:rPr>
          <w:sz w:val="28"/>
          <w:szCs w:val="28"/>
          <w:lang w:val="en-US"/>
        </w:rPr>
        <w:t xml:space="preserve"> </w:t>
      </w:r>
      <w:r w:rsidRPr="00B41EB4">
        <w:rPr>
          <w:noProof/>
          <w:sz w:val="28"/>
          <w:szCs w:val="28"/>
          <w:lang w:val="en-US"/>
        </w:rPr>
        <w:t xml:space="preserve">that uniquely and continuously map the interval [0,1] to </w:t>
      </w:r>
      <w:r w:rsidR="00524A4E">
        <w:rPr>
          <w:noProof/>
          <w:sz w:val="28"/>
          <w:szCs w:val="28"/>
          <w:lang w:val="en-US"/>
        </w:rPr>
        <w:t>an</w:t>
      </w:r>
      <w:r w:rsidRPr="00B41EB4">
        <w:rPr>
          <w:noProof/>
          <w:sz w:val="28"/>
          <w:szCs w:val="28"/>
          <w:lang w:val="en-US"/>
        </w:rPr>
        <w:t xml:space="preserve"> </w:t>
      </w:r>
      <w:r w:rsidRPr="002177FA">
        <w:rPr>
          <w:i/>
          <w:iCs/>
          <w:noProof/>
          <w:sz w:val="28"/>
          <w:szCs w:val="28"/>
          <w:lang w:val="en-US"/>
        </w:rPr>
        <w:t>N</w:t>
      </w:r>
      <w:r w:rsidRPr="00B41EB4">
        <w:rPr>
          <w:noProof/>
          <w:sz w:val="28"/>
          <w:szCs w:val="28"/>
          <w:lang w:val="en-US"/>
        </w:rPr>
        <w:t xml:space="preserve">-dimensional hypercube </w:t>
      </w:r>
      <w:r w:rsidRPr="002177FA">
        <w:rPr>
          <w:i/>
          <w:iCs/>
          <w:noProof/>
          <w:sz w:val="28"/>
          <w:szCs w:val="28"/>
          <w:lang w:val="en-US"/>
        </w:rPr>
        <w:t>D</w:t>
      </w:r>
      <w:r w:rsidR="004A7BCE">
        <w:rPr>
          <w:noProof/>
          <w:sz w:val="28"/>
          <w:szCs w:val="28"/>
          <w:lang w:val="en-US"/>
        </w:rPr>
        <w:t xml:space="preserve"> </w:t>
      </w:r>
      <w:r w:rsidR="0060042D">
        <w:rPr>
          <w:noProof/>
          <w:sz w:val="28"/>
          <w:szCs w:val="28"/>
          <w:lang w:val="en-US"/>
        </w:rPr>
        <w:t>(</w:t>
      </w:r>
      <w:r w:rsidRPr="00B41EB4">
        <w:rPr>
          <w:noProof/>
          <w:sz w:val="28"/>
          <w:szCs w:val="28"/>
          <w:lang w:val="en-US"/>
        </w:rPr>
        <w:t xml:space="preserve">see, </w:t>
      </w:r>
      <w:r w:rsidR="0060042D">
        <w:rPr>
          <w:noProof/>
          <w:sz w:val="28"/>
          <w:szCs w:val="28"/>
          <w:lang w:val="en-US"/>
        </w:rPr>
        <w:t>e.g.</w:t>
      </w:r>
      <w:r w:rsidRPr="00B41EB4">
        <w:rPr>
          <w:noProof/>
          <w:sz w:val="28"/>
          <w:szCs w:val="28"/>
          <w:lang w:val="en-US"/>
        </w:rPr>
        <w:t>, [17-18, 23]</w:t>
      </w:r>
      <w:r w:rsidR="0060042D">
        <w:rPr>
          <w:noProof/>
          <w:sz w:val="28"/>
          <w:szCs w:val="28"/>
          <w:lang w:val="en-US"/>
        </w:rPr>
        <w:t>)</w:t>
      </w:r>
      <w:r w:rsidRPr="00B41EB4">
        <w:rPr>
          <w:noProof/>
          <w:sz w:val="28"/>
          <w:szCs w:val="28"/>
          <w:lang w:val="en-US"/>
        </w:rPr>
        <w:t>.</w:t>
      </w:r>
      <w:r w:rsidR="00C87377">
        <w:rPr>
          <w:noProof/>
          <w:sz w:val="28"/>
          <w:szCs w:val="28"/>
          <w:lang w:val="en-US"/>
        </w:rPr>
        <w:t xml:space="preserve"> </w:t>
      </w:r>
      <w:r w:rsidR="00FD7717" w:rsidRPr="00FD7717">
        <w:rPr>
          <w:sz w:val="28"/>
          <w:szCs w:val="28"/>
          <w:lang w:val="en-US"/>
        </w:rPr>
        <w:t xml:space="preserve">As a result of </w:t>
      </w:r>
      <w:r w:rsidR="007C274D">
        <w:rPr>
          <w:sz w:val="28"/>
          <w:szCs w:val="28"/>
          <w:lang w:val="en-US"/>
        </w:rPr>
        <w:t>this</w:t>
      </w:r>
      <w:r w:rsidR="00FD7717" w:rsidRPr="00FD7717">
        <w:rPr>
          <w:sz w:val="28"/>
          <w:szCs w:val="28"/>
          <w:lang w:val="en-US"/>
        </w:rPr>
        <w:t xml:space="preserve"> reduction, the initial multidimensional </w:t>
      </w:r>
      <w:proofErr w:type="spellStart"/>
      <w:r w:rsidR="00FD7717" w:rsidRPr="00FD7717">
        <w:rPr>
          <w:sz w:val="28"/>
          <w:szCs w:val="28"/>
          <w:lang w:val="en-US"/>
        </w:rPr>
        <w:t>multicriteria</w:t>
      </w:r>
      <w:proofErr w:type="spellEnd"/>
      <w:r w:rsidR="00FD7717" w:rsidRPr="00FD7717">
        <w:rPr>
          <w:sz w:val="28"/>
          <w:szCs w:val="28"/>
          <w:lang w:val="en-US"/>
        </w:rPr>
        <w:t xml:space="preserve"> optimization problem (5) </w:t>
      </w:r>
      <w:r w:rsidR="007C274D">
        <w:rPr>
          <w:sz w:val="28"/>
          <w:szCs w:val="28"/>
          <w:lang w:val="en-US"/>
        </w:rPr>
        <w:t>is reduced</w:t>
      </w:r>
      <w:r w:rsidR="00FD7717" w:rsidRPr="00FD7717">
        <w:rPr>
          <w:sz w:val="28"/>
          <w:szCs w:val="28"/>
          <w:lang w:val="en-US"/>
        </w:rPr>
        <w:t xml:space="preserve"> to a one-dimensional problem:</w:t>
      </w:r>
    </w:p>
    <w:tbl>
      <w:tblPr>
        <w:tblW w:w="0" w:type="auto"/>
        <w:tblLook w:val="0000"/>
      </w:tblPr>
      <w:tblGrid>
        <w:gridCol w:w="8207"/>
        <w:gridCol w:w="1079"/>
      </w:tblGrid>
      <w:tr w:rsidR="0026254C" w:rsidRPr="00901CA4" w:rsidTr="0026254C">
        <w:tc>
          <w:tcPr>
            <w:tcW w:w="8207" w:type="dxa"/>
          </w:tcPr>
          <w:p w:rsidR="0026254C" w:rsidRPr="00C87377" w:rsidRDefault="0026254C" w:rsidP="0026254C">
            <w:pPr>
              <w:spacing w:after="60"/>
              <w:ind w:firstLine="426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C87377">
              <w:rPr>
                <w:i/>
                <w:sz w:val="28"/>
                <w:szCs w:val="28"/>
                <w:lang w:val="en-US"/>
              </w:rPr>
              <w:t>f</w:t>
            </w:r>
            <w:r w:rsidRPr="00C87377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87377">
              <w:rPr>
                <w:i/>
                <w:sz w:val="28"/>
                <w:szCs w:val="28"/>
                <w:lang w:val="en-US"/>
              </w:rPr>
              <w:t>y</w:t>
            </w:r>
            <w:r w:rsidRPr="00C87377">
              <w:rPr>
                <w:sz w:val="28"/>
                <w:szCs w:val="28"/>
                <w:lang w:val="en-US"/>
              </w:rPr>
              <w:t>(</w:t>
            </w:r>
            <w:r w:rsidRPr="00C87377">
              <w:rPr>
                <w:i/>
                <w:sz w:val="28"/>
                <w:szCs w:val="28"/>
                <w:lang w:val="en-US"/>
              </w:rPr>
              <w:t>x</w:t>
            </w:r>
            <w:r w:rsidRPr="00C87377">
              <w:rPr>
                <w:sz w:val="28"/>
                <w:szCs w:val="28"/>
                <w:lang w:val="en-US"/>
              </w:rPr>
              <w:t>)) = (</w:t>
            </w:r>
            <w:r w:rsidRPr="00C87377">
              <w:rPr>
                <w:i/>
                <w:sz w:val="28"/>
                <w:szCs w:val="28"/>
                <w:lang w:val="en-US"/>
              </w:rPr>
              <w:t>f</w:t>
            </w:r>
            <w:r w:rsidRPr="00C87377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C87377">
              <w:rPr>
                <w:sz w:val="28"/>
                <w:szCs w:val="28"/>
                <w:lang w:val="en-US"/>
              </w:rPr>
              <w:t>(</w:t>
            </w:r>
            <w:r w:rsidRPr="00C87377">
              <w:rPr>
                <w:i/>
                <w:sz w:val="28"/>
                <w:szCs w:val="28"/>
                <w:lang w:val="en-US"/>
              </w:rPr>
              <w:t>y</w:t>
            </w:r>
            <w:r w:rsidRPr="00C87377">
              <w:rPr>
                <w:sz w:val="28"/>
                <w:szCs w:val="28"/>
                <w:lang w:val="en-US"/>
              </w:rPr>
              <w:t>(</w:t>
            </w:r>
            <w:r w:rsidRPr="00C87377">
              <w:rPr>
                <w:i/>
                <w:sz w:val="28"/>
                <w:szCs w:val="28"/>
                <w:lang w:val="en-US"/>
              </w:rPr>
              <w:t>x</w:t>
            </w:r>
            <w:r w:rsidRPr="00C87377">
              <w:rPr>
                <w:sz w:val="28"/>
                <w:szCs w:val="28"/>
                <w:lang w:val="en-US"/>
              </w:rPr>
              <w:t>)),</w:t>
            </w:r>
            <w:r w:rsidRPr="00C87377">
              <w:rPr>
                <w:i/>
                <w:sz w:val="28"/>
                <w:szCs w:val="28"/>
                <w:lang w:val="en-US"/>
              </w:rPr>
              <w:t xml:space="preserve"> f</w:t>
            </w:r>
            <w:r w:rsidRPr="00C87377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C87377">
              <w:rPr>
                <w:sz w:val="28"/>
                <w:szCs w:val="28"/>
                <w:lang w:val="en-US"/>
              </w:rPr>
              <w:t>(</w:t>
            </w:r>
            <w:r w:rsidRPr="00C87377">
              <w:rPr>
                <w:i/>
                <w:sz w:val="28"/>
                <w:szCs w:val="28"/>
                <w:lang w:val="en-US"/>
              </w:rPr>
              <w:t>y</w:t>
            </w:r>
            <w:r w:rsidRPr="00C87377">
              <w:rPr>
                <w:sz w:val="28"/>
                <w:szCs w:val="28"/>
                <w:lang w:val="en-US"/>
              </w:rPr>
              <w:t>(</w:t>
            </w:r>
            <w:r w:rsidRPr="00C87377">
              <w:rPr>
                <w:i/>
                <w:sz w:val="28"/>
                <w:szCs w:val="28"/>
                <w:lang w:val="en-US"/>
              </w:rPr>
              <w:t>x</w:t>
            </w:r>
            <w:r w:rsidRPr="00C87377">
              <w:rPr>
                <w:sz w:val="28"/>
                <w:szCs w:val="28"/>
                <w:lang w:val="en-US"/>
              </w:rPr>
              <w:t>)),…,</w:t>
            </w:r>
            <w:r w:rsidRPr="00C87377">
              <w:rPr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7377">
              <w:rPr>
                <w:i/>
                <w:sz w:val="28"/>
                <w:szCs w:val="28"/>
                <w:lang w:val="en-US"/>
              </w:rPr>
              <w:t>f</w:t>
            </w:r>
            <w:r w:rsidRPr="00C87377">
              <w:rPr>
                <w:sz w:val="28"/>
                <w:szCs w:val="28"/>
                <w:vertAlign w:val="subscript"/>
                <w:lang w:val="en-US"/>
              </w:rPr>
              <w:t>s</w:t>
            </w:r>
            <w:proofErr w:type="spellEnd"/>
            <w:r w:rsidRPr="00C87377">
              <w:rPr>
                <w:sz w:val="28"/>
                <w:szCs w:val="28"/>
                <w:lang w:val="en-US"/>
              </w:rPr>
              <w:t>(</w:t>
            </w:r>
            <w:r w:rsidRPr="00C87377">
              <w:rPr>
                <w:i/>
                <w:sz w:val="28"/>
                <w:szCs w:val="28"/>
                <w:lang w:val="en-US"/>
              </w:rPr>
              <w:t>y</w:t>
            </w:r>
            <w:r w:rsidRPr="00C87377">
              <w:rPr>
                <w:sz w:val="28"/>
                <w:szCs w:val="28"/>
                <w:lang w:val="en-US"/>
              </w:rPr>
              <w:t>(</w:t>
            </w:r>
            <w:r w:rsidRPr="00C87377">
              <w:rPr>
                <w:i/>
                <w:sz w:val="28"/>
                <w:szCs w:val="28"/>
                <w:lang w:val="en-US"/>
              </w:rPr>
              <w:t>x</w:t>
            </w:r>
            <w:r w:rsidRPr="00C87377">
              <w:rPr>
                <w:sz w:val="28"/>
                <w:szCs w:val="28"/>
                <w:lang w:val="en-US"/>
              </w:rPr>
              <w:t xml:space="preserve">))) </w:t>
            </w:r>
            <w:r w:rsidRPr="00C87377">
              <w:rPr>
                <w:sz w:val="28"/>
                <w:szCs w:val="28"/>
                <w:lang w:val="en-US"/>
              </w:rPr>
              <w:sym w:font="Symbol" w:char="F0AE"/>
            </w:r>
            <w:r w:rsidRPr="00C8737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7377">
              <w:rPr>
                <w:sz w:val="28"/>
                <w:szCs w:val="28"/>
                <w:lang w:val="en-US"/>
              </w:rPr>
              <w:t>min</w:t>
            </w:r>
            <w:r w:rsidRPr="00C87377">
              <w:rPr>
                <w:sz w:val="28"/>
                <w:szCs w:val="28"/>
                <w:vertAlign w:val="subscript"/>
                <w:lang w:val="en-US"/>
              </w:rPr>
              <w:t>lex</w:t>
            </w:r>
            <w:proofErr w:type="spellEnd"/>
            <w:r w:rsidRPr="00C87377">
              <w:rPr>
                <w:sz w:val="28"/>
                <w:szCs w:val="28"/>
                <w:lang w:val="en-US"/>
              </w:rPr>
              <w:t xml:space="preserve">,  </w:t>
            </w:r>
            <w:r w:rsidRPr="00C87377">
              <w:rPr>
                <w:rStyle w:val="affc"/>
              </w:rPr>
              <w:t>x</w:t>
            </w:r>
            <w:r w:rsidR="005D6D6B" w:rsidRPr="005D6D6B">
              <w:rPr>
                <w:rStyle w:val="affc"/>
                <w:i w:val="0"/>
              </w:rPr>
              <w:sym w:font="Symbol" w:char="F0CE"/>
            </w:r>
            <w:r w:rsidR="005D6D6B" w:rsidRPr="005D6D6B">
              <w:rPr>
                <w:rStyle w:val="affc"/>
                <w:i w:val="0"/>
              </w:rPr>
              <w:t>[0</w:t>
            </w:r>
            <w:r w:rsidRPr="00C87377">
              <w:rPr>
                <w:rStyle w:val="affc"/>
              </w:rPr>
              <w:t>,</w:t>
            </w:r>
            <w:r w:rsidR="005D6D6B" w:rsidRPr="005D6D6B">
              <w:rPr>
                <w:rStyle w:val="affc"/>
                <w:i w:val="0"/>
              </w:rPr>
              <w:t>1]</w:t>
            </w:r>
            <w:r w:rsidRPr="00C87377">
              <w:rPr>
                <w:sz w:val="28"/>
                <w:szCs w:val="28"/>
                <w:lang w:val="en-US"/>
              </w:rPr>
              <w:t>.</w:t>
            </w:r>
            <w:r w:rsidRPr="00C87377">
              <w:rPr>
                <w:rStyle w:val="affc"/>
              </w:rPr>
              <w:t>.</w:t>
            </w:r>
          </w:p>
        </w:tc>
        <w:tc>
          <w:tcPr>
            <w:tcW w:w="1079" w:type="dxa"/>
          </w:tcPr>
          <w:p w:rsidR="0026254C" w:rsidRPr="00C87377" w:rsidRDefault="0026254C" w:rsidP="0026254C">
            <w:pPr>
              <w:spacing w:after="60"/>
              <w:jc w:val="right"/>
              <w:rPr>
                <w:sz w:val="28"/>
                <w:szCs w:val="28"/>
                <w:lang w:val="en-US"/>
              </w:rPr>
            </w:pPr>
            <w:r w:rsidRPr="00C87377">
              <w:rPr>
                <w:sz w:val="28"/>
                <w:szCs w:val="28"/>
                <w:lang w:val="en-US"/>
              </w:rPr>
              <w:t>(</w:t>
            </w:r>
            <w:r w:rsidRPr="00C87377">
              <w:rPr>
                <w:sz w:val="28"/>
                <w:szCs w:val="28"/>
              </w:rPr>
              <w:t>10</w:t>
            </w:r>
            <w:r w:rsidRPr="00C87377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F438E3" w:rsidRPr="007C274D" w:rsidRDefault="00FD7717" w:rsidP="0026254C">
      <w:pPr>
        <w:pStyle w:val="af6"/>
        <w:spacing w:after="60"/>
        <w:ind w:firstLine="0"/>
        <w:rPr>
          <w:sz w:val="28"/>
          <w:szCs w:val="28"/>
          <w:lang w:val="en-US"/>
        </w:rPr>
      </w:pPr>
      <w:r w:rsidRPr="007C274D">
        <w:rPr>
          <w:sz w:val="28"/>
          <w:szCs w:val="28"/>
          <w:lang w:val="en-US"/>
        </w:rPr>
        <w:t xml:space="preserve">It should be noted that the one-dimensional functions obtained as a result of the reduction satisfy the uniform </w:t>
      </w:r>
      <w:proofErr w:type="spellStart"/>
      <w:r w:rsidRPr="007C274D">
        <w:rPr>
          <w:sz w:val="28"/>
          <w:szCs w:val="28"/>
          <w:lang w:val="en-US"/>
        </w:rPr>
        <w:t>Hölder</w:t>
      </w:r>
      <w:proofErr w:type="spellEnd"/>
      <w:r w:rsidRPr="007C274D">
        <w:rPr>
          <w:sz w:val="28"/>
          <w:szCs w:val="28"/>
          <w:lang w:val="en-US"/>
        </w:rPr>
        <w:t xml:space="preserve"> condition (see [17–18]), </w:t>
      </w:r>
      <w:r w:rsidR="007C274D" w:rsidRPr="007C274D">
        <w:rPr>
          <w:sz w:val="28"/>
          <w:szCs w:val="28"/>
          <w:lang w:val="en-US"/>
        </w:rPr>
        <w:t>that is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59"/>
        <w:gridCol w:w="1112"/>
      </w:tblGrid>
      <w:tr w:rsidR="0026254C" w:rsidRPr="00C87377" w:rsidTr="0026254C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:rsidR="0026254C" w:rsidRPr="00C87377" w:rsidRDefault="0026254C" w:rsidP="0026254C">
            <w:pPr>
              <w:spacing w:after="60"/>
              <w:jc w:val="center"/>
              <w:rPr>
                <w:rStyle w:val="affc"/>
              </w:rPr>
            </w:pPr>
            <w:r w:rsidRPr="00C87377">
              <w:rPr>
                <w:position w:val="-14"/>
                <w:sz w:val="28"/>
                <w:szCs w:val="28"/>
              </w:rPr>
              <w:object w:dxaOrig="5500" w:dyaOrig="440">
                <v:shape id="_x0000_i1028" type="#_x0000_t75" style="width:275.2pt;height:22.4pt" o:ole="">
                  <v:imagedata r:id="rId14" o:title=""/>
                </v:shape>
                <o:OLEObject Type="Embed" ProgID="Equation.3" ShapeID="_x0000_i1028" DrawAspect="Content" ObjectID="_1641596426" r:id="rId15"/>
              </w:object>
            </w:r>
            <w:r w:rsidRPr="00C87377">
              <w:rPr>
                <w:rStyle w:val="affc"/>
                <w:lang w:val="fr-FR"/>
              </w:rPr>
              <w:t>,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254C" w:rsidRPr="00C87377" w:rsidRDefault="0026254C" w:rsidP="0026254C">
            <w:pPr>
              <w:pStyle w:val="af9"/>
              <w:spacing w:before="0" w:after="60"/>
              <w:jc w:val="right"/>
              <w:rPr>
                <w:b/>
                <w:i w:val="0"/>
                <w:sz w:val="28"/>
                <w:szCs w:val="28"/>
              </w:rPr>
            </w:pPr>
            <w:r w:rsidRPr="00C87377">
              <w:rPr>
                <w:i w:val="0"/>
                <w:sz w:val="28"/>
                <w:szCs w:val="28"/>
              </w:rPr>
              <w:t>(</w:t>
            </w:r>
            <w:r w:rsidRPr="00C87377">
              <w:rPr>
                <w:i w:val="0"/>
                <w:sz w:val="28"/>
                <w:szCs w:val="28"/>
                <w:lang w:val="en-US"/>
              </w:rPr>
              <w:t>11</w:t>
            </w:r>
            <w:r w:rsidRPr="00C87377">
              <w:rPr>
                <w:i w:val="0"/>
                <w:sz w:val="28"/>
                <w:szCs w:val="28"/>
              </w:rPr>
              <w:t>)</w:t>
            </w:r>
          </w:p>
        </w:tc>
      </w:tr>
    </w:tbl>
    <w:p w:rsidR="00F438E3" w:rsidRPr="00F438E3" w:rsidRDefault="00FD7717" w:rsidP="00C87377">
      <w:pPr>
        <w:pStyle w:val="af6"/>
        <w:spacing w:after="60"/>
        <w:ind w:firstLine="0"/>
        <w:rPr>
          <w:sz w:val="28"/>
          <w:szCs w:val="28"/>
          <w:lang w:val="en-US"/>
        </w:rPr>
      </w:pPr>
      <w:proofErr w:type="gramStart"/>
      <w:r w:rsidRPr="00FD7717">
        <w:rPr>
          <w:sz w:val="28"/>
          <w:szCs w:val="28"/>
          <w:lang w:val="en-US"/>
        </w:rPr>
        <w:t>where</w:t>
      </w:r>
      <w:proofErr w:type="gramEnd"/>
      <w:r w:rsidRPr="00FD7717">
        <w:rPr>
          <w:sz w:val="28"/>
          <w:szCs w:val="28"/>
          <w:lang w:val="en-US"/>
        </w:rPr>
        <w:t xml:space="preserve"> the constants </w:t>
      </w:r>
      <w:r w:rsidR="007C274D" w:rsidRPr="007C274D">
        <w:rPr>
          <w:i/>
          <w:sz w:val="24"/>
          <w:szCs w:val="24"/>
          <w:lang w:val="en-US"/>
        </w:rPr>
        <w:t>H</w:t>
      </w:r>
      <w:r w:rsidR="007C274D" w:rsidRPr="007C274D">
        <w:rPr>
          <w:i/>
          <w:sz w:val="24"/>
          <w:szCs w:val="24"/>
          <w:vertAlign w:val="subscript"/>
          <w:lang w:val="en-US"/>
        </w:rPr>
        <w:t>i</w:t>
      </w:r>
      <w:r w:rsidR="007C274D" w:rsidRPr="00FD7717">
        <w:rPr>
          <w:sz w:val="28"/>
          <w:szCs w:val="28"/>
          <w:lang w:val="en-US"/>
        </w:rPr>
        <w:t xml:space="preserve"> </w:t>
      </w:r>
      <w:r w:rsidRPr="00FD7717">
        <w:rPr>
          <w:sz w:val="28"/>
          <w:szCs w:val="28"/>
          <w:lang w:val="en-US"/>
        </w:rPr>
        <w:t>are determined by the r</w:t>
      </w:r>
      <w:r w:rsidR="004E1200">
        <w:rPr>
          <w:sz w:val="28"/>
          <w:szCs w:val="28"/>
          <w:lang w:val="en-US"/>
        </w:rPr>
        <w:t>atio</w:t>
      </w:r>
      <w:r w:rsidRPr="00FD7717">
        <w:rPr>
          <w:sz w:val="28"/>
          <w:szCs w:val="28"/>
          <w:lang w:val="en-US"/>
        </w:rPr>
        <w:t xml:space="preserve"> </w:t>
      </w:r>
      <w:r w:rsidR="007C274D" w:rsidRPr="00901CA4">
        <w:rPr>
          <w:position w:val="-12"/>
        </w:rPr>
        <w:object w:dxaOrig="1620" w:dyaOrig="400">
          <v:shape id="_x0000_i1029" type="#_x0000_t75" style="width:80.55pt;height:20.25pt" o:ole="">
            <v:imagedata r:id="rId16" o:title=""/>
          </v:shape>
          <o:OLEObject Type="Embed" ProgID="Equation.3" ShapeID="_x0000_i1029" DrawAspect="Content" ObjectID="_1641596427" r:id="rId17"/>
        </w:object>
      </w:r>
      <w:r w:rsidR="007C274D" w:rsidRPr="007C274D">
        <w:rPr>
          <w:lang w:val="en-US"/>
        </w:rPr>
        <w:t>),</w:t>
      </w:r>
      <w:r w:rsidR="006610D2">
        <w:rPr>
          <w:lang w:val="en-US"/>
        </w:rPr>
        <w:t xml:space="preserve"> </w:t>
      </w:r>
      <w:r w:rsidR="007C274D" w:rsidRPr="007C274D">
        <w:rPr>
          <w:lang w:val="en-US"/>
        </w:rPr>
        <w:t>1</w:t>
      </w:r>
      <w:r w:rsidR="007C274D">
        <w:sym w:font="Symbol" w:char="F0A3"/>
      </w:r>
      <w:proofErr w:type="spellStart"/>
      <w:r w:rsidR="007C274D" w:rsidRPr="00437C01">
        <w:rPr>
          <w:i/>
          <w:lang w:val="en-US"/>
        </w:rPr>
        <w:t>i</w:t>
      </w:r>
      <w:proofErr w:type="spellEnd"/>
      <w:r w:rsidR="007C274D">
        <w:sym w:font="Symbol" w:char="F0A3"/>
      </w:r>
      <w:r w:rsidR="007C274D">
        <w:rPr>
          <w:i/>
          <w:lang w:val="en-US"/>
        </w:rPr>
        <w:t>m</w:t>
      </w:r>
      <w:r w:rsidR="007C274D" w:rsidRPr="007C274D">
        <w:rPr>
          <w:i/>
          <w:lang w:val="en-US"/>
        </w:rPr>
        <w:t>,</w:t>
      </w:r>
      <w:r w:rsidR="007C274D" w:rsidRPr="007C274D">
        <w:rPr>
          <w:lang w:val="en-US"/>
        </w:rPr>
        <w:t xml:space="preserve">  </w:t>
      </w:r>
      <w:r w:rsidR="007C274D">
        <w:rPr>
          <w:i/>
          <w:lang w:val="en-US"/>
        </w:rPr>
        <w:t>L</w:t>
      </w:r>
      <w:r w:rsidR="007C274D">
        <w:rPr>
          <w:i/>
          <w:vertAlign w:val="subscript"/>
          <w:lang w:val="en-US"/>
        </w:rPr>
        <w:t>i</w:t>
      </w:r>
      <w:r w:rsidR="007C274D" w:rsidRPr="00FD7717">
        <w:rPr>
          <w:sz w:val="28"/>
          <w:szCs w:val="28"/>
          <w:lang w:val="en-US"/>
        </w:rPr>
        <w:t xml:space="preserve"> </w:t>
      </w:r>
      <w:r w:rsidRPr="00FD7717">
        <w:rPr>
          <w:sz w:val="28"/>
          <w:szCs w:val="28"/>
          <w:lang w:val="en-US"/>
        </w:rPr>
        <w:t xml:space="preserve"> are the </w:t>
      </w:r>
      <w:proofErr w:type="spellStart"/>
      <w:r w:rsidRPr="00FD7717">
        <w:rPr>
          <w:sz w:val="28"/>
          <w:szCs w:val="28"/>
          <w:lang w:val="en-US"/>
        </w:rPr>
        <w:t>Lipschitz</w:t>
      </w:r>
      <w:proofErr w:type="spellEnd"/>
      <w:r w:rsidRPr="00FD7717">
        <w:rPr>
          <w:sz w:val="28"/>
          <w:szCs w:val="28"/>
          <w:lang w:val="en-US"/>
        </w:rPr>
        <w:t xml:space="preserve"> constants from (2), and </w:t>
      </w:r>
      <w:r w:rsidRPr="007C274D">
        <w:rPr>
          <w:i/>
          <w:iCs/>
          <w:sz w:val="28"/>
          <w:szCs w:val="28"/>
          <w:lang w:val="en-US"/>
        </w:rPr>
        <w:t>N</w:t>
      </w:r>
      <w:r w:rsidRPr="00FD7717">
        <w:rPr>
          <w:sz w:val="28"/>
          <w:szCs w:val="28"/>
          <w:lang w:val="en-US"/>
        </w:rPr>
        <w:t xml:space="preserve"> is the dimension of the optimization problem (1).</w:t>
      </w:r>
    </w:p>
    <w:p w:rsidR="00F438E3" w:rsidRPr="00FD7717" w:rsidRDefault="00F438E3" w:rsidP="00F438E3">
      <w:pPr>
        <w:pStyle w:val="af6"/>
        <w:spacing w:after="60"/>
        <w:ind w:firstLine="426"/>
        <w:rPr>
          <w:sz w:val="28"/>
          <w:szCs w:val="28"/>
          <w:lang w:val="en-US"/>
        </w:rPr>
      </w:pPr>
      <w:r w:rsidRPr="00F438E3">
        <w:rPr>
          <w:sz w:val="28"/>
          <w:szCs w:val="28"/>
          <w:lang w:val="en-US"/>
        </w:rPr>
        <w:t xml:space="preserve">Using dimension reduction the search information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="00812ADA">
        <w:rPr>
          <w:sz w:val="28"/>
          <w:szCs w:val="28"/>
          <w:lang w:val="en-US"/>
        </w:rPr>
        <w:t xml:space="preserve"> </w:t>
      </w:r>
      <w:r w:rsidR="009C5064">
        <w:rPr>
          <w:sz w:val="28"/>
          <w:szCs w:val="28"/>
          <w:lang w:val="en-US"/>
        </w:rPr>
        <w:t xml:space="preserve">can be converted </w:t>
      </w:r>
      <w:r w:rsidRPr="00F438E3">
        <w:rPr>
          <w:sz w:val="28"/>
          <w:szCs w:val="28"/>
          <w:lang w:val="en-US"/>
        </w:rPr>
        <w:t>from (9) to the form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59"/>
        <w:gridCol w:w="1112"/>
      </w:tblGrid>
      <w:tr w:rsidR="0026254C" w:rsidRPr="003E3BCD" w:rsidTr="0026254C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:rsidR="0026254C" w:rsidRPr="004F75BA" w:rsidRDefault="005D6D6B" w:rsidP="0026254C">
            <w:pPr>
              <w:spacing w:after="60"/>
              <w:jc w:val="center"/>
              <w:rPr>
                <w:rStyle w:val="affc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(x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)) :1≤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d>
            </m:oMath>
            <w:r w:rsidR="0026254C" w:rsidRPr="003E3BCD">
              <w:rPr>
                <w:rStyle w:val="affc"/>
                <w:lang w:val="fr-FR"/>
              </w:rPr>
              <w:t>,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254C" w:rsidRPr="003E3BCD" w:rsidRDefault="0026254C" w:rsidP="0026254C">
            <w:pPr>
              <w:pStyle w:val="af9"/>
              <w:spacing w:before="0" w:after="60"/>
              <w:jc w:val="right"/>
              <w:rPr>
                <w:b/>
                <w:i w:val="0"/>
                <w:sz w:val="28"/>
                <w:szCs w:val="28"/>
              </w:rPr>
            </w:pPr>
            <w:r w:rsidRPr="003E3BCD">
              <w:rPr>
                <w:i w:val="0"/>
                <w:sz w:val="28"/>
                <w:szCs w:val="28"/>
              </w:rPr>
              <w:t>(</w:t>
            </w:r>
            <w:r w:rsidRPr="003E3BCD">
              <w:rPr>
                <w:i w:val="0"/>
                <w:sz w:val="28"/>
                <w:szCs w:val="28"/>
                <w:lang w:val="en-US"/>
              </w:rPr>
              <w:t>1</w:t>
            </w:r>
            <w:r w:rsidRPr="003E3BCD">
              <w:rPr>
                <w:i w:val="0"/>
                <w:sz w:val="28"/>
                <w:szCs w:val="28"/>
              </w:rPr>
              <w:t>2)</w:t>
            </w:r>
          </w:p>
        </w:tc>
      </w:tr>
    </w:tbl>
    <w:p w:rsidR="00F438E3" w:rsidRPr="00FD7717" w:rsidRDefault="00F438E3" w:rsidP="0026254C">
      <w:pPr>
        <w:pStyle w:val="af6"/>
        <w:spacing w:after="60"/>
        <w:ind w:firstLine="0"/>
        <w:rPr>
          <w:sz w:val="28"/>
          <w:szCs w:val="28"/>
          <w:lang w:val="en-US"/>
        </w:rPr>
      </w:pPr>
      <w:proofErr w:type="gramStart"/>
      <w:r w:rsidRPr="00F438E3">
        <w:rPr>
          <w:sz w:val="28"/>
          <w:szCs w:val="28"/>
          <w:lang w:val="en-US"/>
        </w:rPr>
        <w:t>in</w:t>
      </w:r>
      <w:proofErr w:type="gramEnd"/>
      <w:r w:rsidRPr="00F438E3">
        <w:rPr>
          <w:sz w:val="28"/>
          <w:szCs w:val="28"/>
          <w:lang w:val="en-US"/>
        </w:rPr>
        <w:t xml:space="preserve"> which, in addition to the reduced representation, the data is arranged in ascending order</w:t>
      </w:r>
      <w:r w:rsidR="00812ADA">
        <w:rPr>
          <w:rStyle w:val="af3"/>
          <w:sz w:val="28"/>
          <w:szCs w:val="28"/>
          <w:lang w:val="en-US"/>
        </w:rPr>
        <w:footnoteReference w:id="1"/>
      </w:r>
      <w:r w:rsidRPr="00F438E3">
        <w:rPr>
          <w:sz w:val="28"/>
          <w:szCs w:val="28"/>
          <w:lang w:val="en-US"/>
        </w:rPr>
        <w:t xml:space="preserve"> of points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, 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1≤</m:t>
        </m:r>
        <m: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  <w:lang w:val="en-US"/>
          </w:rPr>
          <m:t>≤</m:t>
        </m:r>
        <m:r>
          <w:rPr>
            <w:rFonts w:ascii="Cambria Math" w:hAnsi="Cambria Math"/>
            <w:sz w:val="28"/>
            <w:szCs w:val="28"/>
          </w:rPr>
          <m:t>k</m:t>
        </m:r>
      </m:oMath>
      <w:r w:rsidR="004E1200" w:rsidRPr="004E1200">
        <w:rPr>
          <w:sz w:val="28"/>
          <w:szCs w:val="28"/>
          <w:lang w:val="en-US"/>
        </w:rPr>
        <w:t>,</w:t>
      </w:r>
      <w:r w:rsidRPr="00F438E3">
        <w:rPr>
          <w:sz w:val="28"/>
          <w:szCs w:val="28"/>
          <w:lang w:val="en-US"/>
        </w:rPr>
        <w:t xml:space="preserve"> </w:t>
      </w:r>
      <w:r w:rsidR="004E1200">
        <w:rPr>
          <w:sz w:val="28"/>
          <w:szCs w:val="28"/>
          <w:lang w:val="en-US"/>
        </w:rPr>
        <w:t>that is</w:t>
      </w:r>
    </w:p>
    <w:p w:rsidR="00DC4C88" w:rsidRPr="00DC3A18" w:rsidRDefault="00DC4C88" w:rsidP="00DC4C88">
      <w:pPr>
        <w:pStyle w:val="af6"/>
        <w:spacing w:after="60"/>
        <w:ind w:firstLine="0"/>
        <w:rPr>
          <w:sz w:val="28"/>
          <w:szCs w:val="28"/>
          <w:lang w:val="en-US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459"/>
        <w:gridCol w:w="1112"/>
      </w:tblGrid>
      <w:tr w:rsidR="00DC4C88" w:rsidRPr="00DC4C88" w:rsidTr="00DC4C88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C4C88" w:rsidRPr="00DC4C88" w:rsidRDefault="005D6D6B">
            <w:pPr>
              <w:spacing w:after="60"/>
              <w:jc w:val="center"/>
              <w:rPr>
                <w:rStyle w:val="affc"/>
                <w:sz w:val="32"/>
                <w:szCs w:val="3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&lt;…&lt;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4C88" w:rsidRPr="00DC4C88" w:rsidRDefault="00DC4C88">
            <w:pPr>
              <w:pStyle w:val="af9"/>
              <w:spacing w:before="0" w:after="60"/>
              <w:jc w:val="right"/>
              <w:rPr>
                <w:b/>
                <w:sz w:val="32"/>
                <w:szCs w:val="32"/>
              </w:rPr>
            </w:pPr>
            <w:r w:rsidRPr="00DC4C88">
              <w:rPr>
                <w:i w:val="0"/>
                <w:sz w:val="32"/>
                <w:szCs w:val="32"/>
              </w:rPr>
              <w:t>(</w:t>
            </w:r>
            <w:r w:rsidRPr="00DC4C88">
              <w:rPr>
                <w:i w:val="0"/>
                <w:sz w:val="32"/>
                <w:szCs w:val="32"/>
                <w:lang w:val="en-US"/>
              </w:rPr>
              <w:t>1</w:t>
            </w:r>
            <w:r w:rsidRPr="00DC4C88">
              <w:rPr>
                <w:i w:val="0"/>
                <w:sz w:val="32"/>
                <w:szCs w:val="32"/>
              </w:rPr>
              <w:t>2)</w:t>
            </w:r>
          </w:p>
        </w:tc>
      </w:tr>
    </w:tbl>
    <w:p w:rsidR="00FD7717" w:rsidRPr="00DC4C88" w:rsidRDefault="00FD7717" w:rsidP="0026254C">
      <w:pPr>
        <w:pStyle w:val="af6"/>
        <w:spacing w:after="60"/>
        <w:ind w:firstLine="0"/>
        <w:rPr>
          <w:sz w:val="32"/>
          <w:szCs w:val="32"/>
          <w:lang w:val="en-US"/>
        </w:rPr>
      </w:pPr>
    </w:p>
    <w:p w:rsidR="00DC4C88" w:rsidRPr="00FD7717" w:rsidRDefault="00DC4C88" w:rsidP="00DC4C88">
      <w:pPr>
        <w:pStyle w:val="af6"/>
        <w:spacing w:after="60"/>
        <w:ind w:firstLine="0"/>
        <w:rPr>
          <w:sz w:val="28"/>
          <w:szCs w:val="28"/>
          <w:lang w:val="en-US"/>
        </w:rPr>
      </w:pPr>
      <w:proofErr w:type="gramStart"/>
      <w:r w:rsidRPr="00FD7717">
        <w:rPr>
          <w:sz w:val="28"/>
          <w:szCs w:val="28"/>
          <w:lang w:val="en-US"/>
        </w:rPr>
        <w:t>for</w:t>
      </w:r>
      <w:proofErr w:type="gramEnd"/>
      <w:r w:rsidRPr="00FD771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 </w:t>
      </w:r>
      <w:r w:rsidRPr="00FD7717">
        <w:rPr>
          <w:sz w:val="28"/>
          <w:szCs w:val="28"/>
          <w:lang w:val="en-US"/>
        </w:rPr>
        <w:t>more efficient execution of global search algorithms.</w:t>
      </w:r>
    </w:p>
    <w:p w:rsidR="00C571F7" w:rsidRDefault="00FD7717">
      <w:pPr>
        <w:pStyle w:val="af6"/>
        <w:spacing w:after="60"/>
        <w:ind w:firstLine="426"/>
        <w:rPr>
          <w:sz w:val="28"/>
          <w:szCs w:val="28"/>
          <w:lang w:val="en-US"/>
        </w:rPr>
      </w:pPr>
      <w:r w:rsidRPr="00FD7717">
        <w:rPr>
          <w:sz w:val="28"/>
          <w:szCs w:val="28"/>
          <w:lang w:val="en-US"/>
        </w:rPr>
        <w:t>Dimensio</w:t>
      </w:r>
      <w:r w:rsidR="008B02CD">
        <w:rPr>
          <w:sz w:val="28"/>
          <w:szCs w:val="28"/>
          <w:lang w:val="en-US"/>
        </w:rPr>
        <w:t>n</w:t>
      </w:r>
      <w:r w:rsidRPr="00FD7717">
        <w:rPr>
          <w:sz w:val="28"/>
          <w:szCs w:val="28"/>
          <w:lang w:val="en-US"/>
        </w:rPr>
        <w:t xml:space="preserve"> reduction using </w:t>
      </w:r>
      <w:proofErr w:type="spellStart"/>
      <w:r w:rsidRPr="00FD7717">
        <w:rPr>
          <w:sz w:val="28"/>
          <w:szCs w:val="28"/>
          <w:lang w:val="en-US"/>
        </w:rPr>
        <w:t>Peano</w:t>
      </w:r>
      <w:proofErr w:type="spellEnd"/>
      <w:r w:rsidRPr="00FD7717">
        <w:rPr>
          <w:sz w:val="28"/>
          <w:szCs w:val="28"/>
          <w:lang w:val="en-US"/>
        </w:rPr>
        <w:t xml:space="preserve"> curves is widely used in the development of </w:t>
      </w:r>
      <w:r w:rsidR="00844389" w:rsidRPr="00FD7717">
        <w:rPr>
          <w:sz w:val="28"/>
          <w:szCs w:val="28"/>
          <w:lang w:val="en-US"/>
        </w:rPr>
        <w:t>eff</w:t>
      </w:r>
      <w:r w:rsidR="00844389">
        <w:rPr>
          <w:sz w:val="28"/>
          <w:szCs w:val="28"/>
          <w:lang w:val="en-US"/>
        </w:rPr>
        <w:t>icient</w:t>
      </w:r>
      <w:r w:rsidR="00844389" w:rsidRPr="00FD7717">
        <w:rPr>
          <w:sz w:val="28"/>
          <w:szCs w:val="28"/>
          <w:lang w:val="en-US"/>
        </w:rPr>
        <w:t xml:space="preserve"> </w:t>
      </w:r>
      <w:r w:rsidRPr="00FD7717">
        <w:rPr>
          <w:sz w:val="28"/>
          <w:szCs w:val="28"/>
          <w:lang w:val="en-US"/>
        </w:rPr>
        <w:t>global search algorithms in the framework of the information-stati</w:t>
      </w:r>
      <w:r w:rsidR="00844389">
        <w:rPr>
          <w:sz w:val="28"/>
          <w:szCs w:val="28"/>
          <w:lang w:val="en-US"/>
        </w:rPr>
        <w:t>stical</w:t>
      </w:r>
      <w:r w:rsidRPr="00FD7717">
        <w:rPr>
          <w:sz w:val="28"/>
          <w:szCs w:val="28"/>
          <w:lang w:val="en-US"/>
        </w:rPr>
        <w:t xml:space="preserve"> theory of </w:t>
      </w:r>
      <w:proofErr w:type="spellStart"/>
      <w:r w:rsidRPr="00FD7717">
        <w:rPr>
          <w:sz w:val="28"/>
          <w:szCs w:val="28"/>
          <w:lang w:val="en-US"/>
        </w:rPr>
        <w:t>multiextrem</w:t>
      </w:r>
      <w:r w:rsidR="00FF2B22">
        <w:rPr>
          <w:sz w:val="28"/>
          <w:szCs w:val="28"/>
          <w:lang w:val="en-US"/>
        </w:rPr>
        <w:t>al</w:t>
      </w:r>
      <w:proofErr w:type="spellEnd"/>
      <w:r w:rsidRPr="00FD7717">
        <w:rPr>
          <w:sz w:val="28"/>
          <w:szCs w:val="28"/>
          <w:lang w:val="en-US"/>
        </w:rPr>
        <w:t xml:space="preserve"> optimization [17</w:t>
      </w:r>
      <w:proofErr w:type="gramStart"/>
      <w:r w:rsidRPr="00FD7717">
        <w:rPr>
          <w:sz w:val="28"/>
          <w:szCs w:val="28"/>
          <w:lang w:val="en-US"/>
        </w:rPr>
        <w:t>,18,23,26</w:t>
      </w:r>
      <w:proofErr w:type="gramEnd"/>
      <w:r w:rsidRPr="00FD7717">
        <w:rPr>
          <w:sz w:val="28"/>
          <w:szCs w:val="28"/>
          <w:lang w:val="en-US"/>
        </w:rPr>
        <w:t xml:space="preserve">-27]. Numerical methods for constructing approximations of </w:t>
      </w:r>
      <w:proofErr w:type="spellStart"/>
      <w:r w:rsidRPr="00FD7717">
        <w:rPr>
          <w:sz w:val="28"/>
          <w:szCs w:val="28"/>
          <w:lang w:val="en-US"/>
        </w:rPr>
        <w:t>Peano</w:t>
      </w:r>
      <w:proofErr w:type="spellEnd"/>
      <w:r w:rsidRPr="00FD7717">
        <w:rPr>
          <w:sz w:val="28"/>
          <w:szCs w:val="28"/>
          <w:lang w:val="en-US"/>
        </w:rPr>
        <w:t xml:space="preserve"> curves (</w:t>
      </w:r>
      <w:proofErr w:type="spellStart"/>
      <w:r w:rsidR="005D6D6B" w:rsidRPr="005D6D6B">
        <w:rPr>
          <w:iCs/>
          <w:sz w:val="28"/>
          <w:szCs w:val="28"/>
          <w:lang w:val="en-US"/>
        </w:rPr>
        <w:t>evolvents</w:t>
      </w:r>
      <w:proofErr w:type="spellEnd"/>
      <w:r w:rsidRPr="00FD7717">
        <w:rPr>
          <w:sz w:val="28"/>
          <w:szCs w:val="28"/>
          <w:lang w:val="en-US"/>
        </w:rPr>
        <w:t xml:space="preserve">) </w:t>
      </w:r>
      <w:r w:rsidR="00FF2B22">
        <w:rPr>
          <w:sz w:val="28"/>
          <w:szCs w:val="28"/>
          <w:lang w:val="en-US"/>
        </w:rPr>
        <w:t>with</w:t>
      </w:r>
      <w:r w:rsidRPr="00FD7717">
        <w:rPr>
          <w:sz w:val="28"/>
          <w:szCs w:val="28"/>
          <w:lang w:val="en-US"/>
        </w:rPr>
        <w:t xml:space="preserve"> a given accuracy are considered in [17-18].</w:t>
      </w:r>
    </w:p>
    <w:p w:rsidR="004A7BCE" w:rsidRPr="00FD7717" w:rsidRDefault="004A7BCE" w:rsidP="008B02CD">
      <w:pPr>
        <w:pStyle w:val="af6"/>
        <w:spacing w:after="60"/>
        <w:ind w:firstLine="0"/>
        <w:rPr>
          <w:sz w:val="28"/>
          <w:szCs w:val="28"/>
          <w:lang w:val="en-US"/>
        </w:rPr>
      </w:pPr>
    </w:p>
    <w:p w:rsidR="00C571F7" w:rsidRDefault="005D6D6B">
      <w:pPr>
        <w:autoSpaceDE w:val="0"/>
        <w:autoSpaceDN w:val="0"/>
        <w:adjustRightInd w:val="0"/>
        <w:spacing w:after="60"/>
        <w:ind w:left="17" w:right="0"/>
        <w:rPr>
          <w:rFonts w:ascii="Times New Roman" w:hAnsi="Times New Roman" w:cs="Times New Roman"/>
          <w:b/>
          <w:bCs/>
          <w:sz w:val="28"/>
          <w:szCs w:val="28"/>
        </w:rPr>
      </w:pPr>
      <w:r w:rsidRPr="005D6D6B">
        <w:rPr>
          <w:rFonts w:ascii="Times New Roman" w:hAnsi="Times New Roman" w:cs="Times New Roman"/>
          <w:sz w:val="28"/>
          <w:szCs w:val="28"/>
        </w:rPr>
        <w:t>3</w:t>
      </w:r>
      <w:r w:rsidRPr="005D6D6B">
        <w:rPr>
          <w:rFonts w:ascii="Times New Roman" w:hAnsi="Times New Roman" w:cs="Times New Roman"/>
          <w:b/>
          <w:bCs/>
          <w:sz w:val="28"/>
          <w:szCs w:val="28"/>
        </w:rPr>
        <w:t>.2. An eff</w:t>
      </w:r>
      <w:r w:rsidR="008910DB">
        <w:rPr>
          <w:rFonts w:ascii="Times New Roman" w:hAnsi="Times New Roman" w:cs="Times New Roman"/>
          <w:b/>
          <w:bCs/>
          <w:sz w:val="28"/>
          <w:szCs w:val="28"/>
        </w:rPr>
        <w:t>icient</w:t>
      </w:r>
      <w:r w:rsidRPr="005D6D6B">
        <w:rPr>
          <w:rFonts w:ascii="Times New Roman" w:hAnsi="Times New Roman" w:cs="Times New Roman"/>
          <w:b/>
          <w:bCs/>
          <w:sz w:val="28"/>
          <w:szCs w:val="28"/>
        </w:rPr>
        <w:t xml:space="preserve"> method for solving global optimization problems with </w:t>
      </w:r>
    </w:p>
    <w:p w:rsidR="00C571F7" w:rsidRDefault="005D6D6B">
      <w:pPr>
        <w:autoSpaceDE w:val="0"/>
        <w:autoSpaceDN w:val="0"/>
        <w:adjustRightInd w:val="0"/>
        <w:spacing w:after="60"/>
        <w:ind w:left="17" w:right="0"/>
        <w:rPr>
          <w:rFonts w:ascii="Times New Roman" w:hAnsi="Times New Roman" w:cs="Times New Roman"/>
          <w:b/>
          <w:bCs/>
          <w:sz w:val="28"/>
          <w:szCs w:val="28"/>
        </w:rPr>
      </w:pPr>
      <w:r w:rsidRPr="005D6D6B">
        <w:rPr>
          <w:rFonts w:ascii="Times New Roman" w:hAnsi="Times New Roman" w:cs="Times New Roman"/>
          <w:b/>
          <w:bCs/>
          <w:sz w:val="28"/>
          <w:szCs w:val="28"/>
        </w:rPr>
        <w:t>nonlinear constraints</w:t>
      </w:r>
    </w:p>
    <w:p w:rsidR="002449D1" w:rsidRPr="003E3BCD" w:rsidRDefault="00C46135" w:rsidP="002449D1">
      <w:pPr>
        <w:autoSpaceDE w:val="0"/>
        <w:autoSpaceDN w:val="0"/>
        <w:adjustRightInd w:val="0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2449D1" w:rsidRPr="002449D1">
        <w:rPr>
          <w:sz w:val="28"/>
          <w:szCs w:val="28"/>
        </w:rPr>
        <w:t xml:space="preserve">problems solved in the framework of the computational scheme (7) </w:t>
      </w:r>
      <w:r>
        <w:rPr>
          <w:sz w:val="28"/>
          <w:szCs w:val="28"/>
        </w:rPr>
        <w:t>are</w:t>
      </w:r>
      <w:r w:rsidRPr="002449D1">
        <w:rPr>
          <w:sz w:val="28"/>
          <w:szCs w:val="28"/>
        </w:rPr>
        <w:t xml:space="preserve"> </w:t>
      </w:r>
      <w:r w:rsidR="002449D1" w:rsidRPr="002449D1">
        <w:rPr>
          <w:sz w:val="28"/>
          <w:szCs w:val="28"/>
        </w:rPr>
        <w:t>one-dimensional global optimization problems with nonlinear constraints</w:t>
      </w:r>
    </w:p>
    <w:tbl>
      <w:tblPr>
        <w:tblW w:w="0" w:type="auto"/>
        <w:tblLook w:val="0000"/>
      </w:tblPr>
      <w:tblGrid>
        <w:gridCol w:w="8207"/>
        <w:gridCol w:w="1079"/>
      </w:tblGrid>
      <w:tr w:rsidR="0026254C" w:rsidRPr="003E3BCD" w:rsidTr="0026254C">
        <w:tc>
          <w:tcPr>
            <w:tcW w:w="8207" w:type="dxa"/>
          </w:tcPr>
          <w:p w:rsidR="0026254C" w:rsidRPr="003E3BCD" w:rsidRDefault="0026254C" w:rsidP="0026254C">
            <w:pPr>
              <w:spacing w:before="60" w:after="60"/>
              <w:ind w:firstLine="425"/>
              <w:jc w:val="center"/>
              <w:rPr>
                <w:i/>
                <w:iCs/>
                <w:kern w:val="16"/>
                <w:sz w:val="28"/>
                <w:szCs w:val="28"/>
                <w:lang w:val="en-US"/>
              </w:rPr>
            </w:pPr>
            <w:r w:rsidRPr="003E3BCD">
              <w:rPr>
                <w:rStyle w:val="affc"/>
              </w:rPr>
              <w:lastRenderedPageBreak/>
              <w:t xml:space="preserve">min </w:t>
            </w:r>
            <w:r w:rsidRPr="003E3BCD">
              <w:rPr>
                <w:rStyle w:val="affc"/>
              </w:rPr>
              <w:sym w:font="Symbol" w:char="F07B"/>
            </w:r>
            <w:r w:rsidRPr="003E3BCD">
              <w:rPr>
                <w:i/>
                <w:sz w:val="28"/>
                <w:szCs w:val="28"/>
                <w:lang w:val="en-US"/>
              </w:rPr>
              <w:t xml:space="preserve"> </w:t>
            </w:r>
            <w:r w:rsidRPr="003E3BCD">
              <w:rPr>
                <w:rStyle w:val="affc"/>
              </w:rPr>
              <w:sym w:font="Symbol" w:char="F06A"/>
            </w:r>
            <w:r w:rsidRPr="003E3BCD">
              <w:rPr>
                <w:rStyle w:val="affc"/>
              </w:rPr>
              <w:t xml:space="preserve">(x) </w:t>
            </w:r>
            <w:r w:rsidRPr="003E3BCD">
              <w:rPr>
                <w:rStyle w:val="affc"/>
              </w:rPr>
              <w:sym w:font="Symbol" w:char="F03A"/>
            </w:r>
            <w:r w:rsidRPr="003E3BCD">
              <w:rPr>
                <w:rStyle w:val="affc"/>
              </w:rPr>
              <w:t xml:space="preserve"> </w:t>
            </w:r>
            <w:proofErr w:type="spellStart"/>
            <w:r w:rsidRPr="003E3BCD">
              <w:rPr>
                <w:rStyle w:val="affc"/>
              </w:rPr>
              <w:t>g</w:t>
            </w:r>
            <w:r w:rsidRPr="003E3BCD">
              <w:rPr>
                <w:rStyle w:val="affc"/>
                <w:vertAlign w:val="subscript"/>
              </w:rPr>
              <w:t>i</w:t>
            </w:r>
            <w:proofErr w:type="spellEnd"/>
            <w:r w:rsidRPr="003E3BCD">
              <w:rPr>
                <w:rStyle w:val="affc"/>
              </w:rPr>
              <w:t>(x)</w:t>
            </w:r>
            <w:r w:rsidRPr="003E3BCD">
              <w:rPr>
                <w:i/>
                <w:sz w:val="28"/>
                <w:szCs w:val="28"/>
                <w:lang w:val="en-US"/>
              </w:rPr>
              <w:t xml:space="preserve"> </w:t>
            </w:r>
            <w:r w:rsidRPr="003E3BCD">
              <w:rPr>
                <w:sz w:val="28"/>
                <w:szCs w:val="28"/>
              </w:rPr>
              <w:sym w:font="Symbol" w:char="F0A3"/>
            </w:r>
            <w:r w:rsidRPr="003E3BCD">
              <w:rPr>
                <w:i/>
                <w:sz w:val="28"/>
                <w:szCs w:val="28"/>
                <w:lang w:val="en-US"/>
              </w:rPr>
              <w:t xml:space="preserve"> </w:t>
            </w:r>
            <w:r w:rsidRPr="003E3BCD">
              <w:rPr>
                <w:sz w:val="28"/>
                <w:szCs w:val="28"/>
                <w:lang w:val="en-US"/>
              </w:rPr>
              <w:t>0, 1</w:t>
            </w:r>
            <w:r w:rsidRPr="003E3BCD">
              <w:rPr>
                <w:sz w:val="28"/>
                <w:szCs w:val="28"/>
              </w:rPr>
              <w:sym w:font="Symbol" w:char="F0A3"/>
            </w:r>
            <w:proofErr w:type="spellStart"/>
            <w:r w:rsidRPr="003E3BCD">
              <w:rPr>
                <w:i/>
                <w:sz w:val="28"/>
                <w:szCs w:val="28"/>
                <w:lang w:val="en-US"/>
              </w:rPr>
              <w:t>i</w:t>
            </w:r>
            <w:proofErr w:type="spellEnd"/>
            <w:r w:rsidRPr="003E3BCD">
              <w:rPr>
                <w:sz w:val="28"/>
                <w:szCs w:val="28"/>
              </w:rPr>
              <w:sym w:font="Symbol" w:char="F0A3"/>
            </w:r>
            <w:r w:rsidRPr="003E3BCD">
              <w:rPr>
                <w:i/>
                <w:sz w:val="28"/>
                <w:szCs w:val="28"/>
                <w:lang w:val="en-US"/>
              </w:rPr>
              <w:t>m</w:t>
            </w:r>
            <w:r w:rsidRPr="003E3BCD">
              <w:rPr>
                <w:sz w:val="28"/>
                <w:szCs w:val="28"/>
                <w:lang w:val="en-US"/>
              </w:rPr>
              <w:t>,</w:t>
            </w:r>
            <w:r w:rsidRPr="003E3BCD">
              <w:rPr>
                <w:i/>
                <w:sz w:val="28"/>
                <w:szCs w:val="28"/>
                <w:lang w:val="en-US"/>
              </w:rPr>
              <w:t xml:space="preserve"> </w:t>
            </w:r>
            <w:r w:rsidRPr="003E3BCD">
              <w:rPr>
                <w:rStyle w:val="affc"/>
              </w:rPr>
              <w:t>x</w:t>
            </w:r>
            <w:r w:rsidRPr="003E3BCD">
              <w:rPr>
                <w:rStyle w:val="affc"/>
              </w:rPr>
              <w:sym w:font="Symbol" w:char="F0CE"/>
            </w:r>
            <m:oMath>
              <m:r>
                <w:rPr>
                  <w:rStyle w:val="affc"/>
                  <w:rFonts w:ascii="Cambria Math" w:hAnsi="Cambria Math"/>
                </w:rPr>
                <m:t>∆</m:t>
              </m:r>
            </m:oMath>
            <w:r w:rsidRPr="003E3BCD">
              <w:rPr>
                <w:rStyle w:val="affc"/>
              </w:rPr>
              <w:t xml:space="preserve">=[0,1] </w:t>
            </w:r>
            <w:r w:rsidRPr="003E3BCD">
              <w:rPr>
                <w:rStyle w:val="affc"/>
              </w:rPr>
              <w:sym w:font="Symbol" w:char="F07D"/>
            </w:r>
          </w:p>
        </w:tc>
        <w:tc>
          <w:tcPr>
            <w:tcW w:w="1079" w:type="dxa"/>
            <w:vAlign w:val="center"/>
          </w:tcPr>
          <w:p w:rsidR="0026254C" w:rsidRPr="003E3BCD" w:rsidRDefault="0026254C" w:rsidP="0026254C">
            <w:pPr>
              <w:spacing w:before="40"/>
              <w:jc w:val="right"/>
              <w:rPr>
                <w:sz w:val="28"/>
                <w:szCs w:val="28"/>
                <w:lang w:val="en-US"/>
              </w:rPr>
            </w:pPr>
            <w:r w:rsidRPr="003E3BCD">
              <w:rPr>
                <w:sz w:val="28"/>
                <w:szCs w:val="28"/>
                <w:lang w:val="en-US"/>
              </w:rPr>
              <w:t>(</w:t>
            </w:r>
            <w:r w:rsidRPr="003E3BCD">
              <w:rPr>
                <w:sz w:val="28"/>
                <w:szCs w:val="28"/>
              </w:rPr>
              <w:t>13</w:t>
            </w:r>
            <w:r w:rsidRPr="003E3BCD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8B02CD" w:rsidRPr="002449D1" w:rsidRDefault="008B02CD" w:rsidP="00DC4C88">
      <w:pPr>
        <w:autoSpaceDE w:val="0"/>
        <w:autoSpaceDN w:val="0"/>
        <w:adjustRightInd w:val="0"/>
        <w:ind w:left="0"/>
        <w:rPr>
          <w:sz w:val="28"/>
          <w:szCs w:val="28"/>
        </w:rPr>
      </w:pPr>
      <w:r w:rsidRPr="002449D1">
        <w:rPr>
          <w:sz w:val="28"/>
          <w:szCs w:val="28"/>
        </w:rPr>
        <w:t>(the</w:t>
      </w:r>
      <w:r w:rsidR="00C46135">
        <w:rPr>
          <w:sz w:val="28"/>
          <w:szCs w:val="28"/>
        </w:rPr>
        <w:t xml:space="preserve"> notation </w:t>
      </w:r>
      <w:r w:rsidRPr="002449D1">
        <w:rPr>
          <w:sz w:val="28"/>
          <w:szCs w:val="28"/>
        </w:rPr>
        <w:t xml:space="preserve"> </w:t>
      </w:r>
      <w:r w:rsidRPr="003E3BCD">
        <w:rPr>
          <w:rStyle w:val="affc"/>
        </w:rPr>
        <w:t>g</w:t>
      </w:r>
      <w:r w:rsidRPr="003E3BCD">
        <w:rPr>
          <w:rStyle w:val="affc"/>
          <w:vertAlign w:val="subscript"/>
        </w:rPr>
        <w:t>m</w:t>
      </w:r>
      <w:r w:rsidRPr="008B02CD">
        <w:rPr>
          <w:rStyle w:val="affc"/>
          <w:vertAlign w:val="subscript"/>
        </w:rPr>
        <w:t>+1</w:t>
      </w:r>
      <w:r w:rsidRPr="008B02CD">
        <w:rPr>
          <w:rStyle w:val="affc"/>
        </w:rPr>
        <w:t>(</w:t>
      </w:r>
      <w:r w:rsidRPr="003E3BCD">
        <w:rPr>
          <w:rStyle w:val="affc"/>
        </w:rPr>
        <w:t>x</w:t>
      </w:r>
      <w:r w:rsidRPr="008B02CD">
        <w:rPr>
          <w:rStyle w:val="affc"/>
        </w:rPr>
        <w:t xml:space="preserve">) = </w:t>
      </w:r>
      <w:r w:rsidRPr="003E3BCD">
        <w:rPr>
          <w:rStyle w:val="affc"/>
        </w:rPr>
        <w:sym w:font="Symbol" w:char="F06A"/>
      </w:r>
      <w:r w:rsidRPr="008B02CD">
        <w:rPr>
          <w:rStyle w:val="affc"/>
        </w:rPr>
        <w:t>(</w:t>
      </w:r>
      <w:r w:rsidRPr="003E3BCD">
        <w:rPr>
          <w:rStyle w:val="affc"/>
        </w:rPr>
        <w:t>x</w:t>
      </w:r>
      <w:r w:rsidRPr="008B02CD">
        <w:rPr>
          <w:rStyle w:val="affc"/>
        </w:rPr>
        <w:t>)</w:t>
      </w:r>
      <w:r w:rsidRPr="002449D1">
        <w:rPr>
          <w:sz w:val="28"/>
          <w:szCs w:val="28"/>
        </w:rPr>
        <w:t xml:space="preserve"> will also be used later).</w:t>
      </w:r>
    </w:p>
    <w:p w:rsidR="00C571F7" w:rsidRDefault="00FD7717">
      <w:pPr>
        <w:autoSpaceDE w:val="0"/>
        <w:autoSpaceDN w:val="0"/>
        <w:adjustRightInd w:val="0"/>
        <w:ind w:left="0" w:firstLine="426"/>
        <w:rPr>
          <w:sz w:val="28"/>
          <w:szCs w:val="28"/>
        </w:rPr>
      </w:pPr>
      <w:r w:rsidRPr="00FD7717">
        <w:rPr>
          <w:sz w:val="28"/>
          <w:szCs w:val="28"/>
        </w:rPr>
        <w:t>The presence of nonlinear constraints significantly complicates the complexity of solving global optimization problems</w:t>
      </w:r>
      <w:r w:rsidR="004A7BCE">
        <w:rPr>
          <w:sz w:val="28"/>
          <w:szCs w:val="28"/>
        </w:rPr>
        <w:t xml:space="preserve">; </w:t>
      </w:r>
      <w:r w:rsidRPr="00FD7717">
        <w:rPr>
          <w:sz w:val="28"/>
          <w:szCs w:val="28"/>
        </w:rPr>
        <w:t xml:space="preserve">the resulting solutions must </w:t>
      </w:r>
      <w:r w:rsidR="00EE60FD">
        <w:rPr>
          <w:sz w:val="28"/>
          <w:szCs w:val="28"/>
        </w:rPr>
        <w:t>belont to</w:t>
      </w:r>
      <w:r w:rsidR="002827C4">
        <w:rPr>
          <w:sz w:val="28"/>
          <w:szCs w:val="28"/>
        </w:rPr>
        <w:t xml:space="preserve"> a </w:t>
      </w:r>
      <w:r w:rsidR="00EE60FD">
        <w:rPr>
          <w:sz w:val="28"/>
          <w:szCs w:val="28"/>
        </w:rPr>
        <w:t xml:space="preserve">feasible </w:t>
      </w:r>
      <w:r w:rsidR="002827C4">
        <w:rPr>
          <w:sz w:val="28"/>
          <w:szCs w:val="28"/>
        </w:rPr>
        <w:t>domain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59"/>
        <w:gridCol w:w="1112"/>
      </w:tblGrid>
      <w:tr w:rsidR="0026254C" w:rsidRPr="003E3BCD" w:rsidTr="0026254C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:rsidR="0026254C" w:rsidRPr="003E3BCD" w:rsidRDefault="005D6D6B" w:rsidP="0026254C">
            <w:pPr>
              <w:spacing w:after="60"/>
              <w:jc w:val="center"/>
              <w:rPr>
                <w:rStyle w:val="affc"/>
                <w:i w:val="0"/>
              </w:rPr>
            </w:pPr>
            <m:oMath>
              <m:sSub>
                <m:sSubPr>
                  <m:ctrlPr>
                    <w:rPr>
                      <w:rStyle w:val="affc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w:rPr>
                      <w:rStyle w:val="affc"/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Style w:val="affc"/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Style w:val="affc"/>
                  <w:rFonts w:ascii="Cambria Math" w:hAnsi="Cambria Math"/>
                </w:rPr>
                <m:t xml:space="preserve"> = </m:t>
              </m:r>
              <m:d>
                <m:dPr>
                  <m:begChr m:val="{"/>
                  <m:endChr m:val="}"/>
                  <m:ctrlPr>
                    <w:rPr>
                      <w:rStyle w:val="affc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r>
                    <w:rPr>
                      <w:rStyle w:val="affc"/>
                      <w:rFonts w:ascii="Cambria Math" w:hAnsi="Cambria Math"/>
                    </w:rPr>
                    <m:t xml:space="preserve"> x∈</m:t>
                  </m:r>
                  <m:r>
                    <m:rPr>
                      <m:sty m:val="p"/>
                    </m:rPr>
                    <w:rPr>
                      <w:rStyle w:val="affc"/>
                      <w:rFonts w:ascii="Cambria Math" w:hAnsi="Cambria Math"/>
                      <w:i w:val="0"/>
                    </w:rPr>
                    <w:sym w:font="Symbol" w:char="F044"/>
                  </m:r>
                  <m:r>
                    <w:rPr>
                      <w:rStyle w:val="affc"/>
                      <w:rFonts w:ascii="Cambria Math" w:hAnsi="Cambria Math"/>
                    </w:rPr>
                    <m:t xml:space="preserve">=[0,1]  : </m:t>
                  </m:r>
                  <m:sSub>
                    <m:sSubPr>
                      <m:ctrlPr>
                        <w:rPr>
                          <w:rStyle w:val="affc"/>
                          <w:rFonts w:ascii="Cambria Math" w:hAnsi="Cambria Math"/>
                          <w:i w:val="0"/>
                          <w:iCs w:val="0"/>
                          <w:spacing w:val="0"/>
                        </w:rPr>
                      </m:ctrlPr>
                    </m:sSubPr>
                    <m:e>
                      <m:r>
                        <w:rPr>
                          <w:rStyle w:val="affc"/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Style w:val="affc"/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Style w:val="affc"/>
                      <w:rFonts w:ascii="Cambria Math" w:hAnsi="Cambria Math"/>
                    </w:rPr>
                    <m:t>(x)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w:sym w:font="Symbol" w:char="F0A3"/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0,    1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w:sym w:font="Symbol" w:char="F0A3"/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w:sym w:font="Symbol" w:char="F0A3"/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  <m:r>
                    <w:rPr>
                      <w:rStyle w:val="affc"/>
                      <w:rFonts w:ascii="Cambria Math" w:hAnsi="Cambria Math"/>
                    </w:rPr>
                    <m:t xml:space="preserve"> </m:t>
                  </m:r>
                </m:e>
              </m:d>
            </m:oMath>
            <w:r w:rsidR="0026254C" w:rsidRPr="003E3BCD">
              <w:rPr>
                <w:rStyle w:val="affc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254C" w:rsidRPr="009C5064" w:rsidRDefault="005D6D6B" w:rsidP="0026254C">
            <w:pPr>
              <w:pStyle w:val="af9"/>
              <w:spacing w:before="0" w:after="60"/>
              <w:jc w:val="right"/>
              <w:rPr>
                <w:b/>
                <w:i w:val="0"/>
                <w:sz w:val="28"/>
                <w:szCs w:val="28"/>
                <w:lang w:val="en-US"/>
              </w:rPr>
            </w:pPr>
            <w:r w:rsidRPr="005D6D6B">
              <w:rPr>
                <w:i w:val="0"/>
                <w:sz w:val="28"/>
                <w:szCs w:val="28"/>
                <w:lang w:val="en-US"/>
              </w:rPr>
              <w:t>(</w:t>
            </w:r>
            <w:r w:rsidR="0026254C" w:rsidRPr="003E3BCD">
              <w:rPr>
                <w:i w:val="0"/>
                <w:sz w:val="28"/>
                <w:szCs w:val="28"/>
                <w:lang w:val="en-US"/>
              </w:rPr>
              <w:t>1</w:t>
            </w:r>
            <w:r w:rsidRPr="005D6D6B">
              <w:rPr>
                <w:i w:val="0"/>
                <w:sz w:val="28"/>
                <w:szCs w:val="28"/>
                <w:lang w:val="en-US"/>
              </w:rPr>
              <w:t>4)</w:t>
            </w:r>
          </w:p>
        </w:tc>
      </w:tr>
    </w:tbl>
    <w:p w:rsidR="002449D1" w:rsidRPr="003E3BCD" w:rsidRDefault="00FD7717" w:rsidP="00DC4C88">
      <w:pPr>
        <w:autoSpaceDE w:val="0"/>
        <w:autoSpaceDN w:val="0"/>
        <w:adjustRightInd w:val="0"/>
        <w:ind w:firstLine="426"/>
        <w:rPr>
          <w:sz w:val="28"/>
          <w:szCs w:val="28"/>
        </w:rPr>
      </w:pPr>
      <w:r w:rsidRPr="00FD7717">
        <w:rPr>
          <w:sz w:val="28"/>
          <w:szCs w:val="28"/>
        </w:rPr>
        <w:t xml:space="preserve">To reduce the complexity of solving optimization problems with constraints, simpler cases are often </w:t>
      </w:r>
      <w:r w:rsidR="002827C4">
        <w:rPr>
          <w:sz w:val="28"/>
          <w:szCs w:val="28"/>
        </w:rPr>
        <w:t>highlighted</w:t>
      </w:r>
      <w:r w:rsidR="00DC4C88">
        <w:rPr>
          <w:sz w:val="28"/>
          <w:szCs w:val="28"/>
        </w:rPr>
        <w:t xml:space="preserve">; </w:t>
      </w:r>
      <w:r w:rsidRPr="00FD7717">
        <w:rPr>
          <w:sz w:val="28"/>
          <w:szCs w:val="28"/>
        </w:rPr>
        <w:t xml:space="preserve">for example, problems with linear or quadratic constraints are </w:t>
      </w:r>
      <w:r w:rsidR="00896861">
        <w:rPr>
          <w:sz w:val="28"/>
          <w:szCs w:val="28"/>
        </w:rPr>
        <w:t>selected</w:t>
      </w:r>
      <w:r w:rsidRPr="00FD7717">
        <w:rPr>
          <w:sz w:val="28"/>
          <w:szCs w:val="28"/>
        </w:rPr>
        <w:t>. Various methods of approximating complex constraints</w:t>
      </w:r>
      <w:r w:rsidR="002827C4">
        <w:rPr>
          <w:sz w:val="28"/>
          <w:szCs w:val="28"/>
        </w:rPr>
        <w:t xml:space="preserve"> with the aid of</w:t>
      </w:r>
      <w:r w:rsidRPr="00FD7717">
        <w:rPr>
          <w:sz w:val="28"/>
          <w:szCs w:val="28"/>
        </w:rPr>
        <w:t xml:space="preserve"> simpler form</w:t>
      </w:r>
      <w:r w:rsidR="00896861">
        <w:rPr>
          <w:sz w:val="28"/>
          <w:szCs w:val="28"/>
        </w:rPr>
        <w:t>s</w:t>
      </w:r>
      <w:r w:rsidRPr="00FD7717">
        <w:rPr>
          <w:sz w:val="28"/>
          <w:szCs w:val="28"/>
        </w:rPr>
        <w:t xml:space="preserve"> (linear, convex, etc.)</w:t>
      </w:r>
      <w:r w:rsidR="002827C4">
        <w:rPr>
          <w:sz w:val="28"/>
          <w:szCs w:val="28"/>
        </w:rPr>
        <w:t xml:space="preserve"> are widely used</w:t>
      </w:r>
      <w:r w:rsidR="00DC4C88">
        <w:rPr>
          <w:sz w:val="28"/>
          <w:szCs w:val="28"/>
        </w:rPr>
        <w:t xml:space="preserve">. </w:t>
      </w:r>
      <w:r w:rsidR="009F698A">
        <w:rPr>
          <w:sz w:val="28"/>
          <w:szCs w:val="28"/>
        </w:rPr>
        <w:t xml:space="preserve">However, </w:t>
      </w:r>
      <w:r w:rsidR="004D5F97" w:rsidRPr="004D5F97">
        <w:rPr>
          <w:sz w:val="28"/>
          <w:szCs w:val="28"/>
        </w:rPr>
        <w:t xml:space="preserve">the penalty function method is most </w:t>
      </w:r>
      <w:r w:rsidR="00896861">
        <w:rPr>
          <w:sz w:val="28"/>
          <w:szCs w:val="28"/>
        </w:rPr>
        <w:t>commonly</w:t>
      </w:r>
      <w:r w:rsidR="004D5F97" w:rsidRPr="004D5F97">
        <w:rPr>
          <w:sz w:val="28"/>
          <w:szCs w:val="28"/>
        </w:rPr>
        <w:t xml:space="preserve"> used, when calculating in an </w:t>
      </w:r>
      <w:r w:rsidR="00751300">
        <w:rPr>
          <w:sz w:val="28"/>
          <w:szCs w:val="28"/>
        </w:rPr>
        <w:t>unfeasble</w:t>
      </w:r>
      <w:r w:rsidR="00751300" w:rsidRPr="004D5F97">
        <w:rPr>
          <w:sz w:val="28"/>
          <w:szCs w:val="28"/>
        </w:rPr>
        <w:t xml:space="preserve"> </w:t>
      </w:r>
      <w:r w:rsidR="004D5F97" w:rsidRPr="004D5F97">
        <w:rPr>
          <w:sz w:val="28"/>
          <w:szCs w:val="28"/>
        </w:rPr>
        <w:t>region</w:t>
      </w:r>
      <w:r w:rsidR="00896861">
        <w:rPr>
          <w:sz w:val="28"/>
          <w:szCs w:val="28"/>
        </w:rPr>
        <w:t xml:space="preserve"> </w:t>
      </w:r>
      <w:r w:rsidR="00896861" w:rsidRPr="003E3BCD">
        <w:rPr>
          <w:sz w:val="28"/>
          <w:szCs w:val="28"/>
          <w:lang w:val="en-US"/>
        </w:rPr>
        <w:sym w:font="Symbol" w:char="F044"/>
      </w:r>
      <w:r w:rsidR="00896861" w:rsidRPr="003E3BCD">
        <w:rPr>
          <w:sz w:val="28"/>
          <w:szCs w:val="28"/>
        </w:rPr>
        <w:t>\</w:t>
      </w:r>
      <m:oMath>
        <m:r>
          <w:rPr>
            <w:rStyle w:val="affc"/>
            <w:rFonts w:ascii="Cambria Math" w:hAnsi="Cambria Math"/>
          </w:rPr>
          <m:t xml:space="preserve"> </m:t>
        </m:r>
        <m:sSub>
          <m:sSubPr>
            <m:ctrlPr>
              <w:rPr>
                <w:rStyle w:val="affc"/>
                <w:rFonts w:ascii="Cambria Math" w:hAnsi="Cambria Math"/>
                <w:i w:val="0"/>
                <w:iCs w:val="0"/>
              </w:rPr>
            </m:ctrlPr>
          </m:sSubPr>
          <m:e>
            <m:r>
              <w:rPr>
                <w:rStyle w:val="affc"/>
                <w:rFonts w:ascii="Cambria Math" w:hAnsi="Cambria Math"/>
              </w:rPr>
              <m:t>∆</m:t>
            </m:r>
          </m:e>
          <m:sub>
            <m:r>
              <w:rPr>
                <w:rStyle w:val="affc"/>
                <w:rFonts w:ascii="Cambria Math" w:hAnsi="Cambria Math"/>
              </w:rPr>
              <m:t>g</m:t>
            </m:r>
          </m:sub>
        </m:sSub>
      </m:oMath>
      <w:r w:rsidR="009F698A">
        <w:rPr>
          <w:sz w:val="28"/>
          <w:szCs w:val="28"/>
          <w:lang w:val="en-US"/>
        </w:rPr>
        <w:t xml:space="preserve">, </w:t>
      </w:r>
      <w:proofErr w:type="gramStart"/>
      <w:r w:rsidR="009F698A">
        <w:rPr>
          <w:sz w:val="28"/>
          <w:szCs w:val="28"/>
          <w:lang w:val="en-US"/>
        </w:rPr>
        <w:t>some</w:t>
      </w:r>
      <w:proofErr w:type="gramEnd"/>
      <w:r w:rsidR="009F698A">
        <w:rPr>
          <w:sz w:val="28"/>
          <w:szCs w:val="28"/>
          <w:lang w:val="en-US"/>
        </w:rPr>
        <w:t xml:space="preserve"> </w:t>
      </w:r>
      <w:r w:rsidR="00751300">
        <w:rPr>
          <w:sz w:val="28"/>
          <w:szCs w:val="28"/>
          <w:lang w:val="en-US"/>
        </w:rPr>
        <w:t xml:space="preserve">“penalty” </w:t>
      </w:r>
      <w:r w:rsidR="009F698A">
        <w:rPr>
          <w:sz w:val="28"/>
          <w:szCs w:val="28"/>
          <w:lang w:val="en-US"/>
        </w:rPr>
        <w:t>are added to the values of the minimized function.</w:t>
      </w:r>
      <w:r w:rsidR="004D5F97" w:rsidRPr="004D5F97">
        <w:rPr>
          <w:sz w:val="28"/>
          <w:szCs w:val="28"/>
        </w:rPr>
        <w:t xml:space="preserve"> </w:t>
      </w:r>
      <w:r w:rsidR="009F698A">
        <w:rPr>
          <w:sz w:val="28"/>
          <w:szCs w:val="28"/>
        </w:rPr>
        <w:t>But</w:t>
      </w:r>
      <w:r w:rsidR="004D5F97" w:rsidRPr="004D5F97">
        <w:rPr>
          <w:sz w:val="28"/>
          <w:szCs w:val="28"/>
        </w:rPr>
        <w:t xml:space="preserve"> the penalty function method often involves repeatedly solving the optimization problem to determine a sufficient </w:t>
      </w:r>
      <w:r w:rsidR="009F698A">
        <w:rPr>
          <w:sz w:val="28"/>
          <w:szCs w:val="28"/>
        </w:rPr>
        <w:t xml:space="preserve">value of the </w:t>
      </w:r>
      <w:r w:rsidR="004D5F97" w:rsidRPr="004D5F97">
        <w:rPr>
          <w:sz w:val="28"/>
          <w:szCs w:val="28"/>
        </w:rPr>
        <w:t>penalty coefficient. More complete information on methods for solving optimization problems with constraints can be obtained, for example, in monographs [18, 26–27].</w:t>
      </w:r>
    </w:p>
    <w:p w:rsidR="002449D1" w:rsidRPr="003E3BCD" w:rsidRDefault="004D5F97" w:rsidP="00CE66C6">
      <w:pPr>
        <w:autoSpaceDE w:val="0"/>
        <w:autoSpaceDN w:val="0"/>
        <w:adjustRightInd w:val="0"/>
        <w:ind w:firstLine="426"/>
        <w:rPr>
          <w:sz w:val="28"/>
          <w:szCs w:val="28"/>
        </w:rPr>
      </w:pPr>
      <w:r w:rsidRPr="004D5F97">
        <w:rPr>
          <w:sz w:val="28"/>
          <w:szCs w:val="28"/>
        </w:rPr>
        <w:t xml:space="preserve">The </w:t>
      </w:r>
      <w:r w:rsidR="00482DA7">
        <w:rPr>
          <w:sz w:val="28"/>
          <w:szCs w:val="28"/>
        </w:rPr>
        <w:t xml:space="preserve">proposed </w:t>
      </w:r>
      <w:r w:rsidRPr="004D5F97">
        <w:rPr>
          <w:sz w:val="28"/>
          <w:szCs w:val="28"/>
        </w:rPr>
        <w:t xml:space="preserve">approach is based on the original method of separate accounting for constraints developed in the framework of the information-statistical theory of </w:t>
      </w:r>
      <w:r w:rsidR="00751300">
        <w:rPr>
          <w:sz w:val="28"/>
          <w:szCs w:val="28"/>
        </w:rPr>
        <w:t>multiextremal optimization</w:t>
      </w:r>
      <w:r w:rsidRPr="004D5F97">
        <w:rPr>
          <w:sz w:val="28"/>
          <w:szCs w:val="28"/>
        </w:rPr>
        <w:t xml:space="preserve"> [18]. The </w:t>
      </w:r>
      <w:r w:rsidR="00751300">
        <w:rPr>
          <w:sz w:val="28"/>
          <w:szCs w:val="28"/>
        </w:rPr>
        <w:t>key idea</w:t>
      </w:r>
      <w:r w:rsidR="00751300" w:rsidRPr="004D5F97">
        <w:rPr>
          <w:sz w:val="28"/>
          <w:szCs w:val="28"/>
        </w:rPr>
        <w:t xml:space="preserve"> </w:t>
      </w:r>
      <w:r w:rsidRPr="004D5F97">
        <w:rPr>
          <w:sz w:val="28"/>
          <w:szCs w:val="28"/>
        </w:rPr>
        <w:t xml:space="preserve">of the approach </w:t>
      </w:r>
      <w:r w:rsidR="009F698A">
        <w:rPr>
          <w:sz w:val="28"/>
          <w:szCs w:val="28"/>
        </w:rPr>
        <w:t>consists in constructing a certain</w:t>
      </w:r>
      <w:r w:rsidRPr="004D5F97">
        <w:rPr>
          <w:sz w:val="28"/>
          <w:szCs w:val="28"/>
        </w:rPr>
        <w:t xml:space="preserve"> integral objective function without </w:t>
      </w:r>
      <w:r w:rsidR="00751300">
        <w:rPr>
          <w:sz w:val="28"/>
          <w:szCs w:val="28"/>
        </w:rPr>
        <w:t>constraint</w:t>
      </w:r>
      <w:r w:rsidR="00751300" w:rsidRPr="004D5F97">
        <w:rPr>
          <w:sz w:val="28"/>
          <w:szCs w:val="28"/>
        </w:rPr>
        <w:t>s</w:t>
      </w:r>
      <w:r w:rsidRPr="004D5F97">
        <w:rPr>
          <w:sz w:val="28"/>
          <w:szCs w:val="28"/>
        </w:rPr>
        <w:t xml:space="preserve">, the solution of which also provides a solution to the </w:t>
      </w:r>
      <w:r w:rsidR="00751300">
        <w:rPr>
          <w:sz w:val="28"/>
          <w:szCs w:val="28"/>
        </w:rPr>
        <w:t xml:space="preserve">initial </w:t>
      </w:r>
      <w:r w:rsidR="00751300" w:rsidRPr="00751300">
        <w:rPr>
          <w:sz w:val="28"/>
          <w:szCs w:val="28"/>
        </w:rPr>
        <w:t xml:space="preserve">constrained optimization </w:t>
      </w:r>
      <w:r w:rsidRPr="004D5F97">
        <w:rPr>
          <w:sz w:val="28"/>
          <w:szCs w:val="28"/>
        </w:rPr>
        <w:t>problem (13)</w:t>
      </w:r>
      <w:r w:rsidR="0025188B">
        <w:rPr>
          <w:sz w:val="28"/>
          <w:szCs w:val="28"/>
          <w:lang w:val="en-US"/>
        </w:rPr>
        <w:t xml:space="preserve">; </w:t>
      </w:r>
      <w:r w:rsidRPr="004D5F97">
        <w:rPr>
          <w:sz w:val="28"/>
          <w:szCs w:val="28"/>
        </w:rPr>
        <w:t>a more detailed presentation of this method is given below.</w:t>
      </w:r>
    </w:p>
    <w:p w:rsidR="002449D1" w:rsidRPr="004D5F97" w:rsidRDefault="004D5F97" w:rsidP="00C3349C">
      <w:pPr>
        <w:pStyle w:val="af6"/>
        <w:ind w:firstLine="426"/>
        <w:rPr>
          <w:sz w:val="28"/>
          <w:szCs w:val="28"/>
          <w:lang w:val="en-US"/>
        </w:rPr>
      </w:pPr>
      <w:r w:rsidRPr="004D5F97">
        <w:rPr>
          <w:sz w:val="28"/>
          <w:szCs w:val="28"/>
          <w:lang w:val="en-US"/>
        </w:rPr>
        <w:t xml:space="preserve">We apply a sequential scheme to obtain the constraint values </w:t>
      </w:r>
      <w:proofErr w:type="spellStart"/>
      <w:r w:rsidR="0025188B" w:rsidRPr="003E3BCD">
        <w:rPr>
          <w:rStyle w:val="affc"/>
        </w:rPr>
        <w:t>g</w:t>
      </w:r>
      <w:r w:rsidR="0025188B" w:rsidRPr="003E3BCD">
        <w:rPr>
          <w:rStyle w:val="affc"/>
          <w:vertAlign w:val="subscript"/>
        </w:rPr>
        <w:t>i</w:t>
      </w:r>
      <w:proofErr w:type="spellEnd"/>
      <w:r w:rsidR="0025188B" w:rsidRPr="0025188B">
        <w:rPr>
          <w:rStyle w:val="affc"/>
        </w:rPr>
        <w:t>(</w:t>
      </w:r>
      <w:r w:rsidR="0025188B" w:rsidRPr="003E3BCD">
        <w:rPr>
          <w:rStyle w:val="affc"/>
        </w:rPr>
        <w:t>y</w:t>
      </w:r>
      <w:r w:rsidR="0025188B" w:rsidRPr="0025188B">
        <w:rPr>
          <w:rStyle w:val="affc"/>
        </w:rPr>
        <w:t>(</w:t>
      </w:r>
      <w:r w:rsidR="0025188B" w:rsidRPr="003E3BCD">
        <w:rPr>
          <w:rStyle w:val="affc"/>
        </w:rPr>
        <w:t>x</w:t>
      </w:r>
      <w:r w:rsidR="0025188B" w:rsidRPr="0025188B">
        <w:rPr>
          <w:rStyle w:val="affc"/>
        </w:rPr>
        <w:t>))</w:t>
      </w:r>
      <w:r w:rsidR="0025188B" w:rsidRPr="003E3BCD">
        <w:rPr>
          <w:sz w:val="28"/>
          <w:szCs w:val="28"/>
        </w:rPr>
        <w:sym w:font="Symbol" w:char="F0A3"/>
      </w:r>
      <w:r w:rsidR="0025188B" w:rsidRPr="0025188B">
        <w:rPr>
          <w:sz w:val="28"/>
          <w:szCs w:val="28"/>
          <w:lang w:val="en-US"/>
        </w:rPr>
        <w:t>0, 1</w:t>
      </w:r>
      <w:r w:rsidR="0025188B" w:rsidRPr="003E3BCD">
        <w:rPr>
          <w:sz w:val="28"/>
          <w:szCs w:val="28"/>
        </w:rPr>
        <w:sym w:font="Symbol" w:char="F0A3"/>
      </w:r>
      <w:proofErr w:type="spellStart"/>
      <w:r w:rsidR="0025188B" w:rsidRPr="003E3BCD">
        <w:rPr>
          <w:i/>
          <w:sz w:val="28"/>
          <w:szCs w:val="28"/>
          <w:lang w:val="en-US"/>
        </w:rPr>
        <w:t>i</w:t>
      </w:r>
      <w:proofErr w:type="spellEnd"/>
      <w:r w:rsidR="0025188B" w:rsidRPr="003E3BCD">
        <w:rPr>
          <w:sz w:val="28"/>
          <w:szCs w:val="28"/>
        </w:rPr>
        <w:sym w:font="Symbol" w:char="F0A3"/>
      </w:r>
      <w:r w:rsidR="0025188B" w:rsidRPr="003E3BCD">
        <w:rPr>
          <w:i/>
          <w:sz w:val="28"/>
          <w:szCs w:val="28"/>
          <w:lang w:val="en-US"/>
        </w:rPr>
        <w:t>m</w:t>
      </w:r>
      <w:r w:rsidR="0025188B" w:rsidRPr="0025188B">
        <w:rPr>
          <w:sz w:val="28"/>
          <w:szCs w:val="28"/>
          <w:lang w:val="en-US"/>
        </w:rPr>
        <w:t xml:space="preserve">, </w:t>
      </w:r>
      <w:r w:rsidRPr="004D5F97">
        <w:rPr>
          <w:sz w:val="28"/>
          <w:szCs w:val="28"/>
          <w:lang w:val="en-US"/>
        </w:rPr>
        <w:t xml:space="preserve">and the minimized function </w:t>
      </w:r>
      <w:r w:rsidR="0025188B" w:rsidRPr="003E3BCD">
        <w:rPr>
          <w:rStyle w:val="affc"/>
        </w:rPr>
        <w:sym w:font="Symbol" w:char="F06A"/>
      </w:r>
      <w:r w:rsidR="0025188B" w:rsidRPr="0025188B">
        <w:rPr>
          <w:rStyle w:val="affc"/>
        </w:rPr>
        <w:t>(</w:t>
      </w:r>
      <w:r w:rsidR="0025188B" w:rsidRPr="003E3BCD">
        <w:rPr>
          <w:rStyle w:val="affc"/>
        </w:rPr>
        <w:t>x</w:t>
      </w:r>
      <w:r w:rsidR="0025188B">
        <w:rPr>
          <w:rStyle w:val="affc"/>
        </w:rPr>
        <w:t>)</w:t>
      </w:r>
      <w:r w:rsidR="0025188B" w:rsidRPr="0025188B">
        <w:rPr>
          <w:rStyle w:val="affc"/>
        </w:rPr>
        <w:t xml:space="preserve">, </w:t>
      </w:r>
      <w:r w:rsidRPr="004D5F97">
        <w:rPr>
          <w:sz w:val="28"/>
          <w:szCs w:val="28"/>
          <w:lang w:val="en-US"/>
        </w:rPr>
        <w:t>according to which the constraint values are calculated strictly in the order of their numbers, and the calculations immediately stop when the first violated constraint</w:t>
      </w:r>
      <w:r w:rsidR="0025188B">
        <w:rPr>
          <w:sz w:val="28"/>
          <w:szCs w:val="28"/>
          <w:lang w:val="en-US"/>
        </w:rPr>
        <w:t xml:space="preserve"> is detected</w:t>
      </w:r>
      <w:r w:rsidRPr="004D5F97">
        <w:rPr>
          <w:sz w:val="28"/>
          <w:szCs w:val="28"/>
          <w:lang w:val="en-US"/>
        </w:rPr>
        <w:t xml:space="preserve"> (</w:t>
      </w:r>
      <w:r w:rsidR="0025188B">
        <w:rPr>
          <w:sz w:val="28"/>
          <w:szCs w:val="28"/>
          <w:lang w:val="en-US"/>
        </w:rPr>
        <w:t xml:space="preserve">the </w:t>
      </w:r>
      <w:r w:rsidRPr="004D5F97">
        <w:rPr>
          <w:sz w:val="28"/>
          <w:szCs w:val="28"/>
          <w:lang w:val="en-US"/>
        </w:rPr>
        <w:t xml:space="preserve">partial computability scheme). The number of constraints in which the values were calculated will be referred below as the </w:t>
      </w:r>
      <w:r w:rsidR="005D6D6B" w:rsidRPr="005D6D6B">
        <w:rPr>
          <w:iCs/>
          <w:sz w:val="28"/>
          <w:szCs w:val="28"/>
          <w:lang w:val="en-US"/>
        </w:rPr>
        <w:t>index</w:t>
      </w:r>
      <w:r w:rsidR="00C3349C" w:rsidRPr="00C3349C">
        <w:rPr>
          <w:rStyle w:val="affc"/>
        </w:rPr>
        <w:t xml:space="preserve"> </w:t>
      </w:r>
      <w:r w:rsidR="00C3349C" w:rsidRPr="003E3BCD">
        <w:rPr>
          <w:rStyle w:val="affc"/>
        </w:rPr>
        <w:sym w:font="Symbol" w:char="F06E"/>
      </w:r>
      <w:r w:rsidR="00C3349C" w:rsidRPr="003E3BCD">
        <w:rPr>
          <w:rStyle w:val="affc"/>
        </w:rPr>
        <w:sym w:font="Symbol" w:char="F03D"/>
      </w:r>
      <w:r w:rsidR="00C3349C" w:rsidRPr="003E3BCD">
        <w:rPr>
          <w:rStyle w:val="affc"/>
        </w:rPr>
        <w:sym w:font="Symbol" w:char="F06E"/>
      </w:r>
      <w:r w:rsidR="00C3349C" w:rsidRPr="00C3349C">
        <w:rPr>
          <w:rStyle w:val="affc"/>
        </w:rPr>
        <w:t>(</w:t>
      </w:r>
      <w:r w:rsidR="00C3349C" w:rsidRPr="003E3BCD">
        <w:rPr>
          <w:rStyle w:val="affc"/>
        </w:rPr>
        <w:t>x</w:t>
      </w:r>
      <w:r w:rsidR="00C3349C" w:rsidRPr="00C3349C">
        <w:rPr>
          <w:rStyle w:val="affc"/>
        </w:rPr>
        <w:t>)</w:t>
      </w:r>
      <w:r w:rsidR="00C3349C">
        <w:rPr>
          <w:sz w:val="28"/>
          <w:szCs w:val="28"/>
          <w:lang w:val="en-US"/>
        </w:rPr>
        <w:t>, that is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22"/>
        <w:gridCol w:w="1549"/>
      </w:tblGrid>
      <w:tr w:rsidR="0026254C" w:rsidRPr="005A5F54" w:rsidTr="0026254C">
        <w:trPr>
          <w:jc w:val="center"/>
        </w:trPr>
        <w:tc>
          <w:tcPr>
            <w:tcW w:w="8022" w:type="dxa"/>
            <w:tcBorders>
              <w:top w:val="nil"/>
              <w:left w:val="nil"/>
              <w:bottom w:val="nil"/>
              <w:right w:val="nil"/>
            </w:tcBorders>
          </w:tcPr>
          <w:p w:rsidR="0026254C" w:rsidRPr="005A5F54" w:rsidRDefault="0026254C" w:rsidP="0026254C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5A5F54">
              <w:rPr>
                <w:rStyle w:val="affc"/>
              </w:rPr>
              <w:sym w:font="Symbol" w:char="F06E"/>
            </w:r>
            <w:r w:rsidRPr="005A5F54">
              <w:rPr>
                <w:rStyle w:val="affc"/>
              </w:rPr>
              <w:t>(x) : g</w:t>
            </w:r>
            <w:r w:rsidRPr="005A5F54">
              <w:rPr>
                <w:rStyle w:val="affc"/>
                <w:vertAlign w:val="subscript"/>
              </w:rPr>
              <w:sym w:font="Symbol" w:char="F06E"/>
            </w:r>
            <w:r w:rsidRPr="005A5F54">
              <w:rPr>
                <w:rStyle w:val="affc"/>
              </w:rPr>
              <w:t xml:space="preserve">(x)&gt;0, </w:t>
            </w:r>
            <w:proofErr w:type="spellStart"/>
            <w:r w:rsidRPr="005A5F54">
              <w:rPr>
                <w:rStyle w:val="affc"/>
              </w:rPr>
              <w:t>g</w:t>
            </w:r>
            <w:r w:rsidRPr="005A5F54">
              <w:rPr>
                <w:rStyle w:val="affc"/>
                <w:vertAlign w:val="subscript"/>
              </w:rPr>
              <w:t>j</w:t>
            </w:r>
            <w:proofErr w:type="spellEnd"/>
            <w:r w:rsidRPr="005A5F54">
              <w:rPr>
                <w:rStyle w:val="affc"/>
              </w:rPr>
              <w:t>(x)</w:t>
            </w:r>
            <w:r w:rsidRPr="005A5F54">
              <w:rPr>
                <w:rStyle w:val="affc"/>
              </w:rPr>
              <w:sym w:font="Symbol" w:char="F0A3"/>
            </w:r>
            <w:r w:rsidRPr="005A5F54">
              <w:rPr>
                <w:rStyle w:val="affc"/>
              </w:rPr>
              <w:t>0, 1</w:t>
            </w:r>
            <w:r w:rsidRPr="005A5F54">
              <w:rPr>
                <w:rStyle w:val="affc"/>
              </w:rPr>
              <w:sym w:font="Symbol" w:char="F0A3"/>
            </w:r>
            <w:r w:rsidRPr="005A5F54">
              <w:rPr>
                <w:rStyle w:val="affc"/>
              </w:rPr>
              <w:t>j</w:t>
            </w:r>
            <w:r w:rsidRPr="005A5F54">
              <w:rPr>
                <w:rStyle w:val="affc"/>
              </w:rPr>
              <w:sym w:font="Symbol" w:char="F0A3"/>
            </w:r>
            <w:r w:rsidRPr="005A5F54">
              <w:rPr>
                <w:rStyle w:val="affc"/>
              </w:rPr>
              <w:sym w:font="Symbol" w:char="F06E"/>
            </w:r>
            <w:r w:rsidRPr="005A5F54">
              <w:rPr>
                <w:rStyle w:val="affc"/>
              </w:rPr>
              <w:sym w:font="Symbol" w:char="F02D"/>
            </w:r>
            <w:r w:rsidRPr="005A5F54">
              <w:rPr>
                <w:rStyle w:val="affc"/>
              </w:rPr>
              <w:t>1, 1</w:t>
            </w:r>
            <w:r w:rsidRPr="005A5F54">
              <w:rPr>
                <w:rStyle w:val="affc"/>
              </w:rPr>
              <w:sym w:font="Symbol" w:char="F0A3"/>
            </w:r>
            <w:r w:rsidRPr="005A5F54">
              <w:rPr>
                <w:rStyle w:val="affc"/>
              </w:rPr>
              <w:sym w:font="Symbol" w:char="F06E"/>
            </w:r>
            <w:r w:rsidRPr="005A5F54">
              <w:rPr>
                <w:rStyle w:val="affc"/>
              </w:rPr>
              <w:t>=</w:t>
            </w:r>
            <w:r w:rsidRPr="005A5F54">
              <w:rPr>
                <w:rStyle w:val="affc"/>
              </w:rPr>
              <w:sym w:font="Symbol" w:char="F06E"/>
            </w:r>
            <w:r w:rsidRPr="005A5F54">
              <w:rPr>
                <w:rStyle w:val="affc"/>
              </w:rPr>
              <w:t>(x)</w:t>
            </w:r>
            <w:r w:rsidRPr="005A5F54">
              <w:rPr>
                <w:rStyle w:val="affc"/>
              </w:rPr>
              <w:sym w:font="Symbol" w:char="F0A3"/>
            </w:r>
            <w:r w:rsidRPr="005A5F54">
              <w:rPr>
                <w:rStyle w:val="affc"/>
              </w:rPr>
              <w:t>m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26254C" w:rsidRPr="005A5F54" w:rsidRDefault="0026254C" w:rsidP="0026254C">
            <w:pPr>
              <w:spacing w:before="60" w:after="60"/>
              <w:jc w:val="right"/>
              <w:rPr>
                <w:sz w:val="28"/>
                <w:szCs w:val="28"/>
              </w:rPr>
            </w:pPr>
            <w:r w:rsidRPr="005A5F54">
              <w:rPr>
                <w:sz w:val="28"/>
                <w:szCs w:val="28"/>
              </w:rPr>
              <w:t>(15)</w:t>
            </w:r>
          </w:p>
        </w:tc>
      </w:tr>
    </w:tbl>
    <w:p w:rsidR="002449D1" w:rsidRPr="003E3BCD" w:rsidRDefault="005A5F54" w:rsidP="0026254C">
      <w:pPr>
        <w:pStyle w:val="af6"/>
        <w:ind w:firstLine="0"/>
        <w:rPr>
          <w:sz w:val="28"/>
          <w:szCs w:val="28"/>
          <w:lang w:val="en-US"/>
        </w:rPr>
      </w:pPr>
      <w:r w:rsidRPr="004D5F97">
        <w:rPr>
          <w:sz w:val="28"/>
          <w:szCs w:val="28"/>
          <w:lang w:val="en-US"/>
        </w:rPr>
        <w:t xml:space="preserve"> </w:t>
      </w:r>
      <w:r w:rsidR="004D5F97" w:rsidRPr="004D5F97">
        <w:rPr>
          <w:sz w:val="28"/>
          <w:szCs w:val="28"/>
          <w:lang w:val="en-US"/>
        </w:rPr>
        <w:t>(</w:t>
      </w:r>
      <w:proofErr w:type="gramStart"/>
      <w:r w:rsidR="00C3349C">
        <w:rPr>
          <w:sz w:val="28"/>
          <w:szCs w:val="28"/>
          <w:lang w:val="en-US"/>
        </w:rPr>
        <w:t>when</w:t>
      </w:r>
      <w:proofErr w:type="gramEnd"/>
      <w:r w:rsidR="00C3349C">
        <w:rPr>
          <w:sz w:val="28"/>
          <w:szCs w:val="28"/>
          <w:lang w:val="en-US"/>
        </w:rPr>
        <w:t xml:space="preserve"> </w:t>
      </w:r>
      <w:r w:rsidR="004D5F97" w:rsidRPr="004D5F97">
        <w:rPr>
          <w:sz w:val="28"/>
          <w:szCs w:val="28"/>
          <w:lang w:val="en-US"/>
        </w:rPr>
        <w:t xml:space="preserve">all the constraints are satisfied, </w:t>
      </w:r>
      <w:r w:rsidR="00C3349C" w:rsidRPr="003E3BCD">
        <w:rPr>
          <w:rStyle w:val="affc"/>
        </w:rPr>
        <w:sym w:font="Symbol" w:char="F06E"/>
      </w:r>
      <w:r w:rsidR="00C3349C" w:rsidRPr="00C3349C">
        <w:rPr>
          <w:rStyle w:val="affc"/>
        </w:rPr>
        <w:t>=</w:t>
      </w:r>
      <w:r w:rsidR="00C3349C" w:rsidRPr="003E3BCD">
        <w:rPr>
          <w:rStyle w:val="affc"/>
        </w:rPr>
        <w:t>m</w:t>
      </w:r>
      <w:r w:rsidR="00C3349C" w:rsidRPr="00C3349C">
        <w:rPr>
          <w:rStyle w:val="affc"/>
        </w:rPr>
        <w:t>+1</w:t>
      </w:r>
      <w:r w:rsidR="00C3669D">
        <w:rPr>
          <w:rStyle w:val="affc"/>
        </w:rPr>
        <w:t xml:space="preserve"> </w:t>
      </w:r>
      <w:r w:rsidR="002B0524">
        <w:rPr>
          <w:sz w:val="28"/>
          <w:szCs w:val="28"/>
          <w:lang w:val="en-US"/>
        </w:rPr>
        <w:t xml:space="preserve">is </w:t>
      </w:r>
      <w:r w:rsidR="00C3349C">
        <w:rPr>
          <w:sz w:val="28"/>
          <w:szCs w:val="28"/>
          <w:lang w:val="en-US"/>
        </w:rPr>
        <w:t>assumed</w:t>
      </w:r>
      <w:r w:rsidR="00DC4C88">
        <w:rPr>
          <w:sz w:val="28"/>
          <w:szCs w:val="28"/>
          <w:lang w:val="en-US"/>
        </w:rPr>
        <w:t>)</w:t>
      </w:r>
      <w:r w:rsidR="00C3349C">
        <w:rPr>
          <w:sz w:val="28"/>
          <w:szCs w:val="28"/>
          <w:lang w:val="en-US"/>
        </w:rPr>
        <w:t xml:space="preserve">. </w:t>
      </w:r>
      <w:r w:rsidR="002B0524">
        <w:rPr>
          <w:sz w:val="28"/>
          <w:szCs w:val="28"/>
          <w:lang w:val="en-US"/>
        </w:rPr>
        <w:t>I</w:t>
      </w:r>
      <w:r w:rsidR="004D5F97" w:rsidRPr="004D5F97">
        <w:rPr>
          <w:sz w:val="28"/>
          <w:szCs w:val="28"/>
          <w:lang w:val="en-US"/>
        </w:rPr>
        <w:t>ntroduc</w:t>
      </w:r>
      <w:r w:rsidR="002B0524">
        <w:rPr>
          <w:sz w:val="28"/>
          <w:szCs w:val="28"/>
          <w:lang w:val="en-US"/>
        </w:rPr>
        <w:t>ing the index</w:t>
      </w:r>
      <w:r w:rsidR="004D5F97" w:rsidRPr="004D5F97">
        <w:rPr>
          <w:sz w:val="28"/>
          <w:szCs w:val="28"/>
          <w:lang w:val="en-US"/>
        </w:rPr>
        <w:t xml:space="preserve"> concept allows us to determine the integrated function for </w:t>
      </w:r>
      <w:r w:rsidR="009A7835">
        <w:rPr>
          <w:sz w:val="28"/>
          <w:szCs w:val="28"/>
          <w:lang w:val="en-US"/>
        </w:rPr>
        <w:t xml:space="preserve">the </w:t>
      </w:r>
      <w:r w:rsidR="004D5F97" w:rsidRPr="004D5F97">
        <w:rPr>
          <w:sz w:val="28"/>
          <w:szCs w:val="28"/>
          <w:lang w:val="en-US"/>
        </w:rPr>
        <w:t>problem (13) (see Fig. 1)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28"/>
        <w:gridCol w:w="1443"/>
      </w:tblGrid>
      <w:tr w:rsidR="0026254C" w:rsidRPr="003E3BCD" w:rsidTr="0026254C">
        <w:trPr>
          <w:jc w:val="center"/>
        </w:trPr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</w:tcPr>
          <w:p w:rsidR="0026254C" w:rsidRPr="003E3BCD" w:rsidRDefault="0026254C" w:rsidP="0026254C">
            <w:pPr>
              <w:spacing w:before="60" w:after="60"/>
              <w:jc w:val="center"/>
              <w:rPr>
                <w:rStyle w:val="affc"/>
                <w:i w:val="0"/>
              </w:rPr>
            </w:pPr>
            <w:r w:rsidRPr="003E3BCD">
              <w:rPr>
                <w:rStyle w:val="affc"/>
              </w:rPr>
              <w:t xml:space="preserve">F(x) </w:t>
            </w:r>
            <w:r w:rsidRPr="003E3BCD">
              <w:rPr>
                <w:rStyle w:val="affc"/>
              </w:rPr>
              <w:sym w:font="Symbol" w:char="F03D"/>
            </w:r>
            <w:r w:rsidRPr="003E3BCD">
              <w:rPr>
                <w:rStyle w:val="affc"/>
              </w:rPr>
              <w:t xml:space="preserve"> g</w:t>
            </w:r>
            <w:r w:rsidRPr="003E3BCD">
              <w:rPr>
                <w:rStyle w:val="affc"/>
                <w:vertAlign w:val="subscript"/>
              </w:rPr>
              <w:sym w:font="Symbol" w:char="F06E"/>
            </w:r>
            <w:r w:rsidRPr="003E3BCD">
              <w:rPr>
                <w:rStyle w:val="affc"/>
              </w:rPr>
              <w:t xml:space="preserve">(x), </w:t>
            </w:r>
            <w:r w:rsidRPr="003E3BCD">
              <w:rPr>
                <w:rStyle w:val="affc"/>
              </w:rPr>
              <w:sym w:font="Symbol" w:char="F06E"/>
            </w:r>
            <w:r w:rsidRPr="003E3BCD">
              <w:rPr>
                <w:rStyle w:val="affc"/>
              </w:rPr>
              <w:sym w:font="Symbol" w:char="F03D"/>
            </w:r>
            <w:r w:rsidRPr="003E3BCD">
              <w:rPr>
                <w:rStyle w:val="affc"/>
              </w:rPr>
              <w:sym w:font="Symbol" w:char="F06E"/>
            </w:r>
            <w:r w:rsidRPr="003E3BCD">
              <w:rPr>
                <w:rStyle w:val="affc"/>
              </w:rPr>
              <w:t>(x),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6254C" w:rsidRPr="003E3BCD" w:rsidRDefault="0026254C" w:rsidP="0026254C">
            <w:pPr>
              <w:spacing w:before="60" w:after="60"/>
              <w:jc w:val="right"/>
              <w:rPr>
                <w:sz w:val="28"/>
                <w:szCs w:val="28"/>
              </w:rPr>
            </w:pPr>
            <w:r w:rsidRPr="003E3BCD">
              <w:rPr>
                <w:sz w:val="28"/>
                <w:szCs w:val="28"/>
              </w:rPr>
              <w:t>(16)</w:t>
            </w:r>
          </w:p>
        </w:tc>
      </w:tr>
    </w:tbl>
    <w:p w:rsidR="002449D1" w:rsidRPr="004D5F97" w:rsidRDefault="004D5F97" w:rsidP="0026254C">
      <w:pPr>
        <w:pStyle w:val="af6"/>
        <w:spacing w:after="240"/>
        <w:ind w:firstLine="0"/>
        <w:rPr>
          <w:sz w:val="28"/>
          <w:szCs w:val="28"/>
          <w:lang w:val="en-US"/>
        </w:rPr>
      </w:pPr>
      <w:proofErr w:type="gramStart"/>
      <w:r w:rsidRPr="004D5F97">
        <w:rPr>
          <w:sz w:val="28"/>
          <w:szCs w:val="28"/>
          <w:lang w:val="en-US"/>
        </w:rPr>
        <w:lastRenderedPageBreak/>
        <w:t>defined</w:t>
      </w:r>
      <w:proofErr w:type="gramEnd"/>
      <w:r w:rsidRPr="004D5F97">
        <w:rPr>
          <w:sz w:val="28"/>
          <w:szCs w:val="28"/>
          <w:lang w:val="en-US"/>
        </w:rPr>
        <w:t xml:space="preserve"> and computable everywhere </w:t>
      </w:r>
      <w:r w:rsidR="00C3669D">
        <w:rPr>
          <w:sz w:val="28"/>
          <w:szCs w:val="28"/>
          <w:lang w:val="en-US"/>
        </w:rPr>
        <w:t>in</w:t>
      </w:r>
      <w:r w:rsidR="002B0524">
        <w:rPr>
          <w:sz w:val="28"/>
          <w:szCs w:val="28"/>
          <w:lang w:val="en-US"/>
        </w:rPr>
        <w:t xml:space="preserve"> </w:t>
      </w:r>
      <w:r w:rsidR="005D6D6B" w:rsidRPr="005D6D6B">
        <w:rPr>
          <w:rStyle w:val="affc"/>
          <w:i w:val="0"/>
        </w:rPr>
        <w:sym w:font="Symbol" w:char="F05B"/>
      </w:r>
      <w:r w:rsidR="005D6D6B" w:rsidRPr="005D6D6B">
        <w:rPr>
          <w:rStyle w:val="affc"/>
          <w:i w:val="0"/>
        </w:rPr>
        <w:t>0,1</w:t>
      </w:r>
      <w:r w:rsidR="005D6D6B" w:rsidRPr="005D6D6B">
        <w:rPr>
          <w:rStyle w:val="affc"/>
          <w:i w:val="0"/>
        </w:rPr>
        <w:sym w:font="Symbol" w:char="F05D"/>
      </w:r>
      <w:r w:rsidR="002B0524" w:rsidRPr="002B0524">
        <w:rPr>
          <w:i/>
          <w:sz w:val="28"/>
          <w:szCs w:val="28"/>
          <w:lang w:val="en-US"/>
        </w:rPr>
        <w:t>.</w:t>
      </w:r>
      <w:r w:rsidRPr="004D5F97">
        <w:rPr>
          <w:sz w:val="28"/>
          <w:szCs w:val="28"/>
          <w:lang w:val="en-US"/>
        </w:rPr>
        <w:t xml:space="preserve"> Its value at the point </w:t>
      </w:r>
      <w:r w:rsidR="009A7835" w:rsidRPr="003E3BCD">
        <w:rPr>
          <w:rStyle w:val="affc"/>
        </w:rPr>
        <w:t>x</w:t>
      </w:r>
      <w:r w:rsidR="005D6D6B" w:rsidRPr="005D6D6B">
        <w:rPr>
          <w:rStyle w:val="affc"/>
          <w:i w:val="0"/>
        </w:rPr>
        <w:sym w:font="Symbol" w:char="F0CE"/>
      </w:r>
      <w:r w:rsidR="005D6D6B" w:rsidRPr="005D6D6B">
        <w:rPr>
          <w:rStyle w:val="affc"/>
          <w:i w:val="0"/>
        </w:rPr>
        <w:sym w:font="Symbol" w:char="F05B"/>
      </w:r>
      <w:r w:rsidR="005D6D6B" w:rsidRPr="005D6D6B">
        <w:rPr>
          <w:rStyle w:val="affc"/>
          <w:i w:val="0"/>
        </w:rPr>
        <w:t>0</w:t>
      </w:r>
      <w:proofErr w:type="gramStart"/>
      <w:r w:rsidR="005D6D6B" w:rsidRPr="005D6D6B">
        <w:rPr>
          <w:rStyle w:val="affc"/>
          <w:i w:val="0"/>
        </w:rPr>
        <w:t>,1</w:t>
      </w:r>
      <w:proofErr w:type="gramEnd"/>
      <w:r w:rsidR="005D6D6B" w:rsidRPr="005D6D6B">
        <w:rPr>
          <w:rStyle w:val="affc"/>
          <w:i w:val="0"/>
        </w:rPr>
        <w:sym w:font="Symbol" w:char="F05D"/>
      </w:r>
      <w:r w:rsidRPr="004D5F97">
        <w:rPr>
          <w:sz w:val="28"/>
          <w:szCs w:val="28"/>
          <w:lang w:val="en-US"/>
        </w:rPr>
        <w:t xml:space="preserve"> is either the value of the left side of the constraint violated at this point (the case when </w:t>
      </w:r>
      <w:r w:rsidR="002B0524" w:rsidRPr="003E3BCD">
        <w:rPr>
          <w:rStyle w:val="affc"/>
        </w:rPr>
        <w:sym w:font="Symbol" w:char="F06E"/>
      </w:r>
      <w:r w:rsidR="005D6D6B" w:rsidRPr="005D6D6B">
        <w:rPr>
          <w:rStyle w:val="affc"/>
          <w:i w:val="0"/>
        </w:rPr>
        <w:sym w:font="Symbol" w:char="F0A3"/>
      </w:r>
      <w:r w:rsidR="002B0524" w:rsidRPr="002B0524">
        <w:rPr>
          <w:rStyle w:val="affc"/>
        </w:rPr>
        <w:t xml:space="preserve"> </w:t>
      </w:r>
      <w:r w:rsidR="002B0524" w:rsidRPr="003E3BCD">
        <w:rPr>
          <w:rStyle w:val="affc"/>
        </w:rPr>
        <w:t>m</w:t>
      </w:r>
      <w:r w:rsidRPr="004D5F97">
        <w:rPr>
          <w:sz w:val="28"/>
          <w:szCs w:val="28"/>
          <w:lang w:val="en-US"/>
        </w:rPr>
        <w:t xml:space="preserve">), or the value of the minimized function (the case when </w:t>
      </w:r>
      <w:r w:rsidR="002B0524" w:rsidRPr="003E3BCD">
        <w:rPr>
          <w:rStyle w:val="affc"/>
        </w:rPr>
        <w:sym w:font="Symbol" w:char="F06E"/>
      </w:r>
      <w:r w:rsidR="002B0524" w:rsidRPr="002B0524">
        <w:rPr>
          <w:rStyle w:val="affc"/>
        </w:rPr>
        <w:t>=</w:t>
      </w:r>
      <w:r w:rsidR="002B0524" w:rsidRPr="003E3BCD">
        <w:rPr>
          <w:rStyle w:val="affc"/>
        </w:rPr>
        <w:t>m</w:t>
      </w:r>
      <w:r w:rsidR="002B0524" w:rsidRPr="002B0524">
        <w:rPr>
          <w:rStyle w:val="affc"/>
        </w:rPr>
        <w:t>+1</w:t>
      </w:r>
      <w:r w:rsidRPr="004D5F97">
        <w:rPr>
          <w:sz w:val="28"/>
          <w:szCs w:val="28"/>
          <w:lang w:val="en-US"/>
        </w:rPr>
        <w:t xml:space="preserve">). The process of calculating the value of </w:t>
      </w:r>
      <w:r w:rsidR="00820AA3" w:rsidRPr="003E3BCD">
        <w:rPr>
          <w:rStyle w:val="affc"/>
        </w:rPr>
        <w:t>F</w:t>
      </w:r>
      <w:r w:rsidR="00820AA3" w:rsidRPr="00820AA3">
        <w:rPr>
          <w:rStyle w:val="affc"/>
        </w:rPr>
        <w:t>(</w:t>
      </w:r>
      <w:r w:rsidR="00820AA3" w:rsidRPr="003E3BCD">
        <w:rPr>
          <w:rStyle w:val="affc"/>
        </w:rPr>
        <w:t>x</w:t>
      </w:r>
      <w:r w:rsidR="00820AA3" w:rsidRPr="00820AA3">
        <w:rPr>
          <w:rStyle w:val="affc"/>
        </w:rPr>
        <w:t xml:space="preserve">), </w:t>
      </w:r>
      <w:r w:rsidR="005D6D6B">
        <w:rPr>
          <w:rStyle w:val="affc"/>
        </w:rPr>
        <w:t>x</w:t>
      </w:r>
      <w:r w:rsidR="005D6D6B" w:rsidRPr="005D6D6B">
        <w:rPr>
          <w:rStyle w:val="affc"/>
          <w:i w:val="0"/>
        </w:rPr>
        <w:sym w:font="Symbol" w:char="F0CE"/>
      </w:r>
      <w:r w:rsidR="005D6D6B" w:rsidRPr="005D6D6B">
        <w:rPr>
          <w:rStyle w:val="affc"/>
          <w:i w:val="0"/>
        </w:rPr>
        <w:sym w:font="Symbol" w:char="F05B"/>
      </w:r>
      <w:r w:rsidR="005D6D6B" w:rsidRPr="005D6D6B">
        <w:rPr>
          <w:rStyle w:val="affc"/>
          <w:i w:val="0"/>
        </w:rPr>
        <w:t>0</w:t>
      </w:r>
      <w:proofErr w:type="gramStart"/>
      <w:r w:rsidR="005D6D6B" w:rsidRPr="005D6D6B">
        <w:rPr>
          <w:rStyle w:val="affc"/>
          <w:i w:val="0"/>
        </w:rPr>
        <w:t>,1</w:t>
      </w:r>
      <w:proofErr w:type="gramEnd"/>
      <w:r w:rsidR="005D6D6B" w:rsidRPr="005D6D6B">
        <w:rPr>
          <w:rStyle w:val="affc"/>
          <w:i w:val="0"/>
        </w:rPr>
        <w:sym w:font="Symbol" w:char="F05D"/>
      </w:r>
      <w:r w:rsidR="00820AA3" w:rsidRPr="00820AA3">
        <w:rPr>
          <w:sz w:val="28"/>
          <w:szCs w:val="28"/>
          <w:lang w:val="en-US"/>
        </w:rPr>
        <w:t xml:space="preserve">, </w:t>
      </w:r>
      <w:r w:rsidRPr="004D5F97">
        <w:rPr>
          <w:sz w:val="28"/>
          <w:szCs w:val="28"/>
          <w:lang w:val="en-US"/>
        </w:rPr>
        <w:t xml:space="preserve"> </w:t>
      </w:r>
      <w:r w:rsidR="00820AA3">
        <w:rPr>
          <w:sz w:val="28"/>
          <w:szCs w:val="28"/>
          <w:lang w:val="en-US"/>
        </w:rPr>
        <w:t>is completed</w:t>
      </w:r>
      <w:r w:rsidRPr="004D5F97">
        <w:rPr>
          <w:sz w:val="28"/>
          <w:szCs w:val="28"/>
          <w:lang w:val="en-US"/>
        </w:rPr>
        <w:t xml:space="preserve"> either as a result of establishing the inequality </w:t>
      </w:r>
      <w:proofErr w:type="spellStart"/>
      <w:r w:rsidR="00820AA3" w:rsidRPr="003E3BCD">
        <w:rPr>
          <w:rStyle w:val="affc"/>
        </w:rPr>
        <w:t>g</w:t>
      </w:r>
      <w:r w:rsidR="00820AA3" w:rsidRPr="003E3BCD">
        <w:rPr>
          <w:rStyle w:val="affc"/>
          <w:vertAlign w:val="subscript"/>
        </w:rPr>
        <w:t>j</w:t>
      </w:r>
      <w:proofErr w:type="spellEnd"/>
      <w:r w:rsidR="00820AA3" w:rsidRPr="00820AA3">
        <w:rPr>
          <w:rStyle w:val="affc"/>
        </w:rPr>
        <w:t>(</w:t>
      </w:r>
      <w:r w:rsidR="00820AA3" w:rsidRPr="003E3BCD">
        <w:rPr>
          <w:rStyle w:val="affc"/>
        </w:rPr>
        <w:t>x</w:t>
      </w:r>
      <w:r w:rsidR="00820AA3" w:rsidRPr="00820AA3">
        <w:rPr>
          <w:rStyle w:val="affc"/>
        </w:rPr>
        <w:t>)&gt;0</w:t>
      </w:r>
      <w:r w:rsidR="00820AA3" w:rsidRPr="00820AA3">
        <w:rPr>
          <w:sz w:val="28"/>
          <w:szCs w:val="28"/>
          <w:lang w:val="en-US"/>
        </w:rPr>
        <w:t>,</w:t>
      </w:r>
      <w:r w:rsidRPr="004D5F97">
        <w:rPr>
          <w:sz w:val="28"/>
          <w:szCs w:val="28"/>
          <w:lang w:val="en-US"/>
        </w:rPr>
        <w:t xml:space="preserve"> or as a result of reaching the value</w:t>
      </w:r>
      <w:r w:rsidR="00820AA3">
        <w:rPr>
          <w:sz w:val="28"/>
          <w:szCs w:val="28"/>
          <w:lang w:val="en-US"/>
        </w:rPr>
        <w:t xml:space="preserve"> </w:t>
      </w:r>
      <w:r w:rsidR="00820AA3" w:rsidRPr="003E3BCD">
        <w:rPr>
          <w:rStyle w:val="affc"/>
        </w:rPr>
        <w:sym w:font="Symbol" w:char="F06E"/>
      </w:r>
      <w:r w:rsidR="00820AA3" w:rsidRPr="00820AA3">
        <w:rPr>
          <w:rStyle w:val="affc"/>
        </w:rPr>
        <w:t>(</w:t>
      </w:r>
      <w:r w:rsidR="00820AA3" w:rsidRPr="003E3BCD">
        <w:rPr>
          <w:rStyle w:val="affc"/>
        </w:rPr>
        <w:t>x</w:t>
      </w:r>
      <w:r w:rsidR="00820AA3" w:rsidRPr="00820AA3">
        <w:rPr>
          <w:rStyle w:val="affc"/>
        </w:rPr>
        <w:t>)=</w:t>
      </w:r>
      <w:r w:rsidR="00820AA3" w:rsidRPr="003E3BCD">
        <w:rPr>
          <w:rStyle w:val="affc"/>
        </w:rPr>
        <w:t>m</w:t>
      </w:r>
      <w:r w:rsidR="00820AA3" w:rsidRPr="00820AA3">
        <w:rPr>
          <w:rStyle w:val="affc"/>
        </w:rPr>
        <w:t>+1</w:t>
      </w:r>
      <w:r w:rsidR="00820AA3" w:rsidRPr="00820AA3">
        <w:rPr>
          <w:sz w:val="28"/>
          <w:szCs w:val="28"/>
          <w:lang w:val="en-US"/>
        </w:rPr>
        <w:t xml:space="preserve"> </w:t>
      </w:r>
      <w:r w:rsidR="00820AA3">
        <w:rPr>
          <w:sz w:val="28"/>
          <w:szCs w:val="28"/>
          <w:lang w:val="en-US"/>
        </w:rPr>
        <w:t xml:space="preserve">(below, </w:t>
      </w:r>
      <w:r w:rsidRPr="004D5F97">
        <w:rPr>
          <w:sz w:val="28"/>
          <w:szCs w:val="28"/>
          <w:lang w:val="en-US"/>
        </w:rPr>
        <w:t xml:space="preserve">this procedure is called </w:t>
      </w:r>
      <w:r w:rsidR="00820AA3">
        <w:rPr>
          <w:sz w:val="28"/>
          <w:szCs w:val="28"/>
          <w:lang w:val="en-US"/>
        </w:rPr>
        <w:t xml:space="preserve">a </w:t>
      </w:r>
      <w:r w:rsidRPr="00820AA3">
        <w:rPr>
          <w:i/>
          <w:iCs/>
          <w:sz w:val="28"/>
          <w:szCs w:val="28"/>
          <w:lang w:val="en-US"/>
        </w:rPr>
        <w:t>t</w:t>
      </w:r>
      <w:r w:rsidR="00820AA3" w:rsidRPr="00820AA3">
        <w:rPr>
          <w:i/>
          <w:iCs/>
          <w:sz w:val="28"/>
          <w:szCs w:val="28"/>
          <w:lang w:val="en-US"/>
        </w:rPr>
        <w:t>rial</w:t>
      </w:r>
      <w:r w:rsidRPr="004D5F97">
        <w:rPr>
          <w:sz w:val="28"/>
          <w:szCs w:val="28"/>
          <w:lang w:val="en-US"/>
        </w:rPr>
        <w:t>).</w:t>
      </w:r>
    </w:p>
    <w:tbl>
      <w:tblPr>
        <w:tblStyle w:val="af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45"/>
        <w:gridCol w:w="5226"/>
      </w:tblGrid>
      <w:tr w:rsidR="0026254C" w:rsidTr="0026254C">
        <w:tc>
          <w:tcPr>
            <w:tcW w:w="4643" w:type="dxa"/>
          </w:tcPr>
          <w:p w:rsidR="0026254C" w:rsidRDefault="0026254C" w:rsidP="0026254C">
            <w:pPr>
              <w:pStyle w:val="af6"/>
              <w:spacing w:after="240"/>
              <w:ind w:firstLine="0"/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309892" cy="1863951"/>
                  <wp:effectExtent l="19050" t="0" r="0" b="0"/>
                  <wp:docPr id="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9934" cy="1863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3" w:type="dxa"/>
            <w:vAlign w:val="center"/>
          </w:tcPr>
          <w:p w:rsidR="0026254C" w:rsidRDefault="0026254C" w:rsidP="0026254C">
            <w:pPr>
              <w:pStyle w:val="af6"/>
              <w:spacing w:after="240"/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3153061" cy="1040698"/>
                  <wp:effectExtent l="19050" t="0" r="9239" b="0"/>
                  <wp:docPr id="2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5135" cy="10446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254C" w:rsidRPr="00DC3A18" w:rsidRDefault="0026254C" w:rsidP="0026254C">
      <w:pPr>
        <w:pStyle w:val="af6"/>
        <w:tabs>
          <w:tab w:val="left" w:pos="2355"/>
        </w:tabs>
        <w:spacing w:after="240"/>
        <w:ind w:firstLine="0"/>
        <w:rPr>
          <w:lang w:val="en-US"/>
        </w:rPr>
      </w:pPr>
      <w:r w:rsidRPr="00DC3A18">
        <w:rPr>
          <w:lang w:val="en-US"/>
        </w:rPr>
        <w:t xml:space="preserve">                            </w:t>
      </w:r>
      <w:r w:rsidRPr="00DC3A18">
        <w:rPr>
          <w:lang w:val="en-US"/>
        </w:rPr>
        <w:tab/>
      </w:r>
      <w:r>
        <w:t>а</w:t>
      </w:r>
      <w:r w:rsidRPr="00DC3A18">
        <w:rPr>
          <w:lang w:val="en-US"/>
        </w:rPr>
        <w:t xml:space="preserve">)                                                                       </w:t>
      </w:r>
      <w:r>
        <w:t>б</w:t>
      </w:r>
      <w:r w:rsidRPr="00DC3A18">
        <w:rPr>
          <w:lang w:val="en-US"/>
        </w:rPr>
        <w:t>)</w:t>
      </w:r>
    </w:p>
    <w:p w:rsidR="0026254C" w:rsidRPr="00DC3A18" w:rsidRDefault="0026254C" w:rsidP="0026254C">
      <w:pPr>
        <w:pStyle w:val="af6"/>
        <w:ind w:firstLine="0"/>
        <w:jc w:val="left"/>
        <w:rPr>
          <w:lang w:val="en-US"/>
        </w:rPr>
      </w:pPr>
    </w:p>
    <w:p w:rsidR="00D409D9" w:rsidRPr="00DC3A18" w:rsidRDefault="00D409D9" w:rsidP="00D409D9">
      <w:pPr>
        <w:pStyle w:val="af6"/>
        <w:spacing w:before="120"/>
        <w:jc w:val="center"/>
        <w:rPr>
          <w:i/>
          <w:sz w:val="28"/>
          <w:szCs w:val="28"/>
          <w:lang w:val="en-US"/>
        </w:rPr>
      </w:pPr>
    </w:p>
    <w:p w:rsidR="00D409D9" w:rsidRDefault="00D409D9" w:rsidP="00D409D9">
      <w:pPr>
        <w:pStyle w:val="af6"/>
        <w:spacing w:after="6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Fig. 1.</w:t>
      </w:r>
      <w:proofErr w:type="gramEnd"/>
      <w:r>
        <w:rPr>
          <w:sz w:val="28"/>
          <w:szCs w:val="28"/>
          <w:lang w:val="en-US"/>
        </w:rPr>
        <w:t xml:space="preserve"> An integrated function for </w:t>
      </w:r>
      <w:r w:rsidR="009A7835">
        <w:rPr>
          <w:sz w:val="28"/>
          <w:szCs w:val="28"/>
          <w:lang w:val="en-US"/>
        </w:rPr>
        <w:t xml:space="preserve">the </w:t>
      </w:r>
      <w:r>
        <w:rPr>
          <w:sz w:val="28"/>
          <w:szCs w:val="28"/>
          <w:lang w:val="en-US"/>
        </w:rPr>
        <w:t xml:space="preserve">problem (13) using a sequential constraint calculation scheme: a) the function </w:t>
      </w:r>
      <w:r w:rsidRPr="003E3BCD">
        <w:rPr>
          <w:i/>
          <w:sz w:val="28"/>
          <w:szCs w:val="28"/>
          <w:lang w:val="en-US"/>
        </w:rPr>
        <w:t>F</w:t>
      </w:r>
      <w:r w:rsidRPr="00C4365E">
        <w:rPr>
          <w:sz w:val="28"/>
          <w:szCs w:val="28"/>
          <w:lang w:val="en-US"/>
        </w:rPr>
        <w:t>(</w:t>
      </w:r>
      <w:r w:rsidRPr="003E3BCD">
        <w:rPr>
          <w:i/>
          <w:sz w:val="28"/>
          <w:szCs w:val="28"/>
          <w:lang w:val="en-US"/>
        </w:rPr>
        <w:t>x</w:t>
      </w:r>
      <w:r w:rsidRPr="00C4365E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from (16), b) the function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Φ</m:t>
        </m:r>
        <m:r>
          <w:rPr>
            <w:rFonts w:ascii="Cambria Math" w:hAnsi="Cambria Math"/>
            <w:sz w:val="28"/>
            <w:szCs w:val="28"/>
            <w:lang w:val="en-US"/>
          </w:rPr>
          <m:t>(x)</m:t>
        </m:r>
      </m:oMath>
      <w:r>
        <w:rPr>
          <w:sz w:val="28"/>
          <w:szCs w:val="28"/>
          <w:lang w:val="en-US"/>
        </w:rPr>
        <w:t xml:space="preserve"> from (17)</w:t>
      </w:r>
    </w:p>
    <w:p w:rsidR="00C3669D" w:rsidRDefault="00C3669D" w:rsidP="00D409D9">
      <w:pPr>
        <w:pStyle w:val="af6"/>
        <w:spacing w:after="60"/>
        <w:rPr>
          <w:sz w:val="28"/>
          <w:szCs w:val="28"/>
          <w:lang w:val="en-US"/>
        </w:rPr>
      </w:pPr>
    </w:p>
    <w:p w:rsidR="00D409D9" w:rsidRPr="000A54C0" w:rsidRDefault="00D409D9" w:rsidP="00D409D9">
      <w:pPr>
        <w:pStyle w:val="af6"/>
        <w:spacing w:after="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function </w:t>
      </w:r>
      <w:r w:rsidRPr="003E3BCD">
        <w:rPr>
          <w:rStyle w:val="affc"/>
        </w:rPr>
        <w:t>F</w:t>
      </w:r>
      <w:r w:rsidRPr="00C4365E">
        <w:rPr>
          <w:rStyle w:val="affc"/>
        </w:rPr>
        <w:t>(</w:t>
      </w:r>
      <w:r w:rsidRPr="003E3BCD">
        <w:rPr>
          <w:rStyle w:val="affc"/>
        </w:rPr>
        <w:t>x</w:t>
      </w:r>
      <w:r>
        <w:rPr>
          <w:rStyle w:val="affc"/>
        </w:rPr>
        <w:t>)</w:t>
      </w:r>
      <w:r>
        <w:rPr>
          <w:sz w:val="28"/>
          <w:szCs w:val="28"/>
          <w:lang w:val="en-US"/>
        </w:rPr>
        <w:t xml:space="preserve"> consists of separate fragments of the constraints </w:t>
      </w:r>
      <w:proofErr w:type="spellStart"/>
      <w:r w:rsidRPr="003E3BCD">
        <w:rPr>
          <w:rStyle w:val="affc"/>
        </w:rPr>
        <w:t>g</w:t>
      </w:r>
      <w:r w:rsidRPr="003E3BCD">
        <w:rPr>
          <w:rStyle w:val="affc"/>
          <w:vertAlign w:val="subscript"/>
        </w:rPr>
        <w:t>i</w:t>
      </w:r>
      <w:proofErr w:type="spellEnd"/>
      <w:r w:rsidRPr="00C4365E">
        <w:rPr>
          <w:rStyle w:val="affc"/>
        </w:rPr>
        <w:t>(</w:t>
      </w:r>
      <w:r w:rsidRPr="003E3BCD">
        <w:rPr>
          <w:rStyle w:val="affc"/>
        </w:rPr>
        <w:t>x</w:t>
      </w:r>
      <w:proofErr w:type="gramStart"/>
      <w:r w:rsidRPr="00C4365E">
        <w:rPr>
          <w:rStyle w:val="affc"/>
        </w:rPr>
        <w:t>)</w:t>
      </w:r>
      <w:proofErr w:type="gramEnd"/>
      <w:r w:rsidRPr="003E3BCD">
        <w:rPr>
          <w:sz w:val="28"/>
          <w:szCs w:val="28"/>
        </w:rPr>
        <w:sym w:font="Symbol" w:char="F0A3"/>
      </w:r>
      <w:r w:rsidRPr="00C4365E">
        <w:rPr>
          <w:sz w:val="28"/>
          <w:szCs w:val="28"/>
          <w:lang w:val="en-US"/>
        </w:rPr>
        <w:t>0, 1</w:t>
      </w:r>
      <w:r w:rsidRPr="003E3BCD">
        <w:rPr>
          <w:sz w:val="28"/>
          <w:szCs w:val="28"/>
        </w:rPr>
        <w:sym w:font="Symbol" w:char="F0A3"/>
      </w:r>
      <w:proofErr w:type="spellStart"/>
      <w:r w:rsidRPr="003E3BCD">
        <w:rPr>
          <w:i/>
          <w:sz w:val="28"/>
          <w:szCs w:val="28"/>
          <w:lang w:val="en-US"/>
        </w:rPr>
        <w:t>i</w:t>
      </w:r>
      <w:proofErr w:type="spellEnd"/>
      <w:r w:rsidRPr="003E3BCD">
        <w:rPr>
          <w:sz w:val="28"/>
          <w:szCs w:val="28"/>
        </w:rPr>
        <w:sym w:font="Symbol" w:char="F0A3"/>
      </w:r>
      <w:r w:rsidRPr="003E3BCD">
        <w:rPr>
          <w:i/>
          <w:sz w:val="28"/>
          <w:szCs w:val="28"/>
          <w:lang w:val="en-US"/>
        </w:rPr>
        <w:t>m</w:t>
      </w:r>
      <w:r w:rsidRPr="00C4365E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and the minimized function </w:t>
      </w:r>
      <w:r w:rsidRPr="003E3BCD">
        <w:rPr>
          <w:rStyle w:val="affc"/>
        </w:rPr>
        <w:sym w:font="Symbol" w:char="F06A"/>
      </w:r>
      <w:r w:rsidRPr="00C4365E">
        <w:rPr>
          <w:rStyle w:val="affc"/>
        </w:rPr>
        <w:t>(</w:t>
      </w:r>
      <w:r w:rsidRPr="003E3BCD">
        <w:rPr>
          <w:rStyle w:val="affc"/>
        </w:rPr>
        <w:t>x</w:t>
      </w:r>
      <w:r w:rsidRPr="00C4365E">
        <w:rPr>
          <w:rStyle w:val="affc"/>
        </w:rPr>
        <w:t>).</w:t>
      </w:r>
      <w:r>
        <w:rPr>
          <w:sz w:val="28"/>
          <w:szCs w:val="28"/>
          <w:lang w:val="en-US"/>
        </w:rPr>
        <w:t xml:space="preserve"> For the homogeneity of the components, the function </w:t>
      </w:r>
      <w:r w:rsidRPr="003E3BCD">
        <w:rPr>
          <w:rStyle w:val="affc"/>
        </w:rPr>
        <w:t>F</w:t>
      </w:r>
      <w:r w:rsidRPr="00C4365E">
        <w:rPr>
          <w:rStyle w:val="affc"/>
        </w:rPr>
        <w:t>(</w:t>
      </w:r>
      <w:r w:rsidRPr="003E3BCD">
        <w:rPr>
          <w:rStyle w:val="affc"/>
        </w:rPr>
        <w:t>x</w:t>
      </w:r>
      <w:proofErr w:type="gramStart"/>
      <w:r w:rsidRPr="00C4365E">
        <w:rPr>
          <w:rStyle w:val="affc"/>
        </w:rPr>
        <w:t>)</w:t>
      </w:r>
      <w:r>
        <w:rPr>
          <w:sz w:val="28"/>
          <w:szCs w:val="28"/>
          <w:lang w:val="en-US"/>
        </w:rPr>
        <w:t>is</w:t>
      </w:r>
      <w:proofErr w:type="gramEnd"/>
      <w:r>
        <w:rPr>
          <w:sz w:val="28"/>
          <w:szCs w:val="28"/>
          <w:lang w:val="en-US"/>
        </w:rPr>
        <w:t xml:space="preserve"> then converted to the form </w:t>
      </w:r>
    </w:p>
    <w:p w:rsidR="00BF37B6" w:rsidRPr="004D5F97" w:rsidRDefault="00BF37B6" w:rsidP="00C4365E">
      <w:pPr>
        <w:pStyle w:val="af6"/>
        <w:spacing w:before="120"/>
        <w:ind w:firstLine="0"/>
        <w:rPr>
          <w:rStyle w:val="affc"/>
          <w:i w:val="0"/>
          <w:iCs w:val="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28"/>
        <w:gridCol w:w="1443"/>
      </w:tblGrid>
      <w:tr w:rsidR="0026254C" w:rsidRPr="00FB40AE" w:rsidTr="0026254C">
        <w:trPr>
          <w:jc w:val="center"/>
        </w:trPr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</w:tcPr>
          <w:p w:rsidR="0026254C" w:rsidRPr="00DC48EF" w:rsidRDefault="0026254C" w:rsidP="0026254C">
            <w:pPr>
              <w:spacing w:before="60" w:after="60"/>
              <w:jc w:val="center"/>
              <w:rPr>
                <w:rStyle w:val="affc"/>
                <w:i w:val="0"/>
                <w:sz w:val="22"/>
              </w:rPr>
            </w:pPr>
            <w:r w:rsidRPr="00977E57">
              <w:rPr>
                <w:rStyle w:val="affc"/>
                <w:iCs w:val="0"/>
              </w:rPr>
              <w:object w:dxaOrig="3620" w:dyaOrig="760">
                <v:shape id="_x0000_i1030" type="#_x0000_t75" style="width:181.35pt;height:38.4pt" o:ole="" fillcolor="window">
                  <v:imagedata r:id="rId20" o:title=""/>
                </v:shape>
                <o:OLEObject Type="Embed" ProgID="Equation.3" ShapeID="_x0000_i1030" DrawAspect="Content" ObjectID="_1641596428" r:id="rId21"/>
              </w:objec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254C" w:rsidRPr="00C65B2B" w:rsidRDefault="0026254C" w:rsidP="0026254C">
            <w:pPr>
              <w:spacing w:before="60" w:after="60"/>
              <w:jc w:val="center"/>
            </w:pPr>
            <w:r>
              <w:t>(17</w:t>
            </w:r>
            <w:r w:rsidRPr="00C65B2B">
              <w:t>)</w:t>
            </w:r>
          </w:p>
        </w:tc>
      </w:tr>
    </w:tbl>
    <w:p w:rsidR="000A54C0" w:rsidRPr="007B69B2" w:rsidRDefault="000A54C0" w:rsidP="00D409D9">
      <w:pPr>
        <w:pStyle w:val="af6"/>
        <w:spacing w:after="60"/>
        <w:ind w:firstLine="0"/>
        <w:rPr>
          <w:sz w:val="28"/>
          <w:szCs w:val="28"/>
        </w:rPr>
      </w:pPr>
    </w:p>
    <w:p w:rsidR="00BF37B6" w:rsidRPr="004D5F97" w:rsidRDefault="004D5F97" w:rsidP="004D5F97">
      <w:pPr>
        <w:pStyle w:val="af6"/>
        <w:spacing w:after="60"/>
        <w:ind w:firstLine="0"/>
        <w:rPr>
          <w:sz w:val="28"/>
          <w:szCs w:val="28"/>
          <w:lang w:val="en-US"/>
        </w:rPr>
      </w:pPr>
      <w:proofErr w:type="gramStart"/>
      <w:r w:rsidRPr="004D5F97">
        <w:rPr>
          <w:sz w:val="28"/>
          <w:szCs w:val="28"/>
          <w:lang w:val="en-US"/>
        </w:rPr>
        <w:t>where</w:t>
      </w:r>
      <w:proofErr w:type="gramEnd"/>
      <w:r w:rsidRPr="004D5F97">
        <w:rPr>
          <w:sz w:val="28"/>
          <w:szCs w:val="28"/>
          <w:lang w:val="en-US"/>
        </w:rPr>
        <w:t xml:space="preserve"> </w:t>
      </w:r>
      <w:r w:rsidRPr="00D409D9">
        <w:rPr>
          <w:i/>
          <w:iCs/>
          <w:sz w:val="28"/>
          <w:szCs w:val="28"/>
          <w:lang w:val="en-US"/>
        </w:rPr>
        <w:t>M</w:t>
      </w:r>
      <w:r w:rsidRPr="004D5F97">
        <w:rPr>
          <w:sz w:val="28"/>
          <w:szCs w:val="28"/>
          <w:lang w:val="en-US"/>
        </w:rPr>
        <w:t xml:space="preserve"> is the </w:t>
      </w:r>
      <w:r w:rsidR="00D409D9">
        <w:rPr>
          <w:sz w:val="28"/>
          <w:szCs w:val="28"/>
          <w:lang w:val="en-US"/>
        </w:rPr>
        <w:t>constraint</w:t>
      </w:r>
      <w:r w:rsidRPr="004D5F97">
        <w:rPr>
          <w:sz w:val="28"/>
          <w:szCs w:val="28"/>
          <w:lang w:val="en-US"/>
        </w:rPr>
        <w:t xml:space="preserve"> number for which there are no </w:t>
      </w:r>
      <w:r w:rsidR="00C3669D">
        <w:rPr>
          <w:sz w:val="28"/>
          <w:szCs w:val="28"/>
          <w:lang w:val="en-US"/>
        </w:rPr>
        <w:t>feasible</w:t>
      </w:r>
      <w:r w:rsidR="00C3669D" w:rsidRPr="004D5F97">
        <w:rPr>
          <w:sz w:val="28"/>
          <w:szCs w:val="28"/>
          <w:lang w:val="en-US"/>
        </w:rPr>
        <w:t xml:space="preserve"> </w:t>
      </w:r>
      <w:r w:rsidRPr="004D5F97">
        <w:rPr>
          <w:sz w:val="28"/>
          <w:szCs w:val="28"/>
          <w:lang w:val="en-US"/>
        </w:rPr>
        <w:t xml:space="preserve">points (the maximum value of the index is </w:t>
      </w:r>
      <w:r w:rsidR="00D409D9" w:rsidRPr="003E3BCD">
        <w:rPr>
          <w:rStyle w:val="affc"/>
        </w:rPr>
        <w:sym w:font="Symbol" w:char="F06E"/>
      </w:r>
      <w:r w:rsidR="00D409D9" w:rsidRPr="00D409D9">
        <w:rPr>
          <w:rStyle w:val="affc"/>
        </w:rPr>
        <w:t>(</w:t>
      </w:r>
      <w:r w:rsidR="00D409D9" w:rsidRPr="003E3BCD">
        <w:rPr>
          <w:rStyle w:val="affc"/>
        </w:rPr>
        <w:t>x</w:t>
      </w:r>
      <w:r w:rsidR="00D409D9" w:rsidRPr="00D409D9">
        <w:rPr>
          <w:rStyle w:val="affc"/>
        </w:rPr>
        <w:t>))</w:t>
      </w:r>
      <w:r w:rsidR="00D409D9">
        <w:rPr>
          <w:rStyle w:val="affc"/>
        </w:rPr>
        <w:t>,</w:t>
      </w:r>
      <w:r w:rsidR="00D409D9" w:rsidRPr="003E3BCD">
        <w:rPr>
          <w:position w:val="-10"/>
          <w:sz w:val="28"/>
          <w:szCs w:val="28"/>
        </w:rPr>
        <w:object w:dxaOrig="340" w:dyaOrig="360">
          <v:shape id="_x0000_i1031" type="#_x0000_t75" style="width:17.05pt;height:18.15pt" o:ole="">
            <v:imagedata r:id="rId22" o:title=""/>
          </v:shape>
          <o:OLEObject Type="Embed" ProgID="Equation.3" ShapeID="_x0000_i1031" DrawAspect="Content" ObjectID="_1641596429" r:id="rId23"/>
        </w:object>
      </w:r>
      <w:r w:rsidR="00C3669D">
        <w:rPr>
          <w:sz w:val="28"/>
          <w:szCs w:val="28"/>
          <w:lang w:val="en-US"/>
        </w:rPr>
        <w:t xml:space="preserve"> </w:t>
      </w:r>
      <w:r w:rsidRPr="004D5F97">
        <w:rPr>
          <w:sz w:val="28"/>
          <w:szCs w:val="28"/>
          <w:lang w:val="en-US"/>
        </w:rPr>
        <w:t xml:space="preserve">is the value of the minimum </w:t>
      </w:r>
      <w:r w:rsidR="00D409D9">
        <w:rPr>
          <w:sz w:val="28"/>
          <w:szCs w:val="28"/>
          <w:lang w:val="en-US"/>
        </w:rPr>
        <w:t xml:space="preserve">constraint </w:t>
      </w:r>
      <w:r w:rsidRPr="004D5F97">
        <w:rPr>
          <w:sz w:val="28"/>
          <w:szCs w:val="28"/>
          <w:lang w:val="en-US"/>
        </w:rPr>
        <w:t>violation</w:t>
      </w:r>
      <w:r w:rsidR="00D409D9">
        <w:rPr>
          <w:sz w:val="28"/>
          <w:szCs w:val="28"/>
          <w:lang w:val="en-US"/>
        </w:rPr>
        <w:t xml:space="preserve"> </w:t>
      </w:r>
      <w:r w:rsidR="00D409D9" w:rsidRPr="003E3BCD">
        <w:rPr>
          <w:position w:val="-10"/>
          <w:sz w:val="28"/>
          <w:szCs w:val="28"/>
        </w:rPr>
        <w:object w:dxaOrig="680" w:dyaOrig="340">
          <v:shape id="_x0000_i1032" type="#_x0000_t75" style="width:33.6pt;height:17.05pt" o:ole="">
            <v:imagedata r:id="rId24" o:title=""/>
          </v:shape>
          <o:OLEObject Type="Embed" ProgID="Equation.3" ShapeID="_x0000_i1032" DrawAspect="Content" ObjectID="_1641596430" r:id="rId25"/>
        </w:object>
      </w:r>
      <w:r w:rsidR="00C3669D">
        <w:rPr>
          <w:rStyle w:val="af3"/>
          <w:sz w:val="28"/>
          <w:szCs w:val="28"/>
          <w:lang w:val="en-US"/>
        </w:rPr>
        <w:footnoteReference w:id="2"/>
      </w:r>
      <w:r w:rsidRPr="004D5F97">
        <w:rPr>
          <w:sz w:val="28"/>
          <w:szCs w:val="28"/>
          <w:lang w:val="en-US"/>
        </w:rPr>
        <w:t>, and</w:t>
      </w:r>
      <w:r w:rsidR="009C60A5">
        <w:rPr>
          <w:sz w:val="28"/>
          <w:szCs w:val="28"/>
          <w:lang w:val="en-US"/>
        </w:rPr>
        <w:t xml:space="preserve"> </w:t>
      </w:r>
      <w:r w:rsidR="009C60A5" w:rsidRPr="003E3BCD">
        <w:rPr>
          <w:position w:val="-12"/>
          <w:sz w:val="28"/>
          <w:szCs w:val="28"/>
        </w:rPr>
        <w:object w:dxaOrig="360" w:dyaOrig="360">
          <v:shape id="_x0000_i1033" type="#_x0000_t75" style="width:18.15pt;height:18.15pt" o:ole="">
            <v:imagedata r:id="rId26" o:title=""/>
          </v:shape>
          <o:OLEObject Type="Embed" ProgID="Equation.3" ShapeID="_x0000_i1033" DrawAspect="Content" ObjectID="_1641596431" r:id="rId27"/>
        </w:object>
      </w:r>
      <w:r w:rsidR="009C60A5" w:rsidRPr="009C60A5">
        <w:rPr>
          <w:sz w:val="28"/>
          <w:szCs w:val="28"/>
          <w:lang w:val="en-US"/>
        </w:rPr>
        <w:t>,1</w:t>
      </w:r>
      <w:r w:rsidR="009C60A5" w:rsidRPr="003E3BCD">
        <w:rPr>
          <w:sz w:val="28"/>
          <w:szCs w:val="28"/>
        </w:rPr>
        <w:sym w:font="Symbol" w:char="F0A3"/>
      </w:r>
      <w:r w:rsidR="009C60A5" w:rsidRPr="003E3BCD">
        <w:rPr>
          <w:sz w:val="28"/>
          <w:szCs w:val="28"/>
        </w:rPr>
        <w:sym w:font="Symbol" w:char="F06E"/>
      </w:r>
      <w:r w:rsidR="009C60A5" w:rsidRPr="003E3BCD">
        <w:rPr>
          <w:sz w:val="28"/>
          <w:szCs w:val="28"/>
        </w:rPr>
        <w:sym w:font="Symbol" w:char="F0A3"/>
      </w:r>
      <w:r w:rsidR="009C60A5" w:rsidRPr="003E3BCD">
        <w:rPr>
          <w:i/>
          <w:sz w:val="28"/>
          <w:szCs w:val="28"/>
          <w:lang w:val="en-US"/>
        </w:rPr>
        <w:t>M</w:t>
      </w:r>
      <w:r w:rsidR="009C60A5" w:rsidRPr="009C60A5">
        <w:rPr>
          <w:sz w:val="28"/>
          <w:szCs w:val="28"/>
          <w:lang w:val="en-US"/>
        </w:rPr>
        <w:t>,</w:t>
      </w:r>
      <w:r w:rsidRPr="004D5F97">
        <w:rPr>
          <w:sz w:val="28"/>
          <w:szCs w:val="28"/>
          <w:lang w:val="en-US"/>
        </w:rPr>
        <w:t xml:space="preserve"> are the </w:t>
      </w:r>
      <w:proofErr w:type="spellStart"/>
      <w:r w:rsidR="009C60A5" w:rsidRPr="007C274D">
        <w:rPr>
          <w:sz w:val="28"/>
          <w:szCs w:val="28"/>
          <w:lang w:val="en-US"/>
        </w:rPr>
        <w:t>Hölder</w:t>
      </w:r>
      <w:proofErr w:type="spellEnd"/>
      <w:r w:rsidR="009C60A5" w:rsidRPr="004D5F97">
        <w:rPr>
          <w:sz w:val="28"/>
          <w:szCs w:val="28"/>
          <w:lang w:val="en-US"/>
        </w:rPr>
        <w:t xml:space="preserve"> </w:t>
      </w:r>
      <w:r w:rsidRPr="004D5F97">
        <w:rPr>
          <w:sz w:val="28"/>
          <w:szCs w:val="28"/>
          <w:lang w:val="en-US"/>
        </w:rPr>
        <w:t xml:space="preserve">constants from (11). As a rule, these values </w:t>
      </w:r>
      <w:r w:rsidR="00D409D9">
        <w:rPr>
          <w:sz w:val="28"/>
          <w:szCs w:val="28"/>
          <w:lang w:val="en-US"/>
        </w:rPr>
        <w:t>are</w:t>
      </w:r>
      <w:r w:rsidRPr="004D5F97">
        <w:rPr>
          <w:sz w:val="28"/>
          <w:szCs w:val="28"/>
          <w:lang w:val="en-US"/>
        </w:rPr>
        <w:t xml:space="preserve"> a priori unknown, but when performing calculations, instead of these values, their adaptive estimates obtained in the process of </w:t>
      </w:r>
      <w:r w:rsidR="00C3669D">
        <w:rPr>
          <w:sz w:val="28"/>
          <w:szCs w:val="28"/>
          <w:lang w:val="en-US"/>
        </w:rPr>
        <w:t>calculations can be applied</w:t>
      </w:r>
      <w:r w:rsidRPr="004D5F97">
        <w:rPr>
          <w:sz w:val="28"/>
          <w:szCs w:val="28"/>
          <w:lang w:val="en-US"/>
        </w:rPr>
        <w:t xml:space="preserve">. For this, the search information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="00C3669D">
        <w:rPr>
          <w:sz w:val="28"/>
          <w:szCs w:val="28"/>
          <w:lang w:val="en-US"/>
        </w:rPr>
        <w:t xml:space="preserve"> </w:t>
      </w:r>
      <w:r w:rsidRPr="004D5F97">
        <w:rPr>
          <w:sz w:val="28"/>
          <w:szCs w:val="28"/>
          <w:lang w:val="en-US"/>
        </w:rPr>
        <w:t>from (12) should be expanded with data</w:t>
      </w:r>
    </w:p>
    <w:p w:rsidR="004D5F97" w:rsidRPr="004D5F97" w:rsidRDefault="004D5F97" w:rsidP="0026254C">
      <w:pPr>
        <w:pStyle w:val="af6"/>
        <w:spacing w:after="60"/>
        <w:ind w:firstLine="0"/>
        <w:rPr>
          <w:sz w:val="28"/>
          <w:szCs w:val="28"/>
          <w:lang w:val="en-US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59"/>
        <w:gridCol w:w="1112"/>
      </w:tblGrid>
      <w:tr w:rsidR="0026254C" w:rsidRPr="004D3ADA" w:rsidTr="0026254C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:rsidR="0026254C" w:rsidRPr="00C058D8" w:rsidRDefault="005D6D6B" w:rsidP="0026254C">
            <w:pPr>
              <w:spacing w:after="60"/>
              <w:jc w:val="center"/>
              <w:rPr>
                <w:rStyle w:val="affc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(x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υ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)) :1≤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≤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e>
              </m:d>
            </m:oMath>
            <w:r w:rsidR="0026254C" w:rsidRPr="00C058D8">
              <w:rPr>
                <w:rStyle w:val="affc"/>
                <w:sz w:val="24"/>
                <w:szCs w:val="24"/>
                <w:lang w:val="fr-FR"/>
              </w:rPr>
              <w:t>,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254C" w:rsidRPr="00C058D8" w:rsidRDefault="0026254C" w:rsidP="0026254C">
            <w:pPr>
              <w:pStyle w:val="af9"/>
              <w:spacing w:before="0" w:after="60"/>
              <w:jc w:val="right"/>
              <w:rPr>
                <w:b/>
                <w:i w:val="0"/>
              </w:rPr>
            </w:pPr>
            <w:r w:rsidRPr="00C058D8">
              <w:rPr>
                <w:i w:val="0"/>
              </w:rPr>
              <w:t>(</w:t>
            </w:r>
            <w:r w:rsidRPr="00C058D8">
              <w:rPr>
                <w:i w:val="0"/>
                <w:lang w:val="en-US"/>
              </w:rPr>
              <w:t>1</w:t>
            </w:r>
            <w:r w:rsidRPr="00C058D8">
              <w:rPr>
                <w:i w:val="0"/>
              </w:rPr>
              <w:t>8)</w:t>
            </w:r>
          </w:p>
        </w:tc>
      </w:tr>
    </w:tbl>
    <w:p w:rsidR="00744686" w:rsidRPr="00C058D8" w:rsidRDefault="00744686" w:rsidP="00744686">
      <w:pPr>
        <w:pStyle w:val="af6"/>
        <w:spacing w:after="60"/>
        <w:rPr>
          <w:sz w:val="24"/>
          <w:szCs w:val="24"/>
        </w:rPr>
      </w:pPr>
    </w:p>
    <w:p w:rsidR="00BF37B6" w:rsidRPr="00FB40AE" w:rsidRDefault="00744686" w:rsidP="00744686">
      <w:pPr>
        <w:pStyle w:val="af6"/>
        <w:spacing w:after="60"/>
        <w:ind w:firstLine="0"/>
        <w:rPr>
          <w:sz w:val="28"/>
          <w:szCs w:val="28"/>
          <w:lang w:val="en-US"/>
        </w:rPr>
      </w:pPr>
      <w:proofErr w:type="gramStart"/>
      <w:r w:rsidRPr="00FB40AE">
        <w:rPr>
          <w:sz w:val="28"/>
          <w:szCs w:val="28"/>
          <w:lang w:val="en-US"/>
        </w:rPr>
        <w:lastRenderedPageBreak/>
        <w:t>where</w:t>
      </w:r>
      <m:oMath>
        <w:proofErr w:type="gramEnd"/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1≤i≤k.</m:t>
        </m:r>
      </m:oMath>
      <w:r w:rsidRPr="00FB40AE">
        <w:rPr>
          <w:sz w:val="28"/>
          <w:szCs w:val="28"/>
          <w:lang w:val="en-US"/>
        </w:rPr>
        <w:t xml:space="preserve"> Then estimates of the required values can be determined as follows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59"/>
        <w:gridCol w:w="1112"/>
      </w:tblGrid>
      <w:tr w:rsidR="0026254C" w:rsidRPr="00FB40AE" w:rsidTr="0026254C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:rsidR="0026254C" w:rsidRPr="00FB40AE" w:rsidRDefault="0026254C" w:rsidP="0026254C">
            <w:pPr>
              <w:spacing w:after="60"/>
              <w:jc w:val="center"/>
              <w:rPr>
                <w:rStyle w:val="affc"/>
                <w:lang w:val="ru-RU"/>
              </w:rPr>
            </w:pPr>
            <w:r w:rsidRPr="00FB40AE">
              <w:rPr>
                <w:rStyle w:val="affc"/>
              </w:rPr>
              <w:t>M</w:t>
            </w:r>
            <w:r w:rsidRPr="00FB40AE">
              <w:rPr>
                <w:rStyle w:val="affc"/>
                <w:vertAlign w:val="superscript"/>
              </w:rPr>
              <w:t>k</w:t>
            </w:r>
            <w:r w:rsidRPr="00FB40AE">
              <w:rPr>
                <w:rStyle w:val="affc"/>
              </w:rPr>
              <w:t xml:space="preserve"> </w:t>
            </w:r>
            <w:r w:rsidRPr="00FB40AE">
              <w:rPr>
                <w:rStyle w:val="affc"/>
              </w:rPr>
              <w:sym w:font="Symbol" w:char="F03D"/>
            </w:r>
            <w:r w:rsidRPr="00FB40AE">
              <w:rPr>
                <w:rStyle w:val="affc"/>
              </w:rPr>
              <w:t xml:space="preserve"> max </w:t>
            </w:r>
            <w:r w:rsidRPr="00FB40AE">
              <w:rPr>
                <w:rStyle w:val="affc"/>
              </w:rPr>
              <w:sym w:font="Symbol" w:char="F07B"/>
            </w:r>
            <w:r w:rsidRPr="00FB40AE">
              <w:rPr>
                <w:rStyle w:val="affc"/>
              </w:rPr>
              <w:sym w:font="Symbol" w:char="F06E"/>
            </w:r>
            <w:r w:rsidRPr="00FB40AE">
              <w:rPr>
                <w:rStyle w:val="affc"/>
              </w:rPr>
              <w:t>=</w:t>
            </w:r>
            <w:r w:rsidRPr="00FB40AE">
              <w:rPr>
                <w:rStyle w:val="affc"/>
              </w:rPr>
              <w:sym w:font="Symbol" w:char="F06E"/>
            </w:r>
            <w:r w:rsidRPr="00FB40AE">
              <w:rPr>
                <w:rStyle w:val="affc"/>
              </w:rPr>
              <w:t>(x</w:t>
            </w:r>
            <w:r w:rsidRPr="00FB40AE">
              <w:rPr>
                <w:rStyle w:val="affc"/>
                <w:vertAlign w:val="subscript"/>
              </w:rPr>
              <w:t>i</w:t>
            </w:r>
            <w:r w:rsidRPr="00FB40AE">
              <w:rPr>
                <w:rStyle w:val="affc"/>
              </w:rPr>
              <w:t>), 1</w:t>
            </w:r>
            <w:r w:rsidRPr="00FB40AE">
              <w:rPr>
                <w:rStyle w:val="affc"/>
              </w:rPr>
              <w:sym w:font="Symbol" w:char="F0A3"/>
            </w:r>
            <w:proofErr w:type="spellStart"/>
            <w:r w:rsidRPr="00FB40AE">
              <w:rPr>
                <w:rStyle w:val="affc"/>
              </w:rPr>
              <w:t>i</w:t>
            </w:r>
            <w:proofErr w:type="spellEnd"/>
            <w:r w:rsidRPr="00FB40AE">
              <w:rPr>
                <w:rStyle w:val="affc"/>
              </w:rPr>
              <w:sym w:font="Symbol" w:char="F0A3"/>
            </w:r>
            <w:r w:rsidRPr="00FB40AE">
              <w:rPr>
                <w:rStyle w:val="affc"/>
              </w:rPr>
              <w:t xml:space="preserve">k </w:t>
            </w:r>
            <w:r w:rsidRPr="00FB40AE">
              <w:rPr>
                <w:rStyle w:val="affc"/>
              </w:rPr>
              <w:sym w:font="Symbol" w:char="F07D"/>
            </w:r>
            <w:r w:rsidRPr="00FB40AE">
              <w:rPr>
                <w:rStyle w:val="affc"/>
              </w:rPr>
              <w:t>,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254C" w:rsidRPr="00FB40AE" w:rsidRDefault="0026254C" w:rsidP="0026254C">
            <w:pPr>
              <w:pStyle w:val="af9"/>
              <w:spacing w:before="0" w:after="60"/>
              <w:jc w:val="right"/>
              <w:rPr>
                <w:b/>
                <w:i w:val="0"/>
                <w:sz w:val="28"/>
                <w:szCs w:val="28"/>
              </w:rPr>
            </w:pPr>
            <w:r w:rsidRPr="00FB40AE">
              <w:rPr>
                <w:i w:val="0"/>
                <w:sz w:val="28"/>
                <w:szCs w:val="28"/>
              </w:rPr>
              <w:t>(</w:t>
            </w:r>
            <w:r w:rsidRPr="00FB40AE">
              <w:rPr>
                <w:i w:val="0"/>
                <w:sz w:val="28"/>
                <w:szCs w:val="28"/>
                <w:lang w:val="en-US"/>
              </w:rPr>
              <w:t>1</w:t>
            </w:r>
            <w:r w:rsidRPr="00FB40AE">
              <w:rPr>
                <w:i w:val="0"/>
                <w:sz w:val="28"/>
                <w:szCs w:val="28"/>
              </w:rPr>
              <w:t>9)</w:t>
            </w:r>
          </w:p>
        </w:tc>
      </w:tr>
      <w:tr w:rsidR="0026254C" w:rsidRPr="007B69B2" w:rsidTr="0026254C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:rsidR="0026254C" w:rsidRPr="007B69B2" w:rsidRDefault="0026254C" w:rsidP="0026254C">
            <w:pPr>
              <w:spacing w:after="60"/>
              <w:jc w:val="center"/>
              <w:rPr>
                <w:oMath/>
                <w:rStyle w:val="affc"/>
                <w:rFonts w:ascii="Cambria Math" w:hAnsi="Cambria Math"/>
                <w:kern w:val="0"/>
                <w:sz w:val="24"/>
                <w:szCs w:val="24"/>
              </w:rPr>
            </w:pPr>
            <w:r w:rsidRPr="007B69B2">
              <w:rPr>
                <w:position w:val="-32"/>
                <w:sz w:val="24"/>
                <w:szCs w:val="24"/>
              </w:rPr>
              <w:object w:dxaOrig="4900" w:dyaOrig="760">
                <v:shape id="_x0000_i1034" type="#_x0000_t75" style="width:244.25pt;height:38.4pt" o:ole="">
                  <v:imagedata r:id="rId28" o:title=""/>
                </v:shape>
                <o:OLEObject Type="Embed" ProgID="Equation.3" ShapeID="_x0000_i1034" DrawAspect="Content" ObjectID="_1641596432" r:id="rId29"/>
              </w:objec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254C" w:rsidRPr="007B69B2" w:rsidRDefault="0026254C" w:rsidP="0026254C">
            <w:pPr>
              <w:pStyle w:val="af9"/>
              <w:spacing w:before="0" w:after="60"/>
              <w:jc w:val="right"/>
              <w:rPr>
                <w:i w:val="0"/>
              </w:rPr>
            </w:pPr>
            <w:r w:rsidRPr="007B69B2">
              <w:rPr>
                <w:i w:val="0"/>
              </w:rPr>
              <w:t>(</w:t>
            </w:r>
            <w:r w:rsidRPr="007B69B2">
              <w:rPr>
                <w:i w:val="0"/>
                <w:lang w:val="en-US"/>
              </w:rPr>
              <w:t>20</w:t>
            </w:r>
            <w:r w:rsidRPr="007B69B2">
              <w:rPr>
                <w:i w:val="0"/>
              </w:rPr>
              <w:t>)</w:t>
            </w:r>
          </w:p>
        </w:tc>
      </w:tr>
      <w:tr w:rsidR="0026254C" w:rsidRPr="007B69B2" w:rsidTr="0026254C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:rsidR="0026254C" w:rsidRPr="007B69B2" w:rsidRDefault="003F406C" w:rsidP="0026254C">
            <w:pPr>
              <w:spacing w:after="60"/>
              <w:jc w:val="center"/>
              <w:rPr>
                <w:oMath/>
                <w:rStyle w:val="affc"/>
                <w:rFonts w:ascii="Cambria Math" w:hAnsi="Cambria Math"/>
                <w:kern w:val="0"/>
                <w:sz w:val="24"/>
                <w:szCs w:val="24"/>
                <w:lang w:val="ru-RU"/>
              </w:rPr>
            </w:pPr>
            <w:r w:rsidRPr="009A748E">
              <w:rPr>
                <w:rStyle w:val="affc"/>
                <w:spacing w:val="0"/>
                <w:sz w:val="24"/>
                <w:szCs w:val="24"/>
              </w:rPr>
              <w:object w:dxaOrig="5720" w:dyaOrig="440">
                <v:shape id="_x0000_i1035" type="#_x0000_t75" style="width:286.4pt;height:22.4pt" o:ole="">
                  <v:imagedata r:id="rId30" o:title=""/>
                </v:shape>
                <o:OLEObject Type="Embed" ProgID="Equation.3" ShapeID="_x0000_i1035" DrawAspect="Content" ObjectID="_1641596433" r:id="rId31"/>
              </w:object>
            </w:r>
            <w:r w:rsidR="0026254C" w:rsidRPr="007B69B2">
              <w:rPr>
                <w:rStyle w:val="affc"/>
                <w:sz w:val="24"/>
                <w:szCs w:val="24"/>
                <w:lang w:val="ru-RU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254C" w:rsidRPr="007B69B2" w:rsidRDefault="0026254C" w:rsidP="0026254C">
            <w:pPr>
              <w:pStyle w:val="af9"/>
              <w:spacing w:before="0" w:after="60"/>
              <w:jc w:val="right"/>
              <w:rPr>
                <w:i w:val="0"/>
              </w:rPr>
            </w:pPr>
            <w:r w:rsidRPr="007B69B2">
              <w:rPr>
                <w:i w:val="0"/>
              </w:rPr>
              <w:t>(</w:t>
            </w:r>
            <w:r w:rsidRPr="007B69B2">
              <w:rPr>
                <w:i w:val="0"/>
                <w:lang w:val="en-US"/>
              </w:rPr>
              <w:t>21</w:t>
            </w:r>
            <w:r w:rsidRPr="007B69B2">
              <w:rPr>
                <w:i w:val="0"/>
              </w:rPr>
              <w:t>)</w:t>
            </w:r>
          </w:p>
        </w:tc>
      </w:tr>
    </w:tbl>
    <w:p w:rsidR="00744686" w:rsidRPr="00744686" w:rsidRDefault="00744686" w:rsidP="00FB40AE">
      <w:pPr>
        <w:pStyle w:val="af6"/>
        <w:ind w:firstLine="0"/>
        <w:rPr>
          <w:sz w:val="28"/>
          <w:szCs w:val="28"/>
          <w:lang w:val="en-US"/>
        </w:rPr>
      </w:pPr>
      <w:r w:rsidRPr="00744686">
        <w:rPr>
          <w:sz w:val="28"/>
          <w:szCs w:val="28"/>
          <w:lang w:val="en-US"/>
        </w:rPr>
        <w:t xml:space="preserve">If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</m:sSubSup>
      </m:oMath>
      <w:r w:rsidRPr="00744686">
        <w:rPr>
          <w:sz w:val="28"/>
          <w:szCs w:val="28"/>
          <w:lang w:val="en-US"/>
        </w:rPr>
        <w:t xml:space="preserve"> in (21) turns out to be indefinite or equal to zero, then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</m:sSubSup>
      </m:oMath>
      <w:r w:rsidR="007B69B2" w:rsidRPr="007B69B2">
        <w:rPr>
          <w:rStyle w:val="affc"/>
        </w:rPr>
        <w:t>=1</w:t>
      </w:r>
      <w:r w:rsidRPr="00744686">
        <w:rPr>
          <w:sz w:val="28"/>
          <w:szCs w:val="28"/>
          <w:lang w:val="en-US"/>
        </w:rPr>
        <w:t xml:space="preserve">is taken. For the initial values of these quantities, </w:t>
      </w:r>
      <w:r w:rsidR="007B69B2" w:rsidRPr="003E3BCD">
        <w:rPr>
          <w:rStyle w:val="affc"/>
        </w:rPr>
        <w:t>M</w:t>
      </w:r>
      <w:r w:rsidR="007B69B2" w:rsidRPr="007B69B2">
        <w:rPr>
          <w:rStyle w:val="affc"/>
          <w:vertAlign w:val="superscript"/>
        </w:rPr>
        <w:t>0</w:t>
      </w:r>
      <w:r w:rsidR="007B69B2" w:rsidRPr="007B69B2">
        <w:rPr>
          <w:rStyle w:val="affc"/>
        </w:rPr>
        <w:t xml:space="preserve"> =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p>
        </m:sSubSup>
      </m:oMath>
      <w:r w:rsidR="007B69B2" w:rsidRPr="007B69B2">
        <w:rPr>
          <w:rStyle w:val="affc"/>
        </w:rPr>
        <w:t xml:space="preserve">=1,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p>
        </m:sSubSup>
      </m:oMath>
      <w:r w:rsidR="007B69B2" w:rsidRPr="007B69B2">
        <w:rPr>
          <w:rStyle w:val="affc"/>
        </w:rPr>
        <w:t xml:space="preserve">=0, </w:t>
      </w:r>
      <m:oMath>
        <m:r>
          <w:rPr>
            <w:rFonts w:ascii="Cambria Math" w:hAnsi="Cambria Math"/>
            <w:sz w:val="28"/>
            <w:szCs w:val="28"/>
            <w:lang w:val="en-US"/>
          </w:rPr>
          <m:t>1≤i≤m+1</m:t>
        </m:r>
      </m:oMath>
      <w:r w:rsidR="007B69B2">
        <w:rPr>
          <w:sz w:val="28"/>
          <w:szCs w:val="28"/>
          <w:lang w:val="en-US"/>
        </w:rPr>
        <w:t xml:space="preserve"> </w:t>
      </w:r>
      <w:r w:rsidRPr="00744686">
        <w:rPr>
          <w:sz w:val="28"/>
          <w:szCs w:val="28"/>
          <w:lang w:val="en-US"/>
        </w:rPr>
        <w:t>can be taken.</w:t>
      </w:r>
    </w:p>
    <w:p w:rsidR="00744686" w:rsidRDefault="00744686" w:rsidP="00744686">
      <w:pPr>
        <w:pStyle w:val="af6"/>
        <w:ind w:firstLine="426"/>
        <w:rPr>
          <w:sz w:val="28"/>
          <w:szCs w:val="28"/>
          <w:lang w:val="en-US"/>
        </w:rPr>
      </w:pPr>
      <w:r w:rsidRPr="00744686">
        <w:rPr>
          <w:sz w:val="28"/>
          <w:szCs w:val="28"/>
          <w:lang w:val="en-US"/>
        </w:rPr>
        <w:t xml:space="preserve">The general computational scheme of the </w:t>
      </w:r>
      <w:r w:rsidR="005D6D6B" w:rsidRPr="005D6D6B">
        <w:rPr>
          <w:iCs/>
          <w:sz w:val="28"/>
          <w:szCs w:val="28"/>
          <w:lang w:val="en-US"/>
        </w:rPr>
        <w:t>global search algorithm</w:t>
      </w:r>
      <w:r w:rsidRPr="00744686">
        <w:rPr>
          <w:sz w:val="28"/>
          <w:szCs w:val="28"/>
          <w:lang w:val="en-US"/>
        </w:rPr>
        <w:t xml:space="preserve"> for </w:t>
      </w:r>
      <w:proofErr w:type="spellStart"/>
      <w:r w:rsidRPr="00744686">
        <w:rPr>
          <w:sz w:val="28"/>
          <w:szCs w:val="28"/>
          <w:lang w:val="en-US"/>
        </w:rPr>
        <w:t>multiextremal</w:t>
      </w:r>
      <w:proofErr w:type="spellEnd"/>
      <w:r w:rsidRPr="00744686">
        <w:rPr>
          <w:sz w:val="28"/>
          <w:szCs w:val="28"/>
          <w:lang w:val="en-US"/>
        </w:rPr>
        <w:t xml:space="preserve"> optimization problems with nonlinear constraints</w:t>
      </w:r>
      <w:r w:rsidR="009A748E">
        <w:rPr>
          <w:rStyle w:val="af3"/>
          <w:sz w:val="28"/>
          <w:szCs w:val="28"/>
          <w:lang w:val="en-US"/>
        </w:rPr>
        <w:footnoteReference w:id="3"/>
      </w:r>
      <w:r w:rsidRPr="00744686">
        <w:rPr>
          <w:sz w:val="28"/>
          <w:szCs w:val="28"/>
          <w:lang w:val="en-US"/>
        </w:rPr>
        <w:t xml:space="preserve"> (AGCS) is as follows [18].</w:t>
      </w:r>
    </w:p>
    <w:p w:rsidR="00C571F7" w:rsidRDefault="00744686">
      <w:pPr>
        <w:pStyle w:val="af6"/>
        <w:ind w:firstLine="426"/>
        <w:rPr>
          <w:sz w:val="28"/>
          <w:szCs w:val="28"/>
          <w:lang w:val="en-US"/>
        </w:rPr>
      </w:pPr>
      <w:r w:rsidRPr="00744686">
        <w:rPr>
          <w:sz w:val="28"/>
          <w:szCs w:val="28"/>
          <w:lang w:val="en-US"/>
        </w:rPr>
        <w:t>The first t</w:t>
      </w:r>
      <w:r w:rsidR="00095FCF">
        <w:rPr>
          <w:sz w:val="28"/>
          <w:szCs w:val="28"/>
          <w:lang w:val="en-US"/>
        </w:rPr>
        <w:t>rial</w:t>
      </w:r>
      <w:r w:rsidRPr="00744686">
        <w:rPr>
          <w:sz w:val="28"/>
          <w:szCs w:val="28"/>
          <w:lang w:val="en-US"/>
        </w:rPr>
        <w:t xml:space="preserve"> is carried out at an arbitrary internal point</w:t>
      </w:r>
      <w:r w:rsidR="00095FCF" w:rsidRPr="00095FCF">
        <w:rPr>
          <w:rStyle w:val="affc"/>
        </w:rPr>
        <w:t xml:space="preserve"> </w:t>
      </w:r>
      <w:r w:rsidR="00095FCF" w:rsidRPr="003E3BCD">
        <w:rPr>
          <w:rStyle w:val="affc"/>
        </w:rPr>
        <w:t>x</w:t>
      </w:r>
      <w:r w:rsidR="00095FCF" w:rsidRPr="00095FCF">
        <w:rPr>
          <w:rStyle w:val="affc"/>
          <w:vertAlign w:val="superscript"/>
        </w:rPr>
        <w:t>1</w:t>
      </w:r>
      <w:r w:rsidR="00095FCF" w:rsidRPr="003E3BCD">
        <w:rPr>
          <w:rStyle w:val="affc"/>
        </w:rPr>
        <w:sym w:font="Symbol" w:char="F0CE"/>
      </w:r>
      <w:r w:rsidR="00095FCF" w:rsidRPr="00095FCF">
        <w:rPr>
          <w:rStyle w:val="affc"/>
        </w:rPr>
        <w:t>(0</w:t>
      </w:r>
      <w:proofErr w:type="gramStart"/>
      <w:r w:rsidR="00095FCF" w:rsidRPr="00095FCF">
        <w:rPr>
          <w:rStyle w:val="affc"/>
        </w:rPr>
        <w:t>,1</w:t>
      </w:r>
      <w:proofErr w:type="gramEnd"/>
      <w:r w:rsidR="00095FCF" w:rsidRPr="00095FCF">
        <w:rPr>
          <w:rStyle w:val="affc"/>
        </w:rPr>
        <w:t>)</w:t>
      </w:r>
      <w:r w:rsidR="00095FCF" w:rsidRPr="00095FCF">
        <w:rPr>
          <w:i/>
          <w:sz w:val="28"/>
          <w:szCs w:val="28"/>
          <w:lang w:val="en-US"/>
        </w:rPr>
        <w:t>.</w:t>
      </w:r>
      <w:r w:rsidR="00095FCF">
        <w:rPr>
          <w:sz w:val="28"/>
          <w:szCs w:val="28"/>
          <w:lang w:val="en-US"/>
        </w:rPr>
        <w:t xml:space="preserve"> </w:t>
      </w:r>
      <w:r w:rsidRPr="00744686">
        <w:rPr>
          <w:sz w:val="28"/>
          <w:szCs w:val="28"/>
          <w:lang w:val="en-US"/>
        </w:rPr>
        <w:t xml:space="preserve">The calculation results are constantly added to the set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744686">
        <w:rPr>
          <w:sz w:val="28"/>
          <w:szCs w:val="28"/>
          <w:lang w:val="en-US"/>
        </w:rPr>
        <w:t xml:space="preserve">from (12); in addition, </w:t>
      </w:r>
      <w:r w:rsidR="00717153">
        <w:rPr>
          <w:sz w:val="28"/>
          <w:szCs w:val="28"/>
          <w:lang w:val="en-US"/>
        </w:rPr>
        <w:t xml:space="preserve">into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="00717153" w:rsidRPr="00717153">
        <w:rPr>
          <w:sz w:val="28"/>
          <w:szCs w:val="28"/>
          <w:lang w:val="en-US"/>
        </w:rPr>
        <w:t xml:space="preserve"> </w:t>
      </w:r>
      <w:r w:rsidR="00717153">
        <w:rPr>
          <w:sz w:val="28"/>
          <w:szCs w:val="28"/>
          <w:lang w:val="en-US"/>
        </w:rPr>
        <w:t xml:space="preserve"> are also </w:t>
      </w:r>
      <w:r w:rsidR="009A748E">
        <w:rPr>
          <w:sz w:val="28"/>
          <w:szCs w:val="28"/>
          <w:lang w:val="en-US"/>
        </w:rPr>
        <w:t xml:space="preserve">added </w:t>
      </w:r>
      <w:r w:rsidRPr="00744686">
        <w:rPr>
          <w:sz w:val="28"/>
          <w:szCs w:val="28"/>
          <w:lang w:val="en-US"/>
        </w:rPr>
        <w:t xml:space="preserve">the points </w:t>
      </w:r>
      <w:r w:rsidR="00095FCF" w:rsidRPr="003E3BCD">
        <w:rPr>
          <w:rStyle w:val="affc"/>
        </w:rPr>
        <w:t>x</w:t>
      </w:r>
      <w:r w:rsidR="00095FCF" w:rsidRPr="00095FCF">
        <w:rPr>
          <w:rStyle w:val="affc"/>
          <w:vertAlign w:val="subscript"/>
        </w:rPr>
        <w:t>0</w:t>
      </w:r>
      <w:r w:rsidR="00095FCF" w:rsidRPr="003E3BCD">
        <w:rPr>
          <w:rStyle w:val="affc"/>
        </w:rPr>
        <w:sym w:font="Symbol" w:char="F03D"/>
      </w:r>
      <w:r w:rsidR="00095FCF" w:rsidRPr="00095FCF">
        <w:rPr>
          <w:rStyle w:val="affc"/>
        </w:rPr>
        <w:t>0</w:t>
      </w:r>
      <w:r w:rsidR="00095FCF" w:rsidRPr="00095FCF">
        <w:rPr>
          <w:sz w:val="28"/>
          <w:szCs w:val="28"/>
          <w:lang w:val="en-US"/>
        </w:rPr>
        <w:t xml:space="preserve"> </w:t>
      </w:r>
      <w:r w:rsidRPr="00744686">
        <w:rPr>
          <w:sz w:val="28"/>
          <w:szCs w:val="28"/>
          <w:lang w:val="en-US"/>
        </w:rPr>
        <w:t xml:space="preserve">and </w:t>
      </w:r>
      <w:r w:rsidR="00095FCF" w:rsidRPr="003E3BCD">
        <w:rPr>
          <w:rStyle w:val="affc"/>
        </w:rPr>
        <w:t>x</w:t>
      </w:r>
      <w:r w:rsidR="00095FCF" w:rsidRPr="003E3BCD">
        <w:rPr>
          <w:rStyle w:val="affc"/>
          <w:vertAlign w:val="subscript"/>
        </w:rPr>
        <w:t>k</w:t>
      </w:r>
      <w:r w:rsidR="00095FCF" w:rsidRPr="00095FCF">
        <w:rPr>
          <w:rStyle w:val="affc"/>
          <w:vertAlign w:val="subscript"/>
        </w:rPr>
        <w:t>+1</w:t>
      </w:r>
      <w:r w:rsidR="00095FCF" w:rsidRPr="003E3BCD">
        <w:rPr>
          <w:rStyle w:val="affc"/>
        </w:rPr>
        <w:sym w:font="Symbol" w:char="F03D"/>
      </w:r>
      <w:r w:rsidR="00095FCF" w:rsidRPr="00095FCF">
        <w:rPr>
          <w:rStyle w:val="affc"/>
        </w:rPr>
        <w:t>1</w:t>
      </w:r>
      <w:r w:rsidR="00095FCF" w:rsidRPr="00095FCF">
        <w:rPr>
          <w:sz w:val="28"/>
          <w:szCs w:val="28"/>
          <w:lang w:val="en-US"/>
        </w:rPr>
        <w:t xml:space="preserve"> </w:t>
      </w:r>
      <w:r w:rsidRPr="00744686">
        <w:rPr>
          <w:sz w:val="28"/>
          <w:szCs w:val="28"/>
          <w:lang w:val="en-US"/>
        </w:rPr>
        <w:t xml:space="preserve">(the values </w:t>
      </w:r>
      <w:r w:rsidR="00095FCF" w:rsidRPr="003E3BCD">
        <w:rPr>
          <w:rStyle w:val="affc"/>
        </w:rPr>
        <w:t>z</w:t>
      </w:r>
      <w:r w:rsidR="00095FCF" w:rsidRPr="00095FCF">
        <w:rPr>
          <w:rStyle w:val="affc"/>
          <w:vertAlign w:val="subscript"/>
        </w:rPr>
        <w:t>0</w:t>
      </w:r>
      <w:r w:rsidR="00095FCF" w:rsidRPr="00095FCF">
        <w:rPr>
          <w:sz w:val="28"/>
          <w:szCs w:val="28"/>
          <w:lang w:val="en-US"/>
        </w:rPr>
        <w:t xml:space="preserve"> </w:t>
      </w:r>
      <w:r w:rsidRPr="00744686">
        <w:rPr>
          <w:sz w:val="28"/>
          <w:szCs w:val="28"/>
          <w:lang w:val="en-US"/>
        </w:rPr>
        <w:t>and</w:t>
      </w:r>
      <w:r w:rsidR="00095FCF" w:rsidRPr="00095FCF">
        <w:rPr>
          <w:rStyle w:val="affc"/>
        </w:rPr>
        <w:t xml:space="preserve"> </w:t>
      </w:r>
      <w:r w:rsidR="00095FCF" w:rsidRPr="003E3BCD">
        <w:rPr>
          <w:rStyle w:val="affc"/>
        </w:rPr>
        <w:t>z</w:t>
      </w:r>
      <w:r w:rsidR="00095FCF" w:rsidRPr="003E3BCD">
        <w:rPr>
          <w:rStyle w:val="affc"/>
          <w:vertAlign w:val="subscript"/>
        </w:rPr>
        <w:t>k</w:t>
      </w:r>
      <w:r w:rsidR="00095FCF" w:rsidRPr="00095FCF">
        <w:rPr>
          <w:rStyle w:val="affc"/>
          <w:vertAlign w:val="subscript"/>
        </w:rPr>
        <w:t>+1</w:t>
      </w:r>
      <w:r w:rsidR="00095FCF" w:rsidRPr="00095FCF">
        <w:rPr>
          <w:sz w:val="28"/>
          <w:szCs w:val="28"/>
          <w:lang w:val="en-US"/>
        </w:rPr>
        <w:t xml:space="preserve"> </w:t>
      </w:r>
      <w:r w:rsidRPr="00744686">
        <w:rPr>
          <w:sz w:val="28"/>
          <w:szCs w:val="28"/>
          <w:lang w:val="en-US"/>
        </w:rPr>
        <w:t xml:space="preserve">are not defined and not used) for the convenience of </w:t>
      </w:r>
      <w:r w:rsidR="00717153">
        <w:rPr>
          <w:sz w:val="28"/>
          <w:szCs w:val="28"/>
          <w:lang w:val="en-US"/>
        </w:rPr>
        <w:t xml:space="preserve">subsequent </w:t>
      </w:r>
      <w:r w:rsidR="00D81E08">
        <w:rPr>
          <w:sz w:val="28"/>
          <w:szCs w:val="28"/>
          <w:lang w:val="en-US"/>
        </w:rPr>
        <w:t>formulations</w:t>
      </w:r>
      <w:r w:rsidRPr="00744686">
        <w:rPr>
          <w:sz w:val="28"/>
          <w:szCs w:val="28"/>
          <w:lang w:val="en-US"/>
        </w:rPr>
        <w:t xml:space="preserve">. The choice of the point </w:t>
      </w:r>
      <w:proofErr w:type="spellStart"/>
      <w:r w:rsidR="00717153" w:rsidRPr="003E3BCD">
        <w:rPr>
          <w:rStyle w:val="affc"/>
        </w:rPr>
        <w:t>x</w:t>
      </w:r>
      <w:r w:rsidR="00717153" w:rsidRPr="003E3BCD">
        <w:rPr>
          <w:rStyle w:val="affc"/>
          <w:vertAlign w:val="superscript"/>
        </w:rPr>
        <w:t>k</w:t>
      </w:r>
      <w:proofErr w:type="spellEnd"/>
      <w:r w:rsidR="00717153" w:rsidRPr="003E3BCD">
        <w:rPr>
          <w:rStyle w:val="affc"/>
          <w:vertAlign w:val="superscript"/>
        </w:rPr>
        <w:sym w:font="Symbol" w:char="F02B"/>
      </w:r>
      <w:r w:rsidR="00717153" w:rsidRPr="003E3BCD">
        <w:rPr>
          <w:rStyle w:val="affc"/>
          <w:vertAlign w:val="superscript"/>
        </w:rPr>
        <w:sym w:font="Symbol" w:char="F031"/>
      </w:r>
      <w:r w:rsidR="00717153" w:rsidRPr="00717153">
        <w:rPr>
          <w:rStyle w:val="affc"/>
        </w:rPr>
        <w:t xml:space="preserve">, </w:t>
      </w:r>
      <w:r w:rsidR="00717153" w:rsidRPr="003E3BCD">
        <w:rPr>
          <w:rStyle w:val="affc"/>
        </w:rPr>
        <w:t>k</w:t>
      </w:r>
      <w:r w:rsidR="00717153" w:rsidRPr="003E3BCD">
        <w:rPr>
          <w:rStyle w:val="affc"/>
        </w:rPr>
        <w:sym w:font="Symbol" w:char="F0B3"/>
      </w:r>
      <w:r w:rsidR="00717153" w:rsidRPr="00717153">
        <w:rPr>
          <w:rStyle w:val="affc"/>
        </w:rPr>
        <w:t>1</w:t>
      </w:r>
      <w:r w:rsidR="009A7835">
        <w:rPr>
          <w:sz w:val="28"/>
          <w:szCs w:val="28"/>
          <w:lang w:val="en-US"/>
        </w:rPr>
        <w:t xml:space="preserve"> of</w:t>
      </w:r>
      <w:r w:rsidR="009A7835" w:rsidRPr="00744686">
        <w:rPr>
          <w:sz w:val="28"/>
          <w:szCs w:val="28"/>
          <w:lang w:val="en-US"/>
        </w:rPr>
        <w:t xml:space="preserve"> </w:t>
      </w:r>
      <w:r w:rsidRPr="00744686">
        <w:rPr>
          <w:sz w:val="28"/>
          <w:szCs w:val="28"/>
          <w:lang w:val="en-US"/>
        </w:rPr>
        <w:t xml:space="preserve">any </w:t>
      </w:r>
      <w:r w:rsidR="00D81E08">
        <w:rPr>
          <w:sz w:val="28"/>
          <w:szCs w:val="28"/>
          <w:lang w:val="en-US"/>
        </w:rPr>
        <w:t>next</w:t>
      </w:r>
      <w:r w:rsidR="00D81E08" w:rsidRPr="00744686">
        <w:rPr>
          <w:sz w:val="28"/>
          <w:szCs w:val="28"/>
          <w:lang w:val="en-US"/>
        </w:rPr>
        <w:t xml:space="preserve"> </w:t>
      </w:r>
      <w:r w:rsidRPr="00744686">
        <w:rPr>
          <w:sz w:val="28"/>
          <w:szCs w:val="28"/>
          <w:lang w:val="en-US"/>
        </w:rPr>
        <w:t>t</w:t>
      </w:r>
      <w:r w:rsidR="00D343D1">
        <w:rPr>
          <w:sz w:val="28"/>
          <w:szCs w:val="28"/>
          <w:lang w:val="en-US"/>
        </w:rPr>
        <w:t>rial</w:t>
      </w:r>
      <w:r w:rsidRPr="00744686">
        <w:rPr>
          <w:sz w:val="28"/>
          <w:szCs w:val="28"/>
          <w:lang w:val="en-US"/>
        </w:rPr>
        <w:t xml:space="preserve"> is determined by the following rules.</w:t>
      </w:r>
    </w:p>
    <w:p w:rsidR="00744686" w:rsidRDefault="00744686" w:rsidP="0026254C">
      <w:pPr>
        <w:pStyle w:val="af6"/>
        <w:rPr>
          <w:sz w:val="28"/>
          <w:szCs w:val="28"/>
          <w:lang w:val="en-US"/>
        </w:rPr>
      </w:pPr>
      <w:proofErr w:type="gramStart"/>
      <w:r w:rsidRPr="00D343D1">
        <w:rPr>
          <w:i/>
          <w:iCs/>
          <w:sz w:val="28"/>
          <w:szCs w:val="28"/>
          <w:lang w:val="en-US"/>
        </w:rPr>
        <w:t>Rule</w:t>
      </w:r>
      <w:r w:rsidRPr="00744686">
        <w:rPr>
          <w:sz w:val="28"/>
          <w:szCs w:val="28"/>
          <w:lang w:val="en-US"/>
        </w:rPr>
        <w:t xml:space="preserve"> 1.</w:t>
      </w:r>
      <w:proofErr w:type="gramEnd"/>
      <w:r w:rsidRPr="00744686">
        <w:rPr>
          <w:sz w:val="28"/>
          <w:szCs w:val="28"/>
          <w:lang w:val="en-US"/>
        </w:rPr>
        <w:t xml:space="preserve"> For each interval</w:t>
      </w:r>
      <w:r w:rsidR="00D343D1">
        <w:rPr>
          <w:sz w:val="28"/>
          <w:szCs w:val="28"/>
          <w:lang w:val="en-US"/>
        </w:rPr>
        <w:t xml:space="preserve"> </w:t>
      </w:r>
      <w:r w:rsidR="00D343D1" w:rsidRPr="00D343D1">
        <w:rPr>
          <w:rStyle w:val="affc"/>
        </w:rPr>
        <w:t>(</w:t>
      </w:r>
      <w:r w:rsidR="00D343D1" w:rsidRPr="003E3BCD">
        <w:rPr>
          <w:rStyle w:val="affc"/>
        </w:rPr>
        <w:t>x</w:t>
      </w:r>
      <w:r w:rsidR="00D343D1" w:rsidRPr="003E3BCD">
        <w:rPr>
          <w:rStyle w:val="affc"/>
          <w:vertAlign w:val="subscript"/>
        </w:rPr>
        <w:t>i</w:t>
      </w:r>
      <w:r w:rsidR="00D343D1" w:rsidRPr="003E3BCD">
        <w:rPr>
          <w:rStyle w:val="affc"/>
          <w:vertAlign w:val="subscript"/>
        </w:rPr>
        <w:sym w:font="Symbol" w:char="F02D"/>
      </w:r>
      <w:r w:rsidR="00D343D1" w:rsidRPr="00D343D1">
        <w:rPr>
          <w:rStyle w:val="affc"/>
          <w:vertAlign w:val="subscript"/>
        </w:rPr>
        <w:t>1</w:t>
      </w:r>
      <w:proofErr w:type="gramStart"/>
      <w:r w:rsidR="00D343D1" w:rsidRPr="00D343D1">
        <w:rPr>
          <w:rStyle w:val="affc"/>
        </w:rPr>
        <w:t>,</w:t>
      </w:r>
      <w:r w:rsidR="00D343D1" w:rsidRPr="003E3BCD">
        <w:rPr>
          <w:rStyle w:val="affc"/>
        </w:rPr>
        <w:t>x</w:t>
      </w:r>
      <w:r w:rsidR="00D343D1" w:rsidRPr="003E3BCD">
        <w:rPr>
          <w:rStyle w:val="affc"/>
          <w:vertAlign w:val="subscript"/>
        </w:rPr>
        <w:t>i</w:t>
      </w:r>
      <w:proofErr w:type="gramEnd"/>
      <w:r w:rsidR="00D343D1" w:rsidRPr="00D343D1">
        <w:rPr>
          <w:rStyle w:val="affc"/>
        </w:rPr>
        <w:t>), 1</w:t>
      </w:r>
      <w:r w:rsidR="00D343D1" w:rsidRPr="003E3BCD">
        <w:rPr>
          <w:rStyle w:val="affc"/>
        </w:rPr>
        <w:sym w:font="Symbol" w:char="F0A3"/>
      </w:r>
      <w:proofErr w:type="spellStart"/>
      <w:r w:rsidR="00D343D1" w:rsidRPr="003E3BCD">
        <w:rPr>
          <w:rStyle w:val="affc"/>
        </w:rPr>
        <w:t>i</w:t>
      </w:r>
      <w:proofErr w:type="spellEnd"/>
      <w:r w:rsidR="00D343D1" w:rsidRPr="003E3BCD">
        <w:rPr>
          <w:rStyle w:val="affc"/>
        </w:rPr>
        <w:sym w:font="Symbol" w:char="F0A3"/>
      </w:r>
      <w:r w:rsidR="00D343D1" w:rsidRPr="003E3BCD">
        <w:rPr>
          <w:rStyle w:val="affc"/>
        </w:rPr>
        <w:t>k</w:t>
      </w:r>
      <w:r w:rsidR="00D343D1" w:rsidRPr="00D343D1">
        <w:rPr>
          <w:rStyle w:val="affc"/>
        </w:rPr>
        <w:t>+1</w:t>
      </w:r>
      <w:r w:rsidRPr="00744686">
        <w:rPr>
          <w:sz w:val="28"/>
          <w:szCs w:val="28"/>
          <w:lang w:val="en-US"/>
        </w:rPr>
        <w:t xml:space="preserve">, in the set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="00D343D1" w:rsidRPr="00D343D1">
        <w:rPr>
          <w:sz w:val="28"/>
          <w:szCs w:val="28"/>
          <w:lang w:val="en-US"/>
        </w:rPr>
        <w:t xml:space="preserve"> </w:t>
      </w:r>
      <w:r w:rsidRPr="00744686">
        <w:rPr>
          <w:sz w:val="28"/>
          <w:szCs w:val="28"/>
          <w:lang w:val="en-US"/>
        </w:rPr>
        <w:t xml:space="preserve">calculate the </w:t>
      </w:r>
      <w:r w:rsidR="005D6D6B" w:rsidRPr="005D6D6B">
        <w:rPr>
          <w:iCs/>
          <w:sz w:val="28"/>
          <w:szCs w:val="28"/>
          <w:lang w:val="en-US"/>
        </w:rPr>
        <w:t>characteristic</w:t>
      </w:r>
      <w:r w:rsidRPr="00744686">
        <w:rPr>
          <w:sz w:val="28"/>
          <w:szCs w:val="28"/>
          <w:lang w:val="en-US"/>
        </w:rPr>
        <w:t xml:space="preserve"> </w:t>
      </w:r>
      <w:r w:rsidRPr="00D343D1">
        <w:rPr>
          <w:i/>
          <w:iCs/>
          <w:sz w:val="28"/>
          <w:szCs w:val="28"/>
          <w:lang w:val="en-US"/>
        </w:rPr>
        <w:t>R (</w:t>
      </w:r>
      <w:proofErr w:type="spellStart"/>
      <w:r w:rsidRPr="00D343D1">
        <w:rPr>
          <w:i/>
          <w:iCs/>
          <w:sz w:val="28"/>
          <w:szCs w:val="28"/>
          <w:lang w:val="en-US"/>
        </w:rPr>
        <w:t>i</w:t>
      </w:r>
      <w:proofErr w:type="spellEnd"/>
      <w:r w:rsidRPr="00D343D1">
        <w:rPr>
          <w:i/>
          <w:iCs/>
          <w:sz w:val="28"/>
          <w:szCs w:val="28"/>
          <w:lang w:val="en-US"/>
        </w:rPr>
        <w:t>),</w:t>
      </w:r>
      <w:r w:rsidRPr="00744686">
        <w:rPr>
          <w:sz w:val="28"/>
          <w:szCs w:val="28"/>
          <w:lang w:val="en-US"/>
        </w:rPr>
        <w:t xml:space="preserve"> where</w:t>
      </w:r>
    </w:p>
    <w:p w:rsidR="00BF37B6" w:rsidRPr="00744686" w:rsidRDefault="00BF37B6" w:rsidP="0026254C">
      <w:pPr>
        <w:pStyle w:val="af6"/>
        <w:rPr>
          <w:sz w:val="28"/>
          <w:szCs w:val="28"/>
          <w:lang w:val="en-US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28"/>
        <w:gridCol w:w="1443"/>
      </w:tblGrid>
      <w:tr w:rsidR="0026254C" w:rsidTr="0026254C">
        <w:trPr>
          <w:cantSplit/>
          <w:trHeight w:val="816"/>
          <w:jc w:val="center"/>
        </w:trPr>
        <w:tc>
          <w:tcPr>
            <w:tcW w:w="8418" w:type="dxa"/>
            <w:tcBorders>
              <w:top w:val="nil"/>
              <w:left w:val="nil"/>
              <w:bottom w:val="nil"/>
              <w:right w:val="nil"/>
            </w:tcBorders>
          </w:tcPr>
          <w:p w:rsidR="0026254C" w:rsidRPr="002A2F53" w:rsidRDefault="0026254C" w:rsidP="0026254C">
            <w:pPr>
              <w:spacing w:line="360" w:lineRule="auto"/>
              <w:jc w:val="center"/>
              <w:rPr>
                <w:lang w:val="en-US"/>
              </w:rPr>
            </w:pPr>
            <w:r w:rsidRPr="00DF79FE">
              <w:rPr>
                <w:position w:val="-100"/>
              </w:rPr>
              <w:object w:dxaOrig="6360" w:dyaOrig="2120">
                <v:shape id="_x0000_i1036" type="#_x0000_t75" style="width:320pt;height:106.65pt" o:ole="" fillcolor="window">
                  <v:imagedata r:id="rId32" o:title=""/>
                </v:shape>
                <o:OLEObject Type="Embed" ProgID="Equation.3" ShapeID="_x0000_i1036" DrawAspect="Content" ObjectID="_1641596434" r:id="rId33"/>
              </w:object>
            </w:r>
          </w:p>
        </w:tc>
        <w:tc>
          <w:tcPr>
            <w:tcW w:w="148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254C" w:rsidRPr="00545A47" w:rsidRDefault="0026254C" w:rsidP="0026254C">
            <w:pPr>
              <w:spacing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22</w:t>
            </w:r>
            <w:r>
              <w:rPr>
                <w:lang w:val="en-US"/>
              </w:rPr>
              <w:t>)</w:t>
            </w:r>
          </w:p>
        </w:tc>
      </w:tr>
      <w:tr w:rsidR="0026254C" w:rsidTr="0026254C">
        <w:trPr>
          <w:cantSplit/>
          <w:jc w:val="center"/>
        </w:trPr>
        <w:tc>
          <w:tcPr>
            <w:tcW w:w="8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254C" w:rsidRPr="00545A47" w:rsidRDefault="0026254C" w:rsidP="0026254C">
            <w:pPr>
              <w:spacing w:line="360" w:lineRule="auto"/>
              <w:jc w:val="center"/>
              <w:rPr>
                <w:lang w:val="en-US"/>
              </w:rPr>
            </w:pPr>
            <w:r w:rsidRPr="00545A47">
              <w:rPr>
                <w:rStyle w:val="affc"/>
              </w:rPr>
              <w:object w:dxaOrig="2940" w:dyaOrig="420">
                <v:shape id="_x0000_i1037" type="#_x0000_t75" style="width:146.65pt;height:21.35pt" o:ole="">
                  <v:imagedata r:id="rId34" o:title=""/>
                </v:shape>
                <o:OLEObject Type="Embed" ProgID="Equation.3" ShapeID="_x0000_i1037" DrawAspect="Content" ObjectID="_1641596435" r:id="rId35"/>
              </w:object>
            </w:r>
            <w:r>
              <w:rPr>
                <w:rStyle w:val="affc"/>
              </w:rPr>
              <w:t>.</w:t>
            </w:r>
          </w:p>
        </w:tc>
        <w:tc>
          <w:tcPr>
            <w:tcW w:w="1487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6254C" w:rsidRDefault="0026254C" w:rsidP="0026254C">
            <w:pPr>
              <w:spacing w:line="360" w:lineRule="auto"/>
              <w:jc w:val="right"/>
              <w:rPr>
                <w:lang w:val="en-US"/>
              </w:rPr>
            </w:pPr>
          </w:p>
        </w:tc>
      </w:tr>
    </w:tbl>
    <w:p w:rsidR="0026254C" w:rsidRDefault="0026254C" w:rsidP="008E40E4">
      <w:pPr>
        <w:pStyle w:val="af6"/>
        <w:ind w:firstLine="0"/>
        <w:rPr>
          <w:sz w:val="28"/>
          <w:szCs w:val="28"/>
        </w:rPr>
      </w:pPr>
    </w:p>
    <w:p w:rsidR="004F75BA" w:rsidRPr="004F75BA" w:rsidRDefault="004F75BA" w:rsidP="008E40E4">
      <w:pPr>
        <w:pStyle w:val="af6"/>
        <w:ind w:firstLine="0"/>
        <w:rPr>
          <w:sz w:val="28"/>
          <w:szCs w:val="28"/>
          <w:lang w:val="en-US"/>
        </w:rPr>
      </w:pPr>
      <w:r w:rsidRPr="004F75BA">
        <w:rPr>
          <w:sz w:val="28"/>
          <w:szCs w:val="28"/>
          <w:lang w:val="en-US"/>
        </w:rPr>
        <w:t xml:space="preserve">The </w:t>
      </w:r>
      <w:r w:rsidR="00D81E08">
        <w:rPr>
          <w:sz w:val="28"/>
          <w:szCs w:val="28"/>
          <w:lang w:val="en-US"/>
        </w:rPr>
        <w:t>constant</w:t>
      </w:r>
      <w:r w:rsidR="00D81E08" w:rsidRPr="004F75BA">
        <w:rPr>
          <w:sz w:val="28"/>
          <w:szCs w:val="28"/>
          <w:lang w:val="en-US"/>
        </w:rPr>
        <w:t>s</w:t>
      </w:r>
      <w:r w:rsidR="00D81E08" w:rsidRPr="00D343D1">
        <w:rPr>
          <w:rStyle w:val="affc"/>
        </w:rPr>
        <w:t xml:space="preserve"> </w:t>
      </w:r>
      <w:r w:rsidR="00D343D1" w:rsidRPr="003E3BCD">
        <w:rPr>
          <w:rStyle w:val="affc"/>
        </w:rPr>
        <w:t>r</w:t>
      </w:r>
      <w:r w:rsidR="00D343D1" w:rsidRPr="003E3BCD">
        <w:rPr>
          <w:rStyle w:val="affc"/>
          <w:vertAlign w:val="subscript"/>
        </w:rPr>
        <w:sym w:font="Symbol" w:char="F06E"/>
      </w:r>
      <w:r w:rsidR="00D343D1" w:rsidRPr="00D343D1">
        <w:rPr>
          <w:rStyle w:val="affc"/>
        </w:rPr>
        <w:t>&gt;1</w:t>
      </w:r>
      <w:r w:rsidR="00D343D1" w:rsidRPr="00D343D1">
        <w:rPr>
          <w:i/>
          <w:sz w:val="28"/>
          <w:szCs w:val="28"/>
          <w:lang w:val="en-US"/>
        </w:rPr>
        <w:t xml:space="preserve">, </w:t>
      </w:r>
      <w:r w:rsidR="00D343D1" w:rsidRPr="00D343D1">
        <w:rPr>
          <w:rStyle w:val="affc"/>
        </w:rPr>
        <w:t>1</w:t>
      </w:r>
      <w:r w:rsidR="00D343D1" w:rsidRPr="003E3BCD">
        <w:rPr>
          <w:rStyle w:val="affc"/>
        </w:rPr>
        <w:sym w:font="Symbol" w:char="F0A3"/>
      </w:r>
      <w:r w:rsidR="00D343D1" w:rsidRPr="003E3BCD">
        <w:rPr>
          <w:rStyle w:val="affc"/>
        </w:rPr>
        <w:sym w:font="Symbol" w:char="F06E"/>
      </w:r>
      <w:r w:rsidR="00D343D1" w:rsidRPr="003E3BCD">
        <w:rPr>
          <w:rStyle w:val="affc"/>
        </w:rPr>
        <w:sym w:font="Symbol" w:char="F0A3"/>
      </w:r>
      <w:r w:rsidR="00D343D1" w:rsidRPr="003E3BCD">
        <w:rPr>
          <w:rStyle w:val="affc"/>
        </w:rPr>
        <w:t>m</w:t>
      </w:r>
      <w:r w:rsidR="00D343D1" w:rsidRPr="00D343D1">
        <w:rPr>
          <w:rStyle w:val="affc"/>
        </w:rPr>
        <w:t>+1</w:t>
      </w:r>
      <w:r w:rsidR="00D343D1">
        <w:rPr>
          <w:rStyle w:val="affc"/>
        </w:rPr>
        <w:t>,</w:t>
      </w:r>
      <w:r w:rsidRPr="004F75BA">
        <w:rPr>
          <w:sz w:val="28"/>
          <w:szCs w:val="28"/>
          <w:lang w:val="en-US"/>
        </w:rPr>
        <w:t xml:space="preserve"> are the parameters of the algorithm. The product</w:t>
      </w:r>
      <w:r w:rsidR="00AD03AA">
        <w:rPr>
          <w:sz w:val="28"/>
          <w:szCs w:val="28"/>
          <w:lang w:val="en-US"/>
        </w:rPr>
        <w:t>s</w:t>
      </w:r>
      <w:r w:rsidRPr="004F75BA">
        <w:rPr>
          <w:sz w:val="28"/>
          <w:szCs w:val="28"/>
          <w:lang w:val="en-US"/>
        </w:rPr>
        <w:t xml:space="preserve"> </w:t>
      </w:r>
      <w:proofErr w:type="gramStart"/>
      <w:r w:rsidR="00D343D1" w:rsidRPr="003E3BCD">
        <w:rPr>
          <w:rStyle w:val="affc"/>
        </w:rPr>
        <w:t>r</w:t>
      </w:r>
      <w:r w:rsidR="00D343D1" w:rsidRPr="003E3BCD">
        <w:rPr>
          <w:rStyle w:val="affc"/>
          <w:vertAlign w:val="subscript"/>
        </w:rPr>
        <w:sym w:font="Symbol" w:char="F06E"/>
      </w:r>
      <w:r w:rsidR="00D343D1" w:rsidRPr="003E3BCD">
        <w:rPr>
          <w:rStyle w:val="affc"/>
        </w:rPr>
        <w:t>h</w:t>
      </w:r>
      <w:r w:rsidR="00D343D1" w:rsidRPr="003E3BCD">
        <w:rPr>
          <w:rStyle w:val="affc"/>
          <w:vertAlign w:val="subscript"/>
        </w:rPr>
        <w:sym w:font="Symbol" w:char="F06E"/>
      </w:r>
      <w:r w:rsidR="00D343D1" w:rsidRPr="00D343D1">
        <w:rPr>
          <w:sz w:val="28"/>
          <w:szCs w:val="28"/>
          <w:lang w:val="en-US"/>
        </w:rPr>
        <w:t xml:space="preserve"> </w:t>
      </w:r>
      <w:r w:rsidR="00AD03AA">
        <w:rPr>
          <w:sz w:val="28"/>
          <w:szCs w:val="28"/>
          <w:lang w:val="en-US"/>
        </w:rPr>
        <w:t>are</w:t>
      </w:r>
      <w:proofErr w:type="gramEnd"/>
      <w:r w:rsidR="00AD03AA" w:rsidRPr="004F75BA">
        <w:rPr>
          <w:sz w:val="28"/>
          <w:szCs w:val="28"/>
          <w:lang w:val="en-US"/>
        </w:rPr>
        <w:t xml:space="preserve"> </w:t>
      </w:r>
      <w:r w:rsidRPr="004F75BA">
        <w:rPr>
          <w:sz w:val="28"/>
          <w:szCs w:val="28"/>
          <w:lang w:val="en-US"/>
        </w:rPr>
        <w:t xml:space="preserve">used as an estimate of the </w:t>
      </w:r>
      <w:proofErr w:type="spellStart"/>
      <w:r w:rsidR="008E40E4" w:rsidRPr="007C274D">
        <w:rPr>
          <w:sz w:val="28"/>
          <w:szCs w:val="28"/>
          <w:lang w:val="en-US"/>
        </w:rPr>
        <w:t>Hölder</w:t>
      </w:r>
      <w:proofErr w:type="spellEnd"/>
      <w:r w:rsidRPr="004F75BA">
        <w:rPr>
          <w:sz w:val="28"/>
          <w:szCs w:val="28"/>
          <w:lang w:val="en-US"/>
        </w:rPr>
        <w:t xml:space="preserve"> constants</w:t>
      </w:r>
      <w:r w:rsidR="00D343D1" w:rsidRPr="00D343D1">
        <w:rPr>
          <w:rStyle w:val="affc"/>
        </w:rPr>
        <w:t xml:space="preserve"> </w:t>
      </w:r>
      <w:r w:rsidR="00D343D1" w:rsidRPr="003E3BCD">
        <w:rPr>
          <w:rStyle w:val="affc"/>
        </w:rPr>
        <w:t>H</w:t>
      </w:r>
      <w:r w:rsidR="00D343D1" w:rsidRPr="003E3BCD">
        <w:rPr>
          <w:rStyle w:val="affc"/>
          <w:vertAlign w:val="subscript"/>
        </w:rPr>
        <w:sym w:font="Symbol" w:char="F06E"/>
      </w:r>
      <w:r w:rsidR="00D343D1" w:rsidRPr="00D343D1">
        <w:rPr>
          <w:sz w:val="28"/>
          <w:szCs w:val="28"/>
          <w:lang w:val="en-US"/>
        </w:rPr>
        <w:t xml:space="preserve">, </w:t>
      </w:r>
      <w:r w:rsidR="00D343D1" w:rsidRPr="00D343D1">
        <w:rPr>
          <w:rStyle w:val="affc"/>
        </w:rPr>
        <w:t>1</w:t>
      </w:r>
      <w:r w:rsidR="00D343D1" w:rsidRPr="003E3BCD">
        <w:rPr>
          <w:rStyle w:val="affc"/>
        </w:rPr>
        <w:sym w:font="Symbol" w:char="F0A3"/>
      </w:r>
      <w:r w:rsidR="00D343D1" w:rsidRPr="003E3BCD">
        <w:rPr>
          <w:rStyle w:val="affc"/>
        </w:rPr>
        <w:sym w:font="Symbol" w:char="F06E"/>
      </w:r>
      <w:r w:rsidR="00D343D1" w:rsidRPr="003E3BCD">
        <w:rPr>
          <w:rStyle w:val="affc"/>
        </w:rPr>
        <w:sym w:font="Symbol" w:char="F0A3"/>
      </w:r>
      <w:r w:rsidR="00D343D1" w:rsidRPr="003E3BCD">
        <w:rPr>
          <w:rStyle w:val="affc"/>
        </w:rPr>
        <w:t>m</w:t>
      </w:r>
      <w:r w:rsidR="00D343D1" w:rsidRPr="00D343D1">
        <w:rPr>
          <w:rStyle w:val="affc"/>
        </w:rPr>
        <w:t>+</w:t>
      </w:r>
      <w:r w:rsidR="00D343D1" w:rsidRPr="00D343D1">
        <w:rPr>
          <w:rStyle w:val="affc"/>
          <w:i w:val="0"/>
          <w:iCs w:val="0"/>
        </w:rPr>
        <w:t>1</w:t>
      </w:r>
      <w:r w:rsidRPr="004F75BA">
        <w:rPr>
          <w:sz w:val="28"/>
          <w:szCs w:val="28"/>
          <w:lang w:val="en-US"/>
        </w:rPr>
        <w:t xml:space="preserve"> from (11).</w:t>
      </w:r>
    </w:p>
    <w:p w:rsidR="00BF37B6" w:rsidRPr="004F75BA" w:rsidRDefault="004F75BA" w:rsidP="008E40E4">
      <w:pPr>
        <w:pStyle w:val="af6"/>
        <w:rPr>
          <w:sz w:val="28"/>
          <w:szCs w:val="28"/>
          <w:lang w:val="en-US"/>
        </w:rPr>
      </w:pPr>
      <w:proofErr w:type="gramStart"/>
      <w:r w:rsidRPr="008E40E4">
        <w:rPr>
          <w:i/>
          <w:iCs/>
          <w:sz w:val="28"/>
          <w:szCs w:val="28"/>
          <w:lang w:val="en-US"/>
        </w:rPr>
        <w:t>Rule</w:t>
      </w:r>
      <w:r w:rsidRPr="004F75BA">
        <w:rPr>
          <w:sz w:val="28"/>
          <w:szCs w:val="28"/>
          <w:lang w:val="en-US"/>
        </w:rPr>
        <w:t xml:space="preserve"> 2.</w:t>
      </w:r>
      <w:proofErr w:type="gramEnd"/>
      <w:r w:rsidRPr="004F75BA">
        <w:rPr>
          <w:sz w:val="28"/>
          <w:szCs w:val="28"/>
          <w:lang w:val="en-US"/>
        </w:rPr>
        <w:t xml:space="preserve"> Determine the interval</w:t>
      </w:r>
      <w:r w:rsidR="008E40E4" w:rsidRPr="008E40E4">
        <w:rPr>
          <w:rStyle w:val="affc"/>
        </w:rPr>
        <w:t xml:space="preserve"> (</w:t>
      </w:r>
      <w:proofErr w:type="spellStart"/>
      <w:r w:rsidR="008E40E4" w:rsidRPr="003E3BCD">
        <w:rPr>
          <w:rStyle w:val="affc"/>
        </w:rPr>
        <w:t>x</w:t>
      </w:r>
      <w:r w:rsidR="008E40E4" w:rsidRPr="003E3BCD">
        <w:rPr>
          <w:rStyle w:val="affc"/>
          <w:vertAlign w:val="subscript"/>
        </w:rPr>
        <w:t>t</w:t>
      </w:r>
      <w:proofErr w:type="spellEnd"/>
      <w:r w:rsidR="008E40E4" w:rsidRPr="003E3BCD">
        <w:rPr>
          <w:rStyle w:val="affc"/>
          <w:vertAlign w:val="subscript"/>
        </w:rPr>
        <w:sym w:font="Symbol" w:char="F02D"/>
      </w:r>
      <w:r w:rsidR="008E40E4" w:rsidRPr="003E3BCD">
        <w:rPr>
          <w:rStyle w:val="affc"/>
          <w:vertAlign w:val="subscript"/>
        </w:rPr>
        <w:sym w:font="Symbol" w:char="F031"/>
      </w:r>
      <w:proofErr w:type="gramStart"/>
      <w:r w:rsidR="008E40E4" w:rsidRPr="008E40E4">
        <w:rPr>
          <w:rStyle w:val="affc"/>
        </w:rPr>
        <w:t>,</w:t>
      </w:r>
      <w:proofErr w:type="spellStart"/>
      <w:r w:rsidR="008E40E4" w:rsidRPr="003E3BCD">
        <w:rPr>
          <w:rStyle w:val="affc"/>
        </w:rPr>
        <w:t>x</w:t>
      </w:r>
      <w:r w:rsidR="008E40E4" w:rsidRPr="003E3BCD">
        <w:rPr>
          <w:rStyle w:val="affc"/>
          <w:vertAlign w:val="subscript"/>
        </w:rPr>
        <w:t>t</w:t>
      </w:r>
      <w:proofErr w:type="spellEnd"/>
      <w:proofErr w:type="gramEnd"/>
      <w:r w:rsidR="008E40E4" w:rsidRPr="008E40E4">
        <w:rPr>
          <w:rStyle w:val="affc"/>
        </w:rPr>
        <w:t>)</w:t>
      </w:r>
      <w:r w:rsidR="00004E20">
        <w:rPr>
          <w:rStyle w:val="affc"/>
        </w:rPr>
        <w:t xml:space="preserve"> </w:t>
      </w:r>
      <w:r w:rsidR="008E40E4">
        <w:rPr>
          <w:sz w:val="28"/>
          <w:szCs w:val="28"/>
          <w:lang w:val="en-US"/>
        </w:rPr>
        <w:t>that corresponds to</w:t>
      </w:r>
      <w:r w:rsidRPr="004F75BA">
        <w:rPr>
          <w:sz w:val="28"/>
          <w:szCs w:val="28"/>
          <w:lang w:val="en-US"/>
        </w:rPr>
        <w:t xml:space="preserve"> the maximum characteristic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34"/>
        <w:gridCol w:w="1437"/>
      </w:tblGrid>
      <w:tr w:rsidR="0026254C" w:rsidRPr="00FB40AE" w:rsidTr="0026254C">
        <w:trPr>
          <w:jc w:val="center"/>
        </w:trPr>
        <w:tc>
          <w:tcPr>
            <w:tcW w:w="8224" w:type="dxa"/>
            <w:tcBorders>
              <w:top w:val="nil"/>
              <w:left w:val="nil"/>
              <w:bottom w:val="nil"/>
              <w:right w:val="nil"/>
            </w:tcBorders>
          </w:tcPr>
          <w:p w:rsidR="0026254C" w:rsidRPr="00FB40AE" w:rsidRDefault="0026254C" w:rsidP="0026254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FB40AE">
              <w:rPr>
                <w:rStyle w:val="affc"/>
              </w:rPr>
              <w:t>R(</w:t>
            </w:r>
            <w:proofErr w:type="gramEnd"/>
            <w:r w:rsidRPr="00FB40AE">
              <w:rPr>
                <w:rStyle w:val="affc"/>
              </w:rPr>
              <w:t>t)</w:t>
            </w:r>
            <w:r w:rsidRPr="00FB40AE">
              <w:rPr>
                <w:rStyle w:val="affc"/>
              </w:rPr>
              <w:sym w:font="Symbol" w:char="F03D"/>
            </w:r>
            <w:r w:rsidRPr="00FB40AE">
              <w:rPr>
                <w:rStyle w:val="affc"/>
              </w:rPr>
              <w:t>max</w:t>
            </w:r>
            <w:r w:rsidRPr="00FB40AE">
              <w:rPr>
                <w:rStyle w:val="affc"/>
              </w:rPr>
              <w:sym w:font="Symbol" w:char="F07B"/>
            </w:r>
            <w:r w:rsidRPr="00FB40AE">
              <w:rPr>
                <w:rStyle w:val="affc"/>
              </w:rPr>
              <w:t>R(</w:t>
            </w:r>
            <w:proofErr w:type="spellStart"/>
            <w:r w:rsidRPr="00FB40AE">
              <w:rPr>
                <w:rStyle w:val="affc"/>
              </w:rPr>
              <w:t>i</w:t>
            </w:r>
            <w:proofErr w:type="spellEnd"/>
            <w:r w:rsidRPr="00FB40AE">
              <w:rPr>
                <w:rStyle w:val="affc"/>
              </w:rPr>
              <w:t>)</w:t>
            </w:r>
            <w:r w:rsidRPr="00FB40AE">
              <w:rPr>
                <w:rStyle w:val="affc"/>
              </w:rPr>
              <w:sym w:font="Symbol" w:char="F03A"/>
            </w:r>
            <w:r w:rsidRPr="00FB40AE">
              <w:rPr>
                <w:rStyle w:val="affc"/>
              </w:rPr>
              <w:t xml:space="preserve"> 1</w:t>
            </w:r>
            <w:r w:rsidRPr="00FB40AE">
              <w:rPr>
                <w:rStyle w:val="affc"/>
              </w:rPr>
              <w:sym w:font="Symbol" w:char="F0A3"/>
            </w:r>
            <w:proofErr w:type="spellStart"/>
            <w:r w:rsidRPr="00FB40AE">
              <w:rPr>
                <w:rStyle w:val="affc"/>
              </w:rPr>
              <w:t>i</w:t>
            </w:r>
            <w:proofErr w:type="spellEnd"/>
            <w:r w:rsidRPr="00FB40AE">
              <w:rPr>
                <w:rStyle w:val="affc"/>
              </w:rPr>
              <w:sym w:font="Symbol" w:char="F0A3"/>
            </w:r>
            <w:r w:rsidRPr="00FB40AE">
              <w:rPr>
                <w:rStyle w:val="affc"/>
              </w:rPr>
              <w:t>k+1</w:t>
            </w:r>
            <w:r w:rsidRPr="00FB40AE">
              <w:rPr>
                <w:rStyle w:val="affc"/>
              </w:rPr>
              <w:sym w:font="Symbol" w:char="F07D"/>
            </w:r>
            <w:r w:rsidRPr="00FB40AE">
              <w:rPr>
                <w:rStyle w:val="affc"/>
              </w:rPr>
              <w:t>.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:rsidR="0026254C" w:rsidRPr="00FB40AE" w:rsidRDefault="0026254C" w:rsidP="0026254C">
            <w:pPr>
              <w:jc w:val="right"/>
              <w:rPr>
                <w:sz w:val="28"/>
                <w:szCs w:val="28"/>
                <w:lang w:val="en-US"/>
              </w:rPr>
            </w:pPr>
            <w:r w:rsidRPr="00FB40AE">
              <w:rPr>
                <w:sz w:val="28"/>
                <w:szCs w:val="28"/>
                <w:lang w:val="en-US"/>
              </w:rPr>
              <w:t>(23)</w:t>
            </w:r>
          </w:p>
        </w:tc>
      </w:tr>
    </w:tbl>
    <w:p w:rsidR="0026254C" w:rsidRDefault="0026254C" w:rsidP="00092E28">
      <w:pPr>
        <w:pStyle w:val="af6"/>
        <w:ind w:firstLine="0"/>
        <w:rPr>
          <w:iCs/>
          <w:kern w:val="24"/>
          <w:sz w:val="28"/>
          <w:szCs w:val="28"/>
        </w:rPr>
      </w:pPr>
    </w:p>
    <w:p w:rsidR="004F75BA" w:rsidRDefault="004F75BA" w:rsidP="0026254C">
      <w:pPr>
        <w:pStyle w:val="af6"/>
        <w:rPr>
          <w:sz w:val="28"/>
          <w:szCs w:val="28"/>
          <w:lang w:val="en-US"/>
        </w:rPr>
      </w:pPr>
      <w:proofErr w:type="gramStart"/>
      <w:r w:rsidRPr="00092E28">
        <w:rPr>
          <w:i/>
          <w:iCs/>
          <w:sz w:val="28"/>
          <w:szCs w:val="28"/>
          <w:lang w:val="en-US"/>
        </w:rPr>
        <w:t>Rule</w:t>
      </w:r>
      <w:r w:rsidRPr="004F75BA">
        <w:rPr>
          <w:sz w:val="28"/>
          <w:szCs w:val="28"/>
          <w:lang w:val="en-US"/>
        </w:rPr>
        <w:t xml:space="preserve"> 3.</w:t>
      </w:r>
      <w:proofErr w:type="gramEnd"/>
      <w:r w:rsidRPr="004F75BA">
        <w:rPr>
          <w:sz w:val="28"/>
          <w:szCs w:val="28"/>
          <w:lang w:val="en-US"/>
        </w:rPr>
        <w:t xml:space="preserve"> </w:t>
      </w:r>
      <w:r w:rsidR="00004E20">
        <w:rPr>
          <w:sz w:val="28"/>
          <w:szCs w:val="28"/>
          <w:lang w:val="en-US"/>
        </w:rPr>
        <w:t>Execute</w:t>
      </w:r>
      <w:r w:rsidR="00004E20" w:rsidRPr="004F75BA">
        <w:rPr>
          <w:sz w:val="28"/>
          <w:szCs w:val="28"/>
          <w:lang w:val="en-US"/>
        </w:rPr>
        <w:t xml:space="preserve"> </w:t>
      </w:r>
      <w:r w:rsidR="00AD03AA">
        <w:rPr>
          <w:sz w:val="28"/>
          <w:szCs w:val="28"/>
          <w:lang w:val="en-US"/>
        </w:rPr>
        <w:t>a new</w:t>
      </w:r>
      <w:r w:rsidR="00AD03AA" w:rsidRPr="004F75BA">
        <w:rPr>
          <w:sz w:val="28"/>
          <w:szCs w:val="28"/>
          <w:lang w:val="en-US"/>
        </w:rPr>
        <w:t xml:space="preserve"> </w:t>
      </w:r>
      <w:r w:rsidRPr="004F75BA">
        <w:rPr>
          <w:sz w:val="28"/>
          <w:szCs w:val="28"/>
          <w:lang w:val="en-US"/>
        </w:rPr>
        <w:t>t</w:t>
      </w:r>
      <w:r w:rsidR="00092E28">
        <w:rPr>
          <w:sz w:val="28"/>
          <w:szCs w:val="28"/>
          <w:lang w:val="en-US"/>
        </w:rPr>
        <w:t>rial</w:t>
      </w:r>
      <w:r w:rsidRPr="004F75BA">
        <w:rPr>
          <w:sz w:val="28"/>
          <w:szCs w:val="28"/>
          <w:lang w:val="en-US"/>
        </w:rPr>
        <w:t xml:space="preserve"> at the point </w:t>
      </w:r>
      <w:r w:rsidR="00092E28" w:rsidRPr="003E3BCD">
        <w:rPr>
          <w:i/>
          <w:sz w:val="28"/>
          <w:szCs w:val="28"/>
          <w:lang w:val="en-US"/>
        </w:rPr>
        <w:t>x</w:t>
      </w:r>
      <w:r w:rsidR="00092E28" w:rsidRPr="003E3BCD">
        <w:rPr>
          <w:sz w:val="28"/>
          <w:szCs w:val="28"/>
          <w:vertAlign w:val="superscript"/>
          <w:lang w:val="en-US"/>
        </w:rPr>
        <w:t>k</w:t>
      </w:r>
      <w:r w:rsidR="00092E28" w:rsidRPr="00092E28">
        <w:rPr>
          <w:sz w:val="28"/>
          <w:szCs w:val="28"/>
          <w:vertAlign w:val="superscript"/>
          <w:lang w:val="en-US"/>
        </w:rPr>
        <w:t>+1</w:t>
      </w:r>
      <w:r w:rsidR="00092E28" w:rsidRPr="003E3BCD">
        <w:rPr>
          <w:sz w:val="28"/>
          <w:szCs w:val="28"/>
        </w:rPr>
        <w:sym w:font="Symbol" w:char="F0CE"/>
      </w:r>
      <w:r w:rsidR="00092E28" w:rsidRPr="00092E28">
        <w:rPr>
          <w:rStyle w:val="affc"/>
        </w:rPr>
        <w:t>(</w:t>
      </w:r>
      <w:proofErr w:type="spellStart"/>
      <w:r w:rsidR="00092E28" w:rsidRPr="003E3BCD">
        <w:rPr>
          <w:rStyle w:val="affc"/>
        </w:rPr>
        <w:t>x</w:t>
      </w:r>
      <w:r w:rsidR="00092E28" w:rsidRPr="003E3BCD">
        <w:rPr>
          <w:rStyle w:val="affc"/>
          <w:vertAlign w:val="subscript"/>
        </w:rPr>
        <w:t>t</w:t>
      </w:r>
      <w:proofErr w:type="spellEnd"/>
      <w:r w:rsidR="00092E28" w:rsidRPr="003E3BCD">
        <w:rPr>
          <w:rStyle w:val="affc"/>
          <w:vertAlign w:val="subscript"/>
        </w:rPr>
        <w:sym w:font="Symbol" w:char="F02D"/>
      </w:r>
      <w:r w:rsidR="00092E28" w:rsidRPr="003E3BCD">
        <w:rPr>
          <w:rStyle w:val="affc"/>
          <w:vertAlign w:val="subscript"/>
        </w:rPr>
        <w:sym w:font="Symbol" w:char="F031"/>
      </w:r>
      <w:proofErr w:type="gramStart"/>
      <w:r w:rsidR="00092E28" w:rsidRPr="00092E28">
        <w:rPr>
          <w:rStyle w:val="affc"/>
        </w:rPr>
        <w:t>,</w:t>
      </w:r>
      <w:proofErr w:type="spellStart"/>
      <w:r w:rsidR="00092E28" w:rsidRPr="003E3BCD">
        <w:rPr>
          <w:rStyle w:val="affc"/>
        </w:rPr>
        <w:t>x</w:t>
      </w:r>
      <w:r w:rsidR="00092E28" w:rsidRPr="003E3BCD">
        <w:rPr>
          <w:rStyle w:val="affc"/>
          <w:vertAlign w:val="subscript"/>
        </w:rPr>
        <w:t>t</w:t>
      </w:r>
      <w:proofErr w:type="spellEnd"/>
      <w:proofErr w:type="gramEnd"/>
      <w:r w:rsidR="00092E28" w:rsidRPr="00092E28">
        <w:rPr>
          <w:rStyle w:val="affc"/>
        </w:rPr>
        <w:t>),</w:t>
      </w:r>
      <w:r w:rsidRPr="004F75BA">
        <w:rPr>
          <w:sz w:val="28"/>
          <w:szCs w:val="28"/>
          <w:lang w:val="en-US"/>
        </w:rPr>
        <w:t xml:space="preserve"> determined in accordance with the expression</w:t>
      </w:r>
    </w:p>
    <w:p w:rsidR="00BF37B6" w:rsidRPr="004F75BA" w:rsidRDefault="00BF37B6" w:rsidP="00092E28">
      <w:pPr>
        <w:pStyle w:val="af6"/>
        <w:ind w:firstLine="0"/>
        <w:rPr>
          <w:sz w:val="28"/>
          <w:szCs w:val="28"/>
          <w:lang w:val="en-US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34"/>
        <w:gridCol w:w="1437"/>
      </w:tblGrid>
      <w:tr w:rsidR="0026254C" w:rsidTr="0026254C">
        <w:trPr>
          <w:jc w:val="center"/>
        </w:trPr>
        <w:tc>
          <w:tcPr>
            <w:tcW w:w="8224" w:type="dxa"/>
            <w:tcBorders>
              <w:top w:val="nil"/>
              <w:left w:val="nil"/>
              <w:bottom w:val="nil"/>
              <w:right w:val="nil"/>
            </w:tcBorders>
          </w:tcPr>
          <w:p w:rsidR="0026254C" w:rsidRDefault="0026254C" w:rsidP="0026254C">
            <w:pPr>
              <w:spacing w:line="360" w:lineRule="auto"/>
              <w:jc w:val="center"/>
              <w:rPr>
                <w:lang w:val="en-US"/>
              </w:rPr>
            </w:pPr>
            <w:r w:rsidRPr="002D685B">
              <w:rPr>
                <w:position w:val="-66"/>
              </w:rPr>
              <w:object w:dxaOrig="6860" w:dyaOrig="1440">
                <v:shape id="_x0000_i1038" type="#_x0000_t75" style="width:345.6pt;height:72.55pt" o:ole="" fillcolor="window">
                  <v:imagedata r:id="rId36" o:title=""/>
                </v:shape>
                <o:OLEObject Type="Embed" ProgID="Equation.3" ShapeID="_x0000_i1038" DrawAspect="Content" ObjectID="_1641596436" r:id="rId37"/>
              </w:objec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254C" w:rsidRPr="00545A47" w:rsidRDefault="0026254C" w:rsidP="0026254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2</w:t>
            </w:r>
            <w:r>
              <w:rPr>
                <w:lang w:val="en-US"/>
              </w:rPr>
              <w:t>4)</w:t>
            </w:r>
          </w:p>
        </w:tc>
      </w:tr>
    </w:tbl>
    <w:p w:rsidR="0026254C" w:rsidRDefault="0026254C" w:rsidP="00617086">
      <w:pPr>
        <w:pStyle w:val="af6"/>
        <w:ind w:firstLine="0"/>
        <w:rPr>
          <w:sz w:val="28"/>
          <w:szCs w:val="28"/>
        </w:rPr>
      </w:pPr>
    </w:p>
    <w:p w:rsidR="004F75BA" w:rsidRPr="004F75BA" w:rsidRDefault="004F75BA" w:rsidP="004F75BA">
      <w:pPr>
        <w:pStyle w:val="af6"/>
        <w:ind w:firstLine="426"/>
        <w:rPr>
          <w:sz w:val="28"/>
          <w:szCs w:val="28"/>
        </w:rPr>
      </w:pPr>
    </w:p>
    <w:p w:rsidR="008F479A" w:rsidRPr="004F75BA" w:rsidRDefault="004F75BA" w:rsidP="00092E28">
      <w:pPr>
        <w:pStyle w:val="af6"/>
        <w:ind w:firstLine="426"/>
        <w:rPr>
          <w:sz w:val="28"/>
          <w:szCs w:val="28"/>
          <w:lang w:val="en-US"/>
        </w:rPr>
      </w:pPr>
      <w:r w:rsidRPr="004F75BA">
        <w:rPr>
          <w:sz w:val="28"/>
          <w:szCs w:val="28"/>
          <w:lang w:val="en-US"/>
        </w:rPr>
        <w:t>Iterations of the algorithm are terminated if the stop condition is satisfied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34"/>
        <w:gridCol w:w="1437"/>
      </w:tblGrid>
      <w:tr w:rsidR="0026254C" w:rsidRPr="003E3BCD" w:rsidTr="0026254C">
        <w:trPr>
          <w:jc w:val="center"/>
        </w:trPr>
        <w:tc>
          <w:tcPr>
            <w:tcW w:w="8224" w:type="dxa"/>
            <w:tcBorders>
              <w:top w:val="nil"/>
              <w:left w:val="nil"/>
              <w:bottom w:val="nil"/>
              <w:right w:val="nil"/>
            </w:tcBorders>
          </w:tcPr>
          <w:p w:rsidR="0026254C" w:rsidRPr="003E3BCD" w:rsidRDefault="0026254C" w:rsidP="0026254C">
            <w:pPr>
              <w:jc w:val="center"/>
              <w:rPr>
                <w:sz w:val="28"/>
                <w:szCs w:val="28"/>
              </w:rPr>
            </w:pPr>
            <w:r w:rsidRPr="003E3BCD">
              <w:rPr>
                <w:rStyle w:val="affc"/>
              </w:rPr>
              <w:sym w:font="Symbol" w:char="F072"/>
            </w:r>
            <w:r w:rsidRPr="003E3BCD">
              <w:rPr>
                <w:rStyle w:val="affc"/>
                <w:vertAlign w:val="subscript"/>
              </w:rPr>
              <w:t>t</w:t>
            </w:r>
            <w:r w:rsidRPr="003E3BCD">
              <w:rPr>
                <w:rStyle w:val="affc"/>
              </w:rPr>
              <w:sym w:font="Symbol" w:char="F0A3"/>
            </w:r>
            <w:r w:rsidRPr="003E3BCD">
              <w:rPr>
                <w:rStyle w:val="affc"/>
              </w:rPr>
              <w:sym w:font="Symbol" w:char="F065"/>
            </w:r>
            <w:r w:rsidRPr="003E3BCD">
              <w:rPr>
                <w:rStyle w:val="affc"/>
              </w:rPr>
              <w:t>,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:rsidR="0026254C" w:rsidRPr="003E3BCD" w:rsidRDefault="0026254C" w:rsidP="0026254C">
            <w:pPr>
              <w:jc w:val="right"/>
              <w:rPr>
                <w:sz w:val="28"/>
                <w:szCs w:val="28"/>
                <w:lang w:val="en-US"/>
              </w:rPr>
            </w:pPr>
            <w:r w:rsidRPr="003E3BCD">
              <w:rPr>
                <w:sz w:val="28"/>
                <w:szCs w:val="28"/>
                <w:lang w:val="en-US"/>
              </w:rPr>
              <w:t>(25)</w:t>
            </w:r>
          </w:p>
        </w:tc>
      </w:tr>
    </w:tbl>
    <w:p w:rsidR="00092E28" w:rsidRPr="00431297" w:rsidRDefault="00092E28" w:rsidP="00092E28">
      <w:pPr>
        <w:pStyle w:val="af6"/>
        <w:ind w:firstLine="0"/>
        <w:rPr>
          <w:sz w:val="28"/>
          <w:szCs w:val="28"/>
          <w:lang w:val="en-US"/>
        </w:rPr>
      </w:pPr>
      <w:proofErr w:type="gramStart"/>
      <w:r w:rsidRPr="00431297">
        <w:rPr>
          <w:sz w:val="28"/>
          <w:szCs w:val="28"/>
          <w:lang w:val="en-US"/>
        </w:rPr>
        <w:t>where</w:t>
      </w:r>
      <w:proofErr w:type="gramEnd"/>
      <w:r w:rsidRPr="00431297">
        <w:rPr>
          <w:sz w:val="28"/>
          <w:szCs w:val="28"/>
          <w:lang w:val="en-US"/>
        </w:rPr>
        <w:t xml:space="preserve"> </w:t>
      </w:r>
      <w:r w:rsidRPr="00092E28">
        <w:rPr>
          <w:i/>
          <w:iCs/>
          <w:sz w:val="28"/>
          <w:szCs w:val="28"/>
          <w:lang w:val="en-US"/>
        </w:rPr>
        <w:t>t</w:t>
      </w:r>
      <w:r w:rsidRPr="00431297">
        <w:rPr>
          <w:sz w:val="28"/>
          <w:szCs w:val="28"/>
          <w:lang w:val="en-US"/>
        </w:rPr>
        <w:t xml:space="preserve"> from (19) and </w:t>
      </w:r>
      <w:r w:rsidRPr="003E3BCD">
        <w:rPr>
          <w:rStyle w:val="affc"/>
        </w:rPr>
        <w:sym w:font="Symbol" w:char="F065"/>
      </w:r>
      <w:r w:rsidRPr="003E3BCD">
        <w:rPr>
          <w:rStyle w:val="affc"/>
        </w:rPr>
        <w:sym w:font="Symbol" w:char="F03E"/>
      </w:r>
      <w:r w:rsidRPr="00092E28">
        <w:rPr>
          <w:rStyle w:val="affc"/>
        </w:rPr>
        <w:t>0</w:t>
      </w:r>
      <w:r w:rsidRPr="00431297">
        <w:rPr>
          <w:sz w:val="28"/>
          <w:szCs w:val="28"/>
          <w:lang w:val="en-US"/>
        </w:rPr>
        <w:t xml:space="preserve">is the </w:t>
      </w:r>
      <w:r w:rsidR="00AD03AA">
        <w:rPr>
          <w:sz w:val="28"/>
          <w:szCs w:val="28"/>
          <w:lang w:val="en-US"/>
        </w:rPr>
        <w:t xml:space="preserve">given </w:t>
      </w:r>
      <w:r w:rsidR="00004E20">
        <w:rPr>
          <w:sz w:val="28"/>
          <w:szCs w:val="28"/>
          <w:lang w:val="en-US"/>
        </w:rPr>
        <w:t>accuracy</w:t>
      </w:r>
      <w:r w:rsidRPr="00431297">
        <w:rPr>
          <w:sz w:val="28"/>
          <w:szCs w:val="28"/>
          <w:lang w:val="en-US"/>
        </w:rPr>
        <w:t>.</w:t>
      </w:r>
    </w:p>
    <w:p w:rsidR="008F479A" w:rsidRPr="008F479A" w:rsidRDefault="008F479A" w:rsidP="007F6F19">
      <w:pPr>
        <w:pStyle w:val="af6"/>
        <w:ind w:firstLine="0"/>
        <w:rPr>
          <w:sz w:val="28"/>
          <w:szCs w:val="28"/>
          <w:lang w:val="en-US"/>
        </w:rPr>
      </w:pPr>
    </w:p>
    <w:p w:rsidR="008F479A" w:rsidRPr="00431297" w:rsidRDefault="008F479A" w:rsidP="0058125B">
      <w:pPr>
        <w:pStyle w:val="af6"/>
        <w:ind w:firstLine="426"/>
        <w:rPr>
          <w:sz w:val="28"/>
          <w:szCs w:val="28"/>
          <w:lang w:val="en-US"/>
        </w:rPr>
      </w:pPr>
      <w:r w:rsidRPr="008F479A">
        <w:rPr>
          <w:sz w:val="28"/>
          <w:szCs w:val="28"/>
          <w:lang w:val="en-US"/>
        </w:rPr>
        <w:t>Results of using the AGCS algorithm to solve the t</w:t>
      </w:r>
      <w:r w:rsidR="00617086">
        <w:rPr>
          <w:sz w:val="28"/>
          <w:szCs w:val="28"/>
          <w:lang w:val="en-US"/>
        </w:rPr>
        <w:t>est</w:t>
      </w:r>
      <w:r w:rsidRPr="008F479A">
        <w:rPr>
          <w:sz w:val="28"/>
          <w:szCs w:val="28"/>
          <w:lang w:val="en-US"/>
        </w:rPr>
        <w:t xml:space="preserve"> problem from Fig. 1 with the parameters</w:t>
      </w:r>
      <w:r w:rsidR="007F6F19" w:rsidRPr="007F6F19">
        <w:rPr>
          <w:rStyle w:val="affc"/>
        </w:rPr>
        <w:t xml:space="preserve"> </w:t>
      </w:r>
      <w:r w:rsidR="007F6F19" w:rsidRPr="003E3BCD">
        <w:rPr>
          <w:rStyle w:val="affc"/>
        </w:rPr>
        <w:t>r</w:t>
      </w:r>
      <w:r w:rsidR="007F6F19" w:rsidRPr="007F6F19">
        <w:rPr>
          <w:rStyle w:val="affc"/>
          <w:vertAlign w:val="subscript"/>
        </w:rPr>
        <w:t>1</w:t>
      </w:r>
      <w:r w:rsidR="007F6F19" w:rsidRPr="007F6F19">
        <w:rPr>
          <w:rStyle w:val="affc"/>
        </w:rPr>
        <w:t>=</w:t>
      </w:r>
      <w:r w:rsidR="007F6F19" w:rsidRPr="003E3BCD">
        <w:rPr>
          <w:rStyle w:val="affc"/>
        </w:rPr>
        <w:t>r</w:t>
      </w:r>
      <w:r w:rsidR="007F6F19" w:rsidRPr="007F6F19">
        <w:rPr>
          <w:rStyle w:val="affc"/>
          <w:vertAlign w:val="subscript"/>
        </w:rPr>
        <w:t>2</w:t>
      </w:r>
      <w:r w:rsidR="007F6F19" w:rsidRPr="007F6F19">
        <w:rPr>
          <w:rStyle w:val="affc"/>
        </w:rPr>
        <w:t>=</w:t>
      </w:r>
      <w:r w:rsidR="007F6F19" w:rsidRPr="003E3BCD">
        <w:rPr>
          <w:rStyle w:val="affc"/>
        </w:rPr>
        <w:t>r</w:t>
      </w:r>
      <w:r w:rsidR="007F6F19" w:rsidRPr="007F6F19">
        <w:rPr>
          <w:rStyle w:val="affc"/>
          <w:vertAlign w:val="subscript"/>
        </w:rPr>
        <w:t>3</w:t>
      </w:r>
      <w:r w:rsidR="007F6F19" w:rsidRPr="007F6F19">
        <w:rPr>
          <w:rStyle w:val="affc"/>
        </w:rPr>
        <w:t>=2</w:t>
      </w:r>
      <w:r w:rsidR="007F6F19" w:rsidRPr="007F6F19">
        <w:rPr>
          <w:sz w:val="28"/>
          <w:szCs w:val="28"/>
          <w:lang w:val="en-US"/>
        </w:rPr>
        <w:t xml:space="preserve"> </w:t>
      </w:r>
      <w:r w:rsidRPr="008F479A">
        <w:rPr>
          <w:sz w:val="28"/>
          <w:szCs w:val="28"/>
          <w:lang w:val="en-US"/>
        </w:rPr>
        <w:t xml:space="preserve">and </w:t>
      </w:r>
      <w:r w:rsidR="007F6F19" w:rsidRPr="003E3BCD">
        <w:rPr>
          <w:rStyle w:val="affc"/>
        </w:rPr>
        <w:sym w:font="Symbol" w:char="F065"/>
      </w:r>
      <w:r w:rsidR="007F6F19" w:rsidRPr="007F6F19">
        <w:rPr>
          <w:rStyle w:val="affc"/>
        </w:rPr>
        <w:t>=10</w:t>
      </w:r>
      <w:r w:rsidR="007F6F19" w:rsidRPr="003E3BCD">
        <w:rPr>
          <w:rStyle w:val="affc"/>
          <w:vertAlign w:val="superscript"/>
        </w:rPr>
        <w:sym w:font="Symbol" w:char="F02D"/>
      </w:r>
      <w:r w:rsidR="007F6F19" w:rsidRPr="007F6F19">
        <w:rPr>
          <w:rStyle w:val="affc"/>
          <w:vertAlign w:val="superscript"/>
        </w:rPr>
        <w:t>5</w:t>
      </w:r>
      <w:r w:rsidR="007F6F19">
        <w:rPr>
          <w:sz w:val="28"/>
          <w:szCs w:val="28"/>
          <w:lang w:val="en-US"/>
        </w:rPr>
        <w:t xml:space="preserve">are </w:t>
      </w:r>
      <w:r w:rsidRPr="008F479A">
        <w:rPr>
          <w:sz w:val="28"/>
          <w:szCs w:val="28"/>
          <w:lang w:val="en-US"/>
        </w:rPr>
        <w:t>shown in Fig. 2.  The coordinates of the t</w:t>
      </w:r>
      <w:r w:rsidR="00004E20">
        <w:rPr>
          <w:sz w:val="28"/>
          <w:szCs w:val="28"/>
          <w:lang w:val="en-US"/>
        </w:rPr>
        <w:t>rial</w:t>
      </w:r>
      <w:r w:rsidRPr="008F479A">
        <w:rPr>
          <w:sz w:val="28"/>
          <w:szCs w:val="28"/>
          <w:lang w:val="en-US"/>
        </w:rPr>
        <w:t xml:space="preserve"> points performed by the algorithm in the process of solving the problem are marked in Fig. 2 </w:t>
      </w:r>
      <w:r w:rsidR="007F6F19">
        <w:rPr>
          <w:sz w:val="28"/>
          <w:szCs w:val="28"/>
          <w:lang w:val="en-US"/>
        </w:rPr>
        <w:t xml:space="preserve">by </w:t>
      </w:r>
      <w:r w:rsidRPr="008F479A">
        <w:rPr>
          <w:sz w:val="28"/>
          <w:szCs w:val="28"/>
          <w:lang w:val="en-US"/>
        </w:rPr>
        <w:t>three rows of vertical strokes.</w:t>
      </w:r>
      <w:r w:rsidR="0058125B">
        <w:rPr>
          <w:sz w:val="28"/>
          <w:szCs w:val="28"/>
          <w:lang w:val="en-US"/>
        </w:rPr>
        <w:t xml:space="preserve"> </w:t>
      </w:r>
      <w:r w:rsidRPr="008F479A">
        <w:rPr>
          <w:sz w:val="28"/>
          <w:szCs w:val="28"/>
          <w:lang w:val="en-US"/>
        </w:rPr>
        <w:t xml:space="preserve">The strokes </w:t>
      </w:r>
      <w:r w:rsidR="007F6F19">
        <w:rPr>
          <w:sz w:val="28"/>
          <w:szCs w:val="28"/>
          <w:lang w:val="en-US"/>
        </w:rPr>
        <w:t>in</w:t>
      </w:r>
      <w:r w:rsidRPr="008F479A">
        <w:rPr>
          <w:sz w:val="28"/>
          <w:szCs w:val="28"/>
          <w:lang w:val="en-US"/>
        </w:rPr>
        <w:t xml:space="preserve"> the </w:t>
      </w:r>
      <w:r w:rsidR="0058125B">
        <w:rPr>
          <w:sz w:val="28"/>
          <w:szCs w:val="28"/>
          <w:lang w:val="en-US"/>
        </w:rPr>
        <w:t>upper</w:t>
      </w:r>
      <w:r w:rsidRPr="008F479A">
        <w:rPr>
          <w:sz w:val="28"/>
          <w:szCs w:val="28"/>
          <w:lang w:val="en-US"/>
        </w:rPr>
        <w:t xml:space="preserve"> row correspond to points with a </w:t>
      </w:r>
      <w:r w:rsidR="0058125B">
        <w:rPr>
          <w:sz w:val="28"/>
          <w:szCs w:val="28"/>
          <w:lang w:val="en-US"/>
        </w:rPr>
        <w:t>unit</w:t>
      </w:r>
      <w:r w:rsidRPr="008F479A">
        <w:rPr>
          <w:sz w:val="28"/>
          <w:szCs w:val="28"/>
          <w:lang w:val="en-US"/>
        </w:rPr>
        <w:t xml:space="preserve"> index, the second row to points w</w:t>
      </w:r>
      <w:r w:rsidR="0058125B">
        <w:rPr>
          <w:sz w:val="28"/>
          <w:szCs w:val="28"/>
          <w:lang w:val="en-US"/>
        </w:rPr>
        <w:t>hose indic</w:t>
      </w:r>
      <w:r w:rsidRPr="008F479A">
        <w:rPr>
          <w:sz w:val="28"/>
          <w:szCs w:val="28"/>
          <w:lang w:val="en-US"/>
        </w:rPr>
        <w:t xml:space="preserve">es equal </w:t>
      </w:r>
      <w:r w:rsidR="00AD03AA">
        <w:rPr>
          <w:sz w:val="28"/>
          <w:szCs w:val="28"/>
          <w:lang w:val="en-US"/>
        </w:rPr>
        <w:t xml:space="preserve">to </w:t>
      </w:r>
      <w:r w:rsidRPr="008F479A">
        <w:rPr>
          <w:sz w:val="28"/>
          <w:szCs w:val="28"/>
          <w:lang w:val="en-US"/>
        </w:rPr>
        <w:t>2</w:t>
      </w:r>
      <w:r w:rsidR="007F6F19">
        <w:rPr>
          <w:sz w:val="28"/>
          <w:szCs w:val="28"/>
          <w:lang w:val="en-US"/>
        </w:rPr>
        <w:t>;</w:t>
      </w:r>
      <w:r w:rsidRPr="008F479A">
        <w:rPr>
          <w:sz w:val="28"/>
          <w:szCs w:val="28"/>
          <w:lang w:val="en-US"/>
        </w:rPr>
        <w:t xml:space="preserve"> </w:t>
      </w:r>
      <w:r w:rsidR="00004E20">
        <w:rPr>
          <w:sz w:val="28"/>
          <w:szCs w:val="28"/>
          <w:lang w:val="en-US"/>
        </w:rPr>
        <w:t xml:space="preserve">the </w:t>
      </w:r>
      <w:r w:rsidRPr="008F479A">
        <w:rPr>
          <w:sz w:val="28"/>
          <w:szCs w:val="28"/>
          <w:lang w:val="en-US"/>
        </w:rPr>
        <w:t xml:space="preserve">points marked with strokes </w:t>
      </w:r>
      <w:r w:rsidR="007F6F19">
        <w:rPr>
          <w:sz w:val="28"/>
          <w:szCs w:val="28"/>
          <w:lang w:val="en-US"/>
        </w:rPr>
        <w:t>in</w:t>
      </w:r>
      <w:r w:rsidRPr="008F479A">
        <w:rPr>
          <w:sz w:val="28"/>
          <w:szCs w:val="28"/>
          <w:lang w:val="en-US"/>
        </w:rPr>
        <w:t xml:space="preserve"> the bottom row </w:t>
      </w:r>
      <w:r w:rsidR="00004E20">
        <w:rPr>
          <w:sz w:val="28"/>
          <w:szCs w:val="28"/>
          <w:lang w:val="en-US"/>
        </w:rPr>
        <w:t>belong to the feasible domain</w:t>
      </w:r>
      <w:r w:rsidRPr="008F479A">
        <w:rPr>
          <w:sz w:val="28"/>
          <w:szCs w:val="28"/>
          <w:lang w:val="en-US"/>
        </w:rPr>
        <w:t>. The coordinates of t</w:t>
      </w:r>
      <w:r w:rsidR="00004E20">
        <w:rPr>
          <w:sz w:val="28"/>
          <w:szCs w:val="28"/>
          <w:lang w:val="en-US"/>
        </w:rPr>
        <w:t>rial</w:t>
      </w:r>
      <w:r w:rsidRPr="008F479A">
        <w:rPr>
          <w:sz w:val="28"/>
          <w:szCs w:val="28"/>
          <w:lang w:val="en-US"/>
        </w:rPr>
        <w:t xml:space="preserve">s performed at </w:t>
      </w:r>
      <w:r w:rsidR="00004E20">
        <w:rPr>
          <w:sz w:val="28"/>
          <w:szCs w:val="28"/>
          <w:lang w:val="en-US"/>
        </w:rPr>
        <w:t>close</w:t>
      </w:r>
      <w:r w:rsidR="00004E20" w:rsidRPr="008F479A">
        <w:rPr>
          <w:sz w:val="28"/>
          <w:szCs w:val="28"/>
          <w:lang w:val="en-US"/>
        </w:rPr>
        <w:t xml:space="preserve"> </w:t>
      </w:r>
      <w:r w:rsidRPr="008F479A">
        <w:rPr>
          <w:sz w:val="28"/>
          <w:szCs w:val="28"/>
          <w:lang w:val="en-US"/>
        </w:rPr>
        <w:t xml:space="preserve">points are marked with a dark rectangle. </w:t>
      </w:r>
      <w:r w:rsidR="0058125B">
        <w:rPr>
          <w:sz w:val="28"/>
          <w:szCs w:val="28"/>
          <w:lang w:val="en-US"/>
        </w:rPr>
        <w:t>In total,</w:t>
      </w:r>
      <w:r w:rsidRPr="008F479A">
        <w:rPr>
          <w:sz w:val="28"/>
          <w:szCs w:val="28"/>
          <w:lang w:val="en-US"/>
        </w:rPr>
        <w:t xml:space="preserve"> the value of the first </w:t>
      </w:r>
      <w:r w:rsidR="0058125B">
        <w:rPr>
          <w:sz w:val="28"/>
          <w:szCs w:val="28"/>
          <w:lang w:val="en-US"/>
        </w:rPr>
        <w:t>constraint</w:t>
      </w:r>
      <w:r w:rsidRPr="008F479A">
        <w:rPr>
          <w:sz w:val="28"/>
          <w:szCs w:val="28"/>
          <w:lang w:val="en-US"/>
        </w:rPr>
        <w:t xml:space="preserve"> was computed 147 times, </w:t>
      </w:r>
      <w:r w:rsidR="00AD03AA">
        <w:rPr>
          <w:sz w:val="28"/>
          <w:szCs w:val="28"/>
          <w:lang w:val="en-US"/>
        </w:rPr>
        <w:t xml:space="preserve">the value of </w:t>
      </w:r>
      <w:r w:rsidRPr="008F479A">
        <w:rPr>
          <w:sz w:val="28"/>
          <w:szCs w:val="28"/>
          <w:lang w:val="en-US"/>
        </w:rPr>
        <w:t xml:space="preserve">the second </w:t>
      </w:r>
      <w:r w:rsidR="0058125B">
        <w:rPr>
          <w:sz w:val="28"/>
          <w:szCs w:val="28"/>
          <w:lang w:val="en-US"/>
        </w:rPr>
        <w:t>constraint</w:t>
      </w:r>
      <w:r w:rsidRPr="008F479A">
        <w:rPr>
          <w:sz w:val="28"/>
          <w:szCs w:val="28"/>
          <w:lang w:val="en-US"/>
        </w:rPr>
        <w:t xml:space="preserve"> </w:t>
      </w:r>
      <w:r w:rsidR="00004E20">
        <w:rPr>
          <w:sz w:val="28"/>
          <w:szCs w:val="28"/>
          <w:lang w:val="en-US"/>
        </w:rPr>
        <w:t xml:space="preserve">- </w:t>
      </w:r>
      <w:r w:rsidRPr="008F479A">
        <w:rPr>
          <w:sz w:val="28"/>
          <w:szCs w:val="28"/>
          <w:lang w:val="en-US"/>
        </w:rPr>
        <w:t xml:space="preserve">84 times, and the </w:t>
      </w:r>
      <w:r w:rsidR="0058125B">
        <w:rPr>
          <w:sz w:val="28"/>
          <w:szCs w:val="28"/>
          <w:lang w:val="en-US"/>
        </w:rPr>
        <w:t xml:space="preserve">value of the </w:t>
      </w:r>
      <w:r w:rsidRPr="008F479A">
        <w:rPr>
          <w:sz w:val="28"/>
          <w:szCs w:val="28"/>
          <w:lang w:val="en-US"/>
        </w:rPr>
        <w:t xml:space="preserve">minimized function </w:t>
      </w:r>
      <w:r w:rsidR="0058125B">
        <w:rPr>
          <w:sz w:val="28"/>
          <w:szCs w:val="28"/>
          <w:lang w:val="en-US"/>
        </w:rPr>
        <w:t xml:space="preserve">was calculated </w:t>
      </w:r>
      <w:r w:rsidRPr="008F479A">
        <w:rPr>
          <w:sz w:val="28"/>
          <w:szCs w:val="28"/>
          <w:lang w:val="en-US"/>
        </w:rPr>
        <w:t>only 35 times.</w:t>
      </w:r>
    </w:p>
    <w:p w:rsidR="0026254C" w:rsidRDefault="0026254C" w:rsidP="0026254C">
      <w:pPr>
        <w:pStyle w:val="af6"/>
        <w:ind w:firstLine="426"/>
        <w:jc w:val="center"/>
        <w:rPr>
          <w:sz w:val="24"/>
          <w:szCs w:val="20"/>
        </w:rPr>
      </w:pPr>
      <w:r>
        <w:rPr>
          <w:noProof/>
          <w:sz w:val="24"/>
          <w:szCs w:val="20"/>
          <w:lang w:val="en-US" w:eastAsia="en-US"/>
        </w:rPr>
        <w:drawing>
          <wp:inline distT="0" distB="0" distL="0" distR="0">
            <wp:extent cx="2769617" cy="2027853"/>
            <wp:effectExtent l="1905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559" cy="202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54C" w:rsidRDefault="0026254C" w:rsidP="00617086">
      <w:pPr>
        <w:pStyle w:val="af6"/>
        <w:spacing w:before="120"/>
        <w:rPr>
          <w:sz w:val="28"/>
          <w:szCs w:val="28"/>
        </w:rPr>
      </w:pPr>
    </w:p>
    <w:p w:rsidR="008F479A" w:rsidRPr="00431297" w:rsidRDefault="00617086" w:rsidP="00617086">
      <w:pPr>
        <w:pStyle w:val="af6"/>
        <w:spacing w:before="120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   </w:t>
      </w:r>
      <w:proofErr w:type="gramStart"/>
      <w:r w:rsidR="00431297" w:rsidRPr="00431297">
        <w:rPr>
          <w:iCs/>
          <w:sz w:val="28"/>
          <w:szCs w:val="28"/>
          <w:lang w:val="en-US"/>
        </w:rPr>
        <w:t>Fig. 2.</w:t>
      </w:r>
      <w:proofErr w:type="gramEnd"/>
      <w:r w:rsidR="00431297" w:rsidRPr="00431297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R</w:t>
      </w:r>
      <w:r w:rsidR="00431297" w:rsidRPr="00431297">
        <w:rPr>
          <w:iCs/>
          <w:sz w:val="28"/>
          <w:szCs w:val="28"/>
          <w:lang w:val="en-US"/>
        </w:rPr>
        <w:t xml:space="preserve">esults of </w:t>
      </w:r>
      <w:r>
        <w:rPr>
          <w:iCs/>
          <w:sz w:val="28"/>
          <w:szCs w:val="28"/>
          <w:lang w:val="en-US"/>
        </w:rPr>
        <w:t>us</w:t>
      </w:r>
      <w:r w:rsidR="00431297" w:rsidRPr="00431297">
        <w:rPr>
          <w:iCs/>
          <w:sz w:val="28"/>
          <w:szCs w:val="28"/>
          <w:lang w:val="en-US"/>
        </w:rPr>
        <w:t>ing the AGCS algorithm to solve the test problem</w:t>
      </w:r>
    </w:p>
    <w:p w:rsidR="0026254C" w:rsidRPr="00431297" w:rsidRDefault="0026254C" w:rsidP="0026254C">
      <w:pPr>
        <w:pStyle w:val="af6"/>
        <w:ind w:firstLine="426"/>
        <w:rPr>
          <w:sz w:val="28"/>
          <w:szCs w:val="28"/>
          <w:lang w:val="en-US"/>
        </w:rPr>
      </w:pPr>
    </w:p>
    <w:p w:rsidR="00431297" w:rsidRPr="00431297" w:rsidRDefault="0026254C" w:rsidP="004651FA">
      <w:pPr>
        <w:pStyle w:val="af6"/>
        <w:rPr>
          <w:sz w:val="28"/>
          <w:szCs w:val="28"/>
          <w:lang w:val="en-US"/>
        </w:rPr>
      </w:pPr>
      <w:r w:rsidRPr="003E3BCD">
        <w:rPr>
          <w:sz w:val="28"/>
          <w:szCs w:val="28"/>
          <w:lang w:val="en-US"/>
        </w:rPr>
        <w:t xml:space="preserve">Various modifications of this algorithm and the corresponding theory of convergence are presented in [18]. </w:t>
      </w:r>
      <w:r w:rsidR="00767799">
        <w:rPr>
          <w:sz w:val="28"/>
          <w:szCs w:val="28"/>
          <w:lang w:val="en-US"/>
        </w:rPr>
        <w:t xml:space="preserve">For instance, </w:t>
      </w:r>
      <w:r w:rsidR="00617086" w:rsidRPr="00431297">
        <w:rPr>
          <w:sz w:val="28"/>
          <w:szCs w:val="28"/>
          <w:lang w:val="en-US"/>
        </w:rPr>
        <w:t>the following theorem</w:t>
      </w:r>
      <w:r w:rsidR="00767799">
        <w:rPr>
          <w:sz w:val="28"/>
          <w:szCs w:val="28"/>
          <w:lang w:val="en-US"/>
        </w:rPr>
        <w:t xml:space="preserve"> is valid</w:t>
      </w:r>
      <w:r w:rsidR="00617086" w:rsidRPr="00431297">
        <w:rPr>
          <w:sz w:val="28"/>
          <w:szCs w:val="28"/>
          <w:lang w:val="en-US"/>
        </w:rPr>
        <w:t>.</w:t>
      </w:r>
    </w:p>
    <w:p w:rsidR="00431297" w:rsidRDefault="00431297" w:rsidP="00431297">
      <w:pPr>
        <w:pStyle w:val="af6"/>
        <w:rPr>
          <w:sz w:val="28"/>
          <w:szCs w:val="28"/>
          <w:lang w:val="en-US"/>
        </w:rPr>
      </w:pPr>
      <w:proofErr w:type="gramStart"/>
      <w:r w:rsidRPr="006A2E1F">
        <w:rPr>
          <w:b/>
          <w:bCs/>
          <w:sz w:val="28"/>
          <w:szCs w:val="28"/>
          <w:lang w:val="en-US"/>
        </w:rPr>
        <w:t>Theorem.</w:t>
      </w:r>
      <w:proofErr w:type="gramEnd"/>
      <w:r w:rsidRPr="00431297">
        <w:rPr>
          <w:sz w:val="28"/>
          <w:szCs w:val="28"/>
          <w:lang w:val="en-US"/>
        </w:rPr>
        <w:t xml:space="preserve"> If the AGCS algorithm is used to solve problem (13), and the</w:t>
      </w:r>
      <w:r w:rsidR="00767799">
        <w:rPr>
          <w:sz w:val="28"/>
          <w:szCs w:val="28"/>
          <w:lang w:val="en-US"/>
        </w:rPr>
        <w:t xml:space="preserve"> following </w:t>
      </w:r>
      <w:r w:rsidRPr="00431297">
        <w:rPr>
          <w:sz w:val="28"/>
          <w:szCs w:val="28"/>
          <w:lang w:val="en-US"/>
        </w:rPr>
        <w:t>conditions are satisfied:</w:t>
      </w:r>
    </w:p>
    <w:p w:rsidR="0026254C" w:rsidRPr="006A2E1F" w:rsidRDefault="006A2E1F" w:rsidP="006A2E1F">
      <w:pPr>
        <w:pStyle w:val="af6"/>
        <w:rPr>
          <w:sz w:val="28"/>
          <w:szCs w:val="28"/>
          <w:lang w:val="en-US"/>
        </w:rPr>
      </w:pPr>
      <w:r w:rsidRPr="008F479A">
        <w:rPr>
          <w:sz w:val="28"/>
          <w:szCs w:val="28"/>
          <w:lang w:val="en-US"/>
        </w:rPr>
        <w:t xml:space="preserve">1) </w:t>
      </w:r>
      <w:proofErr w:type="gramStart"/>
      <w:r w:rsidR="00767799">
        <w:rPr>
          <w:sz w:val="28"/>
          <w:szCs w:val="28"/>
          <w:lang w:val="en-US"/>
        </w:rPr>
        <w:t>the</w:t>
      </w:r>
      <w:proofErr w:type="gramEnd"/>
      <w:r w:rsidR="00767799">
        <w:rPr>
          <w:sz w:val="28"/>
          <w:szCs w:val="28"/>
          <w:lang w:val="en-US"/>
        </w:rPr>
        <w:t xml:space="preserve"> </w:t>
      </w:r>
      <w:r w:rsidRPr="008F479A">
        <w:rPr>
          <w:sz w:val="28"/>
          <w:szCs w:val="28"/>
          <w:lang w:val="en-US"/>
        </w:rPr>
        <w:t>function</w:t>
      </w:r>
      <w:r w:rsidR="00767799">
        <w:rPr>
          <w:sz w:val="28"/>
          <w:szCs w:val="28"/>
          <w:lang w:val="en-US"/>
        </w:rPr>
        <w:t>s</w:t>
      </w:r>
      <w:r w:rsidRPr="008F479A">
        <w:rPr>
          <w:sz w:val="28"/>
          <w:szCs w:val="28"/>
          <w:lang w:val="en-US"/>
        </w:rPr>
        <w:t xml:space="preserve"> </w:t>
      </w:r>
      <w:proofErr w:type="spellStart"/>
      <w:r w:rsidRPr="003E3BCD">
        <w:rPr>
          <w:rStyle w:val="affc"/>
        </w:rPr>
        <w:t>g</w:t>
      </w:r>
      <w:r w:rsidRPr="003E3BCD">
        <w:rPr>
          <w:rStyle w:val="affc"/>
          <w:vertAlign w:val="subscript"/>
        </w:rPr>
        <w:t>j</w:t>
      </w:r>
      <w:proofErr w:type="spellEnd"/>
      <w:r w:rsidRPr="006A2E1F">
        <w:rPr>
          <w:rStyle w:val="affc"/>
        </w:rPr>
        <w:t>,</w:t>
      </w:r>
      <w:r w:rsidRPr="003E3BCD">
        <w:rPr>
          <w:rStyle w:val="affc"/>
        </w:rPr>
        <w:t> </w:t>
      </w:r>
      <w:r w:rsidRPr="006A2E1F">
        <w:rPr>
          <w:rStyle w:val="affc"/>
        </w:rPr>
        <w:t>1</w:t>
      </w:r>
      <w:r w:rsidRPr="003E3BCD">
        <w:rPr>
          <w:rStyle w:val="affc"/>
        </w:rPr>
        <w:sym w:font="Symbol" w:char="F0A3"/>
      </w:r>
      <w:r w:rsidRPr="003E3BCD">
        <w:rPr>
          <w:rStyle w:val="affc"/>
        </w:rPr>
        <w:t>j</w:t>
      </w:r>
      <w:r w:rsidRPr="003E3BCD">
        <w:rPr>
          <w:rStyle w:val="affc"/>
        </w:rPr>
        <w:sym w:font="Symbol" w:char="F0A3"/>
      </w:r>
      <w:r w:rsidRPr="003E3BCD">
        <w:rPr>
          <w:rStyle w:val="affc"/>
        </w:rPr>
        <w:t>m</w:t>
      </w:r>
      <w:r w:rsidRPr="006A2E1F">
        <w:rPr>
          <w:rStyle w:val="affc"/>
        </w:rPr>
        <w:t>+1,</w:t>
      </w:r>
      <w:r w:rsidRPr="003E3BCD">
        <w:rPr>
          <w:rStyle w:val="affc"/>
        </w:rPr>
        <w:t> </w:t>
      </w:r>
      <w:r w:rsidRPr="006A2E1F">
        <w:rPr>
          <w:sz w:val="28"/>
          <w:szCs w:val="28"/>
          <w:lang w:val="en-US"/>
        </w:rPr>
        <w:t xml:space="preserve"> </w:t>
      </w:r>
      <w:r w:rsidRPr="003E3BCD">
        <w:rPr>
          <w:rStyle w:val="affc"/>
        </w:rPr>
        <w:sym w:font="Symbol" w:char="F05B"/>
      </w:r>
      <w:r w:rsidRPr="006A2E1F">
        <w:rPr>
          <w:rStyle w:val="affc"/>
        </w:rPr>
        <w:t>0,1</w:t>
      </w:r>
      <w:r w:rsidRPr="003E3BCD">
        <w:rPr>
          <w:rStyle w:val="affc"/>
        </w:rPr>
        <w:sym w:font="Symbol" w:char="F05D"/>
      </w:r>
      <w:r w:rsidRPr="006A2E1F">
        <w:rPr>
          <w:sz w:val="28"/>
          <w:szCs w:val="28"/>
          <w:lang w:val="en-US"/>
        </w:rPr>
        <w:t xml:space="preserve"> </w:t>
      </w:r>
      <w:r w:rsidRPr="008F479A">
        <w:rPr>
          <w:sz w:val="28"/>
          <w:szCs w:val="28"/>
          <w:lang w:val="en-US"/>
        </w:rPr>
        <w:t xml:space="preserve"> satisf</w:t>
      </w:r>
      <w:r w:rsidR="00AD03AA">
        <w:rPr>
          <w:sz w:val="28"/>
          <w:szCs w:val="28"/>
          <w:lang w:val="en-US"/>
        </w:rPr>
        <w:t>y</w:t>
      </w:r>
      <w:r w:rsidRPr="008F479A">
        <w:rPr>
          <w:sz w:val="28"/>
          <w:szCs w:val="28"/>
          <w:lang w:val="en-US"/>
        </w:rPr>
        <w:t xml:space="preserve"> the </w:t>
      </w:r>
      <w:proofErr w:type="spellStart"/>
      <w:r w:rsidRPr="00431297">
        <w:rPr>
          <w:sz w:val="28"/>
          <w:szCs w:val="28"/>
          <w:lang w:val="en-US"/>
        </w:rPr>
        <w:t>Hölder</w:t>
      </w:r>
      <w:proofErr w:type="spellEnd"/>
      <w:r w:rsidRPr="008F479A">
        <w:rPr>
          <w:sz w:val="28"/>
          <w:szCs w:val="28"/>
          <w:lang w:val="en-US"/>
        </w:rPr>
        <w:t xml:space="preserve"> condition of (11) with the constant</w:t>
      </w:r>
      <w:r w:rsidR="00767799">
        <w:rPr>
          <w:sz w:val="28"/>
          <w:szCs w:val="28"/>
          <w:lang w:val="en-US"/>
        </w:rPr>
        <w:t>s</w:t>
      </w:r>
      <w:r w:rsidRPr="008F479A">
        <w:rPr>
          <w:sz w:val="28"/>
          <w:szCs w:val="28"/>
          <w:lang w:val="en-US"/>
        </w:rPr>
        <w:t xml:space="preserve"> </w:t>
      </w:r>
      <w:proofErr w:type="spellStart"/>
      <w:r w:rsidRPr="003E3BCD">
        <w:rPr>
          <w:rStyle w:val="affc"/>
        </w:rPr>
        <w:t>H</w:t>
      </w:r>
      <w:r w:rsidRPr="003E3BCD">
        <w:rPr>
          <w:rStyle w:val="affc"/>
          <w:vertAlign w:val="subscript"/>
        </w:rPr>
        <w:t>j</w:t>
      </w:r>
      <w:proofErr w:type="spellEnd"/>
      <w:r w:rsidR="00767799" w:rsidRPr="006A2E1F">
        <w:rPr>
          <w:rStyle w:val="affc"/>
        </w:rPr>
        <w:t>,</w:t>
      </w:r>
      <w:r w:rsidR="00767799" w:rsidRPr="003E3BCD">
        <w:rPr>
          <w:rStyle w:val="affc"/>
        </w:rPr>
        <w:t> </w:t>
      </w:r>
      <w:r w:rsidR="00767799" w:rsidRPr="006A2E1F">
        <w:rPr>
          <w:rStyle w:val="affc"/>
        </w:rPr>
        <w:t>1</w:t>
      </w:r>
      <w:r w:rsidR="00767799" w:rsidRPr="003E3BCD">
        <w:rPr>
          <w:rStyle w:val="affc"/>
        </w:rPr>
        <w:sym w:font="Symbol" w:char="F0A3"/>
      </w:r>
      <w:r w:rsidR="00767799" w:rsidRPr="003E3BCD">
        <w:rPr>
          <w:rStyle w:val="affc"/>
        </w:rPr>
        <w:t>j</w:t>
      </w:r>
      <w:r w:rsidR="00767799" w:rsidRPr="003E3BCD">
        <w:rPr>
          <w:rStyle w:val="affc"/>
        </w:rPr>
        <w:sym w:font="Symbol" w:char="F0A3"/>
      </w:r>
      <w:r w:rsidR="00767799" w:rsidRPr="003E3BCD">
        <w:rPr>
          <w:rStyle w:val="affc"/>
        </w:rPr>
        <w:t>m</w:t>
      </w:r>
      <w:r w:rsidR="00767799" w:rsidRPr="006A2E1F">
        <w:rPr>
          <w:rStyle w:val="affc"/>
        </w:rPr>
        <w:t>+1</w:t>
      </w:r>
      <w:r w:rsidRPr="008F479A">
        <w:rPr>
          <w:sz w:val="28"/>
          <w:szCs w:val="28"/>
          <w:lang w:val="en-US"/>
        </w:rPr>
        <w:t>,</w:t>
      </w:r>
    </w:p>
    <w:p w:rsidR="00431297" w:rsidRPr="00431297" w:rsidRDefault="00431297" w:rsidP="00431297">
      <w:pPr>
        <w:pStyle w:val="af6"/>
        <w:rPr>
          <w:sz w:val="28"/>
          <w:szCs w:val="28"/>
          <w:lang w:val="en-US"/>
        </w:rPr>
      </w:pPr>
      <w:r w:rsidRPr="00431297">
        <w:rPr>
          <w:sz w:val="28"/>
          <w:szCs w:val="28"/>
          <w:lang w:val="en-US"/>
        </w:rPr>
        <w:t xml:space="preserve">2) </w:t>
      </w:r>
      <w:proofErr w:type="gramStart"/>
      <w:r w:rsidRPr="00431297">
        <w:rPr>
          <w:sz w:val="28"/>
          <w:szCs w:val="28"/>
          <w:lang w:val="en-US"/>
        </w:rPr>
        <w:t>for</w:t>
      </w:r>
      <w:proofErr w:type="gramEnd"/>
      <w:r w:rsidRPr="00431297">
        <w:rPr>
          <w:sz w:val="28"/>
          <w:szCs w:val="28"/>
          <w:lang w:val="en-US"/>
        </w:rPr>
        <w:t xml:space="preserve"> the quantities </w:t>
      </w:r>
      <w:r w:rsidR="006A2E1F" w:rsidRPr="003E3BCD">
        <w:rPr>
          <w:rStyle w:val="affc"/>
        </w:rPr>
        <w:t>h</w:t>
      </w:r>
      <w:r w:rsidR="006A2E1F" w:rsidRPr="003E3BCD">
        <w:rPr>
          <w:rStyle w:val="affc"/>
          <w:vertAlign w:val="subscript"/>
        </w:rPr>
        <w:sym w:font="Symbol" w:char="F06E"/>
      </w:r>
      <w:r w:rsidR="006A2E1F">
        <w:rPr>
          <w:rStyle w:val="affc"/>
          <w:vertAlign w:val="subscript"/>
        </w:rPr>
        <w:t xml:space="preserve"> </w:t>
      </w:r>
      <w:r w:rsidRPr="00431297">
        <w:rPr>
          <w:sz w:val="28"/>
          <w:szCs w:val="28"/>
          <w:lang w:val="en-US"/>
        </w:rPr>
        <w:t>from (21), starting from a certain step, the inequalities</w:t>
      </w:r>
      <w:r w:rsidR="006A2E1F">
        <w:rPr>
          <w:sz w:val="28"/>
          <w:szCs w:val="28"/>
          <w:lang w:val="en-US"/>
        </w:rPr>
        <w:t xml:space="preserve"> are valid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29"/>
        <w:gridCol w:w="1442"/>
      </w:tblGrid>
      <w:tr w:rsidR="0026254C" w:rsidRPr="003E3BCD" w:rsidTr="004651FA">
        <w:trPr>
          <w:jc w:val="center"/>
        </w:trPr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</w:tcPr>
          <w:p w:rsidR="008F479A" w:rsidRPr="006A2E1F" w:rsidRDefault="0026254C" w:rsidP="006A2E1F">
            <w:pPr>
              <w:spacing w:line="360" w:lineRule="auto"/>
              <w:jc w:val="center"/>
              <w:rPr>
                <w:rStyle w:val="affc"/>
              </w:rPr>
            </w:pPr>
            <w:r w:rsidRPr="003E3BCD">
              <w:rPr>
                <w:rStyle w:val="affc"/>
              </w:rPr>
              <w:lastRenderedPageBreak/>
              <w:t>r</w:t>
            </w:r>
            <w:r w:rsidRPr="003E3BCD">
              <w:rPr>
                <w:rStyle w:val="affc"/>
                <w:vertAlign w:val="subscript"/>
              </w:rPr>
              <w:sym w:font="Symbol" w:char="F06E"/>
            </w:r>
            <w:r w:rsidRPr="003E3BCD">
              <w:rPr>
                <w:rStyle w:val="affc"/>
              </w:rPr>
              <w:t>h</w:t>
            </w:r>
            <w:r w:rsidRPr="003E3BCD">
              <w:rPr>
                <w:rStyle w:val="affc"/>
                <w:vertAlign w:val="subscript"/>
              </w:rPr>
              <w:sym w:font="Symbol" w:char="F06E"/>
            </w:r>
            <w:r w:rsidRPr="003E3BCD">
              <w:rPr>
                <w:rStyle w:val="affc"/>
              </w:rPr>
              <w:t>&gt;2H</w:t>
            </w:r>
            <w:r w:rsidRPr="003E3BCD">
              <w:rPr>
                <w:rStyle w:val="affc"/>
                <w:vertAlign w:val="subscript"/>
              </w:rPr>
              <w:sym w:font="Symbol" w:char="F06E"/>
            </w:r>
            <w:r w:rsidRPr="003E3BCD">
              <w:rPr>
                <w:rStyle w:val="affc"/>
              </w:rPr>
              <w:t>, 1</w:t>
            </w:r>
            <w:r w:rsidRPr="003E3BCD">
              <w:rPr>
                <w:rStyle w:val="affc"/>
              </w:rPr>
              <w:sym w:font="Symbol" w:char="F0A3"/>
            </w:r>
            <w:r w:rsidRPr="003E3BCD">
              <w:rPr>
                <w:rStyle w:val="affc"/>
              </w:rPr>
              <w:sym w:font="Symbol" w:char="F06E"/>
            </w:r>
            <w:r w:rsidRPr="003E3BCD">
              <w:rPr>
                <w:rStyle w:val="affc"/>
              </w:rPr>
              <w:sym w:font="Symbol" w:char="F0A3"/>
            </w:r>
            <w:r w:rsidRPr="003E3BCD">
              <w:rPr>
                <w:rStyle w:val="affc"/>
              </w:rPr>
              <w:t>m+1,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254C" w:rsidRPr="003E3BCD" w:rsidRDefault="0026254C" w:rsidP="0026254C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</w:tbl>
    <w:p w:rsidR="00431297" w:rsidRDefault="00431297" w:rsidP="00431297">
      <w:pPr>
        <w:pStyle w:val="af6"/>
        <w:ind w:firstLine="0"/>
        <w:rPr>
          <w:sz w:val="28"/>
          <w:szCs w:val="28"/>
          <w:lang w:val="en-US"/>
        </w:rPr>
      </w:pPr>
      <w:proofErr w:type="gramStart"/>
      <w:r w:rsidRPr="00431297">
        <w:rPr>
          <w:sz w:val="28"/>
          <w:szCs w:val="28"/>
          <w:lang w:val="en-US"/>
        </w:rPr>
        <w:t>then</w:t>
      </w:r>
      <w:proofErr w:type="gramEnd"/>
      <w:r w:rsidRPr="00431297">
        <w:rPr>
          <w:sz w:val="28"/>
          <w:szCs w:val="28"/>
          <w:lang w:val="en-US"/>
        </w:rPr>
        <w:t xml:space="preserve"> the set of limit points of the sequence</w:t>
      </w:r>
      <w:r w:rsidR="00C80758">
        <w:rPr>
          <w:sz w:val="28"/>
          <w:szCs w:val="28"/>
          <w:lang w:val="en-US"/>
        </w:rPr>
        <w:t xml:space="preserve"> </w:t>
      </w:r>
      <w:r w:rsidR="00C80758" w:rsidRPr="00C80758">
        <w:rPr>
          <w:rStyle w:val="affc"/>
        </w:rPr>
        <w:t>{</w:t>
      </w:r>
      <w:proofErr w:type="spellStart"/>
      <w:r w:rsidR="00C80758" w:rsidRPr="003E3BCD">
        <w:rPr>
          <w:rStyle w:val="affc"/>
        </w:rPr>
        <w:t>x</w:t>
      </w:r>
      <w:r w:rsidR="00C80758" w:rsidRPr="003E3BCD">
        <w:rPr>
          <w:rStyle w:val="affc"/>
          <w:vertAlign w:val="superscript"/>
        </w:rPr>
        <w:t>k</w:t>
      </w:r>
      <w:proofErr w:type="spellEnd"/>
      <w:r w:rsidR="00C80758" w:rsidRPr="00C80758">
        <w:rPr>
          <w:rStyle w:val="affc"/>
        </w:rPr>
        <w:t>}</w:t>
      </w:r>
      <w:r w:rsidR="00C80758" w:rsidRPr="00C80758">
        <w:rPr>
          <w:sz w:val="28"/>
          <w:szCs w:val="28"/>
          <w:lang w:val="en-US"/>
        </w:rPr>
        <w:t>,</w:t>
      </w:r>
      <w:r w:rsidR="00C80758">
        <w:rPr>
          <w:sz w:val="28"/>
          <w:szCs w:val="28"/>
          <w:lang w:val="en-US"/>
        </w:rPr>
        <w:t xml:space="preserve"> </w:t>
      </w:r>
      <w:r w:rsidRPr="00431297">
        <w:rPr>
          <w:sz w:val="28"/>
          <w:szCs w:val="28"/>
          <w:lang w:val="en-US"/>
        </w:rPr>
        <w:t xml:space="preserve">generated by the algorithm coincides with the set of </w:t>
      </w:r>
      <w:r w:rsidR="00CC275F">
        <w:rPr>
          <w:sz w:val="28"/>
          <w:szCs w:val="28"/>
          <w:lang w:val="en-US"/>
        </w:rPr>
        <w:t>global minimum point</w:t>
      </w:r>
      <w:r w:rsidR="00CC275F" w:rsidRPr="00431297">
        <w:rPr>
          <w:sz w:val="28"/>
          <w:szCs w:val="28"/>
          <w:lang w:val="en-US"/>
        </w:rPr>
        <w:t xml:space="preserve">s </w:t>
      </w:r>
      <w:r w:rsidR="00CC275F">
        <w:rPr>
          <w:sz w:val="28"/>
          <w:szCs w:val="28"/>
          <w:lang w:val="en-US"/>
        </w:rPr>
        <w:t>of the</w:t>
      </w:r>
      <w:r w:rsidRPr="00431297">
        <w:rPr>
          <w:sz w:val="28"/>
          <w:szCs w:val="28"/>
          <w:lang w:val="en-US"/>
        </w:rPr>
        <w:t xml:space="preserve"> problem (13) </w:t>
      </w:r>
      <w:r w:rsidR="00CC275F">
        <w:rPr>
          <w:sz w:val="28"/>
          <w:szCs w:val="28"/>
          <w:lang w:val="en-US"/>
        </w:rPr>
        <w:t xml:space="preserve">with </w:t>
      </w:r>
      <w:r w:rsidR="00C80758" w:rsidRPr="003E3BCD">
        <w:rPr>
          <w:rStyle w:val="affc"/>
        </w:rPr>
        <w:sym w:font="Symbol" w:char="F065"/>
      </w:r>
      <w:r w:rsidR="00C80758" w:rsidRPr="00C80758">
        <w:rPr>
          <w:rStyle w:val="affc"/>
        </w:rPr>
        <w:t>=0</w:t>
      </w:r>
      <w:r w:rsidR="00C80758" w:rsidRPr="00C80758">
        <w:rPr>
          <w:sz w:val="28"/>
          <w:szCs w:val="28"/>
          <w:lang w:val="en-US"/>
        </w:rPr>
        <w:t xml:space="preserve"> </w:t>
      </w:r>
      <w:r w:rsidR="00C80758">
        <w:rPr>
          <w:sz w:val="28"/>
          <w:szCs w:val="28"/>
          <w:lang w:val="en-US"/>
        </w:rPr>
        <w:t>in</w:t>
      </w:r>
      <w:r w:rsidRPr="00431297">
        <w:rPr>
          <w:sz w:val="28"/>
          <w:szCs w:val="28"/>
          <w:lang w:val="en-US"/>
        </w:rPr>
        <w:t xml:space="preserve"> the stop condition (25).</w:t>
      </w:r>
    </w:p>
    <w:p w:rsidR="008F479A" w:rsidRPr="00431297" w:rsidRDefault="008F479A" w:rsidP="00431297">
      <w:pPr>
        <w:pStyle w:val="af6"/>
        <w:ind w:firstLine="0"/>
        <w:rPr>
          <w:sz w:val="28"/>
          <w:szCs w:val="28"/>
          <w:lang w:val="en-US"/>
        </w:rPr>
      </w:pPr>
    </w:p>
    <w:p w:rsidR="008F479A" w:rsidRPr="004651FA" w:rsidRDefault="008F479A" w:rsidP="00E97F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51FA">
        <w:rPr>
          <w:rFonts w:ascii="Times New Roman" w:hAnsi="Times New Roman" w:cs="Times New Roman"/>
          <w:b/>
          <w:bCs/>
          <w:sz w:val="28"/>
          <w:szCs w:val="28"/>
        </w:rPr>
        <w:t xml:space="preserve">3.3. Acceleration of computations based on </w:t>
      </w:r>
      <w:r w:rsidR="00E97F3C" w:rsidRPr="004651FA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Pr="004651FA">
        <w:rPr>
          <w:rFonts w:ascii="Times New Roman" w:hAnsi="Times New Roman" w:cs="Times New Roman"/>
          <w:b/>
          <w:bCs/>
          <w:sz w:val="28"/>
          <w:szCs w:val="28"/>
        </w:rPr>
        <w:t>re-use</w:t>
      </w:r>
      <w:r w:rsidR="00E97F3C" w:rsidRPr="004651FA">
        <w:rPr>
          <w:rFonts w:ascii="Times New Roman" w:hAnsi="Times New Roman" w:cs="Times New Roman"/>
          <w:b/>
          <w:bCs/>
          <w:sz w:val="28"/>
          <w:szCs w:val="28"/>
        </w:rPr>
        <w:t xml:space="preserve"> of search information</w:t>
      </w:r>
    </w:p>
    <w:p w:rsidR="004651FA" w:rsidRDefault="004651FA" w:rsidP="008F479A">
      <w:pPr>
        <w:rPr>
          <w:sz w:val="28"/>
          <w:szCs w:val="28"/>
        </w:rPr>
      </w:pPr>
    </w:p>
    <w:p w:rsidR="00C571F7" w:rsidRDefault="008F479A">
      <w:pPr>
        <w:ind w:firstLine="411"/>
        <w:rPr>
          <w:sz w:val="28"/>
          <w:szCs w:val="28"/>
        </w:rPr>
      </w:pPr>
      <w:r w:rsidRPr="008F479A">
        <w:rPr>
          <w:sz w:val="28"/>
          <w:szCs w:val="28"/>
        </w:rPr>
        <w:t>As noted earlier, the M</w:t>
      </w:r>
      <w:r w:rsidR="00E97F3C">
        <w:rPr>
          <w:sz w:val="28"/>
          <w:szCs w:val="28"/>
        </w:rPr>
        <w:t>CO</w:t>
      </w:r>
      <w:r w:rsidRPr="008F479A">
        <w:rPr>
          <w:sz w:val="28"/>
          <w:szCs w:val="28"/>
        </w:rPr>
        <w:t xml:space="preserve">lex problem at each stage of the </w:t>
      </w:r>
      <w:r w:rsidR="00D00B58" w:rsidRPr="000D3B50">
        <w:rPr>
          <w:sz w:val="28"/>
          <w:szCs w:val="28"/>
          <w:lang w:val="en-US"/>
        </w:rPr>
        <w:t xml:space="preserve">successive concessions </w:t>
      </w:r>
      <w:r w:rsidRPr="008F479A">
        <w:rPr>
          <w:sz w:val="28"/>
          <w:szCs w:val="28"/>
        </w:rPr>
        <w:t>method (7) is a global optimization problem with nonlinear constraints (13). General</w:t>
      </w:r>
      <w:r w:rsidR="00E97F3C">
        <w:rPr>
          <w:sz w:val="28"/>
          <w:szCs w:val="28"/>
        </w:rPr>
        <w:t>ly</w:t>
      </w:r>
      <w:r w:rsidRPr="008F479A">
        <w:rPr>
          <w:sz w:val="28"/>
          <w:szCs w:val="28"/>
        </w:rPr>
        <w:t xml:space="preserve">, the solution </w:t>
      </w:r>
      <w:r w:rsidR="00E97F3C">
        <w:rPr>
          <w:sz w:val="28"/>
          <w:szCs w:val="28"/>
        </w:rPr>
        <w:t xml:space="preserve">to </w:t>
      </w:r>
      <w:r w:rsidRPr="008F479A">
        <w:rPr>
          <w:sz w:val="28"/>
          <w:szCs w:val="28"/>
        </w:rPr>
        <w:t>such problem</w:t>
      </w:r>
      <w:r w:rsidR="00E97F3C">
        <w:rPr>
          <w:sz w:val="28"/>
          <w:szCs w:val="28"/>
        </w:rPr>
        <w:t>s</w:t>
      </w:r>
      <w:r w:rsidRPr="008F479A">
        <w:rPr>
          <w:sz w:val="28"/>
          <w:szCs w:val="28"/>
        </w:rPr>
        <w:t xml:space="preserve"> must start </w:t>
      </w:r>
      <w:r w:rsidR="00E66E77">
        <w:rPr>
          <w:sz w:val="28"/>
          <w:szCs w:val="28"/>
        </w:rPr>
        <w:t>at</w:t>
      </w:r>
      <w:r w:rsidRPr="008F479A">
        <w:rPr>
          <w:sz w:val="28"/>
          <w:szCs w:val="28"/>
        </w:rPr>
        <w:t xml:space="preserve"> the beginning, and multiple solutions of </w:t>
      </w:r>
      <w:r w:rsidR="00E66E77">
        <w:rPr>
          <w:sz w:val="28"/>
          <w:szCs w:val="28"/>
        </w:rPr>
        <w:t xml:space="preserve">such </w:t>
      </w:r>
      <w:r w:rsidRPr="008F479A">
        <w:rPr>
          <w:sz w:val="28"/>
          <w:szCs w:val="28"/>
        </w:rPr>
        <w:t xml:space="preserve">global optimization problems may require </w:t>
      </w:r>
      <w:r w:rsidR="00E66E77">
        <w:rPr>
          <w:sz w:val="28"/>
          <w:szCs w:val="28"/>
        </w:rPr>
        <w:t>extensive</w:t>
      </w:r>
      <w:r w:rsidRPr="008F479A">
        <w:rPr>
          <w:sz w:val="28"/>
          <w:szCs w:val="28"/>
        </w:rPr>
        <w:t xml:space="preserve"> calculations.</w:t>
      </w:r>
      <w:r w:rsidR="004651FA">
        <w:rPr>
          <w:sz w:val="28"/>
          <w:szCs w:val="28"/>
        </w:rPr>
        <w:t xml:space="preserve"> </w:t>
      </w:r>
      <w:r w:rsidR="00431297" w:rsidRPr="00431297">
        <w:rPr>
          <w:sz w:val="28"/>
          <w:szCs w:val="28"/>
        </w:rPr>
        <w:t xml:space="preserve">However, the presence of search information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431297" w:rsidRPr="00431297">
        <w:rPr>
          <w:sz w:val="28"/>
          <w:szCs w:val="28"/>
        </w:rPr>
        <w:t xml:space="preserve"> from (18) allows us to bring </w:t>
      </w:r>
      <w:r w:rsidR="0088763F" w:rsidRPr="0088763F">
        <w:rPr>
          <w:sz w:val="28"/>
          <w:szCs w:val="28"/>
        </w:rPr>
        <w:t>the results of previous calculations to the values of any next solved optimization problem</w:t>
      </w:r>
      <w:r w:rsidR="00431297" w:rsidRPr="00431297">
        <w:rPr>
          <w:sz w:val="28"/>
          <w:szCs w:val="28"/>
        </w:rPr>
        <w:t xml:space="preserve"> </w:t>
      </w:r>
      <w:r w:rsidR="0088763F">
        <w:rPr>
          <w:sz w:val="28"/>
          <w:szCs w:val="28"/>
        </w:rPr>
        <w:t>in</w:t>
      </w:r>
      <w:r w:rsidR="0088763F" w:rsidRPr="00431297">
        <w:rPr>
          <w:sz w:val="28"/>
          <w:szCs w:val="28"/>
        </w:rPr>
        <w:t xml:space="preserve"> </w:t>
      </w:r>
      <w:r w:rsidR="00431297" w:rsidRPr="00431297">
        <w:rPr>
          <w:sz w:val="28"/>
          <w:szCs w:val="28"/>
        </w:rPr>
        <w:t xml:space="preserve">the scheme (7) without </w:t>
      </w:r>
      <w:r w:rsidR="0088763F">
        <w:rPr>
          <w:sz w:val="28"/>
          <w:szCs w:val="28"/>
        </w:rPr>
        <w:t xml:space="preserve">any </w:t>
      </w:r>
      <w:r w:rsidR="003B63DB">
        <w:rPr>
          <w:sz w:val="28"/>
          <w:szCs w:val="28"/>
        </w:rPr>
        <w:t>time-consuming</w:t>
      </w:r>
      <w:r w:rsidR="00431297" w:rsidRPr="00431297">
        <w:rPr>
          <w:sz w:val="28"/>
          <w:szCs w:val="28"/>
        </w:rPr>
        <w:t xml:space="preserve"> calculations of the values of the criteria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(y), 1≤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,</m:t>
        </m:r>
      </m:oMath>
      <w:r w:rsidR="003B63DB" w:rsidRPr="003E3BCD">
        <w:rPr>
          <w:sz w:val="28"/>
          <w:szCs w:val="28"/>
        </w:rPr>
        <w:t xml:space="preserve"> </w:t>
      </w:r>
      <w:r w:rsidR="00431297" w:rsidRPr="00431297">
        <w:rPr>
          <w:sz w:val="28"/>
          <w:szCs w:val="28"/>
        </w:rPr>
        <w:t xml:space="preserve"> </w:t>
      </w:r>
      <w:r w:rsidR="0088763F">
        <w:rPr>
          <w:sz w:val="28"/>
          <w:szCs w:val="28"/>
        </w:rPr>
        <w:t xml:space="preserve">of </w:t>
      </w:r>
      <w:r w:rsidR="00431297" w:rsidRPr="00431297">
        <w:rPr>
          <w:sz w:val="28"/>
          <w:szCs w:val="28"/>
        </w:rPr>
        <w:t xml:space="preserve">the </w:t>
      </w:r>
      <w:r w:rsidR="0088763F">
        <w:rPr>
          <w:sz w:val="28"/>
          <w:szCs w:val="28"/>
        </w:rPr>
        <w:t>initial</w:t>
      </w:r>
      <w:r w:rsidR="0088763F" w:rsidRPr="00431297">
        <w:rPr>
          <w:sz w:val="28"/>
          <w:szCs w:val="28"/>
        </w:rPr>
        <w:t xml:space="preserve"> </w:t>
      </w:r>
      <w:r w:rsidR="00431297" w:rsidRPr="00431297">
        <w:rPr>
          <w:sz w:val="28"/>
          <w:szCs w:val="28"/>
        </w:rPr>
        <w:t>problem (1) [30-31].</w:t>
      </w:r>
      <w:r w:rsidR="004651FA">
        <w:rPr>
          <w:sz w:val="28"/>
          <w:szCs w:val="28"/>
        </w:rPr>
        <w:t xml:space="preserve"> </w:t>
      </w:r>
      <w:r w:rsidR="00A204BE" w:rsidRPr="00A204BE">
        <w:rPr>
          <w:sz w:val="28"/>
          <w:szCs w:val="28"/>
        </w:rPr>
        <w:t>This re-use of search information</w:t>
      </w:r>
      <w:r w:rsidR="000309C8">
        <w:rPr>
          <w:sz w:val="28"/>
          <w:szCs w:val="28"/>
        </w:rPr>
        <w:t>, to find the next eff</w:t>
      </w:r>
      <w:r w:rsidR="0088763F">
        <w:rPr>
          <w:sz w:val="28"/>
          <w:szCs w:val="28"/>
        </w:rPr>
        <w:t>icient decision</w:t>
      </w:r>
      <w:r w:rsidR="000309C8">
        <w:rPr>
          <w:sz w:val="28"/>
          <w:szCs w:val="28"/>
        </w:rPr>
        <w:t>,</w:t>
      </w:r>
      <w:r w:rsidR="00A204BE" w:rsidRPr="00A204BE">
        <w:rPr>
          <w:sz w:val="28"/>
          <w:szCs w:val="28"/>
        </w:rPr>
        <w:t xml:space="preserve"> reduce</w:t>
      </w:r>
      <w:r w:rsidR="000309C8">
        <w:rPr>
          <w:sz w:val="28"/>
          <w:szCs w:val="28"/>
        </w:rPr>
        <w:t>s</w:t>
      </w:r>
      <w:r w:rsidR="00A204BE" w:rsidRPr="00A204BE">
        <w:rPr>
          <w:sz w:val="28"/>
          <w:szCs w:val="28"/>
        </w:rPr>
        <w:t xml:space="preserve"> the amount of computation</w:t>
      </w:r>
      <w:r w:rsidR="0088763F">
        <w:rPr>
          <w:sz w:val="28"/>
          <w:szCs w:val="28"/>
        </w:rPr>
        <w:t>s</w:t>
      </w:r>
      <w:r w:rsidR="00A204BE" w:rsidRPr="00A204BE">
        <w:rPr>
          <w:sz w:val="28"/>
          <w:szCs w:val="28"/>
        </w:rPr>
        <w:t xml:space="preserve"> needed to solve each </w:t>
      </w:r>
      <w:r w:rsidR="00DA787F">
        <w:rPr>
          <w:sz w:val="28"/>
          <w:szCs w:val="28"/>
        </w:rPr>
        <w:t>nex</w:t>
      </w:r>
      <w:r w:rsidR="0088763F">
        <w:rPr>
          <w:sz w:val="28"/>
          <w:szCs w:val="28"/>
        </w:rPr>
        <w:t>t</w:t>
      </w:r>
      <w:r w:rsidR="0088763F" w:rsidRPr="00A204BE">
        <w:rPr>
          <w:sz w:val="28"/>
          <w:szCs w:val="28"/>
        </w:rPr>
        <w:t xml:space="preserve"> </w:t>
      </w:r>
      <w:r w:rsidR="00A204BE" w:rsidRPr="00A204BE">
        <w:rPr>
          <w:sz w:val="28"/>
          <w:szCs w:val="28"/>
        </w:rPr>
        <w:t>optimization problem to just a few iterations</w:t>
      </w:r>
      <w:r w:rsidR="000309C8">
        <w:rPr>
          <w:sz w:val="28"/>
          <w:szCs w:val="28"/>
        </w:rPr>
        <w:t>;</w:t>
      </w:r>
      <w:r w:rsidR="00A204BE" w:rsidRPr="00A204BE">
        <w:rPr>
          <w:sz w:val="28"/>
          <w:szCs w:val="28"/>
        </w:rPr>
        <w:t xml:space="preserve"> see Section 4</w:t>
      </w:r>
      <w:r w:rsidR="000309C8">
        <w:rPr>
          <w:sz w:val="28"/>
          <w:szCs w:val="28"/>
        </w:rPr>
        <w:t xml:space="preserve"> for</w:t>
      </w:r>
      <w:r w:rsidR="00A204BE" w:rsidRPr="00A204BE">
        <w:rPr>
          <w:sz w:val="28"/>
          <w:szCs w:val="28"/>
        </w:rPr>
        <w:t xml:space="preserve"> the results of computational experiments.</w:t>
      </w:r>
    </w:p>
    <w:p w:rsidR="00C571F7" w:rsidRDefault="00303447">
      <w:pPr>
        <w:pStyle w:val="af6"/>
        <w:ind w:firstLine="426"/>
        <w:rPr>
          <w:lang w:val="en-US"/>
        </w:rPr>
      </w:pPr>
      <w:r w:rsidRPr="00303447">
        <w:rPr>
          <w:sz w:val="28"/>
          <w:szCs w:val="28"/>
          <w:lang w:val="en-US"/>
        </w:rPr>
        <w:t xml:space="preserve">Moreover, </w:t>
      </w:r>
      <w:r w:rsidR="00D94BC3">
        <w:rPr>
          <w:sz w:val="28"/>
          <w:szCs w:val="28"/>
          <w:lang w:val="en-US"/>
        </w:rPr>
        <w:t xml:space="preserve">using </w:t>
      </w:r>
      <w:r w:rsidRPr="00303447">
        <w:rPr>
          <w:sz w:val="28"/>
          <w:szCs w:val="28"/>
          <w:lang w:val="en-US"/>
        </w:rPr>
        <w:t xml:space="preserve">search information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03623C" w:rsidRPr="0003623C">
        <w:rPr>
          <w:sz w:val="28"/>
          <w:szCs w:val="28"/>
          <w:lang w:val="en-US"/>
        </w:rPr>
        <w:t xml:space="preserve"> </w:t>
      </w:r>
      <w:r w:rsidRPr="00303447">
        <w:rPr>
          <w:sz w:val="28"/>
          <w:szCs w:val="28"/>
          <w:lang w:val="en-US"/>
        </w:rPr>
        <w:t xml:space="preserve">allows </w:t>
      </w:r>
      <w:proofErr w:type="gramStart"/>
      <w:r w:rsidRPr="00303447">
        <w:rPr>
          <w:sz w:val="28"/>
          <w:szCs w:val="28"/>
          <w:lang w:val="en-US"/>
        </w:rPr>
        <w:t>to reduce</w:t>
      </w:r>
      <w:proofErr w:type="gramEnd"/>
      <w:r w:rsidRPr="00303447">
        <w:rPr>
          <w:sz w:val="28"/>
          <w:szCs w:val="28"/>
          <w:lang w:val="en-US"/>
        </w:rPr>
        <w:t xml:space="preserve"> the multistage solution of the MCO problem in accordance with </w:t>
      </w:r>
      <w:r w:rsidR="00DA787F">
        <w:rPr>
          <w:sz w:val="28"/>
          <w:szCs w:val="28"/>
          <w:lang w:val="en-US"/>
        </w:rPr>
        <w:t xml:space="preserve">the </w:t>
      </w:r>
      <w:r w:rsidRPr="00303447">
        <w:rPr>
          <w:sz w:val="28"/>
          <w:szCs w:val="28"/>
          <w:lang w:val="en-US"/>
        </w:rPr>
        <w:t xml:space="preserve">scheme (7) to the solution of the only global optimization problem </w:t>
      </w:r>
      <w:r w:rsidR="0003623C">
        <w:rPr>
          <w:sz w:val="28"/>
          <w:szCs w:val="28"/>
          <w:lang w:val="en-US"/>
        </w:rPr>
        <w:t>in</w:t>
      </w:r>
      <w:r w:rsidRPr="00303447">
        <w:rPr>
          <w:sz w:val="28"/>
          <w:szCs w:val="28"/>
          <w:lang w:val="en-US"/>
        </w:rPr>
        <w:t xml:space="preserve"> the last stage of </w:t>
      </w:r>
      <w:r w:rsidR="00DA787F">
        <w:rPr>
          <w:sz w:val="28"/>
          <w:szCs w:val="28"/>
          <w:lang w:val="en-US"/>
        </w:rPr>
        <w:t xml:space="preserve">the </w:t>
      </w:r>
      <w:r w:rsidRPr="00303447">
        <w:rPr>
          <w:sz w:val="28"/>
          <w:szCs w:val="28"/>
          <w:lang w:val="en-US"/>
        </w:rPr>
        <w:t>scheme (7), name</w:t>
      </w:r>
      <w:r w:rsidR="00D94BC3">
        <w:rPr>
          <w:sz w:val="28"/>
          <w:szCs w:val="28"/>
          <w:lang w:val="en-US"/>
        </w:rPr>
        <w:t>ly</w:t>
      </w:r>
      <w:r w:rsidR="00A204BE" w:rsidRPr="00A204BE">
        <w:rPr>
          <w:sz w:val="28"/>
          <w:szCs w:val="28"/>
          <w:lang w:val="en-US"/>
        </w:rPr>
        <w:t xml:space="preserve"> </w:t>
      </w:r>
    </w:p>
    <w:p w:rsidR="00A204BE" w:rsidRPr="00303447" w:rsidRDefault="00A204BE" w:rsidP="0003623C">
      <w:pPr>
        <w:pStyle w:val="af6"/>
        <w:ind w:firstLine="0"/>
        <w:rPr>
          <w:sz w:val="28"/>
          <w:szCs w:val="28"/>
          <w:lang w:val="en-US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34"/>
        <w:gridCol w:w="1437"/>
      </w:tblGrid>
      <w:tr w:rsidR="0026254C" w:rsidRPr="003E3BCD" w:rsidTr="0026254C">
        <w:trPr>
          <w:jc w:val="center"/>
        </w:trPr>
        <w:tc>
          <w:tcPr>
            <w:tcW w:w="8224" w:type="dxa"/>
            <w:tcBorders>
              <w:top w:val="nil"/>
              <w:left w:val="nil"/>
              <w:bottom w:val="nil"/>
              <w:right w:val="nil"/>
            </w:tcBorders>
          </w:tcPr>
          <w:p w:rsidR="0026254C" w:rsidRPr="003E3BCD" w:rsidRDefault="005D6D6B" w:rsidP="0026254C">
            <w:pPr>
              <w:spacing w:before="120"/>
              <w:jc w:val="center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δlex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f,δ,D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=Arg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min</m:t>
                    </m:r>
                  </m:e>
                  <m:li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y∈D</m:t>
                    </m:r>
                  </m:lim>
                </m:limLow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1≤j&lt;s,</m:t>
                </m:r>
              </m:oMath>
            </m:oMathPara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:rsidR="0026254C" w:rsidRPr="003E3BCD" w:rsidRDefault="0026254C" w:rsidP="0026254C">
            <w:pPr>
              <w:jc w:val="right"/>
              <w:rPr>
                <w:sz w:val="28"/>
                <w:szCs w:val="28"/>
                <w:lang w:val="en-US"/>
              </w:rPr>
            </w:pPr>
            <w:r w:rsidRPr="003E3BCD">
              <w:rPr>
                <w:sz w:val="28"/>
                <w:szCs w:val="28"/>
                <w:lang w:val="en-US"/>
              </w:rPr>
              <w:t>(2</w:t>
            </w:r>
            <w:r w:rsidRPr="003E3BCD">
              <w:rPr>
                <w:sz w:val="28"/>
                <w:szCs w:val="28"/>
              </w:rPr>
              <w:t>6</w:t>
            </w:r>
            <w:r w:rsidRPr="003E3BCD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A204BE" w:rsidRPr="00303447" w:rsidRDefault="00303447" w:rsidP="0026254C">
      <w:pPr>
        <w:pStyle w:val="af6"/>
        <w:ind w:firstLine="0"/>
        <w:rPr>
          <w:sz w:val="28"/>
          <w:szCs w:val="28"/>
          <w:lang w:val="en-US"/>
        </w:rPr>
      </w:pPr>
      <w:proofErr w:type="gramStart"/>
      <w:r w:rsidRPr="00303447">
        <w:rPr>
          <w:sz w:val="28"/>
          <w:szCs w:val="28"/>
          <w:lang w:val="en-US"/>
        </w:rPr>
        <w:t>where</w:t>
      </w:r>
      <w:proofErr w:type="gramEnd"/>
      <w:r w:rsidRPr="00303447">
        <w:rPr>
          <w:sz w:val="28"/>
          <w:szCs w:val="28"/>
          <w:lang w:val="en-US"/>
        </w:rPr>
        <w:t xml:space="preserve"> for </w:t>
      </w:r>
      <w:r w:rsidR="0003623C">
        <w:rPr>
          <w:sz w:val="28"/>
          <w:szCs w:val="28"/>
          <w:lang w:val="en-US"/>
        </w:rPr>
        <w:t xml:space="preserve">the </w:t>
      </w:r>
      <w:r w:rsidRPr="00303447">
        <w:rPr>
          <w:sz w:val="28"/>
          <w:szCs w:val="28"/>
          <w:lang w:val="en-US"/>
        </w:rPr>
        <w:t xml:space="preserve">unknown a priori </w:t>
      </w:r>
      <w:r w:rsidR="0003623C">
        <w:rPr>
          <w:sz w:val="28"/>
          <w:szCs w:val="28"/>
          <w:lang w:val="en-US"/>
        </w:rPr>
        <w:t>values</w:t>
      </w:r>
      <w:r w:rsidRPr="00303447">
        <w:rPr>
          <w:sz w:val="28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>, 1≤</m:t>
        </m:r>
        <m:r>
          <w:rPr>
            <w:rFonts w:ascii="Cambria Math" w:hAnsi="Cambria Math"/>
            <w:sz w:val="28"/>
            <w:szCs w:val="28"/>
          </w:rPr>
          <m:t>j</m:t>
        </m:r>
        <m:r>
          <w:rPr>
            <w:rFonts w:ascii="Cambria Math" w:hAnsi="Cambria Math"/>
            <w:sz w:val="28"/>
            <w:szCs w:val="28"/>
            <w:lang w:val="en-US"/>
          </w:rPr>
          <m:t>&lt;</m:t>
        </m:r>
        <m:r>
          <w:rPr>
            <w:rFonts w:ascii="Cambria Math" w:hAnsi="Cambria Math"/>
            <w:sz w:val="28"/>
            <w:szCs w:val="28"/>
          </w:rPr>
          <m:t>s</m:t>
        </m:r>
        <m:r>
          <w:rPr>
            <w:rFonts w:ascii="Cambria Math" w:hAnsi="Cambria Math"/>
            <w:sz w:val="28"/>
            <w:szCs w:val="28"/>
            <w:lang w:val="en-US"/>
          </w:rPr>
          <m:t>,</m:t>
        </m:r>
      </m:oMath>
      <w:r w:rsidRPr="00303447">
        <w:rPr>
          <w:sz w:val="28"/>
          <w:szCs w:val="28"/>
          <w:lang w:val="en-US"/>
        </w:rPr>
        <w:t xml:space="preserve"> can </w:t>
      </w:r>
      <w:r w:rsidR="0088763F">
        <w:rPr>
          <w:sz w:val="28"/>
          <w:szCs w:val="28"/>
          <w:lang w:val="en-US"/>
        </w:rPr>
        <w:t>be used</w:t>
      </w:r>
      <w:r w:rsidR="0088763F" w:rsidRPr="00303447">
        <w:rPr>
          <w:sz w:val="28"/>
          <w:szCs w:val="28"/>
          <w:lang w:val="en-US"/>
        </w:rPr>
        <w:t xml:space="preserve"> </w:t>
      </w:r>
      <w:r w:rsidRPr="00303447">
        <w:rPr>
          <w:sz w:val="28"/>
          <w:szCs w:val="28"/>
          <w:lang w:val="en-US"/>
        </w:rPr>
        <w:t>the estimates</w:t>
      </w:r>
      <w:r w:rsidR="0003623C">
        <w:rPr>
          <w:sz w:val="28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>, 1≤</m:t>
        </m:r>
        <m:r>
          <w:rPr>
            <w:rFonts w:ascii="Cambria Math" w:hAnsi="Cambria Math"/>
            <w:sz w:val="28"/>
            <w:szCs w:val="28"/>
          </w:rPr>
          <m:t>j</m:t>
        </m:r>
        <m:r>
          <w:rPr>
            <w:rFonts w:ascii="Cambria Math" w:hAnsi="Cambria Math"/>
            <w:sz w:val="28"/>
            <w:szCs w:val="28"/>
            <w:lang w:val="en-US"/>
          </w:rPr>
          <m:t>&lt;</m:t>
        </m:r>
        <m:r>
          <w:rPr>
            <w:rFonts w:ascii="Cambria Math" w:hAnsi="Cambria Math"/>
            <w:sz w:val="28"/>
            <w:szCs w:val="28"/>
          </w:rPr>
          <m:t>s</m:t>
        </m:r>
        <m:r>
          <w:rPr>
            <w:rFonts w:ascii="Cambria Math" w:hAnsi="Cambria Math"/>
            <w:sz w:val="28"/>
            <w:szCs w:val="28"/>
            <w:lang w:val="en-US"/>
          </w:rPr>
          <m:t>,</m:t>
        </m:r>
      </m:oMath>
      <w:r w:rsidRPr="00303447">
        <w:rPr>
          <w:sz w:val="28"/>
          <w:szCs w:val="28"/>
          <w:lang w:val="en-US"/>
        </w:rPr>
        <w:t xml:space="preserve"> from (20) obtained </w:t>
      </w:r>
      <w:r w:rsidR="0003623C">
        <w:rPr>
          <w:sz w:val="28"/>
          <w:szCs w:val="28"/>
          <w:lang w:val="en-US"/>
        </w:rPr>
        <w:t>from</w:t>
      </w:r>
      <w:r w:rsidRPr="00303447">
        <w:rPr>
          <w:sz w:val="28"/>
          <w:szCs w:val="28"/>
          <w:lang w:val="en-US"/>
        </w:rPr>
        <w:t xml:space="preserve"> the search information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03623C" w:rsidRPr="0003623C">
        <w:rPr>
          <w:sz w:val="28"/>
          <w:szCs w:val="28"/>
          <w:lang w:val="en-US"/>
        </w:rPr>
        <w:t xml:space="preserve">, </w:t>
      </w:r>
      <w:r w:rsidRPr="00303447">
        <w:rPr>
          <w:sz w:val="28"/>
          <w:szCs w:val="28"/>
          <w:lang w:val="en-US"/>
        </w:rPr>
        <w:t xml:space="preserve"> and for the </w:t>
      </w:r>
      <w:r w:rsidR="00143765">
        <w:rPr>
          <w:sz w:val="28"/>
          <w:szCs w:val="28"/>
          <w:lang w:val="en-US"/>
        </w:rPr>
        <w:t>constants</w:t>
      </w:r>
      <w:r w:rsidR="00143765" w:rsidRPr="00303447"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, 1≤</m:t>
        </m:r>
        <m:r>
          <w:rPr>
            <w:rFonts w:ascii="Cambria Math" w:hAnsi="Cambria Math"/>
            <w:sz w:val="28"/>
            <w:szCs w:val="28"/>
          </w:rPr>
          <m:t>j</m:t>
        </m:r>
        <m:r>
          <w:rPr>
            <w:rFonts w:ascii="Cambria Math" w:hAnsi="Cambria Math"/>
            <w:sz w:val="28"/>
            <w:szCs w:val="28"/>
            <w:lang w:val="en-US"/>
          </w:rPr>
          <m:t>&lt;</m:t>
        </m:r>
        <m:r>
          <w:rPr>
            <w:rFonts w:ascii="Cambria Math" w:hAnsi="Cambria Math"/>
            <w:sz w:val="28"/>
            <w:szCs w:val="28"/>
          </w:rPr>
          <m:t>s</m:t>
        </m:r>
        <m:r>
          <w:rPr>
            <w:rFonts w:ascii="Cambria Math" w:hAnsi="Cambria Math"/>
            <w:sz w:val="28"/>
            <w:szCs w:val="28"/>
            <w:lang w:val="en-US"/>
          </w:rPr>
          <m:t>,</m:t>
        </m:r>
      </m:oMath>
      <w:r w:rsidR="0003623C" w:rsidRPr="0003623C">
        <w:rPr>
          <w:sz w:val="28"/>
          <w:szCs w:val="28"/>
          <w:lang w:val="en-US"/>
        </w:rPr>
        <w:t xml:space="preserve"> </w:t>
      </w:r>
      <w:r w:rsidRPr="00303447">
        <w:rPr>
          <w:sz w:val="28"/>
          <w:szCs w:val="28"/>
          <w:lang w:val="en-US"/>
        </w:rPr>
        <w:t>we can use the</w:t>
      </w:r>
      <w:r w:rsidR="00682B74">
        <w:rPr>
          <w:sz w:val="28"/>
          <w:szCs w:val="28"/>
          <w:lang w:val="en-US"/>
        </w:rPr>
        <w:t xml:space="preserve"> </w:t>
      </w:r>
      <w:r w:rsidRPr="00303447">
        <w:rPr>
          <w:sz w:val="28"/>
          <w:szCs w:val="28"/>
          <w:lang w:val="en-US"/>
        </w:rPr>
        <w:t xml:space="preserve">values </w:t>
      </w:r>
      <w:r w:rsidR="00682B74">
        <w:rPr>
          <w:sz w:val="28"/>
          <w:szCs w:val="28"/>
          <w:lang w:val="en-US"/>
        </w:rPr>
        <w:t xml:space="preserve">normalized </w:t>
      </w:r>
      <w:r w:rsidRPr="00303447">
        <w:rPr>
          <w:sz w:val="28"/>
          <w:szCs w:val="28"/>
          <w:lang w:val="en-US"/>
        </w:rPr>
        <w:t xml:space="preserve">to the range of </w:t>
      </w:r>
      <w:r w:rsidR="00143765">
        <w:rPr>
          <w:sz w:val="28"/>
          <w:szCs w:val="28"/>
          <w:lang w:val="en-US"/>
        </w:rPr>
        <w:t>constraints</w:t>
      </w:r>
      <w:r w:rsidR="00DA787F">
        <w:rPr>
          <w:sz w:val="28"/>
          <w:szCs w:val="28"/>
          <w:lang w:val="en-US"/>
        </w:rPr>
        <w:t>’ values</w:t>
      </w:r>
      <w:r w:rsidRPr="00303447">
        <w:rPr>
          <w:sz w:val="28"/>
          <w:szCs w:val="28"/>
          <w:lang w:val="en-US"/>
        </w:rPr>
        <w:t xml:space="preserve">, </w:t>
      </w:r>
      <w:r w:rsidR="00682B74">
        <w:rPr>
          <w:sz w:val="28"/>
          <w:szCs w:val="28"/>
          <w:lang w:val="en-US"/>
        </w:rPr>
        <w:t>that is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28"/>
        <w:gridCol w:w="1443"/>
      </w:tblGrid>
      <w:tr w:rsidR="0026254C" w:rsidRPr="003E3BCD" w:rsidTr="0026254C">
        <w:trPr>
          <w:jc w:val="center"/>
        </w:trPr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</w:tcPr>
          <w:p w:rsidR="0026254C" w:rsidRPr="003E3BCD" w:rsidRDefault="005D6D6B" w:rsidP="0026254C">
            <w:pPr>
              <w:spacing w:before="120"/>
              <w:jc w:val="center"/>
              <w:rPr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  0≤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≤1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1≤j&lt;s,</m:t>
                </m:r>
              </m:oMath>
            </m:oMathPara>
          </w:p>
          <w:p w:rsidR="0026254C" w:rsidRPr="003E3BCD" w:rsidRDefault="005D6D6B" w:rsidP="0026254C">
            <w:pPr>
              <w:tabs>
                <w:tab w:val="left" w:pos="1034"/>
              </w:tabs>
              <w:spacing w:before="120"/>
              <w:jc w:val="center"/>
              <w:rPr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 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{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 : </m:t>
              </m:r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)=j, 1≤i≤k }</m:t>
              </m:r>
            </m:oMath>
            <w:r w:rsidR="0026254C" w:rsidRPr="003E3BCD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254C" w:rsidRPr="003E3BCD" w:rsidRDefault="0026254C" w:rsidP="0026254C">
            <w:pPr>
              <w:jc w:val="right"/>
              <w:rPr>
                <w:sz w:val="28"/>
                <w:szCs w:val="28"/>
                <w:lang w:val="en-US"/>
              </w:rPr>
            </w:pPr>
            <w:r w:rsidRPr="003E3BCD">
              <w:rPr>
                <w:sz w:val="28"/>
                <w:szCs w:val="28"/>
                <w:lang w:val="en-US"/>
              </w:rPr>
              <w:t>(2</w:t>
            </w:r>
            <w:r w:rsidRPr="003E3BCD">
              <w:rPr>
                <w:sz w:val="28"/>
                <w:szCs w:val="28"/>
              </w:rPr>
              <w:t>7</w:t>
            </w:r>
            <w:r w:rsidRPr="003E3BCD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CC4B24" w:rsidRDefault="00CC4B24" w:rsidP="0026254C">
      <w:pPr>
        <w:pStyle w:val="af6"/>
        <w:ind w:firstLine="0"/>
        <w:rPr>
          <w:sz w:val="28"/>
          <w:szCs w:val="28"/>
        </w:rPr>
      </w:pPr>
    </w:p>
    <w:p w:rsidR="00CC4B24" w:rsidRDefault="00CC4B24" w:rsidP="0026254C">
      <w:pPr>
        <w:pStyle w:val="af6"/>
        <w:ind w:firstLine="0"/>
        <w:rPr>
          <w:sz w:val="28"/>
          <w:szCs w:val="28"/>
          <w:lang w:val="en-US"/>
        </w:rPr>
      </w:pPr>
      <w:r w:rsidRPr="00303447">
        <w:rPr>
          <w:sz w:val="28"/>
          <w:szCs w:val="28"/>
          <w:lang w:val="en-US"/>
        </w:rPr>
        <w:t>The applicability of such a one-st</w:t>
      </w:r>
      <w:r>
        <w:rPr>
          <w:sz w:val="28"/>
          <w:szCs w:val="28"/>
          <w:lang w:val="en-US"/>
        </w:rPr>
        <w:t>ep</w:t>
      </w:r>
      <w:r w:rsidRPr="00303447">
        <w:rPr>
          <w:sz w:val="28"/>
          <w:szCs w:val="28"/>
          <w:lang w:val="en-US"/>
        </w:rPr>
        <w:t xml:space="preserve"> scheme (26)-(27) </w:t>
      </w:r>
      <w:r w:rsidR="005A4E59">
        <w:rPr>
          <w:sz w:val="28"/>
          <w:szCs w:val="28"/>
          <w:lang w:val="en-US"/>
        </w:rPr>
        <w:t xml:space="preserve">instead of the </w:t>
      </w:r>
      <w:r w:rsidRPr="00303447">
        <w:rPr>
          <w:sz w:val="28"/>
          <w:szCs w:val="28"/>
          <w:lang w:val="en-US"/>
        </w:rPr>
        <w:t xml:space="preserve">scheme (7) is </w:t>
      </w:r>
      <w:r w:rsidR="00B03F83">
        <w:rPr>
          <w:sz w:val="28"/>
          <w:szCs w:val="28"/>
          <w:lang w:val="en-US"/>
        </w:rPr>
        <w:t xml:space="preserve">computationally </w:t>
      </w:r>
      <w:r w:rsidRPr="00303447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valuated</w:t>
      </w:r>
      <w:r w:rsidRPr="00303447">
        <w:rPr>
          <w:sz w:val="28"/>
          <w:szCs w:val="28"/>
          <w:lang w:val="en-US"/>
        </w:rPr>
        <w:t xml:space="preserve"> in Section 4.</w:t>
      </w:r>
    </w:p>
    <w:p w:rsidR="005A4E59" w:rsidRDefault="005A4E59" w:rsidP="0026254C">
      <w:pPr>
        <w:pStyle w:val="af6"/>
        <w:ind w:firstLine="0"/>
        <w:rPr>
          <w:sz w:val="28"/>
          <w:szCs w:val="28"/>
          <w:lang w:val="en-US"/>
        </w:rPr>
      </w:pPr>
    </w:p>
    <w:p w:rsidR="00A204BE" w:rsidRPr="00303447" w:rsidRDefault="00303447" w:rsidP="004651FA">
      <w:pPr>
        <w:pStyle w:val="af6"/>
        <w:rPr>
          <w:sz w:val="28"/>
          <w:szCs w:val="28"/>
          <w:lang w:val="en-US"/>
        </w:rPr>
      </w:pPr>
      <w:r w:rsidRPr="00303447">
        <w:rPr>
          <w:sz w:val="28"/>
          <w:szCs w:val="28"/>
          <w:lang w:val="en-US"/>
        </w:rPr>
        <w:t>With a complete scheme for calculating criteria</w:t>
      </w:r>
      <w:r w:rsidR="00DA787F">
        <w:rPr>
          <w:sz w:val="28"/>
          <w:szCs w:val="28"/>
          <w:lang w:val="en-US"/>
        </w:rPr>
        <w:t xml:space="preserve"> values</w:t>
      </w:r>
      <w:r w:rsidRPr="00303447">
        <w:rPr>
          <w:sz w:val="28"/>
          <w:szCs w:val="28"/>
          <w:lang w:val="en-US"/>
        </w:rPr>
        <w:t xml:space="preserve">, i.e. when at the </w:t>
      </w:r>
      <w:r w:rsidR="00B03F83">
        <w:rPr>
          <w:sz w:val="28"/>
          <w:szCs w:val="28"/>
          <w:lang w:val="en-US"/>
        </w:rPr>
        <w:t xml:space="preserve">iteration </w:t>
      </w:r>
      <w:proofErr w:type="gramStart"/>
      <w:r w:rsidRPr="00303447">
        <w:rPr>
          <w:sz w:val="28"/>
          <w:szCs w:val="28"/>
          <w:lang w:val="en-US"/>
        </w:rPr>
        <w:t xml:space="preserve">points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w:proofErr w:type="gramEnd"/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, 1≤i≤</m:t>
        </m:r>
      </m:oMath>
      <w:r w:rsidR="00CC4B24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303447">
        <w:rPr>
          <w:sz w:val="28"/>
          <w:szCs w:val="28"/>
          <w:lang w:val="en-US"/>
        </w:rPr>
        <w:t>,  the values of all criteria</w:t>
      </w:r>
      <w:r w:rsidR="00CC4B24"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), 1≤j≤s,1≤i≤k,</m:t>
        </m:r>
      </m:oMath>
      <w:r w:rsidRPr="00303447">
        <w:rPr>
          <w:sz w:val="28"/>
          <w:szCs w:val="28"/>
          <w:lang w:val="en-US"/>
        </w:rPr>
        <w:t xml:space="preserve"> are calculated, the effect of using the search information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303447">
        <w:rPr>
          <w:sz w:val="28"/>
          <w:szCs w:val="28"/>
          <w:lang w:val="en-US"/>
        </w:rPr>
        <w:t xml:space="preserve"> can be even more </w:t>
      </w:r>
      <w:r w:rsidRPr="00303447">
        <w:rPr>
          <w:sz w:val="28"/>
          <w:szCs w:val="28"/>
          <w:lang w:val="en-US"/>
        </w:rPr>
        <w:lastRenderedPageBreak/>
        <w:t>significant.</w:t>
      </w:r>
      <w:r w:rsidR="004651FA">
        <w:rPr>
          <w:sz w:val="28"/>
          <w:szCs w:val="28"/>
          <w:lang w:val="en-US"/>
        </w:rPr>
        <w:t xml:space="preserve"> </w:t>
      </w:r>
      <w:r w:rsidRPr="00303447">
        <w:rPr>
          <w:sz w:val="28"/>
          <w:szCs w:val="28"/>
          <w:lang w:val="en-US"/>
        </w:rPr>
        <w:t>In this case, the search information can also be used when changing the values of the concessions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, 1≤</m:t>
        </m:r>
        <m:r>
          <w:rPr>
            <w:rFonts w:ascii="Cambria Math" w:hAnsi="Cambria Math"/>
            <w:sz w:val="28"/>
            <w:szCs w:val="28"/>
          </w:rPr>
          <m:t>j</m:t>
        </m:r>
        <m:r>
          <w:rPr>
            <w:rFonts w:ascii="Cambria Math" w:hAnsi="Cambria Math"/>
            <w:sz w:val="28"/>
            <w:szCs w:val="28"/>
            <w:lang w:val="en-US"/>
          </w:rPr>
          <m:t>&lt;</m:t>
        </m:r>
        <m:r>
          <w:rPr>
            <w:rFonts w:ascii="Cambria Math" w:hAnsi="Cambria Math"/>
            <w:sz w:val="28"/>
            <w:szCs w:val="28"/>
          </w:rPr>
          <m:t>s</m:t>
        </m:r>
      </m:oMath>
      <w:r w:rsidRPr="00303447">
        <w:rPr>
          <w:sz w:val="28"/>
          <w:szCs w:val="28"/>
          <w:lang w:val="en-US"/>
        </w:rPr>
        <w:t xml:space="preserve"> and thus, the solution of the next problem </w:t>
      </w:r>
      <w:r w:rsidR="000A19D8">
        <w:rPr>
          <w:sz w:val="28"/>
          <w:szCs w:val="28"/>
          <w:lang w:val="en-US"/>
        </w:rPr>
        <w:t>from</w:t>
      </w:r>
      <w:r w:rsidRPr="00303447">
        <w:rPr>
          <w:sz w:val="28"/>
          <w:szCs w:val="28"/>
          <w:lang w:val="en-US"/>
        </w:rPr>
        <w:t xml:space="preserve"> the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0A19D8" w:rsidRPr="000A19D8">
        <w:rPr>
          <w:sz w:val="28"/>
          <w:szCs w:val="28"/>
          <w:lang w:val="en-US"/>
        </w:rPr>
        <w:t xml:space="preserve"> </w:t>
      </w:r>
      <w:r w:rsidRPr="00303447">
        <w:rPr>
          <w:sz w:val="28"/>
          <w:szCs w:val="28"/>
          <w:lang w:val="en-US"/>
        </w:rPr>
        <w:t xml:space="preserve">family (8) can be carried out </w:t>
      </w:r>
      <w:r w:rsidR="000A19D8">
        <w:rPr>
          <w:sz w:val="28"/>
          <w:szCs w:val="28"/>
          <w:lang w:val="en-US"/>
        </w:rPr>
        <w:t>repeatedly</w:t>
      </w:r>
      <w:r w:rsidRPr="00303447">
        <w:rPr>
          <w:sz w:val="28"/>
          <w:szCs w:val="28"/>
          <w:lang w:val="en-US"/>
        </w:rPr>
        <w:t xml:space="preserve"> using the results of all previously performed calculations. </w:t>
      </w:r>
      <w:r w:rsidR="000A19D8">
        <w:rPr>
          <w:sz w:val="28"/>
          <w:szCs w:val="28"/>
          <w:lang w:val="en-US"/>
        </w:rPr>
        <w:t>R</w:t>
      </w:r>
      <w:r w:rsidRPr="00303447">
        <w:rPr>
          <w:sz w:val="28"/>
          <w:szCs w:val="28"/>
          <w:lang w:val="en-US"/>
        </w:rPr>
        <w:t xml:space="preserve">esults of computational experiments (see Section 4), </w:t>
      </w:r>
      <w:r w:rsidR="009913C5">
        <w:rPr>
          <w:sz w:val="28"/>
          <w:szCs w:val="28"/>
          <w:lang w:val="en-US"/>
        </w:rPr>
        <w:t>demonstrate that</w:t>
      </w:r>
      <w:r w:rsidRPr="00303447">
        <w:rPr>
          <w:sz w:val="28"/>
          <w:szCs w:val="28"/>
          <w:lang w:val="en-US"/>
        </w:rPr>
        <w:t xml:space="preserve"> the volume of computations performed</w:t>
      </w:r>
      <w:r w:rsidR="000A19D8">
        <w:rPr>
          <w:sz w:val="28"/>
          <w:szCs w:val="28"/>
          <w:lang w:val="en-US"/>
        </w:rPr>
        <w:t>,</w:t>
      </w:r>
      <w:r w:rsidRPr="00303447">
        <w:rPr>
          <w:sz w:val="28"/>
          <w:szCs w:val="28"/>
          <w:lang w:val="en-US"/>
        </w:rPr>
        <w:t xml:space="preserve"> </w:t>
      </w:r>
      <w:r w:rsidR="000A19D8">
        <w:rPr>
          <w:sz w:val="28"/>
          <w:szCs w:val="28"/>
          <w:lang w:val="en-US"/>
        </w:rPr>
        <w:t>based on reusing</w:t>
      </w:r>
      <w:r w:rsidRPr="00303447">
        <w:rPr>
          <w:sz w:val="28"/>
          <w:szCs w:val="28"/>
          <w:lang w:val="en-US"/>
        </w:rPr>
        <w:t xml:space="preserve"> search information</w:t>
      </w:r>
      <w:r w:rsidR="000A19D8">
        <w:rPr>
          <w:sz w:val="28"/>
          <w:szCs w:val="28"/>
          <w:lang w:val="en-US"/>
        </w:rPr>
        <w:t xml:space="preserve">, </w:t>
      </w:r>
      <w:r w:rsidR="009913C5">
        <w:rPr>
          <w:sz w:val="28"/>
          <w:szCs w:val="28"/>
          <w:lang w:val="en-US"/>
        </w:rPr>
        <w:t>is reduced by</w:t>
      </w:r>
      <w:r w:rsidRPr="00303447">
        <w:rPr>
          <w:sz w:val="28"/>
          <w:szCs w:val="28"/>
          <w:lang w:val="en-US"/>
        </w:rPr>
        <w:t xml:space="preserve"> </w:t>
      </w:r>
      <w:r w:rsidR="009913C5">
        <w:rPr>
          <w:sz w:val="28"/>
          <w:szCs w:val="28"/>
          <w:lang w:val="en-US"/>
        </w:rPr>
        <w:t>a factor of no less than</w:t>
      </w:r>
      <w:r w:rsidRPr="00303447">
        <w:rPr>
          <w:sz w:val="28"/>
          <w:szCs w:val="28"/>
          <w:lang w:val="en-US"/>
        </w:rPr>
        <w:t xml:space="preserve"> </w:t>
      </w:r>
      <w:r w:rsidR="00B03F83">
        <w:rPr>
          <w:sz w:val="28"/>
          <w:szCs w:val="28"/>
          <w:lang w:val="en-US"/>
        </w:rPr>
        <w:t>6</w:t>
      </w:r>
      <w:r w:rsidRPr="00303447">
        <w:rPr>
          <w:sz w:val="28"/>
          <w:szCs w:val="28"/>
          <w:lang w:val="en-US"/>
        </w:rPr>
        <w:t>.</w:t>
      </w:r>
    </w:p>
    <w:p w:rsidR="00303447" w:rsidRDefault="00303447" w:rsidP="0026254C">
      <w:pPr>
        <w:pStyle w:val="af6"/>
        <w:rPr>
          <w:sz w:val="28"/>
          <w:szCs w:val="28"/>
          <w:lang w:val="en-US"/>
        </w:rPr>
      </w:pPr>
      <w:r w:rsidRPr="00303447">
        <w:rPr>
          <w:sz w:val="28"/>
          <w:szCs w:val="28"/>
          <w:lang w:val="en-US"/>
        </w:rPr>
        <w:t>The AGCS algorithm, supplemented by the ability to use search information to solve m</w:t>
      </w:r>
      <w:r w:rsidR="00DA787F">
        <w:rPr>
          <w:sz w:val="28"/>
          <w:szCs w:val="28"/>
          <w:lang w:val="en-US"/>
        </w:rPr>
        <w:t>u</w:t>
      </w:r>
      <w:r w:rsidR="00F135C8">
        <w:rPr>
          <w:sz w:val="28"/>
          <w:szCs w:val="28"/>
          <w:lang w:val="en-US"/>
        </w:rPr>
        <w:t>ltiple</w:t>
      </w:r>
      <w:r w:rsidRPr="0030344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303447">
        <w:rPr>
          <w:sz w:val="28"/>
          <w:szCs w:val="28"/>
          <w:lang w:val="en-US"/>
        </w:rPr>
        <w:t>MCOlex</w:t>
      </w:r>
      <w:proofErr w:type="spellEnd"/>
      <w:r w:rsidRPr="00303447">
        <w:rPr>
          <w:sz w:val="28"/>
          <w:szCs w:val="28"/>
          <w:lang w:val="en-US"/>
        </w:rPr>
        <w:t xml:space="preserve"> </w:t>
      </w:r>
      <w:r w:rsidRPr="00303447" w:rsidDel="00F135C8">
        <w:rPr>
          <w:sz w:val="28"/>
          <w:szCs w:val="28"/>
          <w:lang w:val="en-US"/>
        </w:rPr>
        <w:t xml:space="preserve"> </w:t>
      </w:r>
      <w:r w:rsidRPr="00303447">
        <w:rPr>
          <w:sz w:val="28"/>
          <w:szCs w:val="28"/>
          <w:lang w:val="en-US"/>
        </w:rPr>
        <w:t>problems</w:t>
      </w:r>
      <w:proofErr w:type="gramEnd"/>
      <w:r w:rsidRPr="00303447">
        <w:rPr>
          <w:sz w:val="28"/>
          <w:szCs w:val="28"/>
          <w:lang w:val="en-US"/>
        </w:rPr>
        <w:t>, will be referred to below as the global search algorithm for multistage solution</w:t>
      </w:r>
      <w:r w:rsidR="00F90D6A">
        <w:rPr>
          <w:sz w:val="28"/>
          <w:szCs w:val="28"/>
          <w:lang w:val="en-US"/>
        </w:rPr>
        <w:t>s</w:t>
      </w:r>
      <w:r w:rsidRPr="00303447">
        <w:rPr>
          <w:sz w:val="28"/>
          <w:szCs w:val="28"/>
          <w:lang w:val="en-US"/>
        </w:rPr>
        <w:t xml:space="preserve"> of </w:t>
      </w:r>
      <w:r w:rsidR="001B6CE6">
        <w:rPr>
          <w:sz w:val="28"/>
          <w:szCs w:val="28"/>
          <w:lang w:val="en-US"/>
        </w:rPr>
        <w:t>a set of</w:t>
      </w:r>
      <w:r w:rsidRPr="00303447">
        <w:rPr>
          <w:sz w:val="28"/>
          <w:szCs w:val="28"/>
          <w:lang w:val="en-US"/>
        </w:rPr>
        <w:t xml:space="preserve"> </w:t>
      </w:r>
      <w:proofErr w:type="spellStart"/>
      <w:r w:rsidR="00F90D6A">
        <w:rPr>
          <w:sz w:val="28"/>
          <w:szCs w:val="28"/>
          <w:lang w:val="en-US"/>
        </w:rPr>
        <w:t>multiextremal</w:t>
      </w:r>
      <w:proofErr w:type="spellEnd"/>
      <w:r w:rsidRPr="00303447">
        <w:rPr>
          <w:sz w:val="28"/>
          <w:szCs w:val="28"/>
          <w:lang w:val="en-US"/>
        </w:rPr>
        <w:t xml:space="preserve"> optimization problems with nonlinear constraints (M</w:t>
      </w:r>
      <w:r w:rsidR="00F135C8">
        <w:rPr>
          <w:sz w:val="28"/>
          <w:szCs w:val="28"/>
          <w:lang w:val="en-US"/>
        </w:rPr>
        <w:t>A</w:t>
      </w:r>
      <w:r w:rsidRPr="00303447">
        <w:rPr>
          <w:sz w:val="28"/>
          <w:szCs w:val="28"/>
          <w:lang w:val="en-US"/>
        </w:rPr>
        <w:t>GCS).</w:t>
      </w:r>
    </w:p>
    <w:p w:rsidR="0026254C" w:rsidRDefault="0026254C" w:rsidP="00135C33">
      <w:pPr>
        <w:pStyle w:val="10"/>
        <w:ind w:left="0"/>
      </w:pPr>
    </w:p>
    <w:p w:rsidR="00303447" w:rsidRPr="00135C33" w:rsidRDefault="00303447" w:rsidP="00135C33">
      <w:pPr>
        <w:rPr>
          <w:b/>
          <w:bCs/>
          <w:sz w:val="28"/>
          <w:szCs w:val="28"/>
        </w:rPr>
      </w:pPr>
      <w:r w:rsidRPr="00135C33">
        <w:rPr>
          <w:b/>
          <w:bCs/>
          <w:sz w:val="28"/>
          <w:szCs w:val="28"/>
        </w:rPr>
        <w:t>4. Results of computational experiments</w:t>
      </w:r>
    </w:p>
    <w:p w:rsidR="0026254C" w:rsidRPr="00DE6CB5" w:rsidRDefault="00A85A20" w:rsidP="00135C33">
      <w:pPr>
        <w:spacing w:after="120"/>
        <w:ind w:firstLine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</w:t>
      </w:r>
      <w:r w:rsidR="00303447" w:rsidRPr="00303447">
        <w:rPr>
          <w:sz w:val="28"/>
          <w:szCs w:val="28"/>
          <w:lang w:val="en-US"/>
        </w:rPr>
        <w:t xml:space="preserve">omputational experiments were carried out on the </w:t>
      </w:r>
      <w:proofErr w:type="spellStart"/>
      <w:r w:rsidR="00303447" w:rsidRPr="00303447">
        <w:rPr>
          <w:sz w:val="28"/>
          <w:szCs w:val="28"/>
          <w:lang w:val="en-US"/>
        </w:rPr>
        <w:t>Lobachevsky</w:t>
      </w:r>
      <w:proofErr w:type="spellEnd"/>
      <w:r w:rsidR="00303447" w:rsidRPr="00303447">
        <w:rPr>
          <w:sz w:val="28"/>
          <w:szCs w:val="28"/>
          <w:lang w:val="en-US"/>
        </w:rPr>
        <w:t xml:space="preserve"> supercomputer </w:t>
      </w:r>
      <w:r w:rsidR="0089639A">
        <w:rPr>
          <w:sz w:val="28"/>
          <w:szCs w:val="28"/>
          <w:lang w:val="en-US"/>
        </w:rPr>
        <w:t>at</w:t>
      </w:r>
      <w:r w:rsidR="00303447" w:rsidRPr="00303447">
        <w:rPr>
          <w:sz w:val="28"/>
          <w:szCs w:val="28"/>
          <w:lang w:val="en-US"/>
        </w:rPr>
        <w:t xml:space="preserve"> Nizhny Novgorod State University (</w:t>
      </w:r>
      <w:r w:rsidR="0089639A">
        <w:rPr>
          <w:sz w:val="28"/>
          <w:szCs w:val="28"/>
          <w:lang w:val="en-US"/>
        </w:rPr>
        <w:t xml:space="preserve">the </w:t>
      </w:r>
      <w:r w:rsidR="00303447" w:rsidRPr="00303447">
        <w:rPr>
          <w:sz w:val="28"/>
          <w:szCs w:val="28"/>
          <w:lang w:val="en-US"/>
        </w:rPr>
        <w:t>operating system</w:t>
      </w:r>
      <w:r w:rsidR="0089639A">
        <w:rPr>
          <w:sz w:val="28"/>
          <w:szCs w:val="28"/>
          <w:lang w:val="en-US"/>
        </w:rPr>
        <w:t xml:space="preserve"> </w:t>
      </w:r>
      <w:proofErr w:type="spellStart"/>
      <w:r w:rsidR="00303447" w:rsidRPr="00303447">
        <w:rPr>
          <w:sz w:val="28"/>
          <w:szCs w:val="28"/>
          <w:lang w:val="en-US"/>
        </w:rPr>
        <w:t>CentOS</w:t>
      </w:r>
      <w:proofErr w:type="spellEnd"/>
      <w:r w:rsidR="00303447" w:rsidRPr="00303447">
        <w:rPr>
          <w:sz w:val="28"/>
          <w:szCs w:val="28"/>
          <w:lang w:val="en-US"/>
        </w:rPr>
        <w:t xml:space="preserve"> 6.4, </w:t>
      </w:r>
      <w:r w:rsidR="0089639A">
        <w:rPr>
          <w:sz w:val="28"/>
          <w:szCs w:val="28"/>
          <w:lang w:val="en-US"/>
        </w:rPr>
        <w:t xml:space="preserve">the </w:t>
      </w:r>
      <w:r w:rsidR="00DA787F">
        <w:rPr>
          <w:sz w:val="28"/>
          <w:szCs w:val="28"/>
          <w:lang w:val="en-US"/>
        </w:rPr>
        <w:t>management</w:t>
      </w:r>
      <w:r w:rsidR="00DA787F" w:rsidRPr="00303447">
        <w:rPr>
          <w:sz w:val="28"/>
          <w:szCs w:val="28"/>
          <w:lang w:val="en-US"/>
        </w:rPr>
        <w:t xml:space="preserve"> </w:t>
      </w:r>
      <w:r w:rsidR="00303447" w:rsidRPr="00303447">
        <w:rPr>
          <w:sz w:val="28"/>
          <w:szCs w:val="28"/>
          <w:lang w:val="en-US"/>
        </w:rPr>
        <w:t>system</w:t>
      </w:r>
      <w:r w:rsidR="0089639A">
        <w:rPr>
          <w:sz w:val="28"/>
          <w:szCs w:val="28"/>
          <w:lang w:val="en-US"/>
        </w:rPr>
        <w:t xml:space="preserve"> </w:t>
      </w:r>
      <w:r w:rsidR="00303447" w:rsidRPr="00303447">
        <w:rPr>
          <w:sz w:val="28"/>
          <w:szCs w:val="28"/>
          <w:lang w:val="en-US"/>
        </w:rPr>
        <w:t xml:space="preserve">SLURM). </w:t>
      </w:r>
      <w:r w:rsidR="00F135C8">
        <w:rPr>
          <w:sz w:val="28"/>
          <w:szCs w:val="28"/>
          <w:lang w:val="en-US"/>
        </w:rPr>
        <w:t>A</w:t>
      </w:r>
      <w:r w:rsidR="00F135C8" w:rsidRPr="00303447">
        <w:rPr>
          <w:sz w:val="28"/>
          <w:szCs w:val="28"/>
          <w:lang w:val="en-US"/>
        </w:rPr>
        <w:t xml:space="preserve"> </w:t>
      </w:r>
      <w:r w:rsidR="00303447" w:rsidRPr="00303447">
        <w:rPr>
          <w:sz w:val="28"/>
          <w:szCs w:val="28"/>
          <w:lang w:val="en-US"/>
        </w:rPr>
        <w:t xml:space="preserve">supercomputer node has 2 Intel Sandy Bridge E5-2660 2.2 GHz, 64 </w:t>
      </w:r>
      <w:proofErr w:type="spellStart"/>
      <w:r w:rsidR="00303447" w:rsidRPr="00303447">
        <w:rPr>
          <w:sz w:val="28"/>
          <w:szCs w:val="28"/>
          <w:lang w:val="en-US"/>
        </w:rPr>
        <w:t>Gb</w:t>
      </w:r>
      <w:proofErr w:type="spellEnd"/>
      <w:r w:rsidR="00303447" w:rsidRPr="00303447">
        <w:rPr>
          <w:sz w:val="28"/>
          <w:szCs w:val="28"/>
          <w:lang w:val="en-US"/>
        </w:rPr>
        <w:t xml:space="preserve"> RAM processors. </w:t>
      </w:r>
      <w:r w:rsidR="00F135C8">
        <w:rPr>
          <w:sz w:val="28"/>
          <w:szCs w:val="28"/>
          <w:lang w:val="en-US"/>
        </w:rPr>
        <w:t xml:space="preserve">Each CPU </w:t>
      </w:r>
      <w:r w:rsidR="00303447" w:rsidRPr="00303447">
        <w:rPr>
          <w:sz w:val="28"/>
          <w:szCs w:val="28"/>
          <w:lang w:val="en-US"/>
        </w:rPr>
        <w:t>is 8-core</w:t>
      </w:r>
      <w:r w:rsidR="0089639A">
        <w:rPr>
          <w:sz w:val="28"/>
          <w:szCs w:val="28"/>
          <w:lang w:val="en-US"/>
        </w:rPr>
        <w:t>; that is, there are</w:t>
      </w:r>
      <w:r w:rsidR="00303447" w:rsidRPr="00303447">
        <w:rPr>
          <w:sz w:val="28"/>
          <w:szCs w:val="28"/>
          <w:lang w:val="en-US"/>
        </w:rPr>
        <w:t xml:space="preserve"> 16 CPU cores available on the node. The Intel C ++ 14.0.2 compiler was used</w:t>
      </w:r>
      <w:r w:rsidR="0089639A">
        <w:rPr>
          <w:sz w:val="28"/>
          <w:szCs w:val="28"/>
          <w:lang w:val="en-US"/>
        </w:rPr>
        <w:t xml:space="preserve"> to obtain an executable program code. </w:t>
      </w:r>
      <w:r w:rsidR="0026254C" w:rsidRPr="003E3BCD">
        <w:rPr>
          <w:sz w:val="28"/>
          <w:szCs w:val="28"/>
          <w:lang w:val="en-US"/>
        </w:rPr>
        <w:t>The</w:t>
      </w:r>
      <w:r w:rsidR="0026254C" w:rsidRPr="00DE6CB5">
        <w:rPr>
          <w:sz w:val="28"/>
          <w:szCs w:val="28"/>
          <w:lang w:val="en-US"/>
        </w:rPr>
        <w:t xml:space="preserve"> </w:t>
      </w:r>
      <w:r w:rsidR="0026254C" w:rsidRPr="003E3BCD">
        <w:rPr>
          <w:sz w:val="28"/>
          <w:szCs w:val="28"/>
          <w:lang w:val="en-US"/>
        </w:rPr>
        <w:t>numerical</w:t>
      </w:r>
      <w:r w:rsidR="0026254C" w:rsidRPr="00DE6CB5">
        <w:rPr>
          <w:sz w:val="28"/>
          <w:szCs w:val="28"/>
          <w:lang w:val="en-US"/>
        </w:rPr>
        <w:t xml:space="preserve"> </w:t>
      </w:r>
      <w:r w:rsidR="0026254C" w:rsidRPr="003E3BCD">
        <w:rPr>
          <w:sz w:val="28"/>
          <w:szCs w:val="28"/>
          <w:lang w:val="en-US"/>
        </w:rPr>
        <w:t>experiments</w:t>
      </w:r>
      <w:r w:rsidR="0026254C" w:rsidRPr="00DE6CB5">
        <w:rPr>
          <w:sz w:val="28"/>
          <w:szCs w:val="28"/>
          <w:lang w:val="en-US"/>
        </w:rPr>
        <w:t xml:space="preserve"> </w:t>
      </w:r>
      <w:r w:rsidR="0026254C" w:rsidRPr="003E3BCD">
        <w:rPr>
          <w:sz w:val="28"/>
          <w:szCs w:val="28"/>
          <w:lang w:val="en-US"/>
        </w:rPr>
        <w:t>were</w:t>
      </w:r>
      <w:r w:rsidR="0026254C" w:rsidRPr="00DE6CB5">
        <w:rPr>
          <w:sz w:val="28"/>
          <w:szCs w:val="28"/>
          <w:lang w:val="en-US"/>
        </w:rPr>
        <w:t xml:space="preserve"> </w:t>
      </w:r>
      <w:r w:rsidR="0026254C" w:rsidRPr="003E3BCD">
        <w:rPr>
          <w:sz w:val="28"/>
          <w:szCs w:val="28"/>
          <w:lang w:val="en-US"/>
        </w:rPr>
        <w:t>performed</w:t>
      </w:r>
      <w:r w:rsidR="0026254C" w:rsidRPr="00DE6CB5">
        <w:rPr>
          <w:sz w:val="28"/>
          <w:szCs w:val="28"/>
          <w:lang w:val="en-US"/>
        </w:rPr>
        <w:t xml:space="preserve"> </w:t>
      </w:r>
      <w:r w:rsidR="0026254C" w:rsidRPr="003E3BCD">
        <w:rPr>
          <w:sz w:val="28"/>
          <w:szCs w:val="28"/>
          <w:lang w:val="en-US"/>
        </w:rPr>
        <w:t>using</w:t>
      </w:r>
      <w:r w:rsidR="0026254C" w:rsidRPr="00DE6CB5">
        <w:rPr>
          <w:sz w:val="28"/>
          <w:szCs w:val="28"/>
          <w:lang w:val="en-US"/>
        </w:rPr>
        <w:t xml:space="preserve"> </w:t>
      </w:r>
      <w:r w:rsidR="0026254C" w:rsidRPr="003E3BCD">
        <w:rPr>
          <w:sz w:val="28"/>
          <w:szCs w:val="28"/>
          <w:lang w:val="en-US"/>
        </w:rPr>
        <w:t>the</w:t>
      </w:r>
      <w:r w:rsidR="0026254C" w:rsidRPr="00DE6CB5">
        <w:rPr>
          <w:sz w:val="28"/>
          <w:szCs w:val="28"/>
          <w:lang w:val="en-US"/>
        </w:rPr>
        <w:t xml:space="preserve"> </w:t>
      </w:r>
      <w:proofErr w:type="spellStart"/>
      <w:r w:rsidR="0026254C" w:rsidRPr="003E3BCD">
        <w:rPr>
          <w:sz w:val="28"/>
          <w:szCs w:val="28"/>
          <w:lang w:val="en-US"/>
        </w:rPr>
        <w:t>Globalizer</w:t>
      </w:r>
      <w:proofErr w:type="spellEnd"/>
      <w:r w:rsidR="0026254C" w:rsidRPr="00DE6CB5">
        <w:rPr>
          <w:sz w:val="28"/>
          <w:szCs w:val="28"/>
          <w:lang w:val="en-US"/>
        </w:rPr>
        <w:t xml:space="preserve"> </w:t>
      </w:r>
      <w:r w:rsidR="0026254C" w:rsidRPr="003E3BCD">
        <w:rPr>
          <w:sz w:val="28"/>
          <w:szCs w:val="28"/>
          <w:lang w:val="en-US"/>
        </w:rPr>
        <w:t>system</w:t>
      </w:r>
      <w:r w:rsidR="0026254C" w:rsidRPr="00DE6CB5">
        <w:rPr>
          <w:sz w:val="28"/>
          <w:szCs w:val="28"/>
          <w:lang w:val="en-US"/>
        </w:rPr>
        <w:t xml:space="preserve"> [32].</w:t>
      </w:r>
    </w:p>
    <w:p w:rsidR="0026254C" w:rsidRDefault="00303447" w:rsidP="00135C33">
      <w:pPr>
        <w:spacing w:after="120"/>
        <w:ind w:firstLine="426"/>
        <w:rPr>
          <w:sz w:val="28"/>
          <w:szCs w:val="28"/>
        </w:rPr>
      </w:pPr>
      <w:r w:rsidRPr="00303447">
        <w:rPr>
          <w:sz w:val="28"/>
          <w:szCs w:val="28"/>
        </w:rPr>
        <w:t xml:space="preserve">The </w:t>
      </w:r>
      <w:r w:rsidR="005636FE">
        <w:rPr>
          <w:sz w:val="28"/>
          <w:szCs w:val="28"/>
        </w:rPr>
        <w:t>global</w:t>
      </w:r>
      <w:r w:rsidR="005636FE" w:rsidRPr="00303447">
        <w:rPr>
          <w:sz w:val="28"/>
          <w:szCs w:val="28"/>
        </w:rPr>
        <w:t xml:space="preserve"> </w:t>
      </w:r>
      <w:r w:rsidRPr="00303447">
        <w:rPr>
          <w:sz w:val="28"/>
          <w:szCs w:val="28"/>
        </w:rPr>
        <w:t xml:space="preserve">optimization algorithms used within the framework of the </w:t>
      </w:r>
      <w:r w:rsidR="005636FE">
        <w:rPr>
          <w:sz w:val="28"/>
          <w:szCs w:val="28"/>
        </w:rPr>
        <w:t xml:space="preserve">proposed </w:t>
      </w:r>
      <w:r w:rsidRPr="00303447">
        <w:rPr>
          <w:sz w:val="28"/>
          <w:szCs w:val="28"/>
        </w:rPr>
        <w:t>approach</w:t>
      </w:r>
      <w:r w:rsidR="00400851">
        <w:rPr>
          <w:sz w:val="28"/>
          <w:szCs w:val="28"/>
        </w:rPr>
        <w:t xml:space="preserve"> </w:t>
      </w:r>
      <w:r w:rsidRPr="00303447">
        <w:rPr>
          <w:sz w:val="28"/>
          <w:szCs w:val="28"/>
        </w:rPr>
        <w:t xml:space="preserve">have </w:t>
      </w:r>
      <w:r w:rsidR="00760421">
        <w:rPr>
          <w:sz w:val="28"/>
          <w:szCs w:val="28"/>
        </w:rPr>
        <w:t xml:space="preserve">proven to be </w:t>
      </w:r>
      <w:r w:rsidR="008910DB">
        <w:rPr>
          <w:sz w:val="28"/>
          <w:szCs w:val="28"/>
        </w:rPr>
        <w:t>efficient</w:t>
      </w:r>
      <w:r w:rsidR="008910DB" w:rsidRPr="00303447">
        <w:rPr>
          <w:sz w:val="28"/>
          <w:szCs w:val="28"/>
        </w:rPr>
        <w:t xml:space="preserve"> </w:t>
      </w:r>
      <w:r w:rsidR="00760421">
        <w:rPr>
          <w:sz w:val="28"/>
          <w:szCs w:val="28"/>
        </w:rPr>
        <w:t xml:space="preserve">in the process of </w:t>
      </w:r>
      <w:r w:rsidRPr="00303447">
        <w:rPr>
          <w:sz w:val="28"/>
          <w:szCs w:val="28"/>
        </w:rPr>
        <w:t xml:space="preserve">conducting test computational experiments and have been widely used in solving practical </w:t>
      </w:r>
      <w:r w:rsidR="005636FE">
        <w:rPr>
          <w:sz w:val="28"/>
          <w:szCs w:val="28"/>
        </w:rPr>
        <w:t xml:space="preserve">optimization </w:t>
      </w:r>
      <w:r w:rsidRPr="00303447">
        <w:rPr>
          <w:sz w:val="28"/>
          <w:szCs w:val="28"/>
        </w:rPr>
        <w:t>problems</w:t>
      </w:r>
      <w:r w:rsidR="00760421">
        <w:rPr>
          <w:sz w:val="28"/>
          <w:szCs w:val="28"/>
        </w:rPr>
        <w:t xml:space="preserve"> </w:t>
      </w:r>
      <w:r w:rsidR="005D6D6B" w:rsidRPr="005D6D6B">
        <w:rPr>
          <w:sz w:val="28"/>
          <w:szCs w:val="28"/>
        </w:rPr>
        <w:t>(see, e. g.,</w:t>
      </w:r>
      <w:r w:rsidRPr="00303447">
        <w:rPr>
          <w:sz w:val="28"/>
          <w:szCs w:val="28"/>
        </w:rPr>
        <w:t xml:space="preserve"> [33-34]</w:t>
      </w:r>
      <w:r w:rsidR="00DB0629">
        <w:rPr>
          <w:sz w:val="28"/>
          <w:szCs w:val="28"/>
        </w:rPr>
        <w:t>)</w:t>
      </w:r>
      <w:r w:rsidRPr="00303447">
        <w:rPr>
          <w:sz w:val="28"/>
          <w:szCs w:val="28"/>
        </w:rPr>
        <w:t>. The results of computational experiments in solving multicriteria optimization problems</w:t>
      </w:r>
      <w:r w:rsidR="00760421">
        <w:rPr>
          <w:sz w:val="28"/>
          <w:szCs w:val="28"/>
        </w:rPr>
        <w:t xml:space="preserve"> are given below.</w:t>
      </w:r>
    </w:p>
    <w:p w:rsidR="005C6A74" w:rsidRPr="003E3BCD" w:rsidRDefault="00303447" w:rsidP="00135C33">
      <w:pPr>
        <w:spacing w:after="120"/>
        <w:ind w:firstLine="426"/>
        <w:rPr>
          <w:sz w:val="28"/>
          <w:szCs w:val="28"/>
        </w:rPr>
      </w:pPr>
      <w:r w:rsidRPr="00303447">
        <w:rPr>
          <w:sz w:val="28"/>
          <w:szCs w:val="28"/>
        </w:rPr>
        <w:t xml:space="preserve">In the first series of computational experiments, the developed MAGCS algorithm was compared with several multicriteria optimization algorithms. </w:t>
      </w:r>
      <w:r w:rsidR="00400851">
        <w:rPr>
          <w:sz w:val="28"/>
          <w:szCs w:val="28"/>
        </w:rPr>
        <w:t>To</w:t>
      </w:r>
      <w:r w:rsidRPr="00303447">
        <w:rPr>
          <w:sz w:val="28"/>
          <w:szCs w:val="28"/>
        </w:rPr>
        <w:t xml:space="preserve"> </w:t>
      </w:r>
      <w:r w:rsidR="00400851">
        <w:rPr>
          <w:sz w:val="28"/>
          <w:szCs w:val="28"/>
        </w:rPr>
        <w:t xml:space="preserve">make a </w:t>
      </w:r>
      <w:r w:rsidRPr="00303447">
        <w:rPr>
          <w:sz w:val="28"/>
          <w:szCs w:val="28"/>
        </w:rPr>
        <w:t>comparison, we used the test two-criteria problem proposed in [35]:</w:t>
      </w:r>
    </w:p>
    <w:p w:rsidR="00303447" w:rsidRDefault="005D6D6B" w:rsidP="00135C33">
      <w:pPr>
        <w:tabs>
          <w:tab w:val="left" w:pos="6804"/>
        </w:tabs>
        <w:spacing w:after="12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+1,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 0≤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≤1.</m:t>
        </m:r>
      </m:oMath>
      <w:r w:rsidR="0026254C" w:rsidRPr="00135C33">
        <w:rPr>
          <w:sz w:val="28"/>
          <w:szCs w:val="28"/>
        </w:rPr>
        <w:tab/>
        <w:t>(28)</w:t>
      </w:r>
    </w:p>
    <w:p w:rsidR="005C6A74" w:rsidRPr="003E3BCD" w:rsidRDefault="00BE551A" w:rsidP="0026254C">
      <w:pPr>
        <w:spacing w:after="120"/>
        <w:ind w:firstLine="426"/>
        <w:rPr>
          <w:sz w:val="28"/>
          <w:szCs w:val="28"/>
        </w:rPr>
      </w:pPr>
      <w:r>
        <w:rPr>
          <w:sz w:val="28"/>
          <w:szCs w:val="28"/>
        </w:rPr>
        <w:t>Solving</w:t>
      </w:r>
      <w:r w:rsidR="005C6A74" w:rsidRPr="005C6A74">
        <w:rPr>
          <w:sz w:val="28"/>
          <w:szCs w:val="28"/>
        </w:rPr>
        <w:t xml:space="preserve"> the M</w:t>
      </w:r>
      <w:r>
        <w:rPr>
          <w:sz w:val="28"/>
          <w:szCs w:val="28"/>
        </w:rPr>
        <w:t>C</w:t>
      </w:r>
      <w:r w:rsidR="005C6A74" w:rsidRPr="005C6A74">
        <w:rPr>
          <w:sz w:val="28"/>
          <w:szCs w:val="28"/>
        </w:rPr>
        <w:t xml:space="preserve">O problem was understood </w:t>
      </w:r>
      <w:r>
        <w:rPr>
          <w:sz w:val="28"/>
          <w:szCs w:val="28"/>
        </w:rPr>
        <w:t>to mean</w:t>
      </w:r>
      <w:r w:rsidR="005C6A74" w:rsidRPr="005C6A74">
        <w:rPr>
          <w:sz w:val="28"/>
          <w:szCs w:val="28"/>
        </w:rPr>
        <w:t xml:space="preserve"> constructi</w:t>
      </w:r>
      <w:r>
        <w:rPr>
          <w:sz w:val="28"/>
          <w:szCs w:val="28"/>
        </w:rPr>
        <w:t>ng</w:t>
      </w:r>
      <w:r w:rsidR="005C6A74" w:rsidRPr="005C6A74">
        <w:rPr>
          <w:sz w:val="28"/>
          <w:szCs w:val="28"/>
        </w:rPr>
        <w:t xml:space="preserve"> a numerical approximation of the Pareto </w:t>
      </w:r>
      <w:r>
        <w:rPr>
          <w:sz w:val="28"/>
          <w:szCs w:val="28"/>
        </w:rPr>
        <w:t>domain</w:t>
      </w:r>
      <w:r w:rsidR="005C6A74" w:rsidRPr="005C6A74">
        <w:rPr>
          <w:sz w:val="28"/>
          <w:szCs w:val="28"/>
        </w:rPr>
        <w:t xml:space="preserve">. To assess the quality of the approximation, the completeness and uniformity of </w:t>
      </w:r>
      <w:r w:rsidR="000B24C1">
        <w:rPr>
          <w:sz w:val="28"/>
          <w:szCs w:val="28"/>
        </w:rPr>
        <w:t xml:space="preserve">the </w:t>
      </w:r>
      <w:r w:rsidR="005C6A74" w:rsidRPr="005C6A74">
        <w:rPr>
          <w:sz w:val="28"/>
          <w:szCs w:val="28"/>
        </w:rPr>
        <w:t xml:space="preserve">Pareto </w:t>
      </w:r>
      <w:r>
        <w:rPr>
          <w:sz w:val="28"/>
          <w:szCs w:val="28"/>
        </w:rPr>
        <w:t>domain</w:t>
      </w:r>
      <w:r w:rsidR="005C6A74" w:rsidRPr="005C6A74">
        <w:rPr>
          <w:sz w:val="28"/>
          <w:szCs w:val="28"/>
        </w:rPr>
        <w:t xml:space="preserve"> coverage were compared</w:t>
      </w:r>
      <w:r>
        <w:rPr>
          <w:sz w:val="28"/>
          <w:szCs w:val="28"/>
        </w:rPr>
        <w:t>,</w:t>
      </w:r>
      <w:r w:rsidR="005C6A74" w:rsidRPr="005C6A74">
        <w:rPr>
          <w:sz w:val="28"/>
          <w:szCs w:val="28"/>
        </w:rPr>
        <w:t xml:space="preserve"> using the following two indicators [35-36]:</w:t>
      </w:r>
    </w:p>
    <w:p w:rsidR="005C6A74" w:rsidRPr="00135C33" w:rsidRDefault="0026254C" w:rsidP="00135C33">
      <w:pPr>
        <w:pStyle w:val="a6"/>
        <w:numPr>
          <w:ilvl w:val="0"/>
          <w:numId w:val="28"/>
        </w:numPr>
        <w:ind w:left="0" w:firstLine="360"/>
        <w:jc w:val="both"/>
        <w:rPr>
          <w:sz w:val="28"/>
          <w:szCs w:val="28"/>
          <w:lang w:val="en-US"/>
        </w:rPr>
      </w:pPr>
      <w:r w:rsidRPr="00135C33">
        <w:rPr>
          <w:sz w:val="28"/>
          <w:szCs w:val="28"/>
          <w:lang w:val="en-US"/>
        </w:rPr>
        <w:lastRenderedPageBreak/>
        <w:t xml:space="preserve">The </w:t>
      </w:r>
      <w:proofErr w:type="spellStart"/>
      <w:r w:rsidRPr="00135C33">
        <w:rPr>
          <w:sz w:val="28"/>
          <w:szCs w:val="28"/>
          <w:lang w:val="en-US"/>
        </w:rPr>
        <w:t>hypervolume</w:t>
      </w:r>
      <w:proofErr w:type="spellEnd"/>
      <w:r w:rsidRPr="00135C33">
        <w:rPr>
          <w:sz w:val="28"/>
          <w:szCs w:val="28"/>
          <w:lang w:val="en-US"/>
        </w:rPr>
        <w:t xml:space="preserve"> index (HV). </w:t>
      </w:r>
      <w:r w:rsidR="0051387D" w:rsidRPr="00135C33">
        <w:rPr>
          <w:sz w:val="28"/>
          <w:szCs w:val="28"/>
          <w:lang w:val="en-US"/>
        </w:rPr>
        <w:t xml:space="preserve">This indicator characterizes the approximation of the Pareto </w:t>
      </w:r>
      <w:r w:rsidR="00BE551A" w:rsidRPr="00135C33">
        <w:rPr>
          <w:sz w:val="28"/>
          <w:szCs w:val="28"/>
          <w:lang w:val="en-US"/>
        </w:rPr>
        <w:t>domain</w:t>
      </w:r>
      <w:r w:rsidR="008E0A5B" w:rsidRPr="00135C33">
        <w:rPr>
          <w:sz w:val="28"/>
          <w:szCs w:val="28"/>
          <w:lang w:val="en-US"/>
        </w:rPr>
        <w:t xml:space="preserve"> in terms of completeness; a higher</w:t>
      </w:r>
      <w:r w:rsidR="0051387D" w:rsidRPr="00135C33">
        <w:rPr>
          <w:sz w:val="28"/>
          <w:szCs w:val="28"/>
          <w:lang w:val="en-US"/>
        </w:rPr>
        <w:t xml:space="preserve"> value corresponds to a more complete coverage of the Pareto </w:t>
      </w:r>
      <w:r w:rsidR="008E0A5B" w:rsidRPr="00135C33">
        <w:rPr>
          <w:sz w:val="28"/>
          <w:szCs w:val="28"/>
          <w:lang w:val="en-US"/>
        </w:rPr>
        <w:t>domain</w:t>
      </w:r>
      <w:r w:rsidR="0051387D" w:rsidRPr="00135C33">
        <w:rPr>
          <w:sz w:val="28"/>
          <w:szCs w:val="28"/>
          <w:lang w:val="en-US"/>
        </w:rPr>
        <w:t>.</w:t>
      </w:r>
    </w:p>
    <w:p w:rsidR="00741FE1" w:rsidRPr="00135C33" w:rsidRDefault="0026254C" w:rsidP="008E0A5B">
      <w:pPr>
        <w:pStyle w:val="a6"/>
        <w:numPr>
          <w:ilvl w:val="0"/>
          <w:numId w:val="28"/>
        </w:numPr>
        <w:ind w:left="0" w:firstLine="360"/>
        <w:jc w:val="both"/>
        <w:rPr>
          <w:sz w:val="28"/>
          <w:szCs w:val="28"/>
          <w:lang w:val="en-US"/>
        </w:rPr>
      </w:pPr>
      <w:r w:rsidRPr="00135C33">
        <w:rPr>
          <w:sz w:val="28"/>
          <w:szCs w:val="28"/>
          <w:lang w:val="en-US"/>
        </w:rPr>
        <w:t>The distribution uniformity index (DU).</w:t>
      </w:r>
      <w:r w:rsidR="008E0A5B" w:rsidRPr="00135C33">
        <w:rPr>
          <w:sz w:val="28"/>
          <w:szCs w:val="28"/>
          <w:lang w:val="en-US"/>
        </w:rPr>
        <w:t xml:space="preserve"> </w:t>
      </w:r>
      <w:r w:rsidR="00741FE1" w:rsidRPr="00135C33">
        <w:rPr>
          <w:sz w:val="28"/>
          <w:szCs w:val="28"/>
          <w:lang w:val="en-US"/>
        </w:rPr>
        <w:t xml:space="preserve">This indicator characterizes the uniformity of Pareto </w:t>
      </w:r>
      <w:r w:rsidR="008E0A5B" w:rsidRPr="00135C33">
        <w:rPr>
          <w:sz w:val="28"/>
          <w:szCs w:val="28"/>
          <w:lang w:val="en-US"/>
        </w:rPr>
        <w:t>domain</w:t>
      </w:r>
      <w:r w:rsidR="00741FE1" w:rsidRPr="00135C33">
        <w:rPr>
          <w:sz w:val="28"/>
          <w:szCs w:val="28"/>
          <w:lang w:val="en-US"/>
        </w:rPr>
        <w:t xml:space="preserve"> coverage</w:t>
      </w:r>
      <w:r w:rsidR="008E0A5B" w:rsidRPr="00135C33">
        <w:rPr>
          <w:sz w:val="28"/>
          <w:szCs w:val="28"/>
          <w:lang w:val="en-US"/>
        </w:rPr>
        <w:t xml:space="preserve">; a </w:t>
      </w:r>
      <w:r w:rsidR="00741FE1" w:rsidRPr="00135C33">
        <w:rPr>
          <w:sz w:val="28"/>
          <w:szCs w:val="28"/>
          <w:lang w:val="en-US"/>
        </w:rPr>
        <w:t xml:space="preserve">lower value corresponds to a more uniform coverage of the Pareto </w:t>
      </w:r>
      <w:r w:rsidR="008E0A5B" w:rsidRPr="00135C33">
        <w:rPr>
          <w:sz w:val="28"/>
          <w:szCs w:val="28"/>
          <w:lang w:val="en-US"/>
        </w:rPr>
        <w:t>domain</w:t>
      </w:r>
      <w:r w:rsidR="00741FE1" w:rsidRPr="00135C33">
        <w:rPr>
          <w:sz w:val="28"/>
          <w:szCs w:val="28"/>
          <w:lang w:val="en-US"/>
        </w:rPr>
        <w:t>.</w:t>
      </w:r>
    </w:p>
    <w:p w:rsidR="004F75BA" w:rsidRDefault="0051387D" w:rsidP="00207447">
      <w:pPr>
        <w:spacing w:after="120"/>
        <w:ind w:firstLine="426"/>
        <w:rPr>
          <w:sz w:val="28"/>
          <w:szCs w:val="28"/>
        </w:rPr>
      </w:pPr>
      <w:r w:rsidRPr="0051387D">
        <w:rPr>
          <w:sz w:val="28"/>
          <w:szCs w:val="28"/>
        </w:rPr>
        <w:t>In the framework of this experiment, five multicriteria optimization algorithms were compared:</w:t>
      </w:r>
      <w:r w:rsidR="008E0A5B">
        <w:rPr>
          <w:sz w:val="28"/>
          <w:szCs w:val="28"/>
        </w:rPr>
        <w:t xml:space="preserve"> </w:t>
      </w:r>
      <w:r w:rsidR="0026254C" w:rsidRPr="003E3BCD">
        <w:rPr>
          <w:sz w:val="28"/>
          <w:szCs w:val="28"/>
        </w:rPr>
        <w:t xml:space="preserve">the Monte-Carlo (MC) method, the genetic algorithm SEMO from the PISA library [9, 36], the Non-uniform coverage (NUC) method [35], the bi-objective Lipschitz optimization (BLO) method [36], </w:t>
      </w:r>
      <w:r w:rsidRPr="0051387D">
        <w:rPr>
          <w:sz w:val="28"/>
          <w:szCs w:val="28"/>
        </w:rPr>
        <w:t>and the MA</w:t>
      </w:r>
      <w:r w:rsidR="00FC2BAA">
        <w:rPr>
          <w:sz w:val="28"/>
          <w:szCs w:val="28"/>
        </w:rPr>
        <w:t>GC</w:t>
      </w:r>
      <w:r w:rsidRPr="0051387D">
        <w:rPr>
          <w:sz w:val="28"/>
          <w:szCs w:val="28"/>
        </w:rPr>
        <w:t xml:space="preserve">S algorithm proposed in this </w:t>
      </w:r>
      <w:r w:rsidR="000B24C1">
        <w:rPr>
          <w:sz w:val="28"/>
          <w:szCs w:val="28"/>
        </w:rPr>
        <w:t>paper</w:t>
      </w:r>
      <w:r w:rsidRPr="0051387D">
        <w:rPr>
          <w:sz w:val="28"/>
          <w:szCs w:val="28"/>
        </w:rPr>
        <w:t xml:space="preserve">. The results of solving problem (29) for all these methods </w:t>
      </w:r>
      <w:r w:rsidR="008E0A5B">
        <w:rPr>
          <w:sz w:val="28"/>
          <w:szCs w:val="28"/>
        </w:rPr>
        <w:t>(except for MA</w:t>
      </w:r>
      <w:r w:rsidR="00FC2BAA">
        <w:rPr>
          <w:sz w:val="28"/>
          <w:szCs w:val="28"/>
        </w:rPr>
        <w:t>GC</w:t>
      </w:r>
      <w:r w:rsidR="008E0A5B">
        <w:rPr>
          <w:sz w:val="28"/>
          <w:szCs w:val="28"/>
        </w:rPr>
        <w:t>S</w:t>
      </w:r>
      <w:r w:rsidR="00FC2BAA">
        <w:rPr>
          <w:sz w:val="28"/>
          <w:szCs w:val="28"/>
        </w:rPr>
        <w:t xml:space="preserve">) </w:t>
      </w:r>
      <w:r w:rsidRPr="0051387D">
        <w:rPr>
          <w:sz w:val="28"/>
          <w:szCs w:val="28"/>
        </w:rPr>
        <w:t>were obtained in [36].</w:t>
      </w:r>
    </w:p>
    <w:p w:rsidR="00741FE1" w:rsidRPr="003E3BCD" w:rsidRDefault="00741FE1" w:rsidP="0026254C">
      <w:pPr>
        <w:spacing w:after="120"/>
        <w:ind w:firstLine="426"/>
        <w:rPr>
          <w:sz w:val="28"/>
          <w:szCs w:val="28"/>
        </w:rPr>
      </w:pPr>
      <w:r w:rsidRPr="00741FE1">
        <w:rPr>
          <w:sz w:val="28"/>
          <w:szCs w:val="28"/>
        </w:rPr>
        <w:t xml:space="preserve">For MAGCS, 50 problems (3) were solved for different values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,1≤j&lt;s</m:t>
        </m:r>
      </m:oMath>
      <w:r w:rsidRPr="00741FE1">
        <w:rPr>
          <w:sz w:val="28"/>
          <w:szCs w:val="28"/>
        </w:rPr>
        <w:t xml:space="preserve">, </w:t>
      </w:r>
      <w:r w:rsidR="00207447">
        <w:rPr>
          <w:sz w:val="28"/>
          <w:szCs w:val="28"/>
        </w:rPr>
        <w:t>uniform</w:t>
      </w:r>
      <w:r w:rsidRPr="00741FE1">
        <w:rPr>
          <w:sz w:val="28"/>
          <w:szCs w:val="28"/>
        </w:rPr>
        <w:t xml:space="preserve">ly distributed in the interval [0,1]. </w:t>
      </w:r>
      <w:r w:rsidR="000B24C1">
        <w:rPr>
          <w:sz w:val="28"/>
          <w:szCs w:val="28"/>
        </w:rPr>
        <w:t>The a</w:t>
      </w:r>
      <w:r w:rsidR="005E4894" w:rsidRPr="005E4894">
        <w:rPr>
          <w:sz w:val="28"/>
          <w:szCs w:val="28"/>
        </w:rPr>
        <w:t>ccuracy</w:t>
      </w:r>
      <w:r w:rsidR="005E4894">
        <w:rPr>
          <w:sz w:val="28"/>
          <w:szCs w:val="28"/>
        </w:rPr>
        <w:t xml:space="preserve"> </w:t>
      </w:r>
      <w:r w:rsidR="005E4894" w:rsidRPr="005E4894">
        <w:rPr>
          <w:sz w:val="28"/>
          <w:szCs w:val="28"/>
        </w:rPr>
        <w:t xml:space="preserve">from (25) ε=0.05 and </w:t>
      </w:r>
      <w:r w:rsidR="00802E18">
        <w:rPr>
          <w:sz w:val="28"/>
          <w:szCs w:val="28"/>
        </w:rPr>
        <w:t xml:space="preserve">the </w:t>
      </w:r>
      <w:r w:rsidR="005E4894" w:rsidRPr="005E4894">
        <w:rPr>
          <w:sz w:val="28"/>
          <w:szCs w:val="28"/>
        </w:rPr>
        <w:t xml:space="preserve">reliability from (22) r=3.0 were used. </w:t>
      </w:r>
      <w:r w:rsidR="000B24C1">
        <w:rPr>
          <w:sz w:val="28"/>
          <w:szCs w:val="28"/>
        </w:rPr>
        <w:t>The</w:t>
      </w:r>
      <w:r w:rsidR="000B24C1" w:rsidRPr="00741FE1">
        <w:rPr>
          <w:sz w:val="28"/>
          <w:szCs w:val="28"/>
        </w:rPr>
        <w:t xml:space="preserve"> </w:t>
      </w:r>
      <w:r w:rsidRPr="00741FE1">
        <w:rPr>
          <w:sz w:val="28"/>
          <w:szCs w:val="28"/>
        </w:rPr>
        <w:t xml:space="preserve">results of the </w:t>
      </w:r>
      <w:r w:rsidR="000B24C1">
        <w:rPr>
          <w:sz w:val="28"/>
          <w:szCs w:val="28"/>
        </w:rPr>
        <w:t xml:space="preserve">executed </w:t>
      </w:r>
      <w:r w:rsidRPr="00741FE1">
        <w:rPr>
          <w:sz w:val="28"/>
          <w:szCs w:val="28"/>
        </w:rPr>
        <w:t xml:space="preserve">experiments are presented in </w:t>
      </w:r>
      <w:r w:rsidR="00135C33">
        <w:rPr>
          <w:sz w:val="28"/>
          <w:szCs w:val="28"/>
        </w:rPr>
        <w:t>T</w:t>
      </w:r>
      <w:r w:rsidRPr="00741FE1">
        <w:rPr>
          <w:sz w:val="28"/>
          <w:szCs w:val="28"/>
        </w:rPr>
        <w:t>able 1.</w:t>
      </w:r>
    </w:p>
    <w:p w:rsidR="0026254C" w:rsidRDefault="0026254C" w:rsidP="00207447">
      <w:pPr>
        <w:spacing w:after="120"/>
      </w:pPr>
    </w:p>
    <w:p w:rsidR="00A54B52" w:rsidRPr="00AB22E5" w:rsidRDefault="00A54B52" w:rsidP="0026254C">
      <w:pPr>
        <w:spacing w:after="120"/>
        <w:ind w:firstLine="425"/>
        <w:jc w:val="center"/>
        <w:rPr>
          <w:sz w:val="28"/>
          <w:szCs w:val="28"/>
        </w:rPr>
      </w:pPr>
      <w:r w:rsidRPr="00AB22E5">
        <w:rPr>
          <w:sz w:val="28"/>
          <w:szCs w:val="28"/>
        </w:rPr>
        <w:t xml:space="preserve">Table 1. </w:t>
      </w:r>
      <w:r w:rsidR="000B24C1">
        <w:rPr>
          <w:sz w:val="28"/>
          <w:szCs w:val="28"/>
        </w:rPr>
        <w:t>The numerical results of solving the</w:t>
      </w:r>
      <w:r w:rsidRPr="00AB22E5">
        <w:rPr>
          <w:sz w:val="28"/>
          <w:szCs w:val="28"/>
        </w:rPr>
        <w:t xml:space="preserve"> multicriteria optimization</w:t>
      </w:r>
      <w:r w:rsidR="000B24C1">
        <w:rPr>
          <w:sz w:val="28"/>
          <w:szCs w:val="28"/>
        </w:rPr>
        <w:t xml:space="preserve"> problems from (28)</w:t>
      </w:r>
    </w:p>
    <w:tbl>
      <w:tblPr>
        <w:tblW w:w="7017" w:type="dxa"/>
        <w:jc w:val="center"/>
        <w:tblInd w:w="-351" w:type="dxa"/>
        <w:tblLook w:val="04A0"/>
      </w:tblPr>
      <w:tblGrid>
        <w:gridCol w:w="2922"/>
        <w:gridCol w:w="682"/>
        <w:gridCol w:w="812"/>
        <w:gridCol w:w="728"/>
        <w:gridCol w:w="728"/>
        <w:gridCol w:w="1145"/>
      </w:tblGrid>
      <w:tr w:rsidR="006936CC" w:rsidRPr="000D3F56" w:rsidTr="000B24C1">
        <w:trPr>
          <w:trHeight w:val="300"/>
          <w:jc w:val="center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36CC" w:rsidRPr="000D3F56" w:rsidRDefault="000B24C1" w:rsidP="00DE6CB5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lang w:eastAsia="en-US"/>
              </w:rPr>
              <w:t>Method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6CC" w:rsidRPr="000D3F56" w:rsidRDefault="006936CC" w:rsidP="00DE6CB5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MC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6CC" w:rsidRPr="000D3F56" w:rsidRDefault="006936CC" w:rsidP="00DE6CB5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SEMO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6CC" w:rsidRPr="000D3F56" w:rsidRDefault="006936CC" w:rsidP="00DE6CB5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NUC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6CC" w:rsidRPr="000D3F56" w:rsidRDefault="006936CC" w:rsidP="00DE6CB5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BLO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6CC" w:rsidRPr="00471962" w:rsidRDefault="006936CC" w:rsidP="00DE6CB5">
            <w:pPr>
              <w:jc w:val="center"/>
              <w:rPr>
                <w:b/>
                <w:bCs/>
                <w:color w:val="000000"/>
                <w:highlight w:val="yellow"/>
                <w:lang w:val="en-US" w:eastAsia="en-US"/>
              </w:rPr>
            </w:pPr>
            <w:r w:rsidRPr="00471962">
              <w:rPr>
                <w:b/>
                <w:bCs/>
                <w:color w:val="000000"/>
                <w:highlight w:val="yellow"/>
                <w:lang w:val="en-US" w:eastAsia="en-US"/>
              </w:rPr>
              <w:t>MAGCS</w:t>
            </w:r>
          </w:p>
        </w:tc>
      </w:tr>
      <w:tr w:rsidR="006936CC" w:rsidRPr="000D3F56" w:rsidTr="000B24C1">
        <w:trPr>
          <w:trHeight w:val="510"/>
          <w:jc w:val="center"/>
        </w:trPr>
        <w:tc>
          <w:tcPr>
            <w:tcW w:w="2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36CC" w:rsidRPr="000D3F56" w:rsidRDefault="000B24C1" w:rsidP="00DE6CB5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lang w:eastAsia="en-US"/>
              </w:rPr>
              <w:t>Number of executed iterations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6CC" w:rsidRPr="000D3F56" w:rsidRDefault="006936CC" w:rsidP="00DE6CB5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500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6CC" w:rsidRPr="000D3F56" w:rsidRDefault="006936CC" w:rsidP="00DE6CB5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500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6CC" w:rsidRPr="000D3F56" w:rsidRDefault="006936CC" w:rsidP="00DE6CB5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515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6CC" w:rsidRPr="000D3F56" w:rsidRDefault="006936CC" w:rsidP="00DE6CB5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498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6CC" w:rsidRPr="00471962" w:rsidRDefault="006936CC" w:rsidP="00DE6CB5">
            <w:pPr>
              <w:jc w:val="center"/>
              <w:rPr>
                <w:b/>
                <w:bCs/>
                <w:color w:val="000000"/>
                <w:sz w:val="20"/>
                <w:szCs w:val="20"/>
                <w:highlight w:val="yellow"/>
                <w:lang w:val="en-US" w:eastAsia="en-US"/>
              </w:rPr>
            </w:pPr>
            <w:r w:rsidRPr="00471962">
              <w:rPr>
                <w:b/>
                <w:bCs/>
                <w:color w:val="000000"/>
                <w:sz w:val="20"/>
                <w:highlight w:val="yellow"/>
                <w:lang w:val="en-US" w:eastAsia="en-US"/>
              </w:rPr>
              <w:t>273</w:t>
            </w:r>
          </w:p>
        </w:tc>
      </w:tr>
      <w:tr w:rsidR="006936CC" w:rsidRPr="000D3F56" w:rsidTr="000B24C1">
        <w:trPr>
          <w:trHeight w:val="510"/>
          <w:jc w:val="center"/>
        </w:trPr>
        <w:tc>
          <w:tcPr>
            <w:tcW w:w="2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2E18" w:rsidRDefault="000B24C1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lang w:eastAsia="en-US"/>
              </w:rPr>
              <w:t xml:space="preserve">Number of points in Pareto domain </w:t>
            </w: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approximation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6CC" w:rsidRPr="000D3F56" w:rsidRDefault="006936CC" w:rsidP="00DE6CB5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67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6CC" w:rsidRPr="000D3F56" w:rsidRDefault="006936CC" w:rsidP="00DE6CB5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104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6CC" w:rsidRPr="000D3F56" w:rsidRDefault="006936CC" w:rsidP="00DE6CB5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29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6CC" w:rsidRPr="000D3F56" w:rsidRDefault="006936CC" w:rsidP="00DE6CB5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68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6CC" w:rsidRPr="00471962" w:rsidRDefault="006936CC" w:rsidP="00DE6CB5">
            <w:pPr>
              <w:jc w:val="center"/>
              <w:rPr>
                <w:b/>
                <w:bCs/>
                <w:color w:val="000000"/>
                <w:sz w:val="20"/>
                <w:szCs w:val="20"/>
                <w:highlight w:val="yellow"/>
                <w:lang w:val="en-US" w:eastAsia="en-US"/>
              </w:rPr>
            </w:pPr>
            <w:r w:rsidRPr="00471962">
              <w:rPr>
                <w:b/>
                <w:bCs/>
                <w:color w:val="000000"/>
                <w:sz w:val="20"/>
                <w:highlight w:val="yellow"/>
                <w:lang w:val="en-US" w:eastAsia="en-US"/>
              </w:rPr>
              <w:t>80</w:t>
            </w:r>
          </w:p>
        </w:tc>
      </w:tr>
      <w:tr w:rsidR="006936CC" w:rsidRPr="000D3F56" w:rsidTr="000B24C1">
        <w:trPr>
          <w:trHeight w:val="300"/>
          <w:jc w:val="center"/>
        </w:trPr>
        <w:tc>
          <w:tcPr>
            <w:tcW w:w="2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6CC" w:rsidRPr="000D3F56" w:rsidRDefault="006936CC" w:rsidP="00DE6CB5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0D3F56">
              <w:rPr>
                <w:b/>
                <w:bCs/>
                <w:color w:val="000000"/>
                <w:sz w:val="20"/>
                <w:lang w:eastAsia="en-US"/>
              </w:rPr>
              <w:t xml:space="preserve">HV </w:t>
            </w:r>
            <w:r w:rsidR="000B24C1">
              <w:rPr>
                <w:b/>
                <w:bCs/>
                <w:color w:val="000000"/>
                <w:sz w:val="20"/>
                <w:szCs w:val="20"/>
                <w:lang w:eastAsia="en-US"/>
              </w:rPr>
              <w:t>index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6CC" w:rsidRPr="000D3F56" w:rsidRDefault="006936CC" w:rsidP="00DE6CB5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0.300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6CC" w:rsidRPr="000D3F56" w:rsidRDefault="006936CC" w:rsidP="00DE6CB5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0.312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6CC" w:rsidRPr="000D3F56" w:rsidRDefault="006936CC" w:rsidP="00DE6CB5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0.306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6CC" w:rsidRPr="000D3F56" w:rsidRDefault="006936CC" w:rsidP="00DE6CB5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0.308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6CC" w:rsidRPr="00471962" w:rsidRDefault="006936CC" w:rsidP="00DE6CB5">
            <w:pPr>
              <w:jc w:val="center"/>
              <w:rPr>
                <w:b/>
                <w:bCs/>
                <w:color w:val="000000"/>
                <w:sz w:val="20"/>
                <w:szCs w:val="20"/>
                <w:highlight w:val="yellow"/>
                <w:lang w:val="en-US" w:eastAsia="en-US"/>
              </w:rPr>
            </w:pPr>
            <w:r w:rsidRPr="00471962">
              <w:rPr>
                <w:b/>
                <w:bCs/>
                <w:color w:val="000000"/>
                <w:sz w:val="20"/>
                <w:highlight w:val="yellow"/>
                <w:lang w:val="en-US" w:eastAsia="en-US"/>
              </w:rPr>
              <w:t>0.314</w:t>
            </w:r>
          </w:p>
        </w:tc>
      </w:tr>
      <w:tr w:rsidR="006936CC" w:rsidRPr="000D3F56" w:rsidTr="000B24C1">
        <w:trPr>
          <w:trHeight w:val="300"/>
          <w:jc w:val="center"/>
        </w:trPr>
        <w:tc>
          <w:tcPr>
            <w:tcW w:w="2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6CC" w:rsidRPr="000D3F56" w:rsidRDefault="006936CC" w:rsidP="00DE6CB5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0D3F56">
              <w:rPr>
                <w:b/>
                <w:bCs/>
                <w:color w:val="000000"/>
                <w:sz w:val="20"/>
                <w:lang w:eastAsia="en-US"/>
              </w:rPr>
              <w:t xml:space="preserve">DU </w:t>
            </w:r>
            <w:r w:rsidR="000B24C1">
              <w:rPr>
                <w:b/>
                <w:bCs/>
                <w:color w:val="000000"/>
                <w:sz w:val="20"/>
                <w:lang w:eastAsia="en-US"/>
              </w:rPr>
              <w:t>index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6CC" w:rsidRPr="000D3F56" w:rsidRDefault="006936CC" w:rsidP="00DE6CB5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1.277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6CC" w:rsidRPr="000D3F56" w:rsidRDefault="006936CC" w:rsidP="00DE6CB5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1.116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6CC" w:rsidRPr="000D3F56" w:rsidRDefault="006936CC" w:rsidP="00DE6CB5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0.210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6CC" w:rsidRPr="000D3F56" w:rsidRDefault="006936CC" w:rsidP="00DE6CB5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0.175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6CC" w:rsidRPr="00471962" w:rsidRDefault="006936CC" w:rsidP="00DE6CB5">
            <w:pPr>
              <w:jc w:val="center"/>
              <w:rPr>
                <w:b/>
                <w:bCs/>
                <w:color w:val="000000"/>
                <w:sz w:val="20"/>
                <w:szCs w:val="20"/>
                <w:highlight w:val="yellow"/>
                <w:lang w:val="en-US" w:eastAsia="en-US"/>
              </w:rPr>
            </w:pPr>
            <w:r w:rsidRPr="00471962">
              <w:rPr>
                <w:b/>
                <w:bCs/>
                <w:color w:val="000000"/>
                <w:sz w:val="20"/>
                <w:highlight w:val="yellow"/>
                <w:lang w:val="en-US" w:eastAsia="en-US"/>
              </w:rPr>
              <w:t>0.096</w:t>
            </w:r>
          </w:p>
        </w:tc>
      </w:tr>
    </w:tbl>
    <w:p w:rsidR="00741FE1" w:rsidRDefault="00741FE1" w:rsidP="00FC2BAA">
      <w:pPr>
        <w:spacing w:after="120"/>
        <w:ind w:firstLine="425"/>
      </w:pPr>
    </w:p>
    <w:p w:rsidR="00A54B52" w:rsidRDefault="000B24C1" w:rsidP="00F4514E">
      <w:pPr>
        <w:spacing w:before="120" w:after="60"/>
        <w:ind w:firstLine="426"/>
        <w:rPr>
          <w:sz w:val="28"/>
          <w:szCs w:val="28"/>
        </w:rPr>
      </w:pPr>
      <w:r>
        <w:rPr>
          <w:sz w:val="28"/>
          <w:szCs w:val="28"/>
        </w:rPr>
        <w:t>The r</w:t>
      </w:r>
      <w:r w:rsidR="00A54B52" w:rsidRPr="00A54B52">
        <w:rPr>
          <w:sz w:val="28"/>
          <w:szCs w:val="28"/>
        </w:rPr>
        <w:t xml:space="preserve">esults </w:t>
      </w:r>
      <w:r w:rsidR="005E4894">
        <w:rPr>
          <w:sz w:val="28"/>
          <w:szCs w:val="28"/>
        </w:rPr>
        <w:t>from</w:t>
      </w:r>
      <w:r w:rsidR="00A54B52" w:rsidRPr="00A54B52">
        <w:rPr>
          <w:sz w:val="28"/>
          <w:szCs w:val="28"/>
        </w:rPr>
        <w:t xml:space="preserve"> the </w:t>
      </w:r>
      <w:r>
        <w:rPr>
          <w:sz w:val="28"/>
          <w:szCs w:val="28"/>
        </w:rPr>
        <w:t xml:space="preserve">executed </w:t>
      </w:r>
      <w:r w:rsidR="00A54B52" w:rsidRPr="00A54B52">
        <w:rPr>
          <w:sz w:val="28"/>
          <w:szCs w:val="28"/>
        </w:rPr>
        <w:t>experiments</w:t>
      </w:r>
      <w:r w:rsidR="001D1EA5">
        <w:rPr>
          <w:sz w:val="28"/>
          <w:szCs w:val="28"/>
        </w:rPr>
        <w:t xml:space="preserve"> demonstrate</w:t>
      </w:r>
      <w:r w:rsidR="00A54B52" w:rsidRPr="00A54B52">
        <w:rPr>
          <w:sz w:val="28"/>
          <w:szCs w:val="28"/>
        </w:rPr>
        <w:t xml:space="preserve"> </w:t>
      </w:r>
      <w:r w:rsidR="001D1EA5">
        <w:rPr>
          <w:sz w:val="28"/>
          <w:szCs w:val="28"/>
        </w:rPr>
        <w:t>that</w:t>
      </w:r>
      <w:r w:rsidR="00A54B52" w:rsidRPr="00A54B52">
        <w:rPr>
          <w:sz w:val="28"/>
          <w:szCs w:val="28"/>
        </w:rPr>
        <w:t xml:space="preserve"> the MAGСS algorithm has a </w:t>
      </w:r>
      <w:r w:rsidR="001D1EA5">
        <w:rPr>
          <w:sz w:val="28"/>
          <w:szCs w:val="28"/>
        </w:rPr>
        <w:t>significant</w:t>
      </w:r>
      <w:r w:rsidR="00A54B52" w:rsidRPr="00A54B52">
        <w:rPr>
          <w:sz w:val="28"/>
          <w:szCs w:val="28"/>
        </w:rPr>
        <w:t xml:space="preserve"> advantage in comparison with the </w:t>
      </w:r>
      <w:r w:rsidR="00E27EA3" w:rsidRPr="00E27EA3">
        <w:rPr>
          <w:sz w:val="28"/>
          <w:szCs w:val="28"/>
        </w:rPr>
        <w:t>considered</w:t>
      </w:r>
      <w:r w:rsidR="00E27EA3">
        <w:rPr>
          <w:sz w:val="28"/>
          <w:szCs w:val="28"/>
        </w:rPr>
        <w:t xml:space="preserve"> </w:t>
      </w:r>
      <w:r w:rsidR="00A54B52" w:rsidRPr="00A54B52">
        <w:rPr>
          <w:sz w:val="28"/>
          <w:szCs w:val="28"/>
        </w:rPr>
        <w:t>multicriteria optimization</w:t>
      </w:r>
      <w:r w:rsidR="00E27EA3">
        <w:rPr>
          <w:sz w:val="28"/>
          <w:szCs w:val="28"/>
        </w:rPr>
        <w:t xml:space="preserve"> </w:t>
      </w:r>
      <w:r w:rsidR="00E27EA3" w:rsidRPr="00A54B52">
        <w:rPr>
          <w:sz w:val="28"/>
          <w:szCs w:val="28"/>
        </w:rPr>
        <w:t>methods of</w:t>
      </w:r>
      <w:r w:rsidR="001D1EA5">
        <w:rPr>
          <w:sz w:val="28"/>
          <w:szCs w:val="28"/>
        </w:rPr>
        <w:t>,</w:t>
      </w:r>
      <w:r w:rsidR="00A54B52" w:rsidRPr="00A54B52">
        <w:rPr>
          <w:sz w:val="28"/>
          <w:szCs w:val="28"/>
        </w:rPr>
        <w:t xml:space="preserve"> even when solving relatively simple </w:t>
      </w:r>
      <w:r w:rsidR="001D1EA5">
        <w:rPr>
          <w:sz w:val="28"/>
          <w:szCs w:val="28"/>
        </w:rPr>
        <w:t xml:space="preserve">MCO </w:t>
      </w:r>
      <w:r w:rsidR="00A54B52" w:rsidRPr="00A54B52">
        <w:rPr>
          <w:sz w:val="28"/>
          <w:szCs w:val="28"/>
        </w:rPr>
        <w:t>problems.</w:t>
      </w:r>
    </w:p>
    <w:p w:rsidR="0026254C" w:rsidRPr="00EB5736" w:rsidRDefault="00A54B52" w:rsidP="00EB5736">
      <w:pPr>
        <w:spacing w:after="120"/>
        <w:ind w:firstLine="426"/>
        <w:rPr>
          <w:sz w:val="28"/>
          <w:szCs w:val="28"/>
        </w:rPr>
      </w:pPr>
      <w:r w:rsidRPr="00A54B52">
        <w:rPr>
          <w:sz w:val="28"/>
          <w:szCs w:val="28"/>
        </w:rPr>
        <w:t xml:space="preserve">In the second series of computational experiments, two-criteria two-dimensional </w:t>
      </w:r>
      <w:r w:rsidR="00641232">
        <w:rPr>
          <w:sz w:val="28"/>
          <w:szCs w:val="28"/>
        </w:rPr>
        <w:t xml:space="preserve">MCO </w:t>
      </w:r>
      <w:r w:rsidRPr="00A54B52">
        <w:rPr>
          <w:sz w:val="28"/>
          <w:szCs w:val="28"/>
        </w:rPr>
        <w:t xml:space="preserve">problems were solved. </w:t>
      </w:r>
      <w:r w:rsidR="00641232">
        <w:rPr>
          <w:sz w:val="28"/>
          <w:szCs w:val="28"/>
        </w:rPr>
        <w:t>Multiextremal</w:t>
      </w:r>
      <w:r w:rsidRPr="00A54B52">
        <w:rPr>
          <w:sz w:val="28"/>
          <w:szCs w:val="28"/>
        </w:rPr>
        <w:t xml:space="preserve"> functions obtained using the GKLS generator [37] </w:t>
      </w:r>
      <w:r w:rsidR="00F4514E">
        <w:rPr>
          <w:sz w:val="28"/>
          <w:szCs w:val="28"/>
        </w:rPr>
        <w:t>served</w:t>
      </w:r>
      <w:r w:rsidRPr="00A54B52">
        <w:rPr>
          <w:sz w:val="28"/>
          <w:szCs w:val="28"/>
        </w:rPr>
        <w:t xml:space="preserve"> as the criteria </w:t>
      </w:r>
      <w:r w:rsidR="00F4514E">
        <w:rPr>
          <w:sz w:val="28"/>
          <w:szCs w:val="28"/>
          <w:lang w:val="en-US"/>
        </w:rPr>
        <w:t>for</w:t>
      </w:r>
      <w:r w:rsidRPr="00A54B52">
        <w:rPr>
          <w:sz w:val="28"/>
          <w:szCs w:val="28"/>
        </w:rPr>
        <w:t xml:space="preserve"> the problem. During the experiments, 100 multicriteria problems of this class were solved.</w:t>
      </w:r>
      <w:r w:rsidR="004E0D12">
        <w:rPr>
          <w:sz w:val="28"/>
          <w:szCs w:val="28"/>
        </w:rPr>
        <w:t xml:space="preserve"> </w:t>
      </w:r>
      <w:r w:rsidRPr="00A54B52">
        <w:rPr>
          <w:rFonts w:cstheme="minorHAnsi"/>
          <w:sz w:val="28"/>
          <w:szCs w:val="28"/>
        </w:rPr>
        <w:t>In each problem,</w:t>
      </w:r>
      <w:r w:rsidR="004E0D12">
        <w:rPr>
          <w:rFonts w:cstheme="minorHAnsi"/>
          <w:sz w:val="28"/>
          <w:szCs w:val="28"/>
        </w:rPr>
        <w:t xml:space="preserve"> </w:t>
      </w:r>
      <w:r w:rsidRPr="00A54B52">
        <w:rPr>
          <w:rFonts w:cstheme="minorHAnsi"/>
          <w:sz w:val="28"/>
          <w:szCs w:val="28"/>
        </w:rPr>
        <w:t xml:space="preserve">Pareto-optimal </w:t>
      </w:r>
      <w:r w:rsidR="00E27EA3">
        <w:rPr>
          <w:rFonts w:cstheme="minorHAnsi"/>
          <w:sz w:val="28"/>
          <w:szCs w:val="28"/>
        </w:rPr>
        <w:t>decision</w:t>
      </w:r>
      <w:r w:rsidR="00E27EA3" w:rsidRPr="00A54B52">
        <w:rPr>
          <w:rFonts w:cstheme="minorHAnsi"/>
          <w:sz w:val="28"/>
          <w:szCs w:val="28"/>
        </w:rPr>
        <w:t>s</w:t>
      </w:r>
      <w:r w:rsidR="00E27EA3">
        <w:rPr>
          <w:rFonts w:cstheme="minorHAnsi"/>
          <w:sz w:val="28"/>
          <w:szCs w:val="28"/>
        </w:rPr>
        <w:t xml:space="preserve"> </w:t>
      </w:r>
      <w:r w:rsidR="004E0D12">
        <w:rPr>
          <w:rFonts w:cstheme="minorHAnsi"/>
          <w:sz w:val="28"/>
          <w:szCs w:val="28"/>
        </w:rPr>
        <w:t>were searched</w:t>
      </w:r>
      <w:r w:rsidRPr="00A54B52">
        <w:rPr>
          <w:rFonts w:cstheme="minorHAnsi"/>
          <w:sz w:val="28"/>
          <w:szCs w:val="28"/>
        </w:rPr>
        <w:t xml:space="preserve"> for 50 different values of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,1≤j&lt;s</m:t>
        </m:r>
      </m:oMath>
      <w:r w:rsidRPr="00A54B52">
        <w:rPr>
          <w:rFonts w:cstheme="minorHAnsi"/>
          <w:sz w:val="28"/>
          <w:szCs w:val="28"/>
        </w:rPr>
        <w:t xml:space="preserve">, uniformly distributed in the interval </w:t>
      </w:r>
      <w:r w:rsidRPr="00A54B52">
        <w:rPr>
          <w:rFonts w:cstheme="minorHAnsi"/>
          <w:sz w:val="28"/>
          <w:szCs w:val="28"/>
        </w:rPr>
        <w:lastRenderedPageBreak/>
        <w:t>[0,1]</w:t>
      </w:r>
      <w:r w:rsidR="004E0D12">
        <w:rPr>
          <w:rFonts w:cstheme="minorHAnsi"/>
          <w:sz w:val="28"/>
          <w:szCs w:val="28"/>
        </w:rPr>
        <w:t>;</w:t>
      </w:r>
      <w:r w:rsidRPr="00A54B52">
        <w:rPr>
          <w:rFonts w:cstheme="minorHAnsi"/>
          <w:sz w:val="28"/>
          <w:szCs w:val="28"/>
        </w:rPr>
        <w:t xml:space="preserve"> (that is, 5,000 global optimization problems were solved). The results obtained were averaged over the number of MCO problems solved.</w:t>
      </w:r>
    </w:p>
    <w:p w:rsidR="0026254C" w:rsidRDefault="005D6D6B" w:rsidP="0099524F">
      <w:pPr>
        <w:spacing w:after="120"/>
        <w:ind w:firstLine="426"/>
        <w:rPr>
          <w:sz w:val="28"/>
          <w:szCs w:val="28"/>
        </w:rPr>
      </w:pPr>
      <w:r w:rsidRPr="005D6D6B">
        <w:rPr>
          <w:sz w:val="28"/>
          <w:szCs w:val="28"/>
        </w:rPr>
        <w:t>In</w:t>
      </w:r>
      <w:r w:rsidR="00A54B52" w:rsidRPr="00A54B52">
        <w:rPr>
          <w:sz w:val="28"/>
          <w:szCs w:val="28"/>
        </w:rPr>
        <w:t xml:space="preserve"> </w:t>
      </w:r>
      <w:r w:rsidR="004E0D12">
        <w:rPr>
          <w:sz w:val="28"/>
          <w:szCs w:val="28"/>
        </w:rPr>
        <w:t xml:space="preserve">the </w:t>
      </w:r>
      <w:r w:rsidR="00A54B52" w:rsidRPr="00A54B52">
        <w:rPr>
          <w:sz w:val="28"/>
          <w:szCs w:val="28"/>
        </w:rPr>
        <w:t xml:space="preserve">computational experiments, </w:t>
      </w:r>
      <w:r w:rsidR="00802E18">
        <w:rPr>
          <w:sz w:val="28"/>
          <w:szCs w:val="28"/>
        </w:rPr>
        <w:t xml:space="preserve">calculations are terminated </w:t>
      </w:r>
      <w:r w:rsidR="00802E18">
        <w:rPr>
          <w:sz w:val="28"/>
          <w:szCs w:val="28"/>
          <w:lang w:val="en-US"/>
        </w:rPr>
        <w:t xml:space="preserve">when the required </w:t>
      </w:r>
      <w:r w:rsidR="00A54B52" w:rsidRPr="00A54B52">
        <w:rPr>
          <w:sz w:val="28"/>
          <w:szCs w:val="28"/>
        </w:rPr>
        <w:t>accuracy</w:t>
      </w:r>
      <w:r w:rsidR="00207F02">
        <w:rPr>
          <w:sz w:val="28"/>
          <w:szCs w:val="28"/>
        </w:rPr>
        <w:t xml:space="preserve"> was achieved</w:t>
      </w:r>
      <w:r w:rsidR="00A54B52" w:rsidRPr="00A54B52">
        <w:rPr>
          <w:sz w:val="28"/>
          <w:szCs w:val="28"/>
        </w:rPr>
        <w:t xml:space="preserve">. </w:t>
      </w:r>
      <w:r w:rsidR="00207F02">
        <w:rPr>
          <w:sz w:val="28"/>
          <w:szCs w:val="28"/>
        </w:rPr>
        <w:t>When the process was terminated</w:t>
      </w:r>
      <w:r w:rsidR="00A54B52" w:rsidRPr="00A54B52">
        <w:rPr>
          <w:sz w:val="28"/>
          <w:szCs w:val="28"/>
        </w:rPr>
        <w:t xml:space="preserve">, the </w:t>
      </w:r>
      <w:r w:rsidR="00207F02">
        <w:rPr>
          <w:sz w:val="28"/>
          <w:szCs w:val="28"/>
        </w:rPr>
        <w:t xml:space="preserve">solution was </w:t>
      </w:r>
      <w:r w:rsidR="00802E18">
        <w:rPr>
          <w:sz w:val="28"/>
          <w:szCs w:val="28"/>
        </w:rPr>
        <w:t xml:space="preserve">evaluated </w:t>
      </w:r>
      <w:r w:rsidR="00207F02">
        <w:rPr>
          <w:sz w:val="28"/>
          <w:szCs w:val="28"/>
        </w:rPr>
        <w:t xml:space="preserve">for </w:t>
      </w:r>
      <w:r w:rsidR="00A54B52" w:rsidRPr="00A54B52">
        <w:rPr>
          <w:sz w:val="28"/>
          <w:szCs w:val="28"/>
        </w:rPr>
        <w:t xml:space="preserve">correctness. </w:t>
      </w:r>
      <w:r w:rsidR="00207F02">
        <w:rPr>
          <w:sz w:val="28"/>
          <w:szCs w:val="28"/>
        </w:rPr>
        <w:t>As a means of</w:t>
      </w:r>
      <w:r w:rsidR="00A54B52" w:rsidRPr="00A54B52">
        <w:rPr>
          <w:sz w:val="28"/>
          <w:szCs w:val="28"/>
        </w:rPr>
        <w:t xml:space="preserve"> control, we compared the solution points found by </w:t>
      </w:r>
      <w:r w:rsidR="00802E18">
        <w:rPr>
          <w:sz w:val="28"/>
          <w:szCs w:val="28"/>
        </w:rPr>
        <w:t xml:space="preserve">MAGCS </w:t>
      </w:r>
      <w:r w:rsidR="00A54B52" w:rsidRPr="00A54B52">
        <w:rPr>
          <w:sz w:val="28"/>
          <w:szCs w:val="28"/>
        </w:rPr>
        <w:t xml:space="preserve">and the points </w:t>
      </w:r>
      <w:r w:rsidR="00207F02">
        <w:rPr>
          <w:sz w:val="28"/>
          <w:szCs w:val="28"/>
        </w:rPr>
        <w:t xml:space="preserve">calculated </w:t>
      </w:r>
      <w:r w:rsidR="00A54B52" w:rsidRPr="00A54B52">
        <w:rPr>
          <w:sz w:val="28"/>
          <w:szCs w:val="28"/>
        </w:rPr>
        <w:t>from the Pareto boundary</w:t>
      </w:r>
      <w:r w:rsidR="00207F02">
        <w:rPr>
          <w:sz w:val="28"/>
          <w:szCs w:val="28"/>
        </w:rPr>
        <w:t>,</w:t>
      </w:r>
      <w:r w:rsidR="00A54B52" w:rsidRPr="00A54B52">
        <w:rPr>
          <w:sz w:val="28"/>
          <w:szCs w:val="28"/>
        </w:rPr>
        <w:t xml:space="preserve"> taking into account the selected values of</w:t>
      </w:r>
      <w:r w:rsidR="00207F0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,1≤ j&lt;s.</m:t>
        </m:r>
      </m:oMath>
      <w:r w:rsidR="00A54B52" w:rsidRPr="00A54B52">
        <w:rPr>
          <w:sz w:val="28"/>
          <w:szCs w:val="28"/>
        </w:rPr>
        <w:t xml:space="preserve"> </w:t>
      </w:r>
      <w:r w:rsidR="00CA423F">
        <w:rPr>
          <w:sz w:val="28"/>
          <w:szCs w:val="28"/>
        </w:rPr>
        <w:t>The method parameters were set as foolows:</w:t>
      </w:r>
      <w:r w:rsidR="00D27270">
        <w:rPr>
          <w:sz w:val="28"/>
          <w:szCs w:val="28"/>
        </w:rPr>
        <w:t xml:space="preserve"> </w:t>
      </w:r>
      <w:r w:rsidR="00802E18">
        <w:rPr>
          <w:sz w:val="28"/>
          <w:szCs w:val="28"/>
          <w:lang w:val="en-US"/>
        </w:rPr>
        <w:t>the</w:t>
      </w:r>
      <w:r w:rsidR="00802E18" w:rsidRPr="00A54B52">
        <w:rPr>
          <w:sz w:val="28"/>
          <w:szCs w:val="28"/>
        </w:rPr>
        <w:t xml:space="preserve"> </w:t>
      </w:r>
      <w:r w:rsidR="00A54B52" w:rsidRPr="00A54B52">
        <w:rPr>
          <w:sz w:val="28"/>
          <w:szCs w:val="28"/>
        </w:rPr>
        <w:t xml:space="preserve">accuracy ε = 0.02 and </w:t>
      </w:r>
      <w:r w:rsidR="00802E18">
        <w:rPr>
          <w:sz w:val="28"/>
          <w:szCs w:val="28"/>
        </w:rPr>
        <w:t>the reliability</w:t>
      </w:r>
      <w:r w:rsidR="00A54B52" w:rsidRPr="00A54B5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=5.6.</m:t>
        </m:r>
      </m:oMath>
      <w:r w:rsidR="00D27270">
        <w:rPr>
          <w:sz w:val="28"/>
          <w:szCs w:val="28"/>
        </w:rPr>
        <w:t xml:space="preserve"> R</w:t>
      </w:r>
      <w:r w:rsidR="00A54B52" w:rsidRPr="00A54B52">
        <w:rPr>
          <w:sz w:val="28"/>
          <w:szCs w:val="28"/>
        </w:rPr>
        <w:t xml:space="preserve">esults of </w:t>
      </w:r>
      <w:r w:rsidR="00D27270">
        <w:rPr>
          <w:sz w:val="28"/>
          <w:szCs w:val="28"/>
        </w:rPr>
        <w:t xml:space="preserve">the </w:t>
      </w:r>
      <w:r w:rsidR="00A54B52" w:rsidRPr="00A54B52">
        <w:rPr>
          <w:sz w:val="28"/>
          <w:szCs w:val="28"/>
        </w:rPr>
        <w:t xml:space="preserve">computational experiments are presented in </w:t>
      </w:r>
      <w:r w:rsidR="00D27270">
        <w:rPr>
          <w:sz w:val="28"/>
          <w:szCs w:val="28"/>
        </w:rPr>
        <w:t>T</w:t>
      </w:r>
      <w:r w:rsidR="00A54B52" w:rsidRPr="00A54B52">
        <w:rPr>
          <w:sz w:val="28"/>
          <w:szCs w:val="28"/>
        </w:rPr>
        <w:t>able 2.</w:t>
      </w:r>
    </w:p>
    <w:p w:rsidR="00EB5736" w:rsidRPr="0099524F" w:rsidRDefault="00EB5736" w:rsidP="00EB5736">
      <w:pPr>
        <w:spacing w:after="120"/>
        <w:ind w:firstLine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r w:rsidRPr="0099524F">
        <w:rPr>
          <w:sz w:val="28"/>
          <w:szCs w:val="28"/>
          <w:lang w:val="en-US"/>
        </w:rPr>
        <w:t>Table 2</w:t>
      </w:r>
      <w:r>
        <w:rPr>
          <w:sz w:val="28"/>
          <w:szCs w:val="28"/>
          <w:lang w:val="en-US"/>
        </w:rPr>
        <w:t>,</w:t>
      </w:r>
      <w:r w:rsidRPr="0099524F">
        <w:rPr>
          <w:sz w:val="28"/>
          <w:szCs w:val="28"/>
          <w:lang w:val="en-US"/>
        </w:rPr>
        <w:t xml:space="preserve"> the first and fifth columns </w:t>
      </w:r>
      <w:r>
        <w:rPr>
          <w:sz w:val="28"/>
          <w:szCs w:val="28"/>
          <w:lang w:val="en-US"/>
        </w:rPr>
        <w:t>indicate</w:t>
      </w:r>
      <w:r w:rsidRPr="0099524F">
        <w:rPr>
          <w:sz w:val="28"/>
          <w:szCs w:val="28"/>
          <w:lang w:val="en-US"/>
        </w:rPr>
        <w:t xml:space="preserve"> the average number of iterations </w:t>
      </w:r>
      <w:r w:rsidR="00CA423F">
        <w:rPr>
          <w:sz w:val="28"/>
          <w:szCs w:val="28"/>
          <w:lang w:val="en-US"/>
        </w:rPr>
        <w:t>executed</w:t>
      </w:r>
      <w:r w:rsidR="00CA423F" w:rsidRPr="0099524F">
        <w:rPr>
          <w:sz w:val="28"/>
          <w:szCs w:val="28"/>
          <w:lang w:val="en-US"/>
        </w:rPr>
        <w:t xml:space="preserve"> </w:t>
      </w:r>
      <w:r w:rsidRPr="0099524F">
        <w:rPr>
          <w:sz w:val="28"/>
          <w:szCs w:val="28"/>
          <w:lang w:val="en-US"/>
        </w:rPr>
        <w:t xml:space="preserve">by the MAGCS algorithm </w:t>
      </w:r>
      <w:r w:rsidR="00CA423F">
        <w:rPr>
          <w:sz w:val="28"/>
          <w:szCs w:val="28"/>
          <w:lang w:val="en-US"/>
        </w:rPr>
        <w:t>for</w:t>
      </w:r>
      <w:r w:rsidR="00CA423F" w:rsidRPr="0099524F">
        <w:rPr>
          <w:sz w:val="28"/>
          <w:szCs w:val="28"/>
          <w:lang w:val="en-US"/>
        </w:rPr>
        <w:t xml:space="preserve"> </w:t>
      </w:r>
      <w:r w:rsidRPr="0099524F">
        <w:rPr>
          <w:sz w:val="28"/>
          <w:szCs w:val="28"/>
          <w:lang w:val="en-US"/>
        </w:rPr>
        <w:t xml:space="preserve">solving </w:t>
      </w:r>
      <w:r w:rsidR="00DB0629">
        <w:rPr>
          <w:sz w:val="28"/>
          <w:szCs w:val="28"/>
          <w:lang w:val="en-US"/>
        </w:rPr>
        <w:t xml:space="preserve">the </w:t>
      </w:r>
      <w:proofErr w:type="spellStart"/>
      <w:r w:rsidRPr="0099524F">
        <w:rPr>
          <w:sz w:val="28"/>
          <w:szCs w:val="28"/>
          <w:lang w:val="en-US"/>
        </w:rPr>
        <w:t>MCOlex</w:t>
      </w:r>
      <w:proofErr w:type="spellEnd"/>
      <w:r w:rsidRPr="0099524F">
        <w:rPr>
          <w:sz w:val="28"/>
          <w:szCs w:val="28"/>
          <w:lang w:val="en-US"/>
        </w:rPr>
        <w:t xml:space="preserve"> problems. The second and sixth columns contain the percentage of </w:t>
      </w:r>
      <w:r>
        <w:rPr>
          <w:sz w:val="28"/>
          <w:szCs w:val="28"/>
          <w:lang w:val="en-US"/>
        </w:rPr>
        <w:t xml:space="preserve">completed </w:t>
      </w:r>
      <w:r w:rsidR="00CA423F">
        <w:rPr>
          <w:sz w:val="28"/>
          <w:szCs w:val="28"/>
          <w:lang w:val="en-US"/>
        </w:rPr>
        <w:t>problem</w:t>
      </w:r>
      <w:r w:rsidR="00CA423F" w:rsidRPr="0099524F">
        <w:rPr>
          <w:sz w:val="28"/>
          <w:szCs w:val="28"/>
          <w:lang w:val="en-US"/>
        </w:rPr>
        <w:t>s</w:t>
      </w:r>
      <w:r w:rsidRPr="0099524F">
        <w:rPr>
          <w:sz w:val="28"/>
          <w:szCs w:val="28"/>
          <w:lang w:val="en-US"/>
        </w:rPr>
        <w:t>. The third, fourth, seventh and eighth columns show the values of HV and DU</w:t>
      </w:r>
      <w:r>
        <w:rPr>
          <w:sz w:val="28"/>
          <w:szCs w:val="28"/>
          <w:lang w:val="en-US"/>
        </w:rPr>
        <w:t xml:space="preserve"> indicators</w:t>
      </w:r>
      <w:r w:rsidRPr="0099524F">
        <w:rPr>
          <w:sz w:val="28"/>
          <w:szCs w:val="28"/>
          <w:lang w:val="en-US"/>
        </w:rPr>
        <w:t xml:space="preserve">. The last column </w:t>
      </w:r>
      <w:r>
        <w:rPr>
          <w:sz w:val="28"/>
          <w:szCs w:val="28"/>
          <w:lang w:val="en-US"/>
        </w:rPr>
        <w:t xml:space="preserve">gives </w:t>
      </w:r>
      <w:r w:rsidR="00CA423F">
        <w:rPr>
          <w:sz w:val="28"/>
          <w:szCs w:val="28"/>
          <w:lang w:val="en-US"/>
        </w:rPr>
        <w:t xml:space="preserve">values </w:t>
      </w:r>
      <w:r>
        <w:rPr>
          <w:sz w:val="28"/>
          <w:szCs w:val="28"/>
          <w:lang w:val="en-US"/>
        </w:rPr>
        <w:t>showing</w:t>
      </w:r>
      <w:r w:rsidRPr="0099524F">
        <w:rPr>
          <w:sz w:val="28"/>
          <w:szCs w:val="28"/>
          <w:lang w:val="en-US"/>
        </w:rPr>
        <w:t xml:space="preserve"> the reduction in the number of </w:t>
      </w:r>
      <w:r>
        <w:rPr>
          <w:sz w:val="28"/>
          <w:szCs w:val="28"/>
          <w:lang w:val="en-US"/>
        </w:rPr>
        <w:t xml:space="preserve">global search </w:t>
      </w:r>
      <w:r w:rsidRPr="0099524F">
        <w:rPr>
          <w:sz w:val="28"/>
          <w:szCs w:val="28"/>
          <w:lang w:val="en-US"/>
        </w:rPr>
        <w:t>iterations</w:t>
      </w:r>
      <w:r>
        <w:rPr>
          <w:sz w:val="28"/>
          <w:szCs w:val="28"/>
          <w:lang w:val="en-US"/>
        </w:rPr>
        <w:t xml:space="preserve"> that were</w:t>
      </w:r>
      <w:r w:rsidRPr="0099524F">
        <w:rPr>
          <w:sz w:val="28"/>
          <w:szCs w:val="28"/>
          <w:lang w:val="en-US"/>
        </w:rPr>
        <w:t xml:space="preserve"> </w:t>
      </w:r>
      <w:r w:rsidR="00CA423F">
        <w:rPr>
          <w:sz w:val="28"/>
          <w:szCs w:val="28"/>
          <w:lang w:val="en-US"/>
        </w:rPr>
        <w:t>executed</w:t>
      </w:r>
      <w:r w:rsidR="00CA423F" w:rsidRPr="0099524F">
        <w:rPr>
          <w:sz w:val="28"/>
          <w:szCs w:val="28"/>
          <w:lang w:val="en-US"/>
        </w:rPr>
        <w:t xml:space="preserve"> </w:t>
      </w:r>
      <w:r w:rsidRPr="0099524F">
        <w:rPr>
          <w:sz w:val="28"/>
          <w:szCs w:val="28"/>
          <w:lang w:val="en-US"/>
        </w:rPr>
        <w:t xml:space="preserve">when solving </w:t>
      </w:r>
      <w:r w:rsidR="00CA423F">
        <w:rPr>
          <w:sz w:val="28"/>
          <w:szCs w:val="28"/>
          <w:lang w:val="en-US"/>
        </w:rPr>
        <w:t xml:space="preserve">the </w:t>
      </w:r>
      <w:proofErr w:type="spellStart"/>
      <w:r w:rsidRPr="0099524F">
        <w:rPr>
          <w:sz w:val="28"/>
          <w:szCs w:val="28"/>
          <w:lang w:val="en-US"/>
        </w:rPr>
        <w:t>MCOlex</w:t>
      </w:r>
      <w:proofErr w:type="spellEnd"/>
      <w:r w:rsidRPr="0099524F">
        <w:rPr>
          <w:sz w:val="28"/>
          <w:szCs w:val="28"/>
          <w:lang w:val="en-US"/>
        </w:rPr>
        <w:t xml:space="preserve"> problems</w:t>
      </w:r>
      <w:r>
        <w:rPr>
          <w:sz w:val="28"/>
          <w:szCs w:val="28"/>
          <w:lang w:val="en-US"/>
        </w:rPr>
        <w:t>,</w:t>
      </w:r>
      <w:r w:rsidRPr="009952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by reusing</w:t>
      </w:r>
      <w:r w:rsidRPr="0099524F">
        <w:rPr>
          <w:sz w:val="28"/>
          <w:szCs w:val="28"/>
          <w:lang w:val="en-US"/>
        </w:rPr>
        <w:t xml:space="preserve"> search information.</w:t>
      </w:r>
    </w:p>
    <w:p w:rsidR="00EB5736" w:rsidRDefault="00EB5736" w:rsidP="002C1103">
      <w:pPr>
        <w:spacing w:after="120"/>
        <w:rPr>
          <w:sz w:val="28"/>
          <w:szCs w:val="28"/>
          <w:lang w:val="en-US"/>
        </w:rPr>
      </w:pPr>
    </w:p>
    <w:p w:rsidR="002C1103" w:rsidRDefault="002C1103" w:rsidP="002C1103">
      <w:pPr>
        <w:spacing w:after="120"/>
        <w:ind w:firstLine="227"/>
        <w:jc w:val="center"/>
        <w:rPr>
          <w:sz w:val="28"/>
          <w:szCs w:val="28"/>
        </w:rPr>
      </w:pPr>
      <w:r w:rsidRPr="00A54B52">
        <w:rPr>
          <w:sz w:val="28"/>
          <w:szCs w:val="28"/>
        </w:rPr>
        <w:t xml:space="preserve">Table 2. </w:t>
      </w:r>
      <w:r>
        <w:rPr>
          <w:sz w:val="28"/>
          <w:szCs w:val="28"/>
        </w:rPr>
        <w:t>R</w:t>
      </w:r>
      <w:r w:rsidRPr="00A54B52">
        <w:rPr>
          <w:sz w:val="28"/>
          <w:szCs w:val="28"/>
        </w:rPr>
        <w:t xml:space="preserve">esults of </w:t>
      </w:r>
      <w:r w:rsidR="00CA423F">
        <w:rPr>
          <w:sz w:val="28"/>
          <w:szCs w:val="28"/>
        </w:rPr>
        <w:t>the</w:t>
      </w:r>
      <w:r w:rsidRPr="00A54B52">
        <w:rPr>
          <w:sz w:val="28"/>
          <w:szCs w:val="28"/>
        </w:rPr>
        <w:t xml:space="preserve"> series of experiments to solve two-dimensional two-criteria MCO problems</w:t>
      </w:r>
    </w:p>
    <w:p w:rsidR="006936CC" w:rsidRDefault="006936CC" w:rsidP="002C1103">
      <w:pPr>
        <w:spacing w:after="120"/>
        <w:ind w:left="0"/>
      </w:pPr>
    </w:p>
    <w:tbl>
      <w:tblPr>
        <w:tblW w:w="10015" w:type="dxa"/>
        <w:jc w:val="center"/>
        <w:tblInd w:w="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04"/>
        <w:gridCol w:w="1554"/>
        <w:gridCol w:w="682"/>
        <w:gridCol w:w="682"/>
        <w:gridCol w:w="1357"/>
        <w:gridCol w:w="1276"/>
        <w:gridCol w:w="708"/>
        <w:gridCol w:w="709"/>
        <w:gridCol w:w="1843"/>
      </w:tblGrid>
      <w:tr w:rsidR="006936CC" w:rsidRPr="00A817D1" w:rsidTr="00C6011C">
        <w:trPr>
          <w:trHeight w:val="268"/>
          <w:jc w:val="center"/>
        </w:trPr>
        <w:tc>
          <w:tcPr>
            <w:tcW w:w="8172" w:type="dxa"/>
            <w:gridSpan w:val="8"/>
          </w:tcPr>
          <w:p w:rsidR="006936CC" w:rsidRPr="00CA423F" w:rsidRDefault="00CA423F" w:rsidP="00DE6CB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Search information</w:t>
            </w:r>
          </w:p>
        </w:tc>
        <w:tc>
          <w:tcPr>
            <w:tcW w:w="1843" w:type="dxa"/>
            <w:vMerge w:val="restart"/>
            <w:shd w:val="clear" w:color="auto" w:fill="auto"/>
            <w:noWrap/>
            <w:vAlign w:val="center"/>
            <w:hideMark/>
          </w:tcPr>
          <w:p w:rsidR="006936CC" w:rsidRPr="00CA423F" w:rsidRDefault="00C6011C" w:rsidP="00DE6CB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Reduction in iteration number</w:t>
            </w:r>
          </w:p>
        </w:tc>
      </w:tr>
      <w:tr w:rsidR="006936CC" w:rsidRPr="00A817D1" w:rsidTr="00C6011C">
        <w:trPr>
          <w:trHeight w:val="268"/>
          <w:jc w:val="center"/>
        </w:trPr>
        <w:tc>
          <w:tcPr>
            <w:tcW w:w="4122" w:type="dxa"/>
            <w:gridSpan w:val="4"/>
            <w:shd w:val="clear" w:color="auto" w:fill="auto"/>
            <w:noWrap/>
            <w:vAlign w:val="bottom"/>
            <w:hideMark/>
          </w:tcPr>
          <w:p w:rsidR="006936CC" w:rsidRPr="00CA423F" w:rsidRDefault="00CA423F" w:rsidP="00DE6CB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not used</w:t>
            </w:r>
          </w:p>
        </w:tc>
        <w:tc>
          <w:tcPr>
            <w:tcW w:w="4050" w:type="dxa"/>
            <w:gridSpan w:val="4"/>
            <w:shd w:val="clear" w:color="auto" w:fill="auto"/>
            <w:vAlign w:val="bottom"/>
          </w:tcPr>
          <w:p w:rsidR="006936CC" w:rsidRPr="00CA423F" w:rsidRDefault="00CA423F" w:rsidP="00DE6CB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used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  <w:hideMark/>
          </w:tcPr>
          <w:p w:rsidR="006936CC" w:rsidRPr="00CA423F" w:rsidRDefault="006936CC" w:rsidP="00DE6CB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CA423F" w:rsidRPr="00A817D1" w:rsidTr="00C6011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:rsidR="006936CC" w:rsidRPr="00CA423F" w:rsidRDefault="00CA423F" w:rsidP="00DE6CB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Method iterations</w:t>
            </w:r>
          </w:p>
        </w:tc>
        <w:tc>
          <w:tcPr>
            <w:tcW w:w="1554" w:type="dxa"/>
            <w:shd w:val="clear" w:color="auto" w:fill="auto"/>
            <w:noWrap/>
            <w:vAlign w:val="bottom"/>
            <w:hideMark/>
          </w:tcPr>
          <w:p w:rsidR="006936CC" w:rsidRPr="00CA423F" w:rsidRDefault="00CA423F" w:rsidP="00DE6CB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Problem solved</w:t>
            </w:r>
          </w:p>
        </w:tc>
        <w:tc>
          <w:tcPr>
            <w:tcW w:w="682" w:type="dxa"/>
          </w:tcPr>
          <w:p w:rsidR="006936CC" w:rsidRPr="00CA423F" w:rsidRDefault="005D6D6B" w:rsidP="00DE6CB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5D6D6B">
              <w:rPr>
                <w:rFonts w:cstheme="minorHAnsi"/>
                <w:b/>
                <w:sz w:val="20"/>
                <w:szCs w:val="20"/>
                <w:lang w:val="en-US"/>
              </w:rPr>
              <w:t>Avg</w:t>
            </w:r>
            <w:proofErr w:type="spellEnd"/>
            <w:r w:rsidRPr="005D6D6B">
              <w:rPr>
                <w:rFonts w:cstheme="minorHAnsi"/>
                <w:b/>
                <w:sz w:val="20"/>
                <w:szCs w:val="20"/>
                <w:lang w:val="en-US"/>
              </w:rPr>
              <w:t xml:space="preserve"> </w:t>
            </w:r>
            <w:r w:rsidRPr="005D6D6B">
              <w:rPr>
                <w:rFonts w:cstheme="minorHAnsi"/>
                <w:b/>
                <w:sz w:val="20"/>
                <w:szCs w:val="20"/>
              </w:rPr>
              <w:t>HV</w:t>
            </w:r>
          </w:p>
        </w:tc>
        <w:tc>
          <w:tcPr>
            <w:tcW w:w="682" w:type="dxa"/>
          </w:tcPr>
          <w:p w:rsidR="006936CC" w:rsidRPr="00CA423F" w:rsidRDefault="005D6D6B" w:rsidP="00DE6CB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5D6D6B">
              <w:rPr>
                <w:rFonts w:cstheme="minorHAnsi"/>
                <w:b/>
                <w:sz w:val="20"/>
                <w:szCs w:val="20"/>
                <w:lang w:val="en-US"/>
              </w:rPr>
              <w:t>Avg</w:t>
            </w:r>
            <w:proofErr w:type="spellEnd"/>
            <w:r w:rsidRPr="005D6D6B">
              <w:rPr>
                <w:rFonts w:cstheme="minorHAnsi"/>
                <w:b/>
                <w:sz w:val="20"/>
                <w:szCs w:val="20"/>
                <w:lang w:val="en-US"/>
              </w:rPr>
              <w:t xml:space="preserve"> </w:t>
            </w:r>
            <w:r w:rsidRPr="005D6D6B">
              <w:rPr>
                <w:rFonts w:cstheme="minorHAnsi"/>
                <w:b/>
                <w:sz w:val="20"/>
                <w:szCs w:val="20"/>
              </w:rPr>
              <w:t>DU</w:t>
            </w:r>
          </w:p>
        </w:tc>
        <w:tc>
          <w:tcPr>
            <w:tcW w:w="1357" w:type="dxa"/>
            <w:shd w:val="clear" w:color="auto" w:fill="auto"/>
            <w:noWrap/>
            <w:vAlign w:val="bottom"/>
            <w:hideMark/>
          </w:tcPr>
          <w:p w:rsidR="006936CC" w:rsidRPr="00CA423F" w:rsidRDefault="00CA423F" w:rsidP="00DE6CB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Method </w:t>
            </w:r>
            <w:r>
              <w:rPr>
                <w:rFonts w:cstheme="minorHAnsi"/>
                <w:b/>
                <w:sz w:val="20"/>
                <w:szCs w:val="20"/>
              </w:rPr>
              <w:br/>
              <w:t>iterations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6936CC" w:rsidRPr="00CA423F" w:rsidRDefault="00CA423F" w:rsidP="00DE6CB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Problem solved</w:t>
            </w:r>
          </w:p>
        </w:tc>
        <w:tc>
          <w:tcPr>
            <w:tcW w:w="708" w:type="dxa"/>
          </w:tcPr>
          <w:p w:rsidR="006936CC" w:rsidRPr="00CA423F" w:rsidRDefault="005D6D6B" w:rsidP="00DE6CB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5D6D6B">
              <w:rPr>
                <w:rFonts w:cstheme="minorHAnsi"/>
                <w:b/>
                <w:sz w:val="20"/>
                <w:szCs w:val="20"/>
                <w:lang w:val="en-US"/>
              </w:rPr>
              <w:t>Avg</w:t>
            </w:r>
            <w:proofErr w:type="spellEnd"/>
            <w:r w:rsidRPr="005D6D6B">
              <w:rPr>
                <w:rFonts w:cstheme="minorHAnsi"/>
                <w:b/>
                <w:sz w:val="20"/>
                <w:szCs w:val="20"/>
                <w:lang w:val="en-US"/>
              </w:rPr>
              <w:t xml:space="preserve"> </w:t>
            </w:r>
            <w:r w:rsidRPr="005D6D6B">
              <w:rPr>
                <w:rFonts w:cstheme="minorHAnsi"/>
                <w:b/>
                <w:sz w:val="20"/>
                <w:szCs w:val="20"/>
              </w:rPr>
              <w:t>HV</w:t>
            </w:r>
          </w:p>
        </w:tc>
        <w:tc>
          <w:tcPr>
            <w:tcW w:w="709" w:type="dxa"/>
          </w:tcPr>
          <w:p w:rsidR="006936CC" w:rsidRPr="00CA423F" w:rsidRDefault="005D6D6B" w:rsidP="00DE6CB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5D6D6B">
              <w:rPr>
                <w:rFonts w:cstheme="minorHAnsi"/>
                <w:b/>
                <w:sz w:val="20"/>
                <w:szCs w:val="20"/>
                <w:lang w:val="en-US"/>
              </w:rPr>
              <w:t>Avg</w:t>
            </w:r>
            <w:proofErr w:type="spellEnd"/>
            <w:r w:rsidRPr="005D6D6B">
              <w:rPr>
                <w:rFonts w:cstheme="minorHAnsi"/>
                <w:b/>
                <w:sz w:val="20"/>
                <w:szCs w:val="20"/>
                <w:lang w:val="en-US"/>
              </w:rPr>
              <w:t xml:space="preserve"> </w:t>
            </w:r>
            <w:r w:rsidRPr="005D6D6B">
              <w:rPr>
                <w:rFonts w:cstheme="minorHAnsi"/>
                <w:b/>
                <w:sz w:val="20"/>
                <w:szCs w:val="20"/>
              </w:rPr>
              <w:t>DU</w:t>
            </w:r>
          </w:p>
        </w:tc>
        <w:tc>
          <w:tcPr>
            <w:tcW w:w="1843" w:type="dxa"/>
            <w:vMerge/>
            <w:vAlign w:val="center"/>
            <w:hideMark/>
          </w:tcPr>
          <w:p w:rsidR="006936CC" w:rsidRPr="00CA423F" w:rsidRDefault="006936CC" w:rsidP="00DE6CB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CA423F" w:rsidRPr="00A817D1" w:rsidTr="00C6011C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center"/>
            <w:hideMark/>
          </w:tcPr>
          <w:p w:rsidR="006936CC" w:rsidRPr="00CA423F" w:rsidRDefault="005D6D6B" w:rsidP="00DE6CB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D6D6B">
              <w:rPr>
                <w:rFonts w:cstheme="minorHAnsi"/>
                <w:sz w:val="20"/>
                <w:szCs w:val="20"/>
              </w:rPr>
              <w:t>41 710.1</w:t>
            </w:r>
          </w:p>
        </w:tc>
        <w:tc>
          <w:tcPr>
            <w:tcW w:w="1554" w:type="dxa"/>
            <w:shd w:val="clear" w:color="auto" w:fill="auto"/>
            <w:noWrap/>
            <w:vAlign w:val="center"/>
            <w:hideMark/>
          </w:tcPr>
          <w:p w:rsidR="006936CC" w:rsidRPr="00CA423F" w:rsidRDefault="005D6D6B" w:rsidP="00DE6CB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D6D6B">
              <w:rPr>
                <w:rFonts w:cstheme="minorHAnsi"/>
                <w:sz w:val="20"/>
                <w:szCs w:val="20"/>
              </w:rPr>
              <w:t>98.0%</w:t>
            </w:r>
          </w:p>
        </w:tc>
        <w:tc>
          <w:tcPr>
            <w:tcW w:w="682" w:type="dxa"/>
            <w:vAlign w:val="center"/>
          </w:tcPr>
          <w:p w:rsidR="006936CC" w:rsidRPr="00CA423F" w:rsidRDefault="005D6D6B" w:rsidP="00DE6CB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D6D6B">
              <w:rPr>
                <w:rFonts w:cstheme="minorHAnsi"/>
                <w:sz w:val="20"/>
                <w:szCs w:val="20"/>
              </w:rPr>
              <w:t>33.43</w:t>
            </w:r>
          </w:p>
        </w:tc>
        <w:tc>
          <w:tcPr>
            <w:tcW w:w="682" w:type="dxa"/>
            <w:vAlign w:val="center"/>
          </w:tcPr>
          <w:p w:rsidR="006936CC" w:rsidRPr="00CA423F" w:rsidRDefault="005D6D6B" w:rsidP="00DE6CB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D6D6B">
              <w:rPr>
                <w:rFonts w:cstheme="minorHAnsi"/>
                <w:sz w:val="20"/>
                <w:szCs w:val="20"/>
              </w:rPr>
              <w:t>0.173</w:t>
            </w:r>
          </w:p>
        </w:tc>
        <w:tc>
          <w:tcPr>
            <w:tcW w:w="1357" w:type="dxa"/>
            <w:shd w:val="clear" w:color="auto" w:fill="auto"/>
            <w:noWrap/>
            <w:vAlign w:val="center"/>
            <w:hideMark/>
          </w:tcPr>
          <w:p w:rsidR="006936CC" w:rsidRPr="00CA423F" w:rsidRDefault="005D6D6B" w:rsidP="00DE6CB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D6D6B">
              <w:rPr>
                <w:rFonts w:cstheme="minorHAnsi"/>
                <w:sz w:val="20"/>
                <w:szCs w:val="20"/>
              </w:rPr>
              <w:t>2 407.41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6936CC" w:rsidRPr="00CA423F" w:rsidRDefault="005D6D6B" w:rsidP="00DE6CB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D6D6B">
              <w:rPr>
                <w:rFonts w:cstheme="minorHAnsi"/>
                <w:sz w:val="20"/>
                <w:szCs w:val="20"/>
              </w:rPr>
              <w:t>9</w:t>
            </w:r>
            <w:proofErr w:type="spellStart"/>
            <w:r w:rsidRPr="005D6D6B">
              <w:rPr>
                <w:rFonts w:cstheme="minorHAnsi"/>
                <w:sz w:val="20"/>
                <w:szCs w:val="20"/>
                <w:lang w:val="en-US"/>
              </w:rPr>
              <w:t>9</w:t>
            </w:r>
            <w:proofErr w:type="spellEnd"/>
            <w:r w:rsidRPr="005D6D6B">
              <w:rPr>
                <w:rFonts w:cstheme="minorHAnsi"/>
                <w:sz w:val="20"/>
                <w:szCs w:val="20"/>
                <w:lang w:val="en-US"/>
              </w:rPr>
              <w:t>.</w:t>
            </w:r>
            <w:r w:rsidRPr="005D6D6B">
              <w:rPr>
                <w:rFonts w:cstheme="minorHAnsi"/>
                <w:sz w:val="20"/>
                <w:szCs w:val="20"/>
              </w:rPr>
              <w:t>3%</w:t>
            </w:r>
          </w:p>
        </w:tc>
        <w:tc>
          <w:tcPr>
            <w:tcW w:w="708" w:type="dxa"/>
            <w:vAlign w:val="center"/>
          </w:tcPr>
          <w:p w:rsidR="006936CC" w:rsidRPr="00CA423F" w:rsidRDefault="005D6D6B" w:rsidP="00DE6CB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D6D6B">
              <w:rPr>
                <w:rFonts w:cstheme="minorHAnsi"/>
                <w:sz w:val="20"/>
                <w:szCs w:val="20"/>
              </w:rPr>
              <w:t>33.34</w:t>
            </w:r>
          </w:p>
        </w:tc>
        <w:tc>
          <w:tcPr>
            <w:tcW w:w="709" w:type="dxa"/>
            <w:vAlign w:val="center"/>
          </w:tcPr>
          <w:p w:rsidR="006936CC" w:rsidRPr="00CA423F" w:rsidRDefault="005D6D6B" w:rsidP="00DE6CB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D6D6B">
              <w:rPr>
                <w:rFonts w:cstheme="minorHAnsi"/>
                <w:sz w:val="20"/>
                <w:szCs w:val="20"/>
              </w:rPr>
              <w:t>0.224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6936CC" w:rsidRPr="00CA423F" w:rsidRDefault="005D6D6B" w:rsidP="00DE6CB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D6D6B">
              <w:rPr>
                <w:rFonts w:cstheme="minorHAnsi"/>
                <w:sz w:val="20"/>
                <w:szCs w:val="20"/>
              </w:rPr>
              <w:t>17.3</w:t>
            </w:r>
          </w:p>
        </w:tc>
      </w:tr>
    </w:tbl>
    <w:p w:rsidR="006936CC" w:rsidRDefault="006936CC" w:rsidP="0099524F">
      <w:pPr>
        <w:spacing w:after="120"/>
        <w:ind w:firstLine="426"/>
        <w:rPr>
          <w:sz w:val="28"/>
          <w:szCs w:val="28"/>
          <w:lang w:val="en-US"/>
        </w:rPr>
      </w:pPr>
    </w:p>
    <w:p w:rsidR="00C571F7" w:rsidRDefault="00B14301">
      <w:pPr>
        <w:spacing w:before="120"/>
        <w:ind w:firstLine="41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</w:t>
      </w:r>
      <w:r w:rsidR="00EB5736" w:rsidRPr="00EB5736">
        <w:rPr>
          <w:sz w:val="28"/>
          <w:szCs w:val="28"/>
          <w:lang w:val="en-US"/>
        </w:rPr>
        <w:t xml:space="preserve">esults </w:t>
      </w:r>
      <w:r>
        <w:rPr>
          <w:sz w:val="28"/>
          <w:szCs w:val="28"/>
          <w:lang w:val="en-US"/>
        </w:rPr>
        <w:t>obtained from these</w:t>
      </w:r>
      <w:r w:rsidR="00EB5736" w:rsidRPr="00EB5736">
        <w:rPr>
          <w:sz w:val="28"/>
          <w:szCs w:val="28"/>
          <w:lang w:val="en-US"/>
        </w:rPr>
        <w:t xml:space="preserve"> experiments show that </w:t>
      </w:r>
      <w:r>
        <w:rPr>
          <w:sz w:val="28"/>
          <w:szCs w:val="28"/>
          <w:lang w:val="en-US"/>
        </w:rPr>
        <w:t>the re-use</w:t>
      </w:r>
      <w:r w:rsidR="00EB5736" w:rsidRPr="00EB5736">
        <w:rPr>
          <w:sz w:val="28"/>
          <w:szCs w:val="28"/>
          <w:lang w:val="en-US"/>
        </w:rPr>
        <w:t xml:space="preserve"> of search information </w:t>
      </w:r>
      <w:r>
        <w:rPr>
          <w:sz w:val="28"/>
          <w:szCs w:val="28"/>
          <w:lang w:val="en-US"/>
        </w:rPr>
        <w:t>can reduce</w:t>
      </w:r>
      <w:r w:rsidR="00EB5736" w:rsidRPr="00EB5736">
        <w:rPr>
          <w:sz w:val="28"/>
          <w:szCs w:val="28"/>
          <w:lang w:val="en-US"/>
        </w:rPr>
        <w:t xml:space="preserve"> the amount of calculations by 17.3 times without </w:t>
      </w:r>
      <w:r>
        <w:rPr>
          <w:sz w:val="28"/>
          <w:szCs w:val="28"/>
          <w:lang w:val="en-US"/>
        </w:rPr>
        <w:t>expending</w:t>
      </w:r>
      <w:r w:rsidR="00EB5736" w:rsidRPr="00EB5736">
        <w:rPr>
          <w:sz w:val="28"/>
          <w:szCs w:val="28"/>
          <w:lang w:val="en-US"/>
        </w:rPr>
        <w:t xml:space="preserve"> additional computational resources, </w:t>
      </w:r>
      <w:r>
        <w:rPr>
          <w:sz w:val="28"/>
          <w:szCs w:val="28"/>
          <w:lang w:val="en-US"/>
        </w:rPr>
        <w:t>and</w:t>
      </w:r>
      <w:r w:rsidR="00EB5736" w:rsidRPr="00EB5736">
        <w:rPr>
          <w:sz w:val="28"/>
          <w:szCs w:val="28"/>
          <w:lang w:val="en-US"/>
        </w:rPr>
        <w:t xml:space="preserve"> according to the average HV and DU indicators, the quality of the Pareto </w:t>
      </w:r>
      <w:r w:rsidR="00AA6438">
        <w:rPr>
          <w:sz w:val="28"/>
          <w:szCs w:val="28"/>
          <w:lang w:val="en-US"/>
        </w:rPr>
        <w:t>domain</w:t>
      </w:r>
      <w:r w:rsidR="00EB5736" w:rsidRPr="00EB5736">
        <w:rPr>
          <w:sz w:val="28"/>
          <w:szCs w:val="28"/>
          <w:lang w:val="en-US"/>
        </w:rPr>
        <w:t xml:space="preserve"> remains on average at the same level.</w:t>
      </w:r>
    </w:p>
    <w:p w:rsidR="00C571F7" w:rsidRDefault="00422BCF">
      <w:pPr>
        <w:spacing w:before="120"/>
        <w:ind w:firstLine="411"/>
        <w:rPr>
          <w:sz w:val="28"/>
          <w:szCs w:val="28"/>
        </w:rPr>
      </w:pPr>
      <w:r w:rsidRPr="00422BCF">
        <w:rPr>
          <w:sz w:val="28"/>
          <w:szCs w:val="28"/>
        </w:rPr>
        <w:t xml:space="preserve">In the third series of computational experiments, </w:t>
      </w:r>
      <w:r w:rsidR="00C6011C">
        <w:rPr>
          <w:sz w:val="28"/>
          <w:szCs w:val="28"/>
        </w:rPr>
        <w:t xml:space="preserve">the </w:t>
      </w:r>
      <w:r w:rsidRPr="00422BCF">
        <w:rPr>
          <w:sz w:val="28"/>
          <w:szCs w:val="28"/>
        </w:rPr>
        <w:t xml:space="preserve">two-criteria four-dimensional </w:t>
      </w:r>
      <w:r w:rsidR="00C6011C">
        <w:rPr>
          <w:sz w:val="28"/>
          <w:szCs w:val="28"/>
        </w:rPr>
        <w:t xml:space="preserve">MCO </w:t>
      </w:r>
      <w:r w:rsidRPr="00422BCF">
        <w:rPr>
          <w:sz w:val="28"/>
          <w:szCs w:val="28"/>
        </w:rPr>
        <w:t xml:space="preserve">problems were solved. As in the second series of computational experiments, 100 multicriteria problems were solved. In each problem, </w:t>
      </w:r>
      <w:r w:rsidR="00C6011C">
        <w:rPr>
          <w:sz w:val="28"/>
          <w:szCs w:val="28"/>
        </w:rPr>
        <w:t>the</w:t>
      </w:r>
      <w:r w:rsidRPr="00422BCF">
        <w:rPr>
          <w:sz w:val="28"/>
          <w:szCs w:val="28"/>
        </w:rPr>
        <w:t xml:space="preserve"> Pareto-optimal </w:t>
      </w:r>
      <w:r w:rsidR="00C6011C">
        <w:rPr>
          <w:sz w:val="28"/>
          <w:szCs w:val="28"/>
        </w:rPr>
        <w:t>decision</w:t>
      </w:r>
      <w:r w:rsidR="00C6011C" w:rsidRPr="00422BCF">
        <w:rPr>
          <w:sz w:val="28"/>
          <w:szCs w:val="28"/>
        </w:rPr>
        <w:t xml:space="preserve">s </w:t>
      </w:r>
      <w:r w:rsidR="00C6011C">
        <w:rPr>
          <w:sz w:val="28"/>
          <w:szCs w:val="28"/>
        </w:rPr>
        <w:t xml:space="preserve">were calculated </w:t>
      </w:r>
      <w:r w:rsidRPr="00422BCF">
        <w:rPr>
          <w:sz w:val="28"/>
          <w:szCs w:val="28"/>
        </w:rPr>
        <w:t xml:space="preserve">for 50 different </w:t>
      </w:r>
      <w:r w:rsidRPr="00422BCF">
        <w:rPr>
          <w:sz w:val="28"/>
          <w:szCs w:val="28"/>
        </w:rPr>
        <w:lastRenderedPageBreak/>
        <w:t>values of θ</w:t>
      </w:r>
      <w:r w:rsidR="005D6D6B" w:rsidRPr="005D6D6B">
        <w:rPr>
          <w:sz w:val="28"/>
          <w:szCs w:val="28"/>
          <w:vertAlign w:val="subscript"/>
        </w:rPr>
        <w:t>j</w:t>
      </w:r>
      <w:r w:rsidRPr="00422BCF">
        <w:rPr>
          <w:sz w:val="28"/>
          <w:szCs w:val="28"/>
        </w:rPr>
        <w:t xml:space="preserve">, 1≤j &lt;s, uniformly distributed in the interval [0,1]. </w:t>
      </w:r>
      <w:r w:rsidR="00C6011C">
        <w:rPr>
          <w:sz w:val="28"/>
          <w:szCs w:val="28"/>
        </w:rPr>
        <w:t>The c</w:t>
      </w:r>
      <w:r w:rsidRPr="00422BCF">
        <w:rPr>
          <w:sz w:val="28"/>
          <w:szCs w:val="28"/>
        </w:rPr>
        <w:t xml:space="preserve">riteria of the </w:t>
      </w:r>
      <w:r w:rsidR="00C6011C">
        <w:rPr>
          <w:sz w:val="28"/>
          <w:szCs w:val="28"/>
        </w:rPr>
        <w:t xml:space="preserve">MCO </w:t>
      </w:r>
      <w:r w:rsidRPr="00422BCF">
        <w:rPr>
          <w:sz w:val="28"/>
          <w:szCs w:val="28"/>
        </w:rPr>
        <w:t>problems being solved were determined using the GKLS generator [37].</w:t>
      </w:r>
      <w:r w:rsidRPr="00422BCF">
        <w:t xml:space="preserve"> </w:t>
      </w:r>
      <w:r w:rsidR="00C6011C">
        <w:rPr>
          <w:sz w:val="28"/>
          <w:szCs w:val="28"/>
        </w:rPr>
        <w:t xml:space="preserve">The method parameters were set as foolows: </w:t>
      </w:r>
      <w:r w:rsidR="00C6011C">
        <w:rPr>
          <w:sz w:val="28"/>
          <w:szCs w:val="28"/>
          <w:lang w:val="en-US"/>
        </w:rPr>
        <w:t>the</w:t>
      </w:r>
      <w:r w:rsidR="00C6011C" w:rsidRPr="00A54B52">
        <w:rPr>
          <w:sz w:val="28"/>
          <w:szCs w:val="28"/>
        </w:rPr>
        <w:t xml:space="preserve"> accuracy ε = 0.02</w:t>
      </w:r>
      <w:r w:rsidR="00C6011C">
        <w:rPr>
          <w:sz w:val="28"/>
          <w:szCs w:val="28"/>
        </w:rPr>
        <w:t>5</w:t>
      </w:r>
      <w:r w:rsidR="00C6011C" w:rsidRPr="00A54B52">
        <w:rPr>
          <w:sz w:val="28"/>
          <w:szCs w:val="28"/>
        </w:rPr>
        <w:t xml:space="preserve"> and </w:t>
      </w:r>
      <w:r w:rsidR="00C6011C">
        <w:rPr>
          <w:sz w:val="28"/>
          <w:szCs w:val="28"/>
        </w:rPr>
        <w:t>the reliability</w:t>
      </w:r>
      <w:r w:rsidR="00C6011C" w:rsidRPr="00A54B5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=5.6.</m:t>
        </m:r>
      </m:oMath>
      <w:r w:rsidRPr="00422BCF">
        <w:rPr>
          <w:sz w:val="28"/>
          <w:szCs w:val="28"/>
        </w:rPr>
        <w:t xml:space="preserve"> The results of computational experiments are presented in </w:t>
      </w:r>
      <w:r w:rsidR="00827355">
        <w:rPr>
          <w:sz w:val="28"/>
          <w:szCs w:val="28"/>
        </w:rPr>
        <w:t>T</w:t>
      </w:r>
      <w:r w:rsidRPr="00422BCF">
        <w:rPr>
          <w:sz w:val="28"/>
          <w:szCs w:val="28"/>
        </w:rPr>
        <w:t>able 3.</w:t>
      </w:r>
    </w:p>
    <w:p w:rsidR="002C1103" w:rsidRDefault="002C1103" w:rsidP="00422BCF">
      <w:pPr>
        <w:spacing w:before="120"/>
        <w:rPr>
          <w:sz w:val="28"/>
          <w:szCs w:val="28"/>
        </w:rPr>
      </w:pPr>
    </w:p>
    <w:p w:rsidR="002C1103" w:rsidRPr="002C44A9" w:rsidRDefault="002C1103" w:rsidP="002C1103">
      <w:pPr>
        <w:spacing w:after="120"/>
        <w:ind w:firstLine="227"/>
        <w:jc w:val="center"/>
        <w:rPr>
          <w:sz w:val="28"/>
          <w:szCs w:val="28"/>
        </w:rPr>
      </w:pPr>
      <w:r w:rsidRPr="002C44A9">
        <w:rPr>
          <w:sz w:val="28"/>
          <w:szCs w:val="28"/>
        </w:rPr>
        <w:t xml:space="preserve">Table 3. </w:t>
      </w:r>
      <w:r>
        <w:rPr>
          <w:sz w:val="28"/>
          <w:szCs w:val="28"/>
        </w:rPr>
        <w:t>R</w:t>
      </w:r>
      <w:r w:rsidRPr="002C44A9">
        <w:rPr>
          <w:sz w:val="28"/>
          <w:szCs w:val="28"/>
        </w:rPr>
        <w:t xml:space="preserve">esults </w:t>
      </w:r>
      <w:r w:rsidR="00C6011C">
        <w:rPr>
          <w:sz w:val="28"/>
          <w:szCs w:val="28"/>
        </w:rPr>
        <w:t xml:space="preserve">of the </w:t>
      </w:r>
      <w:r w:rsidRPr="002C44A9">
        <w:rPr>
          <w:sz w:val="28"/>
          <w:szCs w:val="28"/>
        </w:rPr>
        <w:t>series of experiments to solve</w:t>
      </w:r>
    </w:p>
    <w:p w:rsidR="002C1103" w:rsidRDefault="00DB0629" w:rsidP="002C1103">
      <w:pPr>
        <w:spacing w:after="120"/>
        <w:ind w:firstLine="227"/>
        <w:jc w:val="center"/>
        <w:rPr>
          <w:sz w:val="28"/>
          <w:szCs w:val="28"/>
        </w:rPr>
      </w:pPr>
      <w:r w:rsidRPr="002C44A9">
        <w:rPr>
          <w:sz w:val="28"/>
          <w:szCs w:val="28"/>
        </w:rPr>
        <w:t xml:space="preserve">two-criteria </w:t>
      </w:r>
      <w:r w:rsidR="002C1103" w:rsidRPr="002C44A9">
        <w:rPr>
          <w:sz w:val="28"/>
          <w:szCs w:val="28"/>
        </w:rPr>
        <w:t>four-dimensional MCO</w:t>
      </w:r>
    </w:p>
    <w:p w:rsidR="006936CC" w:rsidRPr="00426FEA" w:rsidRDefault="006936CC" w:rsidP="002C1103">
      <w:pPr>
        <w:spacing w:after="120"/>
        <w:ind w:left="0"/>
      </w:pPr>
    </w:p>
    <w:tbl>
      <w:tblPr>
        <w:tblW w:w="10400" w:type="dxa"/>
        <w:jc w:val="center"/>
        <w:tblInd w:w="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93"/>
        <w:gridCol w:w="1554"/>
        <w:gridCol w:w="682"/>
        <w:gridCol w:w="682"/>
        <w:gridCol w:w="1296"/>
        <w:gridCol w:w="1554"/>
        <w:gridCol w:w="596"/>
        <w:gridCol w:w="682"/>
        <w:gridCol w:w="2161"/>
      </w:tblGrid>
      <w:tr w:rsidR="006936CC" w:rsidRPr="00A817D1" w:rsidTr="00CE65E1">
        <w:trPr>
          <w:trHeight w:val="268"/>
          <w:jc w:val="center"/>
        </w:trPr>
        <w:tc>
          <w:tcPr>
            <w:tcW w:w="8239" w:type="dxa"/>
            <w:gridSpan w:val="8"/>
          </w:tcPr>
          <w:p w:rsidR="006936CC" w:rsidRPr="00C6011C" w:rsidRDefault="00C6011C" w:rsidP="00DE6CB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Search information</w:t>
            </w:r>
          </w:p>
        </w:tc>
        <w:tc>
          <w:tcPr>
            <w:tcW w:w="2161" w:type="dxa"/>
            <w:vMerge w:val="restart"/>
            <w:shd w:val="clear" w:color="auto" w:fill="auto"/>
            <w:noWrap/>
            <w:vAlign w:val="center"/>
            <w:hideMark/>
          </w:tcPr>
          <w:p w:rsidR="006936CC" w:rsidRPr="00C6011C" w:rsidRDefault="00C6011C" w:rsidP="00DE6CB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Reduction in iteration number</w:t>
            </w:r>
          </w:p>
        </w:tc>
      </w:tr>
      <w:tr w:rsidR="006936CC" w:rsidRPr="00A817D1" w:rsidTr="00CE65E1">
        <w:trPr>
          <w:trHeight w:val="268"/>
          <w:jc w:val="center"/>
        </w:trPr>
        <w:tc>
          <w:tcPr>
            <w:tcW w:w="4111" w:type="dxa"/>
            <w:gridSpan w:val="4"/>
            <w:shd w:val="clear" w:color="auto" w:fill="auto"/>
            <w:noWrap/>
            <w:vAlign w:val="bottom"/>
            <w:hideMark/>
          </w:tcPr>
          <w:p w:rsidR="006936CC" w:rsidRPr="00C6011C" w:rsidRDefault="00C6011C" w:rsidP="00DE6CB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used</w:t>
            </w:r>
          </w:p>
        </w:tc>
        <w:tc>
          <w:tcPr>
            <w:tcW w:w="4128" w:type="dxa"/>
            <w:gridSpan w:val="4"/>
            <w:shd w:val="clear" w:color="auto" w:fill="auto"/>
            <w:vAlign w:val="bottom"/>
          </w:tcPr>
          <w:p w:rsidR="006936CC" w:rsidRPr="00C6011C" w:rsidRDefault="00C6011C" w:rsidP="00DE6CB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not used</w:t>
            </w:r>
          </w:p>
        </w:tc>
        <w:tc>
          <w:tcPr>
            <w:tcW w:w="2161" w:type="dxa"/>
            <w:vMerge/>
            <w:shd w:val="clear" w:color="auto" w:fill="auto"/>
            <w:noWrap/>
            <w:vAlign w:val="center"/>
            <w:hideMark/>
          </w:tcPr>
          <w:p w:rsidR="006936CC" w:rsidRPr="00C6011C" w:rsidRDefault="006936CC" w:rsidP="00DE6CB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6936CC" w:rsidRPr="00A817D1" w:rsidTr="00CE65E1">
        <w:trPr>
          <w:trHeight w:val="300"/>
          <w:jc w:val="center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6936CC" w:rsidRPr="00C6011C" w:rsidRDefault="00C6011C" w:rsidP="00DE6CB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Method iterations</w:t>
            </w:r>
          </w:p>
        </w:tc>
        <w:tc>
          <w:tcPr>
            <w:tcW w:w="1554" w:type="dxa"/>
            <w:shd w:val="clear" w:color="auto" w:fill="auto"/>
            <w:noWrap/>
            <w:vAlign w:val="bottom"/>
            <w:hideMark/>
          </w:tcPr>
          <w:p w:rsidR="006936CC" w:rsidRPr="00C6011C" w:rsidRDefault="00C6011C" w:rsidP="00DE6CB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Problem solved</w:t>
            </w:r>
          </w:p>
        </w:tc>
        <w:tc>
          <w:tcPr>
            <w:tcW w:w="682" w:type="dxa"/>
          </w:tcPr>
          <w:p w:rsidR="006936CC" w:rsidRPr="00C6011C" w:rsidRDefault="005D6D6B" w:rsidP="00DE6CB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5D6D6B">
              <w:rPr>
                <w:rFonts w:cstheme="minorHAnsi"/>
                <w:b/>
                <w:sz w:val="20"/>
                <w:szCs w:val="20"/>
                <w:lang w:val="en-US"/>
              </w:rPr>
              <w:t>Avg</w:t>
            </w:r>
            <w:proofErr w:type="spellEnd"/>
            <w:r w:rsidRPr="005D6D6B">
              <w:rPr>
                <w:rFonts w:cstheme="minorHAnsi"/>
                <w:b/>
                <w:sz w:val="20"/>
                <w:szCs w:val="20"/>
                <w:lang w:val="en-US"/>
              </w:rPr>
              <w:t xml:space="preserve"> </w:t>
            </w:r>
            <w:r w:rsidRPr="005D6D6B">
              <w:rPr>
                <w:rFonts w:cstheme="minorHAnsi"/>
                <w:b/>
                <w:sz w:val="20"/>
                <w:szCs w:val="20"/>
              </w:rPr>
              <w:t>HV</w:t>
            </w:r>
          </w:p>
        </w:tc>
        <w:tc>
          <w:tcPr>
            <w:tcW w:w="682" w:type="dxa"/>
          </w:tcPr>
          <w:p w:rsidR="006936CC" w:rsidRPr="00C6011C" w:rsidRDefault="005D6D6B" w:rsidP="00DE6CB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5D6D6B">
              <w:rPr>
                <w:rFonts w:cstheme="minorHAnsi"/>
                <w:b/>
                <w:sz w:val="20"/>
                <w:szCs w:val="20"/>
                <w:lang w:val="en-US"/>
              </w:rPr>
              <w:t>Avg</w:t>
            </w:r>
            <w:proofErr w:type="spellEnd"/>
            <w:r w:rsidRPr="005D6D6B">
              <w:rPr>
                <w:rFonts w:cstheme="minorHAnsi"/>
                <w:b/>
                <w:sz w:val="20"/>
                <w:szCs w:val="20"/>
                <w:lang w:val="en-US"/>
              </w:rPr>
              <w:t xml:space="preserve"> </w:t>
            </w:r>
            <w:r w:rsidRPr="005D6D6B">
              <w:rPr>
                <w:rFonts w:cstheme="minorHAnsi"/>
                <w:b/>
                <w:sz w:val="20"/>
                <w:szCs w:val="20"/>
              </w:rPr>
              <w:t>DU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6936CC" w:rsidRPr="00C6011C" w:rsidRDefault="00C6011C" w:rsidP="00DE6CB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Method  iteration</w:t>
            </w:r>
          </w:p>
        </w:tc>
        <w:tc>
          <w:tcPr>
            <w:tcW w:w="1554" w:type="dxa"/>
            <w:shd w:val="clear" w:color="auto" w:fill="auto"/>
            <w:noWrap/>
            <w:vAlign w:val="bottom"/>
            <w:hideMark/>
          </w:tcPr>
          <w:p w:rsidR="006936CC" w:rsidRPr="00C6011C" w:rsidRDefault="00C6011C" w:rsidP="00DE6CB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Problem Solved</w:t>
            </w:r>
          </w:p>
        </w:tc>
        <w:tc>
          <w:tcPr>
            <w:tcW w:w="596" w:type="dxa"/>
          </w:tcPr>
          <w:p w:rsidR="006936CC" w:rsidRPr="00C6011C" w:rsidRDefault="005D6D6B" w:rsidP="00DE6CB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5D6D6B">
              <w:rPr>
                <w:rFonts w:cstheme="minorHAnsi"/>
                <w:b/>
                <w:sz w:val="20"/>
                <w:szCs w:val="20"/>
                <w:lang w:val="en-US"/>
              </w:rPr>
              <w:t>Avg</w:t>
            </w:r>
            <w:proofErr w:type="spellEnd"/>
            <w:r w:rsidRPr="005D6D6B">
              <w:rPr>
                <w:rFonts w:cstheme="minorHAnsi"/>
                <w:b/>
                <w:sz w:val="20"/>
                <w:szCs w:val="20"/>
                <w:lang w:val="en-US"/>
              </w:rPr>
              <w:t xml:space="preserve"> </w:t>
            </w:r>
            <w:r w:rsidRPr="005D6D6B">
              <w:rPr>
                <w:rFonts w:cstheme="minorHAnsi"/>
                <w:b/>
                <w:sz w:val="20"/>
                <w:szCs w:val="20"/>
              </w:rPr>
              <w:t>HV</w:t>
            </w:r>
          </w:p>
        </w:tc>
        <w:tc>
          <w:tcPr>
            <w:tcW w:w="682" w:type="dxa"/>
          </w:tcPr>
          <w:p w:rsidR="006936CC" w:rsidRPr="00C6011C" w:rsidRDefault="005D6D6B" w:rsidP="00DE6CB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5D6D6B">
              <w:rPr>
                <w:rFonts w:cstheme="minorHAnsi"/>
                <w:b/>
                <w:sz w:val="20"/>
                <w:szCs w:val="20"/>
                <w:lang w:val="en-US"/>
              </w:rPr>
              <w:t>Avg</w:t>
            </w:r>
            <w:proofErr w:type="spellEnd"/>
            <w:r w:rsidRPr="005D6D6B">
              <w:rPr>
                <w:rFonts w:cstheme="minorHAnsi"/>
                <w:b/>
                <w:sz w:val="20"/>
                <w:szCs w:val="20"/>
                <w:lang w:val="en-US"/>
              </w:rPr>
              <w:t xml:space="preserve"> </w:t>
            </w:r>
            <w:r w:rsidRPr="005D6D6B">
              <w:rPr>
                <w:rFonts w:cstheme="minorHAnsi"/>
                <w:b/>
                <w:sz w:val="20"/>
                <w:szCs w:val="20"/>
              </w:rPr>
              <w:t>DU</w:t>
            </w:r>
          </w:p>
        </w:tc>
        <w:tc>
          <w:tcPr>
            <w:tcW w:w="2161" w:type="dxa"/>
            <w:vMerge/>
            <w:vAlign w:val="center"/>
            <w:hideMark/>
          </w:tcPr>
          <w:p w:rsidR="006936CC" w:rsidRPr="00C6011C" w:rsidRDefault="006936CC" w:rsidP="00DE6CB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6936CC" w:rsidRPr="00A817D1" w:rsidTr="00CE65E1">
        <w:trPr>
          <w:trHeight w:val="300"/>
          <w:jc w:val="center"/>
        </w:trPr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6936CC" w:rsidRPr="00C6011C" w:rsidRDefault="005D6D6B" w:rsidP="00DE6CB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D6D6B">
              <w:rPr>
                <w:rFonts w:cstheme="minorHAnsi"/>
                <w:sz w:val="20"/>
                <w:szCs w:val="20"/>
              </w:rPr>
              <w:t>4 536 377</w:t>
            </w:r>
            <w:r w:rsidRPr="005D6D6B">
              <w:rPr>
                <w:rFonts w:cstheme="minorHAnsi"/>
                <w:sz w:val="20"/>
                <w:szCs w:val="20"/>
                <w:lang w:val="en-US"/>
              </w:rPr>
              <w:t>.</w:t>
            </w:r>
            <w:r w:rsidRPr="005D6D6B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554" w:type="dxa"/>
            <w:shd w:val="clear" w:color="auto" w:fill="auto"/>
            <w:noWrap/>
            <w:vAlign w:val="center"/>
            <w:hideMark/>
          </w:tcPr>
          <w:p w:rsidR="006936CC" w:rsidRPr="00C6011C" w:rsidRDefault="005D6D6B" w:rsidP="00DE6CB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D6D6B">
              <w:rPr>
                <w:rFonts w:cstheme="minorHAnsi"/>
                <w:sz w:val="20"/>
                <w:szCs w:val="20"/>
              </w:rPr>
              <w:t>83.0%</w:t>
            </w:r>
          </w:p>
        </w:tc>
        <w:tc>
          <w:tcPr>
            <w:tcW w:w="682" w:type="dxa"/>
            <w:vAlign w:val="center"/>
          </w:tcPr>
          <w:p w:rsidR="006936CC" w:rsidRPr="00C6011C" w:rsidRDefault="005D6D6B" w:rsidP="00DE6CB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D6D6B">
              <w:rPr>
                <w:rFonts w:cstheme="minorHAnsi"/>
                <w:sz w:val="20"/>
                <w:szCs w:val="20"/>
              </w:rPr>
              <w:t>30.67</w:t>
            </w:r>
          </w:p>
        </w:tc>
        <w:tc>
          <w:tcPr>
            <w:tcW w:w="682" w:type="dxa"/>
            <w:vAlign w:val="center"/>
          </w:tcPr>
          <w:p w:rsidR="006936CC" w:rsidRPr="00C6011C" w:rsidRDefault="005D6D6B" w:rsidP="00DE6CB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D6D6B">
              <w:rPr>
                <w:rFonts w:cstheme="minorHAnsi"/>
                <w:sz w:val="20"/>
                <w:szCs w:val="20"/>
              </w:rPr>
              <w:t>0.335</w:t>
            </w:r>
          </w:p>
        </w:tc>
        <w:tc>
          <w:tcPr>
            <w:tcW w:w="1296" w:type="dxa"/>
            <w:shd w:val="clear" w:color="auto" w:fill="auto"/>
            <w:noWrap/>
            <w:vAlign w:val="center"/>
            <w:hideMark/>
          </w:tcPr>
          <w:p w:rsidR="006936CC" w:rsidRPr="00C6011C" w:rsidRDefault="005D6D6B" w:rsidP="00DE6CB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D6D6B">
              <w:rPr>
                <w:rFonts w:cstheme="minorHAnsi"/>
                <w:sz w:val="20"/>
                <w:szCs w:val="20"/>
              </w:rPr>
              <w:t>709 014.9</w:t>
            </w:r>
          </w:p>
        </w:tc>
        <w:tc>
          <w:tcPr>
            <w:tcW w:w="1554" w:type="dxa"/>
            <w:shd w:val="clear" w:color="auto" w:fill="auto"/>
            <w:noWrap/>
            <w:vAlign w:val="center"/>
            <w:hideMark/>
          </w:tcPr>
          <w:p w:rsidR="006936CC" w:rsidRPr="00C6011C" w:rsidRDefault="005D6D6B" w:rsidP="00DE6CB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D6D6B">
              <w:rPr>
                <w:rFonts w:cstheme="minorHAnsi"/>
                <w:sz w:val="20"/>
                <w:szCs w:val="20"/>
              </w:rPr>
              <w:t>94.5%</w:t>
            </w:r>
          </w:p>
        </w:tc>
        <w:tc>
          <w:tcPr>
            <w:tcW w:w="596" w:type="dxa"/>
            <w:vAlign w:val="center"/>
          </w:tcPr>
          <w:p w:rsidR="006936CC" w:rsidRPr="00C6011C" w:rsidRDefault="005D6D6B" w:rsidP="00DE6CB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D6D6B">
              <w:rPr>
                <w:rFonts w:cstheme="minorHAnsi"/>
                <w:sz w:val="20"/>
                <w:szCs w:val="20"/>
              </w:rPr>
              <w:t>30. 46</w:t>
            </w:r>
          </w:p>
        </w:tc>
        <w:tc>
          <w:tcPr>
            <w:tcW w:w="682" w:type="dxa"/>
            <w:vAlign w:val="center"/>
          </w:tcPr>
          <w:p w:rsidR="006936CC" w:rsidRPr="00C6011C" w:rsidRDefault="005D6D6B" w:rsidP="00DE6CB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D6D6B">
              <w:rPr>
                <w:rFonts w:cstheme="minorHAnsi"/>
                <w:sz w:val="20"/>
                <w:szCs w:val="20"/>
              </w:rPr>
              <w:t>0.405</w:t>
            </w:r>
          </w:p>
        </w:tc>
        <w:tc>
          <w:tcPr>
            <w:tcW w:w="2161" w:type="dxa"/>
            <w:shd w:val="clear" w:color="auto" w:fill="auto"/>
            <w:noWrap/>
            <w:vAlign w:val="center"/>
            <w:hideMark/>
          </w:tcPr>
          <w:p w:rsidR="006936CC" w:rsidRPr="00C6011C" w:rsidRDefault="005D6D6B" w:rsidP="00DE6CB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D6D6B">
              <w:rPr>
                <w:rFonts w:cstheme="minorHAnsi"/>
                <w:sz w:val="20"/>
                <w:szCs w:val="20"/>
              </w:rPr>
              <w:t>6.4</w:t>
            </w:r>
          </w:p>
        </w:tc>
      </w:tr>
    </w:tbl>
    <w:p w:rsidR="002C44A9" w:rsidRDefault="002C44A9" w:rsidP="002C1103">
      <w:pPr>
        <w:spacing w:after="120"/>
        <w:ind w:left="0"/>
        <w:rPr>
          <w:sz w:val="28"/>
          <w:szCs w:val="28"/>
        </w:rPr>
      </w:pPr>
      <w:bookmarkStart w:id="1" w:name="_Hlk30717478"/>
    </w:p>
    <w:bookmarkEnd w:id="1"/>
    <w:p w:rsidR="00C571F7" w:rsidRDefault="00827355">
      <w:pPr>
        <w:spacing w:before="120"/>
        <w:ind w:firstLine="411"/>
        <w:rPr>
          <w:sz w:val="28"/>
          <w:szCs w:val="28"/>
        </w:rPr>
      </w:pPr>
      <w:r>
        <w:rPr>
          <w:sz w:val="28"/>
          <w:szCs w:val="28"/>
        </w:rPr>
        <w:t xml:space="preserve">Results from the </w:t>
      </w:r>
      <w:r w:rsidR="00CE65E1">
        <w:rPr>
          <w:sz w:val="28"/>
          <w:szCs w:val="28"/>
        </w:rPr>
        <w:t xml:space="preserve">executed </w:t>
      </w:r>
      <w:r>
        <w:rPr>
          <w:sz w:val="28"/>
          <w:szCs w:val="28"/>
        </w:rPr>
        <w:t>experiments show</w:t>
      </w:r>
      <w:r w:rsidRPr="00827355">
        <w:rPr>
          <w:sz w:val="28"/>
          <w:szCs w:val="28"/>
        </w:rPr>
        <w:t xml:space="preserve"> that with increase</w:t>
      </w:r>
      <w:r>
        <w:rPr>
          <w:sz w:val="28"/>
          <w:szCs w:val="28"/>
        </w:rPr>
        <w:t>d</w:t>
      </w:r>
      <w:r w:rsidRPr="00827355">
        <w:rPr>
          <w:sz w:val="28"/>
          <w:szCs w:val="28"/>
        </w:rPr>
        <w:t xml:space="preserve"> dimension</w:t>
      </w:r>
      <w:r>
        <w:rPr>
          <w:sz w:val="28"/>
          <w:szCs w:val="28"/>
        </w:rPr>
        <w:t>s</w:t>
      </w:r>
      <w:r w:rsidRPr="00827355">
        <w:rPr>
          <w:sz w:val="28"/>
          <w:szCs w:val="28"/>
        </w:rPr>
        <w:t xml:space="preserve"> of </w:t>
      </w:r>
      <w:r>
        <w:rPr>
          <w:sz w:val="28"/>
          <w:szCs w:val="28"/>
        </w:rPr>
        <w:t xml:space="preserve">MCO </w:t>
      </w:r>
      <w:r w:rsidRPr="00827355">
        <w:rPr>
          <w:sz w:val="28"/>
          <w:szCs w:val="28"/>
        </w:rPr>
        <w:t>problems</w:t>
      </w:r>
      <w:r>
        <w:rPr>
          <w:sz w:val="28"/>
          <w:szCs w:val="28"/>
        </w:rPr>
        <w:t xml:space="preserve"> to be solved</w:t>
      </w:r>
      <w:r w:rsidRPr="00827355">
        <w:rPr>
          <w:sz w:val="28"/>
          <w:szCs w:val="28"/>
        </w:rPr>
        <w:t xml:space="preserve"> and a corresponding increase in the volume of calculations, the efficiency of the MAGCS algorithm remains at a high level</w:t>
      </w:r>
      <w:r>
        <w:rPr>
          <w:sz w:val="28"/>
          <w:szCs w:val="28"/>
        </w:rPr>
        <w:t>;</w:t>
      </w:r>
      <w:r w:rsidR="00FC327B">
        <w:rPr>
          <w:sz w:val="28"/>
          <w:szCs w:val="28"/>
        </w:rPr>
        <w:t xml:space="preserve">  its use has </w:t>
      </w:r>
      <w:r w:rsidR="008910DB">
        <w:rPr>
          <w:sz w:val="28"/>
          <w:szCs w:val="28"/>
        </w:rPr>
        <w:t xml:space="preserve">efficiently </w:t>
      </w:r>
      <w:r w:rsidR="00FC327B">
        <w:rPr>
          <w:sz w:val="28"/>
          <w:szCs w:val="28"/>
        </w:rPr>
        <w:t>reduced</w:t>
      </w:r>
      <w:r w:rsidRPr="00827355">
        <w:rPr>
          <w:sz w:val="28"/>
          <w:szCs w:val="28"/>
        </w:rPr>
        <w:t xml:space="preserve"> the number of </w:t>
      </w:r>
      <w:r w:rsidR="00CE65E1">
        <w:rPr>
          <w:sz w:val="28"/>
          <w:szCs w:val="28"/>
        </w:rPr>
        <w:t xml:space="preserve">the executed </w:t>
      </w:r>
      <w:r w:rsidRPr="00827355">
        <w:rPr>
          <w:sz w:val="28"/>
          <w:szCs w:val="28"/>
        </w:rPr>
        <w:t xml:space="preserve">iterations </w:t>
      </w:r>
      <w:r w:rsidR="00FC327B">
        <w:rPr>
          <w:sz w:val="28"/>
          <w:szCs w:val="28"/>
        </w:rPr>
        <w:t>by</w:t>
      </w:r>
      <w:r w:rsidRPr="00827355">
        <w:rPr>
          <w:sz w:val="28"/>
          <w:szCs w:val="28"/>
        </w:rPr>
        <w:t xml:space="preserve"> 6.4 times.</w:t>
      </w:r>
    </w:p>
    <w:p w:rsidR="0026254C" w:rsidRDefault="0026254C" w:rsidP="00FC327B">
      <w:pPr>
        <w:pStyle w:val="10"/>
        <w:ind w:left="0"/>
        <w:rPr>
          <w:sz w:val="28"/>
          <w:szCs w:val="28"/>
        </w:rPr>
      </w:pPr>
    </w:p>
    <w:p w:rsidR="002C44A9" w:rsidRPr="008213BC" w:rsidRDefault="002C44A9" w:rsidP="002C44A9">
      <w:pPr>
        <w:tabs>
          <w:tab w:val="left" w:pos="1130"/>
        </w:tabs>
        <w:ind w:firstLine="425"/>
        <w:rPr>
          <w:b/>
          <w:bCs/>
          <w:sz w:val="28"/>
          <w:szCs w:val="28"/>
        </w:rPr>
      </w:pPr>
      <w:r w:rsidRPr="008213BC">
        <w:rPr>
          <w:b/>
          <w:bCs/>
          <w:sz w:val="28"/>
          <w:szCs w:val="28"/>
        </w:rPr>
        <w:t>6. Conclusion</w:t>
      </w:r>
    </w:p>
    <w:p w:rsidR="002C44A9" w:rsidRPr="002C44A9" w:rsidRDefault="002C44A9" w:rsidP="00FC327B">
      <w:pPr>
        <w:tabs>
          <w:tab w:val="left" w:pos="1130"/>
        </w:tabs>
        <w:ind w:firstLine="425"/>
        <w:rPr>
          <w:sz w:val="28"/>
          <w:szCs w:val="28"/>
        </w:rPr>
      </w:pPr>
      <w:r w:rsidRPr="002C44A9">
        <w:rPr>
          <w:sz w:val="28"/>
          <w:szCs w:val="28"/>
        </w:rPr>
        <w:t>Th</w:t>
      </w:r>
      <w:r w:rsidR="008213BC">
        <w:rPr>
          <w:sz w:val="28"/>
          <w:szCs w:val="28"/>
        </w:rPr>
        <w:t>is</w:t>
      </w:r>
      <w:r w:rsidRPr="002C44A9">
        <w:rPr>
          <w:sz w:val="28"/>
          <w:szCs w:val="28"/>
        </w:rPr>
        <w:t xml:space="preserve"> </w:t>
      </w:r>
      <w:r w:rsidR="00CE65E1">
        <w:rPr>
          <w:sz w:val="28"/>
          <w:szCs w:val="28"/>
        </w:rPr>
        <w:t>paper</w:t>
      </w:r>
      <w:r w:rsidR="00CE65E1" w:rsidRPr="002C44A9">
        <w:rPr>
          <w:sz w:val="28"/>
          <w:szCs w:val="28"/>
        </w:rPr>
        <w:t xml:space="preserve"> </w:t>
      </w:r>
      <w:r w:rsidRPr="002C44A9">
        <w:rPr>
          <w:sz w:val="28"/>
          <w:szCs w:val="28"/>
        </w:rPr>
        <w:t xml:space="preserve">proposes a new approach for solving computationally </w:t>
      </w:r>
      <w:r w:rsidR="00DB0629">
        <w:rPr>
          <w:sz w:val="28"/>
          <w:szCs w:val="28"/>
        </w:rPr>
        <w:t>expensive</w:t>
      </w:r>
      <w:r w:rsidR="00DB0629" w:rsidRPr="002C44A9">
        <w:rPr>
          <w:sz w:val="28"/>
          <w:szCs w:val="28"/>
        </w:rPr>
        <w:t xml:space="preserve"> </w:t>
      </w:r>
      <w:r w:rsidRPr="002C44A9">
        <w:rPr>
          <w:sz w:val="28"/>
          <w:szCs w:val="28"/>
        </w:rPr>
        <w:t xml:space="preserve">lexicographic multicriteria optimization problems (MCOlex), in which the </w:t>
      </w:r>
      <w:r w:rsidR="00CE65E1">
        <w:rPr>
          <w:sz w:val="28"/>
          <w:szCs w:val="28"/>
        </w:rPr>
        <w:t>efficiency</w:t>
      </w:r>
      <w:r w:rsidR="00CE65E1" w:rsidRPr="002C44A9">
        <w:rPr>
          <w:sz w:val="28"/>
          <w:szCs w:val="28"/>
        </w:rPr>
        <w:t xml:space="preserve"> </w:t>
      </w:r>
      <w:r w:rsidRPr="002C44A9">
        <w:rPr>
          <w:sz w:val="28"/>
          <w:szCs w:val="28"/>
        </w:rPr>
        <w:t>criteria can be multiextrem</w:t>
      </w:r>
      <w:r w:rsidR="008213BC">
        <w:rPr>
          <w:sz w:val="28"/>
          <w:szCs w:val="28"/>
        </w:rPr>
        <w:t>al</w:t>
      </w:r>
      <w:r w:rsidRPr="002C44A9">
        <w:rPr>
          <w:sz w:val="28"/>
          <w:szCs w:val="28"/>
        </w:rPr>
        <w:t>, and calculati</w:t>
      </w:r>
      <w:r w:rsidR="008213BC">
        <w:rPr>
          <w:sz w:val="28"/>
          <w:szCs w:val="28"/>
        </w:rPr>
        <w:t>ng</w:t>
      </w:r>
      <w:r w:rsidRPr="002C44A9">
        <w:rPr>
          <w:sz w:val="28"/>
          <w:szCs w:val="28"/>
        </w:rPr>
        <w:t xml:space="preserve"> the criteria </w:t>
      </w:r>
      <w:r w:rsidR="008213BC">
        <w:rPr>
          <w:sz w:val="28"/>
          <w:szCs w:val="28"/>
        </w:rPr>
        <w:t xml:space="preserve">values </w:t>
      </w:r>
      <w:r w:rsidRPr="002C44A9">
        <w:rPr>
          <w:sz w:val="28"/>
          <w:szCs w:val="28"/>
        </w:rPr>
        <w:t xml:space="preserve">may require a large amount of computation. A key feature of this class of </w:t>
      </w:r>
      <w:r w:rsidR="00CE65E1">
        <w:rPr>
          <w:sz w:val="28"/>
          <w:szCs w:val="28"/>
        </w:rPr>
        <w:t>problem</w:t>
      </w:r>
      <w:r w:rsidR="00CE65E1" w:rsidRPr="002C44A9">
        <w:rPr>
          <w:sz w:val="28"/>
          <w:szCs w:val="28"/>
        </w:rPr>
        <w:t xml:space="preserve">s </w:t>
      </w:r>
      <w:r w:rsidRPr="002C44A9">
        <w:rPr>
          <w:sz w:val="28"/>
          <w:szCs w:val="28"/>
        </w:rPr>
        <w:t>is the ability</w:t>
      </w:r>
      <w:r w:rsidR="008213BC">
        <w:rPr>
          <w:sz w:val="28"/>
          <w:szCs w:val="28"/>
        </w:rPr>
        <w:t>, during the computation process,</w:t>
      </w:r>
      <w:r w:rsidRPr="002C44A9">
        <w:rPr>
          <w:sz w:val="28"/>
          <w:szCs w:val="28"/>
        </w:rPr>
        <w:t xml:space="preserve"> to </w:t>
      </w:r>
      <w:r w:rsidR="00351A05">
        <w:rPr>
          <w:sz w:val="28"/>
          <w:szCs w:val="28"/>
        </w:rPr>
        <w:t>alter</w:t>
      </w:r>
      <w:r w:rsidRPr="002C44A9">
        <w:rPr>
          <w:sz w:val="28"/>
          <w:szCs w:val="28"/>
        </w:rPr>
        <w:t xml:space="preserve"> the ordering of </w:t>
      </w:r>
      <w:r w:rsidR="00CE65E1">
        <w:rPr>
          <w:sz w:val="28"/>
          <w:szCs w:val="28"/>
        </w:rPr>
        <w:t>efficiency</w:t>
      </w:r>
      <w:r w:rsidR="00CE65E1" w:rsidRPr="002C44A9">
        <w:rPr>
          <w:sz w:val="28"/>
          <w:szCs w:val="28"/>
        </w:rPr>
        <w:t xml:space="preserve"> </w:t>
      </w:r>
      <w:r w:rsidRPr="002C44A9">
        <w:rPr>
          <w:sz w:val="28"/>
          <w:szCs w:val="28"/>
        </w:rPr>
        <w:t xml:space="preserve">criteria in </w:t>
      </w:r>
      <w:r w:rsidR="008213BC">
        <w:rPr>
          <w:sz w:val="28"/>
          <w:szCs w:val="28"/>
        </w:rPr>
        <w:t xml:space="preserve">terms of </w:t>
      </w:r>
      <w:r w:rsidRPr="002C44A9">
        <w:rPr>
          <w:sz w:val="28"/>
          <w:szCs w:val="28"/>
        </w:rPr>
        <w:t xml:space="preserve">importance, which </w:t>
      </w:r>
      <w:r w:rsidR="00351A05">
        <w:rPr>
          <w:sz w:val="28"/>
          <w:szCs w:val="28"/>
        </w:rPr>
        <w:t>in turn necessitates</w:t>
      </w:r>
      <w:r w:rsidRPr="002C44A9">
        <w:rPr>
          <w:sz w:val="28"/>
          <w:szCs w:val="28"/>
        </w:rPr>
        <w:t xml:space="preserve"> a multistage solution </w:t>
      </w:r>
      <w:r w:rsidR="00351A05">
        <w:rPr>
          <w:sz w:val="28"/>
          <w:szCs w:val="28"/>
        </w:rPr>
        <w:t>for</w:t>
      </w:r>
      <w:r w:rsidRPr="002C44A9">
        <w:rPr>
          <w:sz w:val="28"/>
          <w:szCs w:val="28"/>
        </w:rPr>
        <w:t xml:space="preserve"> MCOlex </w:t>
      </w:r>
      <w:r w:rsidR="00CE65E1">
        <w:rPr>
          <w:sz w:val="28"/>
          <w:szCs w:val="28"/>
        </w:rPr>
        <w:t>problem</w:t>
      </w:r>
      <w:r w:rsidRPr="002C44A9">
        <w:rPr>
          <w:sz w:val="28"/>
          <w:szCs w:val="28"/>
        </w:rPr>
        <w:t>s</w:t>
      </w:r>
      <w:r w:rsidR="00351A05">
        <w:rPr>
          <w:sz w:val="28"/>
          <w:szCs w:val="28"/>
        </w:rPr>
        <w:t>.</w:t>
      </w:r>
    </w:p>
    <w:p w:rsidR="0026254C" w:rsidRDefault="002C44A9" w:rsidP="00C935C4">
      <w:pPr>
        <w:tabs>
          <w:tab w:val="left" w:pos="1130"/>
        </w:tabs>
        <w:ind w:firstLine="425"/>
        <w:rPr>
          <w:sz w:val="28"/>
          <w:szCs w:val="28"/>
        </w:rPr>
      </w:pPr>
      <w:r w:rsidRPr="002C44A9">
        <w:rPr>
          <w:sz w:val="28"/>
          <w:szCs w:val="28"/>
        </w:rPr>
        <w:t xml:space="preserve">Overcoming the </w:t>
      </w:r>
      <w:r w:rsidR="00351A05">
        <w:rPr>
          <w:sz w:val="28"/>
          <w:szCs w:val="28"/>
        </w:rPr>
        <w:t>enormous</w:t>
      </w:r>
      <w:r w:rsidRPr="002C44A9">
        <w:rPr>
          <w:sz w:val="28"/>
          <w:szCs w:val="28"/>
        </w:rPr>
        <w:t xml:space="preserve"> computational complexity of </w:t>
      </w:r>
      <w:r w:rsidR="00351A05">
        <w:rPr>
          <w:sz w:val="28"/>
          <w:szCs w:val="28"/>
        </w:rPr>
        <w:t>address</w:t>
      </w:r>
      <w:r w:rsidRPr="002C44A9">
        <w:rPr>
          <w:sz w:val="28"/>
          <w:szCs w:val="28"/>
        </w:rPr>
        <w:t>ing the formulated new class of MCOlex problems is ensured by solving a sequence of global optimization problems with nonlinear constraints using eff</w:t>
      </w:r>
      <w:r w:rsidR="008910DB">
        <w:rPr>
          <w:sz w:val="28"/>
          <w:szCs w:val="28"/>
        </w:rPr>
        <w:t>icient</w:t>
      </w:r>
      <w:r w:rsidRPr="002C44A9">
        <w:rPr>
          <w:sz w:val="28"/>
          <w:szCs w:val="28"/>
        </w:rPr>
        <w:t xml:space="preserve"> information-statistical methods of global optimization </w:t>
      </w:r>
      <w:r w:rsidR="00E60344">
        <w:rPr>
          <w:sz w:val="28"/>
          <w:szCs w:val="28"/>
        </w:rPr>
        <w:t>by using</w:t>
      </w:r>
      <w:r w:rsidRPr="002C44A9">
        <w:rPr>
          <w:sz w:val="28"/>
          <w:szCs w:val="28"/>
        </w:rPr>
        <w:t xml:space="preserve"> an original index constraint accounting scheme instead of </w:t>
      </w:r>
      <w:r w:rsidR="00E60344">
        <w:rPr>
          <w:sz w:val="28"/>
          <w:szCs w:val="28"/>
        </w:rPr>
        <w:t xml:space="preserve">the </w:t>
      </w:r>
      <w:r w:rsidRPr="002C44A9">
        <w:rPr>
          <w:sz w:val="28"/>
          <w:szCs w:val="28"/>
        </w:rPr>
        <w:t>commonly used penalty functions.</w:t>
      </w:r>
      <w:r w:rsidR="00C935C4">
        <w:rPr>
          <w:sz w:val="28"/>
          <w:szCs w:val="28"/>
        </w:rPr>
        <w:t xml:space="preserve"> </w:t>
      </w:r>
      <w:r w:rsidRPr="002C44A9">
        <w:rPr>
          <w:sz w:val="28"/>
          <w:szCs w:val="28"/>
        </w:rPr>
        <w:t xml:space="preserve">A </w:t>
      </w:r>
      <w:r w:rsidR="00CE65E1">
        <w:rPr>
          <w:sz w:val="28"/>
          <w:szCs w:val="28"/>
        </w:rPr>
        <w:t>core</w:t>
      </w:r>
      <w:r w:rsidR="00CE65E1" w:rsidRPr="002C44A9">
        <w:rPr>
          <w:sz w:val="28"/>
          <w:szCs w:val="28"/>
        </w:rPr>
        <w:t xml:space="preserve"> </w:t>
      </w:r>
      <w:r w:rsidRPr="002C44A9">
        <w:rPr>
          <w:sz w:val="28"/>
          <w:szCs w:val="28"/>
        </w:rPr>
        <w:t xml:space="preserve">element </w:t>
      </w:r>
      <w:r w:rsidR="00E60344">
        <w:rPr>
          <w:sz w:val="28"/>
          <w:szCs w:val="28"/>
        </w:rPr>
        <w:t>in this</w:t>
      </w:r>
      <w:r w:rsidRPr="002C44A9">
        <w:rPr>
          <w:sz w:val="28"/>
          <w:szCs w:val="28"/>
        </w:rPr>
        <w:t xml:space="preserve"> approach is the ability to use all </w:t>
      </w:r>
      <w:r w:rsidRPr="002C44A9">
        <w:rPr>
          <w:sz w:val="28"/>
          <w:szCs w:val="28"/>
        </w:rPr>
        <w:lastRenderedPageBreak/>
        <w:t xml:space="preserve">the search information obtained in the </w:t>
      </w:r>
      <w:r w:rsidR="00E60344">
        <w:rPr>
          <w:sz w:val="28"/>
          <w:szCs w:val="28"/>
        </w:rPr>
        <w:t>comput</w:t>
      </w:r>
      <w:r w:rsidRPr="002C44A9">
        <w:rPr>
          <w:sz w:val="28"/>
          <w:szCs w:val="28"/>
        </w:rPr>
        <w:t xml:space="preserve">ation process, </w:t>
      </w:r>
      <w:r w:rsidR="00472E0C">
        <w:rPr>
          <w:sz w:val="28"/>
          <w:szCs w:val="28"/>
        </w:rPr>
        <w:t>utilizing the</w:t>
      </w:r>
      <w:r w:rsidRPr="002C44A9">
        <w:rPr>
          <w:sz w:val="28"/>
          <w:szCs w:val="28"/>
        </w:rPr>
        <w:t xml:space="preserve"> multistage solution of MCOlex </w:t>
      </w:r>
      <w:r w:rsidR="00CE65E1">
        <w:rPr>
          <w:sz w:val="28"/>
          <w:szCs w:val="28"/>
        </w:rPr>
        <w:t>problem</w:t>
      </w:r>
      <w:r w:rsidRPr="002C44A9">
        <w:rPr>
          <w:sz w:val="28"/>
          <w:szCs w:val="28"/>
        </w:rPr>
        <w:t>s</w:t>
      </w:r>
      <w:r w:rsidR="00472E0C">
        <w:rPr>
          <w:sz w:val="28"/>
          <w:szCs w:val="28"/>
        </w:rPr>
        <w:t>.</w:t>
      </w:r>
      <w:r w:rsidRPr="002C44A9">
        <w:rPr>
          <w:sz w:val="28"/>
          <w:szCs w:val="28"/>
        </w:rPr>
        <w:t xml:space="preserve"> </w:t>
      </w:r>
      <w:r w:rsidR="00CE65E1">
        <w:rPr>
          <w:sz w:val="28"/>
          <w:szCs w:val="28"/>
        </w:rPr>
        <w:t>Starting</w:t>
      </w:r>
      <w:r w:rsidR="00E64278">
        <w:rPr>
          <w:sz w:val="28"/>
          <w:szCs w:val="28"/>
        </w:rPr>
        <w:t xml:space="preserve"> </w:t>
      </w:r>
      <w:r w:rsidR="00CE65E1">
        <w:rPr>
          <w:sz w:val="28"/>
          <w:szCs w:val="28"/>
          <w:lang w:val="en-US"/>
        </w:rPr>
        <w:t xml:space="preserve">to solve </w:t>
      </w:r>
      <w:r w:rsidR="00CE65E1">
        <w:rPr>
          <w:sz w:val="28"/>
          <w:szCs w:val="28"/>
        </w:rPr>
        <w:t xml:space="preserve">each </w:t>
      </w:r>
      <w:r w:rsidR="00E64278">
        <w:rPr>
          <w:sz w:val="28"/>
          <w:szCs w:val="28"/>
        </w:rPr>
        <w:t>new stage of the solution, t</w:t>
      </w:r>
      <w:r w:rsidRPr="002C44A9">
        <w:rPr>
          <w:sz w:val="28"/>
          <w:szCs w:val="28"/>
        </w:rPr>
        <w:t>h</w:t>
      </w:r>
      <w:r w:rsidR="00472E0C">
        <w:rPr>
          <w:sz w:val="28"/>
          <w:szCs w:val="28"/>
        </w:rPr>
        <w:t>is</w:t>
      </w:r>
      <w:r w:rsidRPr="002C44A9">
        <w:rPr>
          <w:sz w:val="28"/>
          <w:szCs w:val="28"/>
        </w:rPr>
        <w:t xml:space="preserve"> search </w:t>
      </w:r>
      <w:r w:rsidR="00B57040">
        <w:rPr>
          <w:sz w:val="28"/>
          <w:szCs w:val="28"/>
        </w:rPr>
        <w:t>information</w:t>
      </w:r>
      <w:r w:rsidR="00B57040" w:rsidRPr="002C44A9">
        <w:rPr>
          <w:sz w:val="28"/>
          <w:szCs w:val="28"/>
        </w:rPr>
        <w:t xml:space="preserve"> </w:t>
      </w:r>
      <w:r w:rsidRPr="002C44A9">
        <w:rPr>
          <w:sz w:val="28"/>
          <w:szCs w:val="28"/>
        </w:rPr>
        <w:t xml:space="preserve">allows us to </w:t>
      </w:r>
      <w:r w:rsidR="00472E0C">
        <w:rPr>
          <w:sz w:val="28"/>
          <w:szCs w:val="28"/>
        </w:rPr>
        <w:t>incorporate</w:t>
      </w:r>
      <w:r w:rsidRPr="002C44A9">
        <w:rPr>
          <w:sz w:val="28"/>
          <w:szCs w:val="28"/>
        </w:rPr>
        <w:t xml:space="preserve"> the previously calculated values of </w:t>
      </w:r>
      <w:r w:rsidR="00B57040">
        <w:rPr>
          <w:sz w:val="28"/>
          <w:szCs w:val="28"/>
        </w:rPr>
        <w:t>efficiency</w:t>
      </w:r>
      <w:r w:rsidR="00B57040" w:rsidRPr="002C44A9">
        <w:rPr>
          <w:sz w:val="28"/>
          <w:szCs w:val="28"/>
        </w:rPr>
        <w:t xml:space="preserve"> </w:t>
      </w:r>
      <w:r w:rsidRPr="002C44A9">
        <w:rPr>
          <w:sz w:val="28"/>
          <w:szCs w:val="28"/>
        </w:rPr>
        <w:t xml:space="preserve">criteria </w:t>
      </w:r>
      <w:r w:rsidR="00E64278">
        <w:rPr>
          <w:sz w:val="28"/>
          <w:szCs w:val="28"/>
        </w:rPr>
        <w:t>in</w:t>
      </w:r>
      <w:r w:rsidRPr="002C44A9">
        <w:rPr>
          <w:sz w:val="28"/>
          <w:szCs w:val="28"/>
        </w:rPr>
        <w:t xml:space="preserve">to the values of the next scalar problem of multiextremal optimization. The </w:t>
      </w:r>
      <w:r w:rsidR="00E64278">
        <w:rPr>
          <w:sz w:val="28"/>
          <w:szCs w:val="28"/>
        </w:rPr>
        <w:t xml:space="preserve">search </w:t>
      </w:r>
      <w:r w:rsidRPr="002C44A9">
        <w:rPr>
          <w:sz w:val="28"/>
          <w:szCs w:val="28"/>
        </w:rPr>
        <w:t xml:space="preserve">information retrieved </w:t>
      </w:r>
      <w:r w:rsidR="00E64278">
        <w:rPr>
          <w:sz w:val="28"/>
          <w:szCs w:val="28"/>
        </w:rPr>
        <w:t>becomes part of</w:t>
      </w:r>
      <w:r w:rsidRPr="002C44A9">
        <w:rPr>
          <w:sz w:val="28"/>
          <w:szCs w:val="28"/>
        </w:rPr>
        <w:t xml:space="preserve"> the current </w:t>
      </w:r>
      <w:r w:rsidR="00B57040">
        <w:rPr>
          <w:sz w:val="28"/>
          <w:szCs w:val="28"/>
        </w:rPr>
        <w:t xml:space="preserve">optimization </w:t>
      </w:r>
      <w:r w:rsidRPr="002C44A9">
        <w:rPr>
          <w:sz w:val="28"/>
          <w:szCs w:val="28"/>
        </w:rPr>
        <w:t>state</w:t>
      </w:r>
      <w:r w:rsidR="00E64278">
        <w:rPr>
          <w:sz w:val="28"/>
          <w:szCs w:val="28"/>
        </w:rPr>
        <w:t xml:space="preserve"> and</w:t>
      </w:r>
      <w:r w:rsidRPr="002C44A9">
        <w:rPr>
          <w:sz w:val="28"/>
          <w:szCs w:val="28"/>
        </w:rPr>
        <w:t xml:space="preserve"> </w:t>
      </w:r>
      <w:r w:rsidR="00E64278">
        <w:rPr>
          <w:sz w:val="28"/>
          <w:szCs w:val="28"/>
        </w:rPr>
        <w:t>through</w:t>
      </w:r>
      <w:r w:rsidRPr="002C44A9">
        <w:rPr>
          <w:sz w:val="28"/>
          <w:szCs w:val="28"/>
        </w:rPr>
        <w:t xml:space="preserve"> optimization methods</w:t>
      </w:r>
      <w:r w:rsidR="00E64278">
        <w:rPr>
          <w:sz w:val="28"/>
          <w:szCs w:val="28"/>
        </w:rPr>
        <w:t xml:space="preserve">, </w:t>
      </w:r>
      <w:r w:rsidR="00CC26FC">
        <w:rPr>
          <w:sz w:val="28"/>
          <w:szCs w:val="28"/>
        </w:rPr>
        <w:t>results in</w:t>
      </w:r>
      <w:r w:rsidRPr="002C44A9">
        <w:rPr>
          <w:sz w:val="28"/>
          <w:szCs w:val="28"/>
        </w:rPr>
        <w:t xml:space="preserve"> adaptive planning of the iterations </w:t>
      </w:r>
      <w:r w:rsidR="00CC26FC">
        <w:rPr>
          <w:sz w:val="28"/>
          <w:szCs w:val="28"/>
        </w:rPr>
        <w:t>to run</w:t>
      </w:r>
      <w:r w:rsidRPr="002C44A9">
        <w:rPr>
          <w:sz w:val="28"/>
          <w:szCs w:val="28"/>
        </w:rPr>
        <w:t xml:space="preserve"> the global search.</w:t>
      </w:r>
      <w:r w:rsidR="0026254C" w:rsidRPr="003E3BCD">
        <w:rPr>
          <w:sz w:val="28"/>
          <w:szCs w:val="28"/>
        </w:rPr>
        <w:t xml:space="preserve"> </w:t>
      </w:r>
    </w:p>
    <w:p w:rsidR="006A78B8" w:rsidRPr="003E3BCD" w:rsidRDefault="00CC26FC" w:rsidP="00CC26FC">
      <w:pPr>
        <w:tabs>
          <w:tab w:val="left" w:pos="1130"/>
        </w:tabs>
        <w:ind w:firstLine="425"/>
        <w:rPr>
          <w:sz w:val="28"/>
          <w:szCs w:val="28"/>
        </w:rPr>
      </w:pPr>
      <w:r>
        <w:rPr>
          <w:sz w:val="28"/>
          <w:szCs w:val="28"/>
        </w:rPr>
        <w:t>R</w:t>
      </w:r>
      <w:r w:rsidR="002C44A9" w:rsidRPr="002C44A9">
        <w:rPr>
          <w:sz w:val="28"/>
          <w:szCs w:val="28"/>
        </w:rPr>
        <w:t xml:space="preserve">esults of computational experiments </w:t>
      </w:r>
      <w:r>
        <w:rPr>
          <w:sz w:val="28"/>
          <w:szCs w:val="28"/>
        </w:rPr>
        <w:t>demonstrate that this</w:t>
      </w:r>
      <w:r w:rsidR="002C44A9" w:rsidRPr="002C44A9">
        <w:rPr>
          <w:sz w:val="28"/>
          <w:szCs w:val="28"/>
        </w:rPr>
        <w:t xml:space="preserve"> approach can significantly reduce the computational complexity of multistage</w:t>
      </w:r>
      <w:r>
        <w:rPr>
          <w:sz w:val="28"/>
          <w:szCs w:val="28"/>
        </w:rPr>
        <w:t xml:space="preserve"> </w:t>
      </w:r>
      <w:r w:rsidR="002C44A9" w:rsidRPr="002C44A9">
        <w:rPr>
          <w:sz w:val="28"/>
          <w:szCs w:val="28"/>
        </w:rPr>
        <w:t>MCOlex problem</w:t>
      </w:r>
      <w:r>
        <w:rPr>
          <w:sz w:val="28"/>
          <w:szCs w:val="28"/>
        </w:rPr>
        <w:t xml:space="preserve"> solving</w:t>
      </w:r>
      <w:r w:rsidR="002C44A9" w:rsidRPr="002C44A9">
        <w:rPr>
          <w:sz w:val="28"/>
          <w:szCs w:val="28"/>
        </w:rPr>
        <w:t>.</w:t>
      </w:r>
    </w:p>
    <w:p w:rsidR="002C44A9" w:rsidRDefault="00CC26FC" w:rsidP="0026254C">
      <w:pPr>
        <w:tabs>
          <w:tab w:val="left" w:pos="1130"/>
        </w:tabs>
        <w:ind w:firstLine="425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2C44A9" w:rsidRPr="002C44A9">
        <w:rPr>
          <w:sz w:val="28"/>
          <w:szCs w:val="28"/>
        </w:rPr>
        <w:t xml:space="preserve">conclusion, it </w:t>
      </w:r>
      <w:r>
        <w:rPr>
          <w:sz w:val="28"/>
          <w:szCs w:val="28"/>
        </w:rPr>
        <w:t>must</w:t>
      </w:r>
      <w:r w:rsidR="002C44A9" w:rsidRPr="002C44A9">
        <w:rPr>
          <w:sz w:val="28"/>
          <w:szCs w:val="28"/>
        </w:rPr>
        <w:t xml:space="preserve"> be noted that the approach</w:t>
      </w:r>
      <w:r>
        <w:rPr>
          <w:sz w:val="28"/>
          <w:szCs w:val="28"/>
        </w:rPr>
        <w:t xml:space="preserve"> described</w:t>
      </w:r>
      <w:r w:rsidR="002C44A9" w:rsidRPr="002C44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here </w:t>
      </w:r>
      <w:r w:rsidR="002C44A9" w:rsidRPr="002C44A9">
        <w:rPr>
          <w:sz w:val="28"/>
          <w:szCs w:val="28"/>
        </w:rPr>
        <w:t>is promising</w:t>
      </w:r>
      <w:r w:rsidR="008C7653">
        <w:rPr>
          <w:sz w:val="28"/>
          <w:szCs w:val="28"/>
        </w:rPr>
        <w:t>,</w:t>
      </w:r>
      <w:r w:rsidR="002C44A9" w:rsidRPr="002C44A9">
        <w:rPr>
          <w:sz w:val="28"/>
          <w:szCs w:val="28"/>
        </w:rPr>
        <w:t xml:space="preserve"> and requires further research. </w:t>
      </w:r>
      <w:r w:rsidR="008C7653">
        <w:rPr>
          <w:sz w:val="28"/>
          <w:szCs w:val="28"/>
        </w:rPr>
        <w:t>Importantly</w:t>
      </w:r>
      <w:r w:rsidR="002C44A9" w:rsidRPr="002C44A9">
        <w:rPr>
          <w:sz w:val="28"/>
          <w:szCs w:val="28"/>
        </w:rPr>
        <w:t xml:space="preserve">, it is necessary to continue carrying out computational experiments to solve multicriteria optimization problems with </w:t>
      </w:r>
      <w:r w:rsidR="008C7653">
        <w:rPr>
          <w:sz w:val="28"/>
          <w:szCs w:val="28"/>
        </w:rPr>
        <w:t xml:space="preserve">a larger number of </w:t>
      </w:r>
      <w:r w:rsidR="002C44A9" w:rsidRPr="002C44A9">
        <w:rPr>
          <w:sz w:val="28"/>
          <w:szCs w:val="28"/>
        </w:rPr>
        <w:t xml:space="preserve">efficiency criteria and for </w:t>
      </w:r>
      <w:r w:rsidR="008C7653">
        <w:rPr>
          <w:sz w:val="28"/>
          <w:szCs w:val="28"/>
        </w:rPr>
        <w:t>greater</w:t>
      </w:r>
      <w:r w:rsidR="002C44A9" w:rsidRPr="002C44A9">
        <w:rPr>
          <w:sz w:val="28"/>
          <w:szCs w:val="28"/>
        </w:rPr>
        <w:t xml:space="preserve"> dimension</w:t>
      </w:r>
      <w:r w:rsidR="008C7653">
        <w:rPr>
          <w:sz w:val="28"/>
          <w:szCs w:val="28"/>
        </w:rPr>
        <w:t>s in</w:t>
      </w:r>
      <w:r w:rsidR="002C44A9" w:rsidRPr="002C44A9">
        <w:rPr>
          <w:sz w:val="28"/>
          <w:szCs w:val="28"/>
        </w:rPr>
        <w:t xml:space="preserve"> the optimization problems to be solved. </w:t>
      </w:r>
      <w:r w:rsidR="008C7653">
        <w:rPr>
          <w:sz w:val="28"/>
          <w:szCs w:val="28"/>
        </w:rPr>
        <w:t>It is a</w:t>
      </w:r>
      <w:r w:rsidR="002C44A9" w:rsidRPr="002C44A9">
        <w:rPr>
          <w:sz w:val="28"/>
          <w:szCs w:val="28"/>
        </w:rPr>
        <w:t>lso</w:t>
      </w:r>
      <w:r w:rsidR="008C7653">
        <w:rPr>
          <w:sz w:val="28"/>
          <w:szCs w:val="28"/>
        </w:rPr>
        <w:t xml:space="preserve"> necessary to</w:t>
      </w:r>
      <w:r w:rsidR="002C44A9" w:rsidRPr="002C44A9">
        <w:rPr>
          <w:sz w:val="28"/>
          <w:szCs w:val="28"/>
        </w:rPr>
        <w:t xml:space="preserve"> evaluat</w:t>
      </w:r>
      <w:r w:rsidR="008C7653">
        <w:rPr>
          <w:sz w:val="28"/>
          <w:szCs w:val="28"/>
        </w:rPr>
        <w:t>e</w:t>
      </w:r>
      <w:r w:rsidR="002C44A9" w:rsidRPr="002C44A9">
        <w:rPr>
          <w:sz w:val="28"/>
          <w:szCs w:val="28"/>
        </w:rPr>
        <w:t xml:space="preserve"> the possibility of parallel computing using high-performance supercomputer systems.</w:t>
      </w:r>
    </w:p>
    <w:p w:rsidR="006A78B8" w:rsidRPr="003E3BCD" w:rsidRDefault="006A78B8" w:rsidP="008C7653">
      <w:pPr>
        <w:tabs>
          <w:tab w:val="left" w:pos="1130"/>
        </w:tabs>
        <w:rPr>
          <w:sz w:val="28"/>
          <w:szCs w:val="28"/>
        </w:rPr>
      </w:pPr>
    </w:p>
    <w:p w:rsidR="00C571F7" w:rsidRDefault="005D6D6B">
      <w:pPr>
        <w:tabs>
          <w:tab w:val="left" w:pos="1130"/>
        </w:tabs>
        <w:ind w:firstLine="425"/>
        <w:rPr>
          <w:b/>
          <w:bCs/>
          <w:sz w:val="28"/>
          <w:szCs w:val="28"/>
        </w:rPr>
      </w:pPr>
      <w:r w:rsidRPr="005D6D6B">
        <w:rPr>
          <w:b/>
          <w:bCs/>
          <w:sz w:val="28"/>
          <w:szCs w:val="28"/>
        </w:rPr>
        <w:t xml:space="preserve">Acknowledgements </w:t>
      </w:r>
    </w:p>
    <w:p w:rsidR="0026254C" w:rsidRPr="00B57040" w:rsidRDefault="005D6D6B" w:rsidP="0026254C">
      <w:pPr>
        <w:tabs>
          <w:tab w:val="left" w:pos="1130"/>
        </w:tabs>
        <w:ind w:firstLine="425"/>
        <w:rPr>
          <w:rFonts w:ascii="Times New Roman" w:hAnsi="Times New Roman" w:cs="Times New Roman"/>
          <w:sz w:val="24"/>
          <w:lang w:val="en-US"/>
        </w:rPr>
      </w:pPr>
      <w:r w:rsidRPr="005D6D6B">
        <w:rPr>
          <w:rFonts w:ascii="Times New Roman" w:hAnsi="Times New Roman" w:cs="Times New Roman"/>
          <w:sz w:val="24"/>
          <w:lang w:val="en-US"/>
        </w:rPr>
        <w:t xml:space="preserve">This research was supported by the Russian Science Foundation, project No 16-11-10150 “Novel efficient methods and software tools for time-consuming </w:t>
      </w:r>
      <w:proofErr w:type="gramStart"/>
      <w:r w:rsidRPr="005D6D6B">
        <w:rPr>
          <w:rFonts w:ascii="Times New Roman" w:hAnsi="Times New Roman" w:cs="Times New Roman"/>
          <w:sz w:val="24"/>
          <w:lang w:val="en-US"/>
        </w:rPr>
        <w:t>decision making</w:t>
      </w:r>
      <w:proofErr w:type="gramEnd"/>
      <w:r w:rsidRPr="005D6D6B">
        <w:rPr>
          <w:rFonts w:ascii="Times New Roman" w:hAnsi="Times New Roman" w:cs="Times New Roman"/>
          <w:sz w:val="24"/>
          <w:lang w:val="en-US"/>
        </w:rPr>
        <w:t xml:space="preserve"> problems using supercomputers of superior performance”</w:t>
      </w:r>
      <w:r w:rsidR="0060042D">
        <w:rPr>
          <w:rFonts w:ascii="Times New Roman" w:hAnsi="Times New Roman" w:cs="Times New Roman"/>
          <w:sz w:val="24"/>
          <w:lang w:val="en-US"/>
        </w:rPr>
        <w:t>.</w:t>
      </w:r>
    </w:p>
    <w:p w:rsidR="00C571F7" w:rsidRDefault="005D6D6B">
      <w:pPr>
        <w:tabs>
          <w:tab w:val="left" w:pos="1130"/>
        </w:tabs>
        <w:ind w:firstLine="425"/>
        <w:rPr>
          <w:b/>
          <w:bCs/>
          <w:sz w:val="28"/>
          <w:szCs w:val="28"/>
        </w:rPr>
      </w:pPr>
      <w:r w:rsidRPr="005D6D6B">
        <w:rPr>
          <w:b/>
          <w:bCs/>
          <w:sz w:val="28"/>
          <w:szCs w:val="28"/>
        </w:rPr>
        <w:t>References</w:t>
      </w:r>
    </w:p>
    <w:p w:rsidR="0026254C" w:rsidRPr="00902B38" w:rsidRDefault="0026254C" w:rsidP="0026254C">
      <w:pPr>
        <w:pStyle w:val="a6"/>
        <w:numPr>
          <w:ilvl w:val="0"/>
          <w:numId w:val="34"/>
        </w:numPr>
        <w:rPr>
          <w:szCs w:val="22"/>
          <w:lang w:val="en-US"/>
        </w:rPr>
      </w:pPr>
      <w:proofErr w:type="spellStart"/>
      <w:r w:rsidRPr="00902B38">
        <w:rPr>
          <w:szCs w:val="22"/>
          <w:lang w:val="en-US"/>
        </w:rPr>
        <w:t>Miettinen</w:t>
      </w:r>
      <w:proofErr w:type="spellEnd"/>
      <w:r w:rsidRPr="00902B38">
        <w:rPr>
          <w:szCs w:val="22"/>
          <w:lang w:val="en-US"/>
        </w:rPr>
        <w:t xml:space="preserve"> K. (1999) Nonlinear </w:t>
      </w:r>
      <w:proofErr w:type="spellStart"/>
      <w:r w:rsidRPr="00902B38">
        <w:rPr>
          <w:szCs w:val="22"/>
          <w:lang w:val="en-US"/>
        </w:rPr>
        <w:t>Multiobjective</w:t>
      </w:r>
      <w:proofErr w:type="spellEnd"/>
      <w:r w:rsidRPr="00902B38">
        <w:rPr>
          <w:szCs w:val="22"/>
          <w:lang w:val="en-US"/>
        </w:rPr>
        <w:t xml:space="preserve"> Optimization // Springer.</w:t>
      </w:r>
    </w:p>
    <w:p w:rsidR="0026254C" w:rsidRPr="00902B38" w:rsidRDefault="0026254C" w:rsidP="0026254C">
      <w:pPr>
        <w:pStyle w:val="a6"/>
        <w:numPr>
          <w:ilvl w:val="0"/>
          <w:numId w:val="34"/>
        </w:numPr>
        <w:rPr>
          <w:szCs w:val="22"/>
          <w:lang w:val="en-US"/>
        </w:rPr>
      </w:pPr>
      <w:proofErr w:type="spellStart"/>
      <w:r w:rsidRPr="00902B38">
        <w:rPr>
          <w:szCs w:val="22"/>
          <w:lang w:val="en-US"/>
        </w:rPr>
        <w:t>Ehrgott</w:t>
      </w:r>
      <w:proofErr w:type="spellEnd"/>
      <w:r w:rsidRPr="00902B38">
        <w:rPr>
          <w:szCs w:val="22"/>
          <w:lang w:val="en-US"/>
        </w:rPr>
        <w:t xml:space="preserve">, M. (2005) </w:t>
      </w:r>
      <w:proofErr w:type="spellStart"/>
      <w:r w:rsidRPr="00902B38">
        <w:rPr>
          <w:szCs w:val="22"/>
          <w:lang w:val="en-US"/>
        </w:rPr>
        <w:t>Multicriteria</w:t>
      </w:r>
      <w:proofErr w:type="spellEnd"/>
      <w:r w:rsidRPr="00902B38">
        <w:rPr>
          <w:szCs w:val="22"/>
          <w:lang w:val="en-US"/>
        </w:rPr>
        <w:t xml:space="preserve"> Optimization // Springer. (2nd ed., 2010)</w:t>
      </w:r>
    </w:p>
    <w:p w:rsidR="0026254C" w:rsidRPr="00902B38" w:rsidRDefault="0026254C" w:rsidP="0026254C">
      <w:pPr>
        <w:pStyle w:val="a6"/>
        <w:numPr>
          <w:ilvl w:val="0"/>
          <w:numId w:val="34"/>
        </w:numPr>
        <w:rPr>
          <w:szCs w:val="22"/>
          <w:lang w:val="en-US"/>
        </w:rPr>
      </w:pPr>
      <w:r w:rsidRPr="00902B38">
        <w:rPr>
          <w:szCs w:val="22"/>
          <w:lang w:val="en-US"/>
        </w:rPr>
        <w:t xml:space="preserve">Collette, Y., </w:t>
      </w:r>
      <w:proofErr w:type="spellStart"/>
      <w:r w:rsidRPr="00902B38">
        <w:rPr>
          <w:szCs w:val="22"/>
          <w:lang w:val="en-US"/>
        </w:rPr>
        <w:t>Siarry</w:t>
      </w:r>
      <w:proofErr w:type="spellEnd"/>
      <w:r w:rsidRPr="00902B38">
        <w:rPr>
          <w:szCs w:val="22"/>
          <w:lang w:val="en-US"/>
        </w:rPr>
        <w:t xml:space="preserve">, P. (2011) </w:t>
      </w:r>
      <w:proofErr w:type="spellStart"/>
      <w:r w:rsidRPr="00902B38">
        <w:rPr>
          <w:szCs w:val="22"/>
          <w:lang w:val="en-US"/>
        </w:rPr>
        <w:t>Multiobjective</w:t>
      </w:r>
      <w:proofErr w:type="spellEnd"/>
      <w:r w:rsidRPr="00902B38">
        <w:rPr>
          <w:szCs w:val="22"/>
          <w:lang w:val="en-US"/>
        </w:rPr>
        <w:t xml:space="preserve"> Optimization: Principles and Case Studies (Decision Engineering) // Springer.</w:t>
      </w:r>
    </w:p>
    <w:p w:rsidR="0026254C" w:rsidRDefault="0026254C" w:rsidP="0026254C">
      <w:pPr>
        <w:pStyle w:val="a6"/>
        <w:numPr>
          <w:ilvl w:val="0"/>
          <w:numId w:val="34"/>
        </w:numPr>
        <w:rPr>
          <w:szCs w:val="22"/>
          <w:lang w:val="en-US" w:eastAsia="en-US"/>
        </w:rPr>
      </w:pPr>
      <w:proofErr w:type="spellStart"/>
      <w:r w:rsidRPr="00902B38">
        <w:rPr>
          <w:szCs w:val="22"/>
          <w:lang w:val="en-US" w:eastAsia="en-US"/>
        </w:rPr>
        <w:t>Marler</w:t>
      </w:r>
      <w:proofErr w:type="spellEnd"/>
      <w:r w:rsidRPr="00902B38">
        <w:rPr>
          <w:szCs w:val="22"/>
          <w:lang w:val="en-US" w:eastAsia="en-US"/>
        </w:rPr>
        <w:t xml:space="preserve">, R. T., </w:t>
      </w:r>
      <w:proofErr w:type="spellStart"/>
      <w:r w:rsidRPr="00902B38">
        <w:rPr>
          <w:szCs w:val="22"/>
          <w:lang w:val="en-US" w:eastAsia="en-US"/>
        </w:rPr>
        <w:t>Arora</w:t>
      </w:r>
      <w:proofErr w:type="spellEnd"/>
      <w:r w:rsidRPr="00902B38">
        <w:rPr>
          <w:szCs w:val="22"/>
          <w:lang w:val="en-US" w:eastAsia="en-US"/>
        </w:rPr>
        <w:t xml:space="preserve">, J. S. (2009). Multi-Objective Optimization: Concepts and Methods for Engineering // VDM </w:t>
      </w:r>
      <w:proofErr w:type="spellStart"/>
      <w:r w:rsidRPr="00902B38">
        <w:rPr>
          <w:szCs w:val="22"/>
          <w:lang w:val="en-US" w:eastAsia="en-US"/>
        </w:rPr>
        <w:t>Verlag</w:t>
      </w:r>
      <w:proofErr w:type="spellEnd"/>
      <w:r w:rsidRPr="00902B38">
        <w:rPr>
          <w:szCs w:val="22"/>
          <w:lang w:val="en-US" w:eastAsia="en-US"/>
        </w:rPr>
        <w:t>.</w:t>
      </w:r>
    </w:p>
    <w:p w:rsidR="0026254C" w:rsidRPr="00902B38" w:rsidRDefault="0026254C" w:rsidP="0026254C">
      <w:pPr>
        <w:pStyle w:val="a6"/>
        <w:numPr>
          <w:ilvl w:val="0"/>
          <w:numId w:val="34"/>
        </w:numPr>
        <w:rPr>
          <w:szCs w:val="22"/>
          <w:lang w:val="en-US" w:eastAsia="en-US"/>
        </w:rPr>
      </w:pPr>
      <w:bookmarkStart w:id="2" w:name="_Ref26952773"/>
      <w:proofErr w:type="spellStart"/>
      <w:r w:rsidRPr="00A711DC">
        <w:rPr>
          <w:szCs w:val="22"/>
          <w:lang w:val="en-US" w:eastAsia="en-US"/>
        </w:rPr>
        <w:t>Pardalos</w:t>
      </w:r>
      <w:proofErr w:type="spellEnd"/>
      <w:r w:rsidRPr="00A711DC">
        <w:rPr>
          <w:szCs w:val="22"/>
          <w:lang w:val="en-US" w:eastAsia="en-US"/>
        </w:rPr>
        <w:t xml:space="preserve">, P.M., </w:t>
      </w:r>
      <w:proofErr w:type="spellStart"/>
      <w:r w:rsidRPr="00A711DC">
        <w:rPr>
          <w:szCs w:val="22"/>
          <w:lang w:val="en-US" w:eastAsia="en-US"/>
        </w:rPr>
        <w:t>Žilinskas</w:t>
      </w:r>
      <w:proofErr w:type="spellEnd"/>
      <w:r w:rsidRPr="00A711DC">
        <w:rPr>
          <w:szCs w:val="22"/>
          <w:lang w:val="en-US" w:eastAsia="en-US"/>
        </w:rPr>
        <w:t xml:space="preserve">, A., </w:t>
      </w:r>
      <w:proofErr w:type="spellStart"/>
      <w:r w:rsidRPr="00A711DC">
        <w:rPr>
          <w:szCs w:val="22"/>
          <w:lang w:val="en-US" w:eastAsia="en-US"/>
        </w:rPr>
        <w:t>Žilinskas</w:t>
      </w:r>
      <w:proofErr w:type="spellEnd"/>
      <w:r w:rsidRPr="00A711DC">
        <w:rPr>
          <w:szCs w:val="22"/>
          <w:lang w:val="en-US" w:eastAsia="en-US"/>
        </w:rPr>
        <w:t xml:space="preserve">, J. (2017) </w:t>
      </w:r>
      <w:r w:rsidRPr="00A711DC">
        <w:rPr>
          <w:szCs w:val="22"/>
          <w:lang w:val="en-US"/>
        </w:rPr>
        <w:t>Non-Convex Multi-Objective Optimization. Springer.</w:t>
      </w:r>
      <w:bookmarkEnd w:id="2"/>
    </w:p>
    <w:p w:rsidR="0026254C" w:rsidRPr="00937EEC" w:rsidRDefault="0026254C" w:rsidP="0026254C">
      <w:pPr>
        <w:pStyle w:val="a6"/>
        <w:numPr>
          <w:ilvl w:val="0"/>
          <w:numId w:val="34"/>
        </w:numPr>
        <w:rPr>
          <w:szCs w:val="22"/>
          <w:lang w:val="en-US" w:eastAsia="en-US"/>
        </w:rPr>
      </w:pPr>
      <w:proofErr w:type="spellStart"/>
      <w:r w:rsidRPr="00937EEC">
        <w:rPr>
          <w:szCs w:val="22"/>
          <w:lang w:val="en-US" w:eastAsia="en-US"/>
        </w:rPr>
        <w:t>Marler</w:t>
      </w:r>
      <w:proofErr w:type="spellEnd"/>
      <w:r w:rsidRPr="00937EEC">
        <w:rPr>
          <w:szCs w:val="22"/>
          <w:lang w:val="en-US" w:eastAsia="en-US"/>
        </w:rPr>
        <w:t xml:space="preserve">, R. T., </w:t>
      </w:r>
      <w:proofErr w:type="spellStart"/>
      <w:r w:rsidRPr="00937EEC">
        <w:rPr>
          <w:szCs w:val="22"/>
          <w:lang w:val="en-US" w:eastAsia="en-US"/>
        </w:rPr>
        <w:t>Arora</w:t>
      </w:r>
      <w:proofErr w:type="spellEnd"/>
      <w:r w:rsidRPr="00937EEC">
        <w:rPr>
          <w:szCs w:val="22"/>
          <w:lang w:val="en-US" w:eastAsia="en-US"/>
        </w:rPr>
        <w:t xml:space="preserve">, J. S. (2004). Survey of multi-objective optimization methods for engineering // </w:t>
      </w:r>
      <w:proofErr w:type="spellStart"/>
      <w:r w:rsidRPr="00937EEC">
        <w:rPr>
          <w:szCs w:val="22"/>
          <w:lang w:val="en-US" w:eastAsia="en-US"/>
        </w:rPr>
        <w:t>Struct</w:t>
      </w:r>
      <w:proofErr w:type="spellEnd"/>
      <w:r w:rsidRPr="00937EEC">
        <w:rPr>
          <w:szCs w:val="22"/>
          <w:lang w:val="en-US" w:eastAsia="en-US"/>
        </w:rPr>
        <w:t>. Multidisciplinary Optimization 26, 369-395.</w:t>
      </w:r>
    </w:p>
    <w:p w:rsidR="0026254C" w:rsidRPr="00937EEC" w:rsidRDefault="0026254C" w:rsidP="0026254C">
      <w:pPr>
        <w:pStyle w:val="a6"/>
        <w:numPr>
          <w:ilvl w:val="0"/>
          <w:numId w:val="34"/>
        </w:numPr>
        <w:rPr>
          <w:szCs w:val="22"/>
          <w:lang w:val="en-US" w:eastAsia="en-US"/>
        </w:rPr>
      </w:pPr>
      <w:r w:rsidRPr="00937EEC">
        <w:rPr>
          <w:szCs w:val="22"/>
          <w:lang w:val="en-US" w:eastAsia="en-US"/>
        </w:rPr>
        <w:t xml:space="preserve"> </w:t>
      </w:r>
      <w:proofErr w:type="spellStart"/>
      <w:r w:rsidRPr="00937EEC">
        <w:rPr>
          <w:szCs w:val="22"/>
          <w:lang w:val="en-US" w:eastAsia="en-US"/>
        </w:rPr>
        <w:t>Figueira</w:t>
      </w:r>
      <w:proofErr w:type="gramStart"/>
      <w:r w:rsidRPr="00937EEC">
        <w:rPr>
          <w:szCs w:val="22"/>
          <w:lang w:val="en-US" w:eastAsia="en-US"/>
        </w:rPr>
        <w:t>,J</w:t>
      </w:r>
      <w:proofErr w:type="spellEnd"/>
      <w:proofErr w:type="gramEnd"/>
      <w:r w:rsidRPr="00937EEC">
        <w:rPr>
          <w:szCs w:val="22"/>
          <w:lang w:val="en-US" w:eastAsia="en-US"/>
        </w:rPr>
        <w:t xml:space="preserve">., Greco, S., </w:t>
      </w:r>
      <w:proofErr w:type="spellStart"/>
      <w:r w:rsidRPr="00937EEC">
        <w:rPr>
          <w:szCs w:val="22"/>
          <w:lang w:val="en-US" w:eastAsia="en-US"/>
        </w:rPr>
        <w:t>Ehrgott</w:t>
      </w:r>
      <w:proofErr w:type="spellEnd"/>
      <w:r w:rsidRPr="00937EEC">
        <w:rPr>
          <w:szCs w:val="22"/>
          <w:lang w:val="en-US" w:eastAsia="en-US"/>
        </w:rPr>
        <w:t>, M., editors. (2005). Multiple criteria decision analysis: State of the art surveys // New York (NY): Springer.</w:t>
      </w:r>
    </w:p>
    <w:p w:rsidR="0026254C" w:rsidRDefault="0026254C" w:rsidP="0026254C">
      <w:pPr>
        <w:pStyle w:val="a6"/>
        <w:numPr>
          <w:ilvl w:val="0"/>
          <w:numId w:val="34"/>
        </w:numPr>
        <w:rPr>
          <w:szCs w:val="22"/>
          <w:lang w:val="en-US" w:eastAsia="en-US"/>
        </w:rPr>
      </w:pPr>
      <w:proofErr w:type="spellStart"/>
      <w:r w:rsidRPr="00937EEC">
        <w:rPr>
          <w:szCs w:val="22"/>
          <w:lang w:val="en-US" w:eastAsia="en-US"/>
        </w:rPr>
        <w:t>Zavadskas</w:t>
      </w:r>
      <w:proofErr w:type="spellEnd"/>
      <w:r w:rsidRPr="00937EEC">
        <w:rPr>
          <w:szCs w:val="22"/>
          <w:lang w:val="en-US" w:eastAsia="en-US"/>
        </w:rPr>
        <w:t xml:space="preserve">, E. K., </w:t>
      </w:r>
      <w:proofErr w:type="spellStart"/>
      <w:r w:rsidRPr="00937EEC">
        <w:rPr>
          <w:szCs w:val="22"/>
          <w:lang w:val="en-US" w:eastAsia="en-US"/>
        </w:rPr>
        <w:t>Turskis</w:t>
      </w:r>
      <w:proofErr w:type="spellEnd"/>
      <w:r w:rsidRPr="00937EEC">
        <w:rPr>
          <w:szCs w:val="22"/>
          <w:lang w:val="en-US" w:eastAsia="en-US"/>
        </w:rPr>
        <w:t xml:space="preserve">, Z., </w:t>
      </w:r>
      <w:proofErr w:type="spellStart"/>
      <w:r w:rsidRPr="00937EEC">
        <w:rPr>
          <w:szCs w:val="22"/>
          <w:lang w:val="en-US" w:eastAsia="en-US"/>
        </w:rPr>
        <w:t>Kildienė</w:t>
      </w:r>
      <w:proofErr w:type="spellEnd"/>
      <w:r w:rsidRPr="00937EEC">
        <w:rPr>
          <w:szCs w:val="22"/>
          <w:lang w:val="en-US" w:eastAsia="en-US"/>
        </w:rPr>
        <w:t>, S. (2014). State of art surveys of overviews on MCDM/MADM methods// Technological and Economic Development of Economy, 20, 165–179.</w:t>
      </w:r>
    </w:p>
    <w:p w:rsidR="0026254C" w:rsidRPr="00937EEC" w:rsidRDefault="0026254C" w:rsidP="0026254C">
      <w:pPr>
        <w:pStyle w:val="a6"/>
        <w:numPr>
          <w:ilvl w:val="0"/>
          <w:numId w:val="34"/>
        </w:numPr>
        <w:rPr>
          <w:szCs w:val="22"/>
          <w:lang w:val="en-US" w:eastAsia="en-US"/>
        </w:rPr>
      </w:pPr>
      <w:proofErr w:type="spellStart"/>
      <w:r w:rsidRPr="00937EEC">
        <w:rPr>
          <w:szCs w:val="22"/>
          <w:lang w:val="en-US" w:eastAsia="en-US"/>
        </w:rPr>
        <w:t>Hillermeier</w:t>
      </w:r>
      <w:proofErr w:type="spellEnd"/>
      <w:r w:rsidRPr="00937EEC">
        <w:rPr>
          <w:szCs w:val="22"/>
          <w:lang w:val="en-US" w:eastAsia="en-US"/>
        </w:rPr>
        <w:t xml:space="preserve">, C., </w:t>
      </w:r>
      <w:proofErr w:type="spellStart"/>
      <w:r w:rsidRPr="00937EEC">
        <w:rPr>
          <w:szCs w:val="22"/>
          <w:lang w:val="en-US" w:eastAsia="en-US"/>
        </w:rPr>
        <w:t>Jahn</w:t>
      </w:r>
      <w:proofErr w:type="spellEnd"/>
      <w:r w:rsidRPr="00937EEC">
        <w:rPr>
          <w:szCs w:val="22"/>
          <w:lang w:val="en-US" w:eastAsia="en-US"/>
        </w:rPr>
        <w:t xml:space="preserve">, J. (2005). </w:t>
      </w:r>
      <w:proofErr w:type="spellStart"/>
      <w:r w:rsidRPr="00937EEC">
        <w:rPr>
          <w:szCs w:val="22"/>
          <w:lang w:val="en-US" w:eastAsia="en-US"/>
        </w:rPr>
        <w:t>Multiobjective</w:t>
      </w:r>
      <w:proofErr w:type="spellEnd"/>
      <w:r w:rsidRPr="00937EEC">
        <w:rPr>
          <w:szCs w:val="22"/>
          <w:lang w:val="en-US" w:eastAsia="en-US"/>
        </w:rPr>
        <w:t xml:space="preserve"> optimization: survey of methods and industrial applications. </w:t>
      </w:r>
      <w:proofErr w:type="spellStart"/>
      <w:r w:rsidRPr="00937EEC">
        <w:rPr>
          <w:szCs w:val="22"/>
          <w:lang w:val="en-US" w:eastAsia="en-US"/>
        </w:rPr>
        <w:t>Surv</w:t>
      </w:r>
      <w:proofErr w:type="spellEnd"/>
      <w:r w:rsidRPr="00937EEC">
        <w:rPr>
          <w:szCs w:val="22"/>
          <w:lang w:val="en-US" w:eastAsia="en-US"/>
        </w:rPr>
        <w:t xml:space="preserve">. Math. Ind. </w:t>
      </w:r>
      <w:r w:rsidRPr="005E4900">
        <w:rPr>
          <w:szCs w:val="22"/>
          <w:lang w:val="en-US" w:eastAsia="en-US"/>
        </w:rPr>
        <w:t>11</w:t>
      </w:r>
      <w:r w:rsidRPr="00937EEC">
        <w:rPr>
          <w:szCs w:val="22"/>
          <w:lang w:val="en-US" w:eastAsia="en-US"/>
        </w:rPr>
        <w:t>, 1–42.</w:t>
      </w:r>
    </w:p>
    <w:p w:rsidR="0026254C" w:rsidRPr="00937EEC" w:rsidRDefault="0026254C" w:rsidP="0026254C">
      <w:pPr>
        <w:pStyle w:val="a6"/>
        <w:numPr>
          <w:ilvl w:val="0"/>
          <w:numId w:val="34"/>
        </w:numPr>
        <w:rPr>
          <w:szCs w:val="22"/>
          <w:lang w:val="en-US" w:eastAsia="en-US"/>
        </w:rPr>
      </w:pPr>
      <w:proofErr w:type="spellStart"/>
      <w:r w:rsidRPr="00937EEC">
        <w:rPr>
          <w:szCs w:val="22"/>
          <w:lang w:val="en-US" w:eastAsia="en-US"/>
        </w:rPr>
        <w:lastRenderedPageBreak/>
        <w:t>Branke</w:t>
      </w:r>
      <w:proofErr w:type="spellEnd"/>
      <w:r w:rsidRPr="00937EEC">
        <w:rPr>
          <w:szCs w:val="22"/>
          <w:lang w:val="en-US" w:eastAsia="en-US"/>
        </w:rPr>
        <w:t xml:space="preserve">, J., Deb, K., </w:t>
      </w:r>
      <w:proofErr w:type="spellStart"/>
      <w:r w:rsidRPr="00937EEC">
        <w:rPr>
          <w:szCs w:val="22"/>
          <w:lang w:val="en-US" w:eastAsia="en-US"/>
        </w:rPr>
        <w:t>Miettinen</w:t>
      </w:r>
      <w:proofErr w:type="spellEnd"/>
      <w:r w:rsidRPr="00937EEC">
        <w:rPr>
          <w:szCs w:val="22"/>
          <w:lang w:val="en-US" w:eastAsia="en-US"/>
        </w:rPr>
        <w:t xml:space="preserve">, K., </w:t>
      </w:r>
      <w:proofErr w:type="spellStart"/>
      <w:r w:rsidRPr="00937EEC">
        <w:rPr>
          <w:szCs w:val="22"/>
          <w:lang w:val="en-US" w:eastAsia="en-US"/>
        </w:rPr>
        <w:t>Slowinski</w:t>
      </w:r>
      <w:proofErr w:type="spellEnd"/>
      <w:r w:rsidRPr="00937EEC">
        <w:rPr>
          <w:szCs w:val="22"/>
          <w:lang w:val="en-US" w:eastAsia="en-US"/>
        </w:rPr>
        <w:t>, R., editors. (2008). Multi-Objective Optimization—Interactive and Evolutionary Approaches // Springer, Berlin.</w:t>
      </w:r>
    </w:p>
    <w:p w:rsidR="0026254C" w:rsidRDefault="0026254C" w:rsidP="0026254C">
      <w:pPr>
        <w:pStyle w:val="a6"/>
        <w:numPr>
          <w:ilvl w:val="0"/>
          <w:numId w:val="34"/>
        </w:numPr>
        <w:rPr>
          <w:szCs w:val="22"/>
          <w:lang w:val="en-US" w:eastAsia="en-US"/>
        </w:rPr>
      </w:pPr>
      <w:r w:rsidRPr="005E4900">
        <w:rPr>
          <w:szCs w:val="22"/>
          <w:lang w:val="en-US" w:eastAsia="en-US"/>
        </w:rPr>
        <w:t xml:space="preserve">Deb, K. (2001). Multi-Objective Optimization using Evolutionary Algorithms // Wiley, </w:t>
      </w:r>
      <w:proofErr w:type="spellStart"/>
      <w:r w:rsidRPr="005E4900">
        <w:rPr>
          <w:szCs w:val="22"/>
          <w:lang w:val="en-US" w:eastAsia="en-US"/>
        </w:rPr>
        <w:t>Chichester</w:t>
      </w:r>
      <w:proofErr w:type="spellEnd"/>
      <w:r w:rsidRPr="005E4900">
        <w:rPr>
          <w:szCs w:val="22"/>
          <w:lang w:val="en-US" w:eastAsia="en-US"/>
        </w:rPr>
        <w:t>.</w:t>
      </w:r>
    </w:p>
    <w:p w:rsidR="0026254C" w:rsidRPr="005E4900" w:rsidRDefault="0026254C" w:rsidP="0026254C">
      <w:pPr>
        <w:pStyle w:val="a6"/>
        <w:numPr>
          <w:ilvl w:val="0"/>
          <w:numId w:val="34"/>
        </w:numPr>
        <w:rPr>
          <w:szCs w:val="22"/>
          <w:lang w:val="en-US" w:eastAsia="en-US"/>
        </w:rPr>
      </w:pPr>
      <w:r w:rsidRPr="005E4900">
        <w:rPr>
          <w:szCs w:val="22"/>
          <w:lang w:val="en-US" w:eastAsia="en-US"/>
        </w:rPr>
        <w:t xml:space="preserve">Yang, X.-S. (2008) Nature-inspired </w:t>
      </w:r>
      <w:proofErr w:type="spellStart"/>
      <w:r w:rsidRPr="005E4900">
        <w:rPr>
          <w:szCs w:val="22"/>
          <w:lang w:val="en-US" w:eastAsia="en-US"/>
        </w:rPr>
        <w:t>metaheuristic</w:t>
      </w:r>
      <w:proofErr w:type="spellEnd"/>
      <w:r w:rsidRPr="005E4900">
        <w:rPr>
          <w:szCs w:val="22"/>
          <w:lang w:val="en-US" w:eastAsia="en-US"/>
        </w:rPr>
        <w:t xml:space="preserve"> algorithms // </w:t>
      </w:r>
      <w:proofErr w:type="spellStart"/>
      <w:r w:rsidRPr="005E4900">
        <w:rPr>
          <w:szCs w:val="22"/>
          <w:lang w:val="en-US" w:eastAsia="en-US"/>
        </w:rPr>
        <w:t>Luniver</w:t>
      </w:r>
      <w:proofErr w:type="spellEnd"/>
      <w:r w:rsidRPr="005E4900">
        <w:rPr>
          <w:szCs w:val="22"/>
          <w:lang w:val="en-US" w:eastAsia="en-US"/>
        </w:rPr>
        <w:t xml:space="preserve"> Press, </w:t>
      </w:r>
      <w:proofErr w:type="spellStart"/>
      <w:r w:rsidRPr="005E4900">
        <w:rPr>
          <w:szCs w:val="22"/>
          <w:lang w:val="en-US" w:eastAsia="en-US"/>
        </w:rPr>
        <w:t>Frome</w:t>
      </w:r>
      <w:proofErr w:type="spellEnd"/>
    </w:p>
    <w:p w:rsidR="0026254C" w:rsidRPr="005E4900" w:rsidRDefault="0026254C" w:rsidP="0026254C">
      <w:pPr>
        <w:pStyle w:val="a6"/>
        <w:numPr>
          <w:ilvl w:val="0"/>
          <w:numId w:val="34"/>
        </w:numPr>
        <w:rPr>
          <w:szCs w:val="22"/>
          <w:lang w:val="en-US" w:eastAsia="en-US"/>
        </w:rPr>
      </w:pPr>
      <w:r w:rsidRPr="005E4900">
        <w:rPr>
          <w:szCs w:val="22"/>
          <w:lang w:val="en-US" w:eastAsia="en-US"/>
        </w:rPr>
        <w:t xml:space="preserve">Tan, K.C., </w:t>
      </w:r>
      <w:proofErr w:type="spellStart"/>
      <w:r w:rsidRPr="005E4900">
        <w:rPr>
          <w:szCs w:val="22"/>
          <w:lang w:val="en-US" w:eastAsia="en-US"/>
        </w:rPr>
        <w:t>Khor</w:t>
      </w:r>
      <w:proofErr w:type="spellEnd"/>
      <w:r w:rsidRPr="005E4900">
        <w:rPr>
          <w:szCs w:val="22"/>
          <w:lang w:val="en-US" w:eastAsia="en-US"/>
        </w:rPr>
        <w:t>, E.F., Lee, T.H. (2005). Multi-objective Evolutionary Algorithms and Applications // Springer-</w:t>
      </w:r>
      <w:proofErr w:type="spellStart"/>
      <w:r w:rsidRPr="005E4900">
        <w:rPr>
          <w:szCs w:val="22"/>
          <w:lang w:val="en-US" w:eastAsia="en-US"/>
        </w:rPr>
        <w:t>Verlag</w:t>
      </w:r>
      <w:proofErr w:type="spellEnd"/>
      <w:r w:rsidRPr="005E4900">
        <w:rPr>
          <w:szCs w:val="22"/>
          <w:lang w:val="en-US" w:eastAsia="en-US"/>
        </w:rPr>
        <w:t>, London</w:t>
      </w:r>
    </w:p>
    <w:p w:rsidR="0026254C" w:rsidRDefault="0026254C" w:rsidP="0026254C">
      <w:pPr>
        <w:pStyle w:val="a6"/>
        <w:numPr>
          <w:ilvl w:val="0"/>
          <w:numId w:val="34"/>
        </w:numPr>
        <w:rPr>
          <w:szCs w:val="22"/>
          <w:lang w:val="en-US" w:eastAsia="en-US"/>
        </w:rPr>
      </w:pPr>
      <w:proofErr w:type="spellStart"/>
      <w:r w:rsidRPr="00937EEC">
        <w:rPr>
          <w:szCs w:val="22"/>
          <w:lang w:val="en-US" w:eastAsia="en-US"/>
        </w:rPr>
        <w:t>Eichfelder</w:t>
      </w:r>
      <w:proofErr w:type="spellEnd"/>
      <w:r w:rsidRPr="00937EEC">
        <w:rPr>
          <w:szCs w:val="22"/>
          <w:lang w:val="en-US" w:eastAsia="en-US"/>
        </w:rPr>
        <w:t xml:space="preserve">, G. (2009) </w:t>
      </w:r>
      <w:proofErr w:type="spellStart"/>
      <w:r w:rsidRPr="00937EEC">
        <w:rPr>
          <w:szCs w:val="22"/>
          <w:lang w:val="en-US" w:eastAsia="en-US"/>
        </w:rPr>
        <w:t>Scalarizations</w:t>
      </w:r>
      <w:proofErr w:type="spellEnd"/>
      <w:r w:rsidRPr="00937EEC">
        <w:rPr>
          <w:szCs w:val="22"/>
          <w:lang w:val="en-US" w:eastAsia="en-US"/>
        </w:rPr>
        <w:t xml:space="preserve"> for adaptively solving multi-objective optimization problems // </w:t>
      </w:r>
      <w:proofErr w:type="spellStart"/>
      <w:r w:rsidRPr="00937EEC">
        <w:rPr>
          <w:szCs w:val="22"/>
          <w:lang w:val="en-US" w:eastAsia="en-US"/>
        </w:rPr>
        <w:t>Comput</w:t>
      </w:r>
      <w:proofErr w:type="spellEnd"/>
      <w:r w:rsidRPr="00937EEC">
        <w:rPr>
          <w:szCs w:val="22"/>
          <w:lang w:val="en-US" w:eastAsia="en-US"/>
        </w:rPr>
        <w:t xml:space="preserve">. </w:t>
      </w:r>
      <w:proofErr w:type="spellStart"/>
      <w:r w:rsidRPr="00937EEC">
        <w:rPr>
          <w:szCs w:val="22"/>
          <w:lang w:val="en-US" w:eastAsia="en-US"/>
        </w:rPr>
        <w:t>Optim</w:t>
      </w:r>
      <w:proofErr w:type="spellEnd"/>
      <w:r w:rsidRPr="00937EEC">
        <w:rPr>
          <w:szCs w:val="22"/>
          <w:lang w:val="en-US" w:eastAsia="en-US"/>
        </w:rPr>
        <w:t xml:space="preserve">. Appl. 44, 249–273 </w:t>
      </w:r>
    </w:p>
    <w:p w:rsidR="0026254C" w:rsidRPr="005E4900" w:rsidRDefault="0026254C" w:rsidP="0026254C">
      <w:pPr>
        <w:pStyle w:val="a6"/>
        <w:numPr>
          <w:ilvl w:val="0"/>
          <w:numId w:val="34"/>
        </w:numPr>
        <w:rPr>
          <w:szCs w:val="22"/>
          <w:lang w:val="en-US" w:eastAsia="en-US"/>
        </w:rPr>
      </w:pPr>
      <w:r w:rsidRPr="005E4900">
        <w:rPr>
          <w:szCs w:val="22"/>
          <w:lang w:val="en-US" w:eastAsia="en-US"/>
        </w:rPr>
        <w:t xml:space="preserve">Jones, D.R.: </w:t>
      </w:r>
      <w:proofErr w:type="gramStart"/>
      <w:r w:rsidRPr="005E4900">
        <w:rPr>
          <w:szCs w:val="22"/>
          <w:lang w:val="en-US" w:eastAsia="en-US"/>
        </w:rPr>
        <w:t>A taxonomy</w:t>
      </w:r>
      <w:proofErr w:type="gramEnd"/>
      <w:r w:rsidRPr="005E4900">
        <w:rPr>
          <w:szCs w:val="22"/>
          <w:lang w:val="en-US" w:eastAsia="en-US"/>
        </w:rPr>
        <w:t xml:space="preserve"> of global optimization methods based on response surfaces. J. Glob. </w:t>
      </w:r>
      <w:proofErr w:type="spellStart"/>
      <w:r w:rsidRPr="005E4900">
        <w:rPr>
          <w:szCs w:val="22"/>
          <w:lang w:val="en-US" w:eastAsia="en-US"/>
        </w:rPr>
        <w:t>Optim</w:t>
      </w:r>
      <w:proofErr w:type="spellEnd"/>
      <w:r w:rsidRPr="005E4900">
        <w:rPr>
          <w:szCs w:val="22"/>
          <w:lang w:val="en-US" w:eastAsia="en-US"/>
        </w:rPr>
        <w:t>. 21, 345–383 (2001)</w:t>
      </w:r>
    </w:p>
    <w:p w:rsidR="0026254C" w:rsidRPr="005E4900" w:rsidRDefault="0026254C" w:rsidP="0026254C">
      <w:pPr>
        <w:pStyle w:val="a6"/>
        <w:numPr>
          <w:ilvl w:val="0"/>
          <w:numId w:val="34"/>
        </w:numPr>
        <w:rPr>
          <w:szCs w:val="22"/>
          <w:lang w:val="en-US" w:eastAsia="en-US"/>
        </w:rPr>
      </w:pPr>
      <w:proofErr w:type="spellStart"/>
      <w:r w:rsidRPr="005E4900">
        <w:rPr>
          <w:szCs w:val="22"/>
          <w:lang w:val="en-US" w:eastAsia="en-US"/>
        </w:rPr>
        <w:t>Voutchkov</w:t>
      </w:r>
      <w:proofErr w:type="spellEnd"/>
      <w:r w:rsidRPr="005E4900">
        <w:rPr>
          <w:szCs w:val="22"/>
          <w:lang w:val="en-US" w:eastAsia="en-US"/>
        </w:rPr>
        <w:t xml:space="preserve">, I., Keane, A.: Multi-objective optimization using surrogates. </w:t>
      </w:r>
      <w:proofErr w:type="spellStart"/>
      <w:r w:rsidRPr="005E4900">
        <w:rPr>
          <w:szCs w:val="22"/>
          <w:lang w:val="en-US" w:eastAsia="en-US"/>
        </w:rPr>
        <w:t>Comput</w:t>
      </w:r>
      <w:proofErr w:type="spellEnd"/>
      <w:r w:rsidRPr="005E4900">
        <w:rPr>
          <w:szCs w:val="22"/>
          <w:lang w:val="en-US" w:eastAsia="en-US"/>
        </w:rPr>
        <w:t xml:space="preserve">. </w:t>
      </w:r>
      <w:proofErr w:type="spellStart"/>
      <w:r w:rsidRPr="005E4900">
        <w:rPr>
          <w:szCs w:val="22"/>
          <w:lang w:val="en-US" w:eastAsia="en-US"/>
        </w:rPr>
        <w:t>Intell</w:t>
      </w:r>
      <w:proofErr w:type="spellEnd"/>
      <w:r w:rsidRPr="005E4900">
        <w:rPr>
          <w:szCs w:val="22"/>
          <w:lang w:val="en-US" w:eastAsia="en-US"/>
        </w:rPr>
        <w:t xml:space="preserve">. </w:t>
      </w:r>
      <w:proofErr w:type="spellStart"/>
      <w:r w:rsidRPr="005E4900">
        <w:rPr>
          <w:szCs w:val="22"/>
          <w:lang w:val="en-US" w:eastAsia="en-US"/>
        </w:rPr>
        <w:t>Optim</w:t>
      </w:r>
      <w:proofErr w:type="spellEnd"/>
      <w:r w:rsidRPr="005E4900">
        <w:rPr>
          <w:szCs w:val="22"/>
          <w:lang w:val="en-US" w:eastAsia="en-US"/>
        </w:rPr>
        <w:t xml:space="preserve">. Adapt. Learn. </w:t>
      </w:r>
      <w:proofErr w:type="spellStart"/>
      <w:r w:rsidRPr="005E4900">
        <w:rPr>
          <w:szCs w:val="22"/>
          <w:lang w:val="en-US" w:eastAsia="en-US"/>
        </w:rPr>
        <w:t>Optim</w:t>
      </w:r>
      <w:proofErr w:type="spellEnd"/>
      <w:r w:rsidRPr="005E4900">
        <w:rPr>
          <w:szCs w:val="22"/>
          <w:lang w:val="en-US" w:eastAsia="en-US"/>
        </w:rPr>
        <w:t>. 7, 155–175 (2010)</w:t>
      </w:r>
    </w:p>
    <w:p w:rsidR="0026254C" w:rsidRPr="005E4900" w:rsidRDefault="0026254C" w:rsidP="0026254C">
      <w:pPr>
        <w:pStyle w:val="a6"/>
        <w:numPr>
          <w:ilvl w:val="0"/>
          <w:numId w:val="34"/>
        </w:numPr>
        <w:rPr>
          <w:szCs w:val="22"/>
          <w:lang w:val="en-US"/>
        </w:rPr>
      </w:pPr>
      <w:proofErr w:type="spellStart"/>
      <w:r w:rsidRPr="005E4900">
        <w:rPr>
          <w:szCs w:val="22"/>
          <w:lang w:val="en-US"/>
        </w:rPr>
        <w:t>Strongin</w:t>
      </w:r>
      <w:proofErr w:type="spellEnd"/>
      <w:r w:rsidRPr="005E4900">
        <w:rPr>
          <w:szCs w:val="22"/>
          <w:lang w:val="en-US"/>
        </w:rPr>
        <w:t xml:space="preserve">, R.G. (1978) Numerical methods in </w:t>
      </w:r>
      <w:proofErr w:type="spellStart"/>
      <w:r w:rsidRPr="005E4900">
        <w:rPr>
          <w:szCs w:val="22"/>
          <w:lang w:val="en-US"/>
        </w:rPr>
        <w:t>multiextremal</w:t>
      </w:r>
      <w:proofErr w:type="spellEnd"/>
      <w:r w:rsidRPr="005E4900">
        <w:rPr>
          <w:szCs w:val="22"/>
          <w:lang w:val="en-US"/>
        </w:rPr>
        <w:t xml:space="preserve"> problems: information-statistical algorithms // </w:t>
      </w:r>
      <w:proofErr w:type="spellStart"/>
      <w:r w:rsidRPr="005E4900">
        <w:rPr>
          <w:szCs w:val="22"/>
          <w:lang w:val="en-US"/>
        </w:rPr>
        <w:t>Nauka</w:t>
      </w:r>
      <w:proofErr w:type="spellEnd"/>
      <w:r w:rsidRPr="005E4900">
        <w:rPr>
          <w:szCs w:val="22"/>
          <w:lang w:val="en-US"/>
        </w:rPr>
        <w:t>, Moscow (in Russian)</w:t>
      </w:r>
    </w:p>
    <w:p w:rsidR="0026254C" w:rsidRPr="005E4900" w:rsidRDefault="0026254C" w:rsidP="0026254C">
      <w:pPr>
        <w:pStyle w:val="a6"/>
        <w:numPr>
          <w:ilvl w:val="0"/>
          <w:numId w:val="34"/>
        </w:numPr>
        <w:rPr>
          <w:szCs w:val="22"/>
          <w:lang w:val="en-US"/>
        </w:rPr>
      </w:pPr>
      <w:proofErr w:type="spellStart"/>
      <w:r w:rsidRPr="005E4900">
        <w:rPr>
          <w:szCs w:val="22"/>
          <w:lang w:val="en-US"/>
        </w:rPr>
        <w:t>Strongin</w:t>
      </w:r>
      <w:proofErr w:type="spellEnd"/>
      <w:r w:rsidRPr="005E4900">
        <w:rPr>
          <w:szCs w:val="22"/>
          <w:lang w:val="en-US"/>
        </w:rPr>
        <w:t xml:space="preserve">, R., </w:t>
      </w:r>
      <w:proofErr w:type="spellStart"/>
      <w:r w:rsidRPr="005E4900">
        <w:rPr>
          <w:szCs w:val="22"/>
          <w:lang w:val="en-US"/>
        </w:rPr>
        <w:t>Sergeyev</w:t>
      </w:r>
      <w:proofErr w:type="spellEnd"/>
      <w:r w:rsidRPr="005E4900">
        <w:rPr>
          <w:szCs w:val="22"/>
          <w:lang w:val="en-US"/>
        </w:rPr>
        <w:t xml:space="preserve">, </w:t>
      </w:r>
      <w:proofErr w:type="spellStart"/>
      <w:r w:rsidRPr="005E4900">
        <w:rPr>
          <w:szCs w:val="22"/>
          <w:lang w:val="en-US"/>
        </w:rPr>
        <w:t>Ya</w:t>
      </w:r>
      <w:proofErr w:type="spellEnd"/>
      <w:r w:rsidRPr="005E4900">
        <w:rPr>
          <w:szCs w:val="22"/>
          <w:lang w:val="en-US"/>
        </w:rPr>
        <w:t xml:space="preserve">. (2000) Global optimization with non-convex constraints. Sequential and parallel algorithms // </w:t>
      </w:r>
      <w:proofErr w:type="spellStart"/>
      <w:r w:rsidRPr="005E4900">
        <w:rPr>
          <w:szCs w:val="22"/>
          <w:lang w:val="en-US"/>
        </w:rPr>
        <w:t>Kluwer</w:t>
      </w:r>
      <w:proofErr w:type="spellEnd"/>
      <w:r w:rsidRPr="005E4900">
        <w:rPr>
          <w:szCs w:val="22"/>
          <w:lang w:val="en-US"/>
        </w:rPr>
        <w:t xml:space="preserve"> Academic Publishers, Dordrecht (</w:t>
      </w:r>
      <w:r w:rsidRPr="005E4900">
        <w:rPr>
          <w:lang w:val="en-GB"/>
        </w:rPr>
        <w:t>2nd ed. 2013, 3rd ed. 2014</w:t>
      </w:r>
      <w:r w:rsidRPr="005E4900">
        <w:rPr>
          <w:szCs w:val="22"/>
          <w:lang w:val="en-US"/>
        </w:rPr>
        <w:t>).</w:t>
      </w:r>
    </w:p>
    <w:p w:rsidR="0026254C" w:rsidRPr="000520BD" w:rsidRDefault="0026254C" w:rsidP="0026254C">
      <w:pPr>
        <w:pStyle w:val="a6"/>
        <w:numPr>
          <w:ilvl w:val="0"/>
          <w:numId w:val="34"/>
        </w:numPr>
        <w:rPr>
          <w:szCs w:val="22"/>
          <w:lang w:val="en-US" w:eastAsia="en-US"/>
        </w:rPr>
      </w:pPr>
      <w:bookmarkStart w:id="3" w:name="_Ref445639480"/>
      <w:proofErr w:type="spellStart"/>
      <w:r w:rsidRPr="000520BD">
        <w:rPr>
          <w:szCs w:val="22"/>
          <w:lang w:val="en-US" w:eastAsia="en-US"/>
        </w:rPr>
        <w:t>Törn</w:t>
      </w:r>
      <w:proofErr w:type="spellEnd"/>
      <w:r w:rsidRPr="000520BD">
        <w:rPr>
          <w:szCs w:val="22"/>
          <w:lang w:val="en-US" w:eastAsia="en-US"/>
        </w:rPr>
        <w:t xml:space="preserve">, A., </w:t>
      </w:r>
      <w:proofErr w:type="spellStart"/>
      <w:r w:rsidRPr="000520BD">
        <w:rPr>
          <w:szCs w:val="22"/>
          <w:lang w:val="en-US" w:eastAsia="en-US"/>
        </w:rPr>
        <w:t>Žilinskas</w:t>
      </w:r>
      <w:proofErr w:type="spellEnd"/>
      <w:r w:rsidRPr="000520BD">
        <w:rPr>
          <w:szCs w:val="22"/>
          <w:lang w:val="en-US" w:eastAsia="en-US"/>
        </w:rPr>
        <w:t>, A. (1989). Global Optimization. Lecture Notes in Computer Science 350. Berlin: Springer-</w:t>
      </w:r>
      <w:proofErr w:type="spellStart"/>
      <w:r w:rsidRPr="000520BD">
        <w:rPr>
          <w:szCs w:val="22"/>
          <w:lang w:val="en-US" w:eastAsia="en-US"/>
        </w:rPr>
        <w:t>Verlag</w:t>
      </w:r>
      <w:proofErr w:type="spellEnd"/>
      <w:r w:rsidRPr="000520BD">
        <w:rPr>
          <w:szCs w:val="22"/>
          <w:lang w:val="en-US" w:eastAsia="en-US"/>
        </w:rPr>
        <w:t>.</w:t>
      </w:r>
    </w:p>
    <w:p w:rsidR="0026254C" w:rsidRPr="000520BD" w:rsidRDefault="0026254C" w:rsidP="0026254C">
      <w:pPr>
        <w:pStyle w:val="a6"/>
        <w:numPr>
          <w:ilvl w:val="0"/>
          <w:numId w:val="34"/>
        </w:numPr>
        <w:rPr>
          <w:szCs w:val="22"/>
          <w:lang w:val="en-US" w:eastAsia="en-US"/>
        </w:rPr>
      </w:pPr>
      <w:r w:rsidRPr="000520BD">
        <w:rPr>
          <w:szCs w:val="22"/>
          <w:lang w:val="en-US" w:eastAsia="en-US"/>
        </w:rPr>
        <w:t xml:space="preserve">Horst, R., </w:t>
      </w:r>
      <w:proofErr w:type="spellStart"/>
      <w:r w:rsidRPr="000520BD">
        <w:rPr>
          <w:szCs w:val="22"/>
          <w:lang w:val="en-US" w:eastAsia="en-US"/>
        </w:rPr>
        <w:t>Tuy</w:t>
      </w:r>
      <w:proofErr w:type="spellEnd"/>
      <w:r w:rsidRPr="000520BD">
        <w:rPr>
          <w:szCs w:val="22"/>
          <w:lang w:val="en-US" w:eastAsia="en-US"/>
        </w:rPr>
        <w:t>, H. (1990). Global Optimization: Deterministic Approaches. Berlin: Springer-</w:t>
      </w:r>
      <w:proofErr w:type="spellStart"/>
      <w:r w:rsidRPr="000520BD">
        <w:rPr>
          <w:szCs w:val="22"/>
          <w:lang w:val="en-US" w:eastAsia="en-US"/>
        </w:rPr>
        <w:t>Verlag</w:t>
      </w:r>
      <w:proofErr w:type="spellEnd"/>
      <w:r w:rsidRPr="000520BD">
        <w:rPr>
          <w:szCs w:val="22"/>
          <w:lang w:val="en-US" w:eastAsia="en-US"/>
        </w:rPr>
        <w:t>.</w:t>
      </w:r>
    </w:p>
    <w:p w:rsidR="0026254C" w:rsidRPr="000520BD" w:rsidRDefault="0026254C" w:rsidP="0026254C">
      <w:pPr>
        <w:pStyle w:val="a6"/>
        <w:numPr>
          <w:ilvl w:val="0"/>
          <w:numId w:val="34"/>
        </w:numPr>
        <w:rPr>
          <w:szCs w:val="22"/>
          <w:lang w:val="en-US" w:eastAsia="en-US"/>
        </w:rPr>
      </w:pPr>
      <w:proofErr w:type="spellStart"/>
      <w:r w:rsidRPr="000520BD">
        <w:rPr>
          <w:szCs w:val="22"/>
          <w:lang w:val="en-US" w:eastAsia="en-US"/>
        </w:rPr>
        <w:t>Zhigljavsky</w:t>
      </w:r>
      <w:proofErr w:type="spellEnd"/>
      <w:r w:rsidRPr="000520BD">
        <w:rPr>
          <w:szCs w:val="22"/>
          <w:lang w:val="en-US" w:eastAsia="en-US"/>
        </w:rPr>
        <w:t xml:space="preserve">, A.A. (1991). Theory of Global Random Search. Dordrecht: </w:t>
      </w:r>
      <w:proofErr w:type="spellStart"/>
      <w:r w:rsidRPr="000520BD">
        <w:rPr>
          <w:szCs w:val="22"/>
          <w:lang w:val="en-US" w:eastAsia="en-US"/>
        </w:rPr>
        <w:t>Kluwer</w:t>
      </w:r>
      <w:proofErr w:type="spellEnd"/>
      <w:r w:rsidRPr="000520BD">
        <w:rPr>
          <w:szCs w:val="22"/>
          <w:lang w:val="en-US" w:eastAsia="en-US"/>
        </w:rPr>
        <w:t xml:space="preserve"> Academic Publishers.</w:t>
      </w:r>
    </w:p>
    <w:p w:rsidR="0026254C" w:rsidRPr="00937EEC" w:rsidRDefault="0026254C" w:rsidP="0026254C">
      <w:pPr>
        <w:pStyle w:val="a6"/>
        <w:numPr>
          <w:ilvl w:val="0"/>
          <w:numId w:val="34"/>
        </w:numPr>
        <w:rPr>
          <w:szCs w:val="22"/>
          <w:lang w:val="en-US" w:eastAsia="en-US"/>
        </w:rPr>
      </w:pPr>
      <w:proofErr w:type="spellStart"/>
      <w:r w:rsidRPr="00937EEC">
        <w:rPr>
          <w:szCs w:val="22"/>
          <w:lang w:val="en-US" w:eastAsia="en-US"/>
        </w:rPr>
        <w:t>Pintér</w:t>
      </w:r>
      <w:proofErr w:type="spellEnd"/>
      <w:r w:rsidRPr="00937EEC">
        <w:rPr>
          <w:szCs w:val="22"/>
          <w:lang w:val="en-US" w:eastAsia="en-US"/>
        </w:rPr>
        <w:t>, J.D. (1996) Global optimization in</w:t>
      </w:r>
      <w:r>
        <w:rPr>
          <w:szCs w:val="22"/>
          <w:lang w:val="en-US" w:eastAsia="en-US"/>
        </w:rPr>
        <w:t xml:space="preserve"> A</w:t>
      </w:r>
      <w:r w:rsidRPr="00937EEC">
        <w:rPr>
          <w:szCs w:val="22"/>
          <w:lang w:val="en-US" w:eastAsia="en-US"/>
        </w:rPr>
        <w:t xml:space="preserve">ction (continuous and </w:t>
      </w:r>
      <w:proofErr w:type="spellStart"/>
      <w:r w:rsidRPr="00937EEC">
        <w:rPr>
          <w:szCs w:val="22"/>
          <w:lang w:val="en-US" w:eastAsia="en-US"/>
        </w:rPr>
        <w:t>Lipschitz</w:t>
      </w:r>
      <w:proofErr w:type="spellEnd"/>
      <w:r w:rsidRPr="00937EEC">
        <w:rPr>
          <w:szCs w:val="22"/>
          <w:lang w:val="en-US" w:eastAsia="en-US"/>
        </w:rPr>
        <w:t xml:space="preserve"> optimization: algorithms, implementations and applications) // </w:t>
      </w:r>
      <w:proofErr w:type="spellStart"/>
      <w:r w:rsidRPr="00937EEC">
        <w:rPr>
          <w:szCs w:val="22"/>
          <w:lang w:val="en-US" w:eastAsia="en-US"/>
        </w:rPr>
        <w:t>Kluwer</w:t>
      </w:r>
      <w:proofErr w:type="spellEnd"/>
      <w:r w:rsidRPr="00937EEC">
        <w:rPr>
          <w:szCs w:val="22"/>
          <w:lang w:val="en-US" w:eastAsia="en-US"/>
        </w:rPr>
        <w:t xml:space="preserve"> Academic Publishers, </w:t>
      </w:r>
      <w:proofErr w:type="spellStart"/>
      <w:r w:rsidRPr="00937EEC">
        <w:rPr>
          <w:szCs w:val="22"/>
          <w:lang w:val="en-US" w:eastAsia="en-US"/>
        </w:rPr>
        <w:t>Dortrecht</w:t>
      </w:r>
      <w:proofErr w:type="spellEnd"/>
      <w:r w:rsidRPr="00937EEC">
        <w:rPr>
          <w:szCs w:val="22"/>
          <w:lang w:val="en-US" w:eastAsia="en-US"/>
        </w:rPr>
        <w:t>.</w:t>
      </w:r>
    </w:p>
    <w:p w:rsidR="0026254C" w:rsidRPr="00937EEC" w:rsidRDefault="0026254C" w:rsidP="0026254C">
      <w:pPr>
        <w:pStyle w:val="a6"/>
        <w:numPr>
          <w:ilvl w:val="0"/>
          <w:numId w:val="34"/>
        </w:numPr>
        <w:rPr>
          <w:szCs w:val="22"/>
          <w:lang w:val="en-US" w:eastAsia="en-US"/>
        </w:rPr>
      </w:pPr>
      <w:bookmarkStart w:id="4" w:name="_Ref449132541"/>
      <w:bookmarkEnd w:id="3"/>
      <w:proofErr w:type="spellStart"/>
      <w:r w:rsidRPr="00937EEC">
        <w:rPr>
          <w:szCs w:val="22"/>
          <w:lang w:val="en-US" w:eastAsia="en-US"/>
        </w:rPr>
        <w:t>Sergeyev</w:t>
      </w:r>
      <w:proofErr w:type="spellEnd"/>
      <w:r w:rsidRPr="00937EEC">
        <w:rPr>
          <w:szCs w:val="22"/>
          <w:lang w:val="en-US" w:eastAsia="en-US"/>
        </w:rPr>
        <w:t xml:space="preserve"> Y.D., </w:t>
      </w:r>
      <w:proofErr w:type="spellStart"/>
      <w:r w:rsidRPr="00937EEC">
        <w:rPr>
          <w:szCs w:val="22"/>
          <w:lang w:val="en-US" w:eastAsia="en-US"/>
        </w:rPr>
        <w:t>Strongin</w:t>
      </w:r>
      <w:proofErr w:type="spellEnd"/>
      <w:r w:rsidRPr="00937EEC">
        <w:rPr>
          <w:szCs w:val="22"/>
          <w:lang w:val="en-US" w:eastAsia="en-US"/>
        </w:rPr>
        <w:t xml:space="preserve"> R.G., </w:t>
      </w:r>
      <w:proofErr w:type="spellStart"/>
      <w:r w:rsidRPr="00937EEC">
        <w:rPr>
          <w:szCs w:val="22"/>
          <w:lang w:val="en-US" w:eastAsia="en-US"/>
        </w:rPr>
        <w:t>Lera</w:t>
      </w:r>
      <w:proofErr w:type="spellEnd"/>
      <w:r w:rsidRPr="00937EEC">
        <w:rPr>
          <w:szCs w:val="22"/>
          <w:lang w:val="en-US" w:eastAsia="en-US"/>
        </w:rPr>
        <w:t xml:space="preserve"> D. (2013) Introduction to global optimization exploiting space-filling curves // Springer.</w:t>
      </w:r>
    </w:p>
    <w:p w:rsidR="0026254C" w:rsidRPr="000520BD" w:rsidRDefault="0026254C" w:rsidP="0026254C">
      <w:pPr>
        <w:pStyle w:val="a6"/>
        <w:numPr>
          <w:ilvl w:val="0"/>
          <w:numId w:val="34"/>
        </w:numPr>
        <w:rPr>
          <w:szCs w:val="22"/>
          <w:lang w:val="en-US" w:eastAsia="en-US"/>
        </w:rPr>
      </w:pPr>
      <w:proofErr w:type="spellStart"/>
      <w:r w:rsidRPr="000520BD">
        <w:rPr>
          <w:szCs w:val="22"/>
          <w:lang w:val="en-US" w:eastAsia="en-US"/>
        </w:rPr>
        <w:t>Locatelli</w:t>
      </w:r>
      <w:proofErr w:type="spellEnd"/>
      <w:r w:rsidRPr="000520BD">
        <w:rPr>
          <w:szCs w:val="22"/>
          <w:lang w:val="en-US" w:eastAsia="en-US"/>
        </w:rPr>
        <w:t>, M., Schoen, F. (2013). Global Optimization: Theory, Algorithms, and Applications. SIAM.</w:t>
      </w:r>
    </w:p>
    <w:p w:rsidR="0026254C" w:rsidRDefault="0026254C" w:rsidP="0026254C">
      <w:pPr>
        <w:pStyle w:val="a6"/>
        <w:numPr>
          <w:ilvl w:val="0"/>
          <w:numId w:val="34"/>
        </w:numPr>
        <w:rPr>
          <w:szCs w:val="22"/>
          <w:lang w:val="en-US" w:eastAsia="en-US"/>
        </w:rPr>
      </w:pPr>
      <w:proofErr w:type="spellStart"/>
      <w:r w:rsidRPr="000520BD">
        <w:rPr>
          <w:szCs w:val="22"/>
          <w:lang w:val="en-US" w:eastAsia="en-US"/>
        </w:rPr>
        <w:t>Floudas</w:t>
      </w:r>
      <w:proofErr w:type="spellEnd"/>
      <w:r w:rsidRPr="000520BD">
        <w:rPr>
          <w:szCs w:val="22"/>
          <w:lang w:val="en-US" w:eastAsia="en-US"/>
        </w:rPr>
        <w:t xml:space="preserve">, C.A., </w:t>
      </w:r>
      <w:proofErr w:type="spellStart"/>
      <w:r w:rsidRPr="000520BD">
        <w:rPr>
          <w:szCs w:val="22"/>
          <w:lang w:val="en-US" w:eastAsia="en-US"/>
        </w:rPr>
        <w:t>Pardalos</w:t>
      </w:r>
      <w:proofErr w:type="spellEnd"/>
      <w:r w:rsidRPr="000520BD">
        <w:rPr>
          <w:szCs w:val="22"/>
          <w:lang w:val="en-US" w:eastAsia="en-US"/>
        </w:rPr>
        <w:t>, M.P. (2016). Recent Advances in Global Optimization. Princeton University Press.</w:t>
      </w:r>
    </w:p>
    <w:p w:rsidR="0026254C" w:rsidRPr="00447CE7" w:rsidRDefault="0026254C" w:rsidP="0026254C">
      <w:pPr>
        <w:pStyle w:val="a6"/>
        <w:numPr>
          <w:ilvl w:val="0"/>
          <w:numId w:val="34"/>
        </w:numPr>
        <w:rPr>
          <w:szCs w:val="22"/>
          <w:lang w:val="en-US" w:eastAsia="en-US"/>
        </w:rPr>
      </w:pPr>
      <w:proofErr w:type="spellStart"/>
      <w:r w:rsidRPr="00447CE7">
        <w:rPr>
          <w:szCs w:val="22"/>
          <w:lang w:val="en-US" w:eastAsia="en-US"/>
        </w:rPr>
        <w:t>Lera</w:t>
      </w:r>
      <w:proofErr w:type="spellEnd"/>
      <w:r w:rsidRPr="00447CE7">
        <w:rPr>
          <w:szCs w:val="22"/>
          <w:lang w:val="en-US" w:eastAsia="en-US"/>
        </w:rPr>
        <w:t xml:space="preserve"> D., </w:t>
      </w:r>
      <w:proofErr w:type="spellStart"/>
      <w:r w:rsidRPr="00447CE7">
        <w:rPr>
          <w:szCs w:val="22"/>
          <w:lang w:val="en-US" w:eastAsia="en-US"/>
        </w:rPr>
        <w:t>Sergeyev</w:t>
      </w:r>
      <w:proofErr w:type="spellEnd"/>
      <w:r w:rsidRPr="00447CE7">
        <w:rPr>
          <w:szCs w:val="22"/>
          <w:lang w:val="en-US" w:eastAsia="en-US"/>
        </w:rPr>
        <w:t xml:space="preserve"> </w:t>
      </w:r>
      <w:proofErr w:type="spellStart"/>
      <w:r w:rsidRPr="00447CE7">
        <w:rPr>
          <w:szCs w:val="22"/>
          <w:lang w:val="en-US" w:eastAsia="en-US"/>
        </w:rPr>
        <w:t>Ya.D</w:t>
      </w:r>
      <w:proofErr w:type="spellEnd"/>
      <w:r w:rsidRPr="00447CE7">
        <w:rPr>
          <w:szCs w:val="22"/>
          <w:lang w:val="en-US" w:eastAsia="en-US"/>
        </w:rPr>
        <w:t xml:space="preserve">. (2015) Deterministic global optimization using space-filling curves and multiple estimates of </w:t>
      </w:r>
      <w:proofErr w:type="spellStart"/>
      <w:r w:rsidRPr="00447CE7">
        <w:rPr>
          <w:szCs w:val="22"/>
          <w:lang w:val="en-US" w:eastAsia="en-US"/>
        </w:rPr>
        <w:t>Lipschitz</w:t>
      </w:r>
      <w:proofErr w:type="spellEnd"/>
      <w:r w:rsidRPr="00447CE7">
        <w:rPr>
          <w:szCs w:val="22"/>
          <w:lang w:val="en-US" w:eastAsia="en-US"/>
        </w:rPr>
        <w:t xml:space="preserve"> and Holder constants, Communications in Nonlinear Science and Numerical Simulation, 23, 328–342.</w:t>
      </w:r>
    </w:p>
    <w:p w:rsidR="0026254C" w:rsidRPr="00447CE7" w:rsidRDefault="0026254C" w:rsidP="0026254C">
      <w:pPr>
        <w:pStyle w:val="a6"/>
        <w:numPr>
          <w:ilvl w:val="0"/>
          <w:numId w:val="34"/>
        </w:numPr>
        <w:rPr>
          <w:szCs w:val="22"/>
          <w:lang w:val="en-US" w:eastAsia="en-US"/>
        </w:rPr>
      </w:pPr>
      <w:bookmarkStart w:id="5" w:name="_Ref474226609"/>
      <w:r w:rsidRPr="00447CE7">
        <w:rPr>
          <w:szCs w:val="22"/>
          <w:lang w:val="en-US" w:eastAsia="en-US"/>
        </w:rPr>
        <w:t>Gergel, V.: A Unified Approach to Use of Coprocessors of Various Types for Solving Global Optimization Problems. 2nd International Conference on Mathematics and Computers in Sciences and in Industry, 13–18 (2015) DOI: 10.1109/MCSI.2015.18</w:t>
      </w:r>
      <w:bookmarkEnd w:id="5"/>
    </w:p>
    <w:p w:rsidR="0026254C" w:rsidRPr="000520BD" w:rsidRDefault="0026254C" w:rsidP="0026254C">
      <w:pPr>
        <w:pStyle w:val="a6"/>
        <w:numPr>
          <w:ilvl w:val="0"/>
          <w:numId w:val="34"/>
        </w:numPr>
        <w:autoSpaceDE w:val="0"/>
        <w:autoSpaceDN w:val="0"/>
        <w:adjustRightInd w:val="0"/>
        <w:jc w:val="both"/>
        <w:rPr>
          <w:szCs w:val="22"/>
          <w:lang w:val="en-US"/>
        </w:rPr>
      </w:pPr>
      <w:proofErr w:type="spellStart"/>
      <w:r w:rsidRPr="000520BD">
        <w:rPr>
          <w:szCs w:val="22"/>
          <w:lang w:val="en-US"/>
        </w:rPr>
        <w:t>Arora</w:t>
      </w:r>
      <w:proofErr w:type="spellEnd"/>
      <w:r w:rsidRPr="000520BD">
        <w:rPr>
          <w:szCs w:val="22"/>
          <w:lang w:val="en-US"/>
        </w:rPr>
        <w:t xml:space="preserve">, R.K. Optimization: Algorithms and Applications. </w:t>
      </w:r>
      <w:r w:rsidRPr="000520BD">
        <w:rPr>
          <w:lang w:val="en-US"/>
        </w:rPr>
        <w:t>CRC Press, 2015.</w:t>
      </w:r>
    </w:p>
    <w:p w:rsidR="0026254C" w:rsidRDefault="0026254C" w:rsidP="0026254C">
      <w:pPr>
        <w:pStyle w:val="a6"/>
        <w:numPr>
          <w:ilvl w:val="0"/>
          <w:numId w:val="34"/>
        </w:numPr>
        <w:autoSpaceDE w:val="0"/>
        <w:autoSpaceDN w:val="0"/>
        <w:adjustRightInd w:val="0"/>
        <w:jc w:val="both"/>
        <w:rPr>
          <w:szCs w:val="22"/>
          <w:lang w:val="en-US" w:eastAsia="en-US"/>
        </w:rPr>
      </w:pPr>
      <w:proofErr w:type="spellStart"/>
      <w:r w:rsidRPr="000520BD">
        <w:rPr>
          <w:szCs w:val="22"/>
          <w:lang w:val="en-US" w:eastAsia="en-US"/>
        </w:rPr>
        <w:t>Bazaraa</w:t>
      </w:r>
      <w:proofErr w:type="spellEnd"/>
      <w:r w:rsidRPr="000520BD">
        <w:rPr>
          <w:szCs w:val="22"/>
          <w:lang w:val="en-US" w:eastAsia="en-US"/>
        </w:rPr>
        <w:t xml:space="preserve">, M.S., </w:t>
      </w:r>
      <w:proofErr w:type="spellStart"/>
      <w:r w:rsidRPr="000520BD">
        <w:rPr>
          <w:szCs w:val="22"/>
          <w:lang w:val="en-US" w:eastAsia="en-US"/>
        </w:rPr>
        <w:t>Sherali</w:t>
      </w:r>
      <w:proofErr w:type="spellEnd"/>
      <w:r w:rsidRPr="000520BD">
        <w:rPr>
          <w:szCs w:val="22"/>
          <w:lang w:val="en-US" w:eastAsia="en-US"/>
        </w:rPr>
        <w:t xml:space="preserve">, H.D., </w:t>
      </w:r>
      <w:proofErr w:type="spellStart"/>
      <w:r w:rsidRPr="000520BD">
        <w:rPr>
          <w:szCs w:val="22"/>
          <w:lang w:val="en-US" w:eastAsia="en-US"/>
        </w:rPr>
        <w:t>Shetty</w:t>
      </w:r>
      <w:proofErr w:type="spellEnd"/>
      <w:r w:rsidRPr="000520BD">
        <w:rPr>
          <w:szCs w:val="22"/>
          <w:lang w:val="en-US" w:eastAsia="en-US"/>
        </w:rPr>
        <w:t xml:space="preserve">, C. M.  Nonlinear Programming: Theory and Algorithms, </w:t>
      </w:r>
      <w:r w:rsidRPr="000520BD">
        <w:rPr>
          <w:lang w:val="en-US"/>
        </w:rPr>
        <w:t>John Wiley and Sons, 2006 (</w:t>
      </w:r>
      <w:r w:rsidRPr="000520BD">
        <w:rPr>
          <w:szCs w:val="22"/>
          <w:lang w:val="en-US" w:eastAsia="en-US"/>
        </w:rPr>
        <w:t xml:space="preserve">3rd </w:t>
      </w:r>
      <w:proofErr w:type="gramStart"/>
      <w:r w:rsidRPr="000520BD">
        <w:rPr>
          <w:szCs w:val="22"/>
          <w:lang w:val="en-US" w:eastAsia="en-US"/>
        </w:rPr>
        <w:t>ed</w:t>
      </w:r>
      <w:proofErr w:type="gramEnd"/>
      <w:r w:rsidRPr="000520BD">
        <w:rPr>
          <w:szCs w:val="22"/>
          <w:lang w:val="en-US" w:eastAsia="en-US"/>
        </w:rPr>
        <w:t>.)</w:t>
      </w:r>
    </w:p>
    <w:p w:rsidR="0026254C" w:rsidRDefault="0026254C" w:rsidP="0026254C">
      <w:pPr>
        <w:pStyle w:val="a6"/>
        <w:numPr>
          <w:ilvl w:val="0"/>
          <w:numId w:val="34"/>
        </w:numPr>
        <w:autoSpaceDE w:val="0"/>
        <w:autoSpaceDN w:val="0"/>
        <w:adjustRightInd w:val="0"/>
        <w:jc w:val="both"/>
        <w:rPr>
          <w:szCs w:val="22"/>
          <w:lang w:val="en-US" w:eastAsia="en-US"/>
        </w:rPr>
      </w:pPr>
      <w:r w:rsidRPr="00927E69">
        <w:rPr>
          <w:szCs w:val="22"/>
          <w:lang w:val="en-US" w:eastAsia="en-US"/>
        </w:rPr>
        <w:t xml:space="preserve">Gergel, V.P., Kozinov, </w:t>
      </w:r>
      <w:proofErr w:type="gramStart"/>
      <w:r w:rsidRPr="00927E69">
        <w:rPr>
          <w:szCs w:val="22"/>
          <w:lang w:val="en-US" w:eastAsia="en-US"/>
        </w:rPr>
        <w:t>E.A</w:t>
      </w:r>
      <w:proofErr w:type="gramEnd"/>
      <w:r w:rsidRPr="00927E69">
        <w:rPr>
          <w:szCs w:val="22"/>
          <w:lang w:val="en-US" w:eastAsia="en-US"/>
        </w:rPr>
        <w:t xml:space="preserve">.: Accelerating </w:t>
      </w:r>
      <w:proofErr w:type="spellStart"/>
      <w:r w:rsidRPr="00927E69">
        <w:rPr>
          <w:szCs w:val="22"/>
          <w:lang w:val="en-US" w:eastAsia="en-US"/>
        </w:rPr>
        <w:t>multicriterial</w:t>
      </w:r>
      <w:proofErr w:type="spellEnd"/>
      <w:r w:rsidRPr="00927E69">
        <w:rPr>
          <w:szCs w:val="22"/>
          <w:lang w:val="en-US" w:eastAsia="en-US"/>
        </w:rPr>
        <w:t xml:space="preserve"> optimization by the intensive exploitation of accumulated search data. In: AIP Conference Proceedings, 1776, 090003 (2016) DOI: 10.1063/1.4965367</w:t>
      </w:r>
    </w:p>
    <w:p w:rsidR="0026254C" w:rsidRDefault="0026254C" w:rsidP="0026254C">
      <w:pPr>
        <w:pStyle w:val="a6"/>
        <w:numPr>
          <w:ilvl w:val="0"/>
          <w:numId w:val="34"/>
        </w:numPr>
        <w:autoSpaceDE w:val="0"/>
        <w:autoSpaceDN w:val="0"/>
        <w:adjustRightInd w:val="0"/>
        <w:jc w:val="both"/>
        <w:rPr>
          <w:szCs w:val="22"/>
          <w:lang w:val="en-US" w:eastAsia="en-US"/>
        </w:rPr>
      </w:pPr>
      <w:r w:rsidRPr="00927E69">
        <w:rPr>
          <w:szCs w:val="22"/>
          <w:lang w:val="en-US" w:eastAsia="en-US"/>
        </w:rPr>
        <w:t xml:space="preserve">Gergel, V.P., Kozinov, E.A.: Efficient </w:t>
      </w:r>
      <w:proofErr w:type="spellStart"/>
      <w:r w:rsidRPr="00927E69">
        <w:rPr>
          <w:szCs w:val="22"/>
          <w:lang w:val="en-US" w:eastAsia="en-US"/>
        </w:rPr>
        <w:t>multicriterial</w:t>
      </w:r>
      <w:proofErr w:type="spellEnd"/>
      <w:r w:rsidRPr="00927E69">
        <w:rPr>
          <w:szCs w:val="22"/>
          <w:lang w:val="en-US" w:eastAsia="en-US"/>
        </w:rPr>
        <w:t xml:space="preserve"> optimization based on intensive reuse of search information. In: J Glob </w:t>
      </w:r>
      <w:proofErr w:type="spellStart"/>
      <w:r w:rsidRPr="00927E69">
        <w:rPr>
          <w:szCs w:val="22"/>
          <w:lang w:val="en-US" w:eastAsia="en-US"/>
        </w:rPr>
        <w:t>Optim</w:t>
      </w:r>
      <w:proofErr w:type="spellEnd"/>
      <w:r w:rsidRPr="00927E69">
        <w:rPr>
          <w:szCs w:val="22"/>
          <w:lang w:val="en-US" w:eastAsia="en-US"/>
        </w:rPr>
        <w:t>., 71(1), 73-90 (2018) DOI: 10.1007/s10898-018-0624-3</w:t>
      </w:r>
    </w:p>
    <w:p w:rsidR="0026254C" w:rsidRDefault="0026254C" w:rsidP="0026254C">
      <w:pPr>
        <w:pStyle w:val="a6"/>
        <w:numPr>
          <w:ilvl w:val="0"/>
          <w:numId w:val="34"/>
        </w:numPr>
        <w:autoSpaceDE w:val="0"/>
        <w:autoSpaceDN w:val="0"/>
        <w:adjustRightInd w:val="0"/>
        <w:jc w:val="both"/>
        <w:rPr>
          <w:szCs w:val="22"/>
          <w:lang w:val="en-US" w:eastAsia="en-US"/>
        </w:rPr>
      </w:pPr>
      <w:bookmarkStart w:id="6" w:name="_Ref26953049"/>
      <w:proofErr w:type="spellStart"/>
      <w:r w:rsidRPr="00B07961">
        <w:rPr>
          <w:szCs w:val="22"/>
          <w:lang w:val="en-US" w:eastAsia="en-US"/>
        </w:rPr>
        <w:t>Sysoyev</w:t>
      </w:r>
      <w:proofErr w:type="spellEnd"/>
      <w:r w:rsidRPr="00B07961">
        <w:rPr>
          <w:szCs w:val="22"/>
          <w:lang w:val="en-US" w:eastAsia="en-US"/>
        </w:rPr>
        <w:t xml:space="preserve">, A., </w:t>
      </w:r>
      <w:proofErr w:type="spellStart"/>
      <w:r w:rsidRPr="00B07961">
        <w:rPr>
          <w:szCs w:val="22"/>
          <w:lang w:val="en-US" w:eastAsia="en-US"/>
        </w:rPr>
        <w:t>Barkalov</w:t>
      </w:r>
      <w:proofErr w:type="spellEnd"/>
      <w:r w:rsidRPr="00B07961">
        <w:rPr>
          <w:szCs w:val="22"/>
          <w:lang w:val="en-US" w:eastAsia="en-US"/>
        </w:rPr>
        <w:t xml:space="preserve">, K., </w:t>
      </w:r>
      <w:r>
        <w:rPr>
          <w:szCs w:val="22"/>
          <w:lang w:val="en-US" w:eastAsia="en-US"/>
        </w:rPr>
        <w:t>Gergel, V. (2018</w:t>
      </w:r>
      <w:r w:rsidRPr="00B07961">
        <w:rPr>
          <w:szCs w:val="22"/>
          <w:lang w:val="en-US" w:eastAsia="en-US"/>
        </w:rPr>
        <w:t xml:space="preserve">) </w:t>
      </w:r>
      <w:hyperlink r:id="rId39" w:tooltip="Показать сведения о документе" w:history="1">
        <w:proofErr w:type="spellStart"/>
        <w:r w:rsidRPr="00B07961">
          <w:rPr>
            <w:szCs w:val="22"/>
            <w:lang w:val="en-US" w:eastAsia="en-US"/>
          </w:rPr>
          <w:t>Globalizer</w:t>
        </w:r>
        <w:proofErr w:type="spellEnd"/>
        <w:r w:rsidRPr="00B07961">
          <w:rPr>
            <w:szCs w:val="22"/>
            <w:lang w:val="en-US" w:eastAsia="en-US"/>
          </w:rPr>
          <w:t>: A novel supercomputer software system for solving time-consuming global optimization problems</w:t>
        </w:r>
      </w:hyperlink>
      <w:r w:rsidRPr="00B07961">
        <w:rPr>
          <w:szCs w:val="22"/>
          <w:lang w:val="en-US" w:eastAsia="en-US"/>
        </w:rPr>
        <w:t xml:space="preserve">. </w:t>
      </w:r>
      <w:bookmarkEnd w:id="6"/>
      <w:r w:rsidR="005D6D6B" w:rsidRPr="00B07961">
        <w:rPr>
          <w:szCs w:val="22"/>
          <w:lang w:val="en-US" w:eastAsia="en-US"/>
        </w:rPr>
        <w:fldChar w:fldCharType="begin"/>
      </w:r>
      <w:r w:rsidRPr="00B07961">
        <w:rPr>
          <w:szCs w:val="22"/>
          <w:lang w:val="en-US" w:eastAsia="en-US"/>
        </w:rPr>
        <w:instrText>HYPERLINK "https://www.scopus.com/sourceid/21100283718?origin=resultslist" \o "Показать сведения о названии источника"</w:instrText>
      </w:r>
      <w:r w:rsidR="005D6D6B" w:rsidRPr="00B07961">
        <w:rPr>
          <w:szCs w:val="22"/>
          <w:lang w:val="en-US" w:eastAsia="en-US"/>
        </w:rPr>
        <w:fldChar w:fldCharType="separate"/>
      </w:r>
      <w:r w:rsidRPr="00B07961">
        <w:rPr>
          <w:szCs w:val="22"/>
          <w:lang w:val="en-US" w:eastAsia="en-US"/>
        </w:rPr>
        <w:t>Numerical Algebra, Control and Optimization</w:t>
      </w:r>
      <w:r w:rsidR="005D6D6B" w:rsidRPr="00B07961">
        <w:rPr>
          <w:szCs w:val="22"/>
          <w:lang w:val="en-US" w:eastAsia="en-US"/>
        </w:rPr>
        <w:fldChar w:fldCharType="end"/>
      </w:r>
      <w:r w:rsidRPr="00B07961">
        <w:rPr>
          <w:szCs w:val="22"/>
          <w:lang w:val="en-US" w:eastAsia="en-US"/>
        </w:rPr>
        <w:t xml:space="preserve"> 8(1), с. 47-62</w:t>
      </w:r>
    </w:p>
    <w:p w:rsidR="0026254C" w:rsidRDefault="0026254C" w:rsidP="0026254C">
      <w:pPr>
        <w:pStyle w:val="a6"/>
        <w:numPr>
          <w:ilvl w:val="0"/>
          <w:numId w:val="34"/>
        </w:numPr>
        <w:autoSpaceDE w:val="0"/>
        <w:autoSpaceDN w:val="0"/>
        <w:adjustRightInd w:val="0"/>
        <w:jc w:val="both"/>
        <w:rPr>
          <w:szCs w:val="22"/>
          <w:lang w:val="en-US" w:eastAsia="en-US"/>
        </w:rPr>
      </w:pPr>
      <w:proofErr w:type="spellStart"/>
      <w:r w:rsidRPr="00447CE7">
        <w:rPr>
          <w:szCs w:val="22"/>
          <w:lang w:val="en-US" w:eastAsia="en-US"/>
        </w:rPr>
        <w:lastRenderedPageBreak/>
        <w:t>Kvasov</w:t>
      </w:r>
      <w:proofErr w:type="spellEnd"/>
      <w:r w:rsidRPr="00447CE7">
        <w:rPr>
          <w:szCs w:val="22"/>
          <w:lang w:val="en-US" w:eastAsia="en-US"/>
        </w:rPr>
        <w:t xml:space="preserve"> D.E., </w:t>
      </w:r>
      <w:proofErr w:type="spellStart"/>
      <w:r w:rsidRPr="00447CE7">
        <w:rPr>
          <w:szCs w:val="22"/>
          <w:lang w:val="en-US" w:eastAsia="en-US"/>
        </w:rPr>
        <w:t>Sergeyev</w:t>
      </w:r>
      <w:proofErr w:type="spellEnd"/>
      <w:r w:rsidRPr="00447CE7">
        <w:rPr>
          <w:szCs w:val="22"/>
          <w:lang w:val="en-US" w:eastAsia="en-US"/>
        </w:rPr>
        <w:t xml:space="preserve"> Y.D. (2015) Deterministic approaches for solving practical black-box global optimization problems. Advances in Engineering Software, vol. 80, pp.58-66</w:t>
      </w:r>
    </w:p>
    <w:p w:rsidR="0026254C" w:rsidRDefault="0026254C" w:rsidP="0026254C">
      <w:pPr>
        <w:pStyle w:val="a6"/>
        <w:numPr>
          <w:ilvl w:val="0"/>
          <w:numId w:val="34"/>
        </w:numPr>
        <w:autoSpaceDE w:val="0"/>
        <w:autoSpaceDN w:val="0"/>
        <w:adjustRightInd w:val="0"/>
        <w:jc w:val="both"/>
        <w:rPr>
          <w:szCs w:val="22"/>
          <w:lang w:val="en-US" w:eastAsia="en-US"/>
        </w:rPr>
      </w:pPr>
      <w:proofErr w:type="spellStart"/>
      <w:r w:rsidRPr="00447CE7">
        <w:rPr>
          <w:szCs w:val="22"/>
          <w:lang w:val="en-US" w:eastAsia="en-US"/>
        </w:rPr>
        <w:t>Modorskii</w:t>
      </w:r>
      <w:proofErr w:type="spellEnd"/>
      <w:r w:rsidRPr="00447CE7">
        <w:rPr>
          <w:szCs w:val="22"/>
          <w:lang w:val="en-US" w:eastAsia="en-US"/>
        </w:rPr>
        <w:t xml:space="preserve">, V., </w:t>
      </w:r>
      <w:proofErr w:type="spellStart"/>
      <w:r w:rsidRPr="00447CE7">
        <w:rPr>
          <w:szCs w:val="22"/>
          <w:lang w:val="en-US" w:eastAsia="en-US"/>
        </w:rPr>
        <w:t>Gaynutdinova</w:t>
      </w:r>
      <w:proofErr w:type="spellEnd"/>
      <w:r w:rsidRPr="00447CE7">
        <w:rPr>
          <w:szCs w:val="22"/>
          <w:lang w:val="en-US" w:eastAsia="en-US"/>
        </w:rPr>
        <w:t xml:space="preserve">, D., Gergel, V., </w:t>
      </w:r>
      <w:proofErr w:type="spellStart"/>
      <w:r w:rsidRPr="00447CE7">
        <w:rPr>
          <w:szCs w:val="22"/>
          <w:lang w:val="en-US" w:eastAsia="en-US"/>
        </w:rPr>
        <w:t>Barkalov</w:t>
      </w:r>
      <w:proofErr w:type="spellEnd"/>
      <w:r w:rsidRPr="00447CE7">
        <w:rPr>
          <w:szCs w:val="22"/>
          <w:lang w:val="en-US" w:eastAsia="en-US"/>
        </w:rPr>
        <w:t xml:space="preserve">, K.: Optimization in design of </w:t>
      </w:r>
      <w:proofErr w:type="spellStart"/>
      <w:r w:rsidRPr="00447CE7">
        <w:rPr>
          <w:szCs w:val="22"/>
          <w:lang w:val="en-US" w:eastAsia="en-US"/>
        </w:rPr>
        <w:t>scientfic</w:t>
      </w:r>
      <w:proofErr w:type="spellEnd"/>
      <w:r w:rsidRPr="00447CE7">
        <w:rPr>
          <w:szCs w:val="22"/>
          <w:lang w:val="en-US" w:eastAsia="en-US"/>
        </w:rPr>
        <w:t xml:space="preserve"> products for purposes of </w:t>
      </w:r>
      <w:proofErr w:type="spellStart"/>
      <w:r w:rsidRPr="00447CE7">
        <w:rPr>
          <w:szCs w:val="22"/>
          <w:lang w:val="en-US" w:eastAsia="en-US"/>
        </w:rPr>
        <w:t>cavitation</w:t>
      </w:r>
      <w:proofErr w:type="spellEnd"/>
      <w:r w:rsidRPr="00447CE7">
        <w:rPr>
          <w:szCs w:val="22"/>
          <w:lang w:val="en-US" w:eastAsia="en-US"/>
        </w:rPr>
        <w:t xml:space="preserve"> problems. AIP Conference Proceedings 1738 (2016)</w:t>
      </w:r>
    </w:p>
    <w:bookmarkEnd w:id="4"/>
    <w:p w:rsidR="0026254C" w:rsidRPr="00937EEC" w:rsidRDefault="0026254C" w:rsidP="0026254C">
      <w:pPr>
        <w:pStyle w:val="a6"/>
        <w:numPr>
          <w:ilvl w:val="0"/>
          <w:numId w:val="34"/>
        </w:numPr>
        <w:autoSpaceDE w:val="0"/>
        <w:autoSpaceDN w:val="0"/>
        <w:adjustRightInd w:val="0"/>
        <w:jc w:val="both"/>
        <w:rPr>
          <w:szCs w:val="22"/>
          <w:lang w:val="en-US" w:eastAsia="en-US"/>
        </w:rPr>
      </w:pPr>
      <w:r w:rsidRPr="00937EEC">
        <w:rPr>
          <w:szCs w:val="22"/>
          <w:lang w:val="en-US" w:eastAsia="en-US"/>
        </w:rPr>
        <w:t xml:space="preserve">Evtushenko, </w:t>
      </w:r>
      <w:proofErr w:type="spellStart"/>
      <w:proofErr w:type="gramStart"/>
      <w:r w:rsidRPr="00937EEC">
        <w:rPr>
          <w:szCs w:val="22"/>
          <w:lang w:val="en-US" w:eastAsia="en-US"/>
        </w:rPr>
        <w:t>Yu.G</w:t>
      </w:r>
      <w:proofErr w:type="spellEnd"/>
      <w:r w:rsidRPr="00937EEC">
        <w:rPr>
          <w:szCs w:val="22"/>
          <w:lang w:val="en-US" w:eastAsia="en-US"/>
        </w:rPr>
        <w:t>.,</w:t>
      </w:r>
      <w:proofErr w:type="gramEnd"/>
      <w:r w:rsidRPr="00937EEC">
        <w:rPr>
          <w:szCs w:val="22"/>
          <w:lang w:val="en-US" w:eastAsia="en-US"/>
        </w:rPr>
        <w:t xml:space="preserve"> </w:t>
      </w:r>
      <w:proofErr w:type="spellStart"/>
      <w:r w:rsidRPr="00937EEC">
        <w:rPr>
          <w:szCs w:val="22"/>
          <w:lang w:val="en-US" w:eastAsia="en-US"/>
        </w:rPr>
        <w:t>Posypkin</w:t>
      </w:r>
      <w:proofErr w:type="spellEnd"/>
      <w:r w:rsidRPr="00937EEC">
        <w:rPr>
          <w:szCs w:val="22"/>
          <w:lang w:val="en-US" w:eastAsia="en-US"/>
        </w:rPr>
        <w:t>, M.A. (2014). A deterministic algorithm for global multi-objective optimization // Optimization Methods &amp; Software, 29 (5), 1005–1019.</w:t>
      </w:r>
    </w:p>
    <w:p w:rsidR="0026254C" w:rsidRPr="00937EEC" w:rsidRDefault="0026254C" w:rsidP="0026254C">
      <w:pPr>
        <w:pStyle w:val="a6"/>
        <w:numPr>
          <w:ilvl w:val="0"/>
          <w:numId w:val="34"/>
        </w:numPr>
        <w:autoSpaceDE w:val="0"/>
        <w:autoSpaceDN w:val="0"/>
        <w:adjustRightInd w:val="0"/>
        <w:jc w:val="both"/>
        <w:rPr>
          <w:szCs w:val="22"/>
          <w:lang w:val="en-US" w:eastAsia="en-US"/>
        </w:rPr>
      </w:pPr>
      <w:proofErr w:type="spellStart"/>
      <w:r w:rsidRPr="00937EEC">
        <w:rPr>
          <w:szCs w:val="22"/>
          <w:lang w:val="en-US" w:eastAsia="en-US"/>
        </w:rPr>
        <w:t>Žilinskas</w:t>
      </w:r>
      <w:proofErr w:type="spellEnd"/>
      <w:r w:rsidRPr="00937EEC">
        <w:rPr>
          <w:szCs w:val="22"/>
          <w:lang w:val="en-US" w:eastAsia="en-US"/>
        </w:rPr>
        <w:t xml:space="preserve">, A., </w:t>
      </w:r>
      <w:proofErr w:type="spellStart"/>
      <w:r w:rsidRPr="00937EEC">
        <w:rPr>
          <w:szCs w:val="22"/>
          <w:lang w:val="en-US" w:eastAsia="en-US"/>
        </w:rPr>
        <w:t>Žilinskas</w:t>
      </w:r>
      <w:proofErr w:type="spellEnd"/>
      <w:r w:rsidRPr="00937EEC">
        <w:rPr>
          <w:szCs w:val="22"/>
          <w:lang w:val="en-US" w:eastAsia="en-US"/>
        </w:rPr>
        <w:t xml:space="preserve">, J. (2015). Adaptation of a one-step worst-case optimal </w:t>
      </w:r>
      <w:proofErr w:type="spellStart"/>
      <w:r w:rsidRPr="00937EEC">
        <w:rPr>
          <w:szCs w:val="22"/>
          <w:lang w:val="en-US" w:eastAsia="en-US"/>
        </w:rPr>
        <w:t>univariate</w:t>
      </w:r>
      <w:proofErr w:type="spellEnd"/>
      <w:r w:rsidRPr="00937EEC">
        <w:rPr>
          <w:szCs w:val="22"/>
          <w:lang w:val="en-US" w:eastAsia="en-US"/>
        </w:rPr>
        <w:t xml:space="preserve"> algorithm of bi-objective </w:t>
      </w:r>
      <w:proofErr w:type="spellStart"/>
      <w:r w:rsidRPr="00937EEC">
        <w:rPr>
          <w:szCs w:val="22"/>
          <w:lang w:val="en-US" w:eastAsia="en-US"/>
        </w:rPr>
        <w:t>Lipschitz</w:t>
      </w:r>
      <w:proofErr w:type="spellEnd"/>
      <w:r w:rsidRPr="00937EEC">
        <w:rPr>
          <w:szCs w:val="22"/>
          <w:lang w:val="en-US" w:eastAsia="en-US"/>
        </w:rPr>
        <w:t xml:space="preserve"> optimization to multidimensional problems // </w:t>
      </w:r>
      <w:proofErr w:type="spellStart"/>
      <w:r w:rsidRPr="00937EEC">
        <w:rPr>
          <w:szCs w:val="22"/>
          <w:lang w:val="en-US" w:eastAsia="en-US"/>
        </w:rPr>
        <w:t>Commun</w:t>
      </w:r>
      <w:proofErr w:type="spellEnd"/>
      <w:r w:rsidRPr="00937EEC">
        <w:rPr>
          <w:szCs w:val="22"/>
          <w:lang w:val="en-US" w:eastAsia="en-US"/>
        </w:rPr>
        <w:t xml:space="preserve"> Nonlinear </w:t>
      </w:r>
      <w:proofErr w:type="spellStart"/>
      <w:r w:rsidRPr="00937EEC">
        <w:rPr>
          <w:szCs w:val="22"/>
          <w:lang w:val="en-US" w:eastAsia="en-US"/>
        </w:rPr>
        <w:t>Sci</w:t>
      </w:r>
      <w:proofErr w:type="spellEnd"/>
      <w:r w:rsidRPr="00937EEC">
        <w:rPr>
          <w:szCs w:val="22"/>
          <w:lang w:val="en-US" w:eastAsia="en-US"/>
        </w:rPr>
        <w:t xml:space="preserve"> </w:t>
      </w:r>
      <w:proofErr w:type="spellStart"/>
      <w:r w:rsidRPr="00937EEC">
        <w:rPr>
          <w:szCs w:val="22"/>
          <w:lang w:val="en-US" w:eastAsia="en-US"/>
        </w:rPr>
        <w:t>Numer</w:t>
      </w:r>
      <w:proofErr w:type="spellEnd"/>
      <w:r w:rsidRPr="00937EEC">
        <w:rPr>
          <w:szCs w:val="22"/>
          <w:lang w:val="en-US" w:eastAsia="en-US"/>
        </w:rPr>
        <w:t xml:space="preserve"> </w:t>
      </w:r>
      <w:proofErr w:type="spellStart"/>
      <w:r w:rsidRPr="00937EEC">
        <w:rPr>
          <w:szCs w:val="22"/>
          <w:lang w:val="en-US" w:eastAsia="en-US"/>
        </w:rPr>
        <w:t>Simulat</w:t>
      </w:r>
      <w:proofErr w:type="spellEnd"/>
      <w:r w:rsidRPr="00937EEC">
        <w:rPr>
          <w:szCs w:val="22"/>
          <w:lang w:val="en-US" w:eastAsia="en-US"/>
        </w:rPr>
        <w:t>, 21, 89</w:t>
      </w:r>
      <w:r w:rsidRPr="00937EEC">
        <w:rPr>
          <w:rFonts w:hint="eastAsia"/>
          <w:szCs w:val="22"/>
          <w:lang w:val="en-US" w:eastAsia="en-US"/>
        </w:rPr>
        <w:t>–</w:t>
      </w:r>
      <w:r w:rsidRPr="00937EEC">
        <w:rPr>
          <w:szCs w:val="22"/>
          <w:lang w:val="en-US" w:eastAsia="en-US"/>
        </w:rPr>
        <w:t>98.</w:t>
      </w:r>
    </w:p>
    <w:p w:rsidR="0026254C" w:rsidRPr="00937EEC" w:rsidRDefault="0026254C" w:rsidP="0026254C">
      <w:pPr>
        <w:pStyle w:val="a6"/>
        <w:numPr>
          <w:ilvl w:val="0"/>
          <w:numId w:val="34"/>
        </w:numPr>
        <w:autoSpaceDE w:val="0"/>
        <w:autoSpaceDN w:val="0"/>
        <w:adjustRightInd w:val="0"/>
        <w:jc w:val="both"/>
        <w:rPr>
          <w:szCs w:val="22"/>
          <w:lang w:val="en-US" w:eastAsia="en-US"/>
        </w:rPr>
      </w:pPr>
      <w:proofErr w:type="spellStart"/>
      <w:r w:rsidRPr="00937EEC">
        <w:rPr>
          <w:szCs w:val="22"/>
          <w:lang w:val="en-US" w:eastAsia="en-US"/>
        </w:rPr>
        <w:t>Gaviano</w:t>
      </w:r>
      <w:proofErr w:type="spellEnd"/>
      <w:r w:rsidRPr="00937EEC">
        <w:rPr>
          <w:szCs w:val="22"/>
          <w:lang w:val="en-US" w:eastAsia="en-US"/>
        </w:rPr>
        <w:t xml:space="preserve">, M., </w:t>
      </w:r>
      <w:proofErr w:type="spellStart"/>
      <w:r w:rsidRPr="00937EEC">
        <w:rPr>
          <w:szCs w:val="22"/>
          <w:lang w:val="en-US" w:eastAsia="en-US"/>
        </w:rPr>
        <w:t>Kvasov</w:t>
      </w:r>
      <w:proofErr w:type="spellEnd"/>
      <w:r w:rsidRPr="00937EEC">
        <w:rPr>
          <w:szCs w:val="22"/>
          <w:lang w:val="en-US" w:eastAsia="en-US"/>
        </w:rPr>
        <w:t xml:space="preserve">, D.E, </w:t>
      </w:r>
      <w:proofErr w:type="spellStart"/>
      <w:r w:rsidRPr="00937EEC">
        <w:rPr>
          <w:szCs w:val="22"/>
          <w:lang w:val="en-US" w:eastAsia="en-US"/>
        </w:rPr>
        <w:t>Lera</w:t>
      </w:r>
      <w:proofErr w:type="spellEnd"/>
      <w:r w:rsidRPr="00937EEC">
        <w:rPr>
          <w:szCs w:val="22"/>
          <w:lang w:val="en-US" w:eastAsia="en-US"/>
        </w:rPr>
        <w:t xml:space="preserve">, D., and </w:t>
      </w:r>
      <w:proofErr w:type="spellStart"/>
      <w:r w:rsidRPr="00937EEC">
        <w:rPr>
          <w:szCs w:val="22"/>
          <w:lang w:val="en-US" w:eastAsia="en-US"/>
        </w:rPr>
        <w:t>Sergeyev</w:t>
      </w:r>
      <w:proofErr w:type="spellEnd"/>
      <w:r w:rsidRPr="00937EEC">
        <w:rPr>
          <w:szCs w:val="22"/>
          <w:lang w:val="en-US" w:eastAsia="en-US"/>
        </w:rPr>
        <w:t xml:space="preserve">, </w:t>
      </w:r>
      <w:proofErr w:type="spellStart"/>
      <w:proofErr w:type="gramStart"/>
      <w:r w:rsidRPr="00937EEC">
        <w:rPr>
          <w:szCs w:val="22"/>
          <w:lang w:val="en-US" w:eastAsia="en-US"/>
        </w:rPr>
        <w:t>Ya.D</w:t>
      </w:r>
      <w:proofErr w:type="spellEnd"/>
      <w:r w:rsidRPr="00937EEC">
        <w:rPr>
          <w:szCs w:val="22"/>
          <w:lang w:val="en-US" w:eastAsia="en-US"/>
        </w:rPr>
        <w:t>.:</w:t>
      </w:r>
      <w:proofErr w:type="gramEnd"/>
      <w:r w:rsidRPr="00937EEC">
        <w:rPr>
          <w:szCs w:val="22"/>
          <w:lang w:val="en-US" w:eastAsia="en-US"/>
        </w:rPr>
        <w:t xml:space="preserve"> Software for generation of classes of test functions with known local and global minima for global optimization. ACM Transactions on Mathematical Software 29(4), 469-480 (2003)</w:t>
      </w:r>
    </w:p>
    <w:p w:rsidR="00C571F7" w:rsidRDefault="00C571F7">
      <w:pPr>
        <w:tabs>
          <w:tab w:val="left" w:pos="1130"/>
        </w:tabs>
        <w:ind w:firstLine="425"/>
        <w:rPr>
          <w:sz w:val="28"/>
          <w:szCs w:val="28"/>
        </w:rPr>
      </w:pPr>
      <w:bookmarkStart w:id="7" w:name="_GoBack"/>
      <w:bookmarkEnd w:id="7"/>
    </w:p>
    <w:sectPr w:rsidR="00C571F7" w:rsidSect="00292551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6CF1" w:rsidRDefault="00716CF1" w:rsidP="00A9243E">
      <w:pPr>
        <w:spacing w:after="0"/>
      </w:pPr>
      <w:r>
        <w:separator/>
      </w:r>
    </w:p>
  </w:endnote>
  <w:endnote w:type="continuationSeparator" w:id="0">
    <w:p w:rsidR="00716CF1" w:rsidRDefault="00716CF1" w:rsidP="00A9243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1F7" w:rsidRDefault="00C571F7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1F7" w:rsidRDefault="00C571F7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1F7" w:rsidRDefault="00C571F7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6CF1" w:rsidRDefault="00716CF1" w:rsidP="00A9243E">
      <w:pPr>
        <w:spacing w:after="0"/>
      </w:pPr>
      <w:r>
        <w:separator/>
      </w:r>
    </w:p>
  </w:footnote>
  <w:footnote w:type="continuationSeparator" w:id="0">
    <w:p w:rsidR="00716CF1" w:rsidRDefault="00716CF1" w:rsidP="00A9243E">
      <w:pPr>
        <w:spacing w:after="0"/>
      </w:pPr>
      <w:r>
        <w:continuationSeparator/>
      </w:r>
    </w:p>
  </w:footnote>
  <w:footnote w:id="1">
    <w:p w:rsidR="00C571F7" w:rsidRPr="00844389" w:rsidRDefault="00C571F7">
      <w:pPr>
        <w:pStyle w:val="afa"/>
        <w:rPr>
          <w:lang w:val="en-US"/>
        </w:rPr>
      </w:pPr>
      <w:r>
        <w:rPr>
          <w:rStyle w:val="af3"/>
        </w:rPr>
        <w:footnoteRef/>
      </w:r>
      <w:r w:rsidRPr="005D6D6B">
        <w:rPr>
          <w:lang w:val="en-US"/>
        </w:rPr>
        <w:t xml:space="preserve"> Data ordering is reflected </w:t>
      </w:r>
      <w:r>
        <w:rPr>
          <w:lang w:val="en-US"/>
        </w:rPr>
        <w:t xml:space="preserve">by </w:t>
      </w:r>
      <w:r w:rsidRPr="005D6D6B">
        <w:rPr>
          <w:lang w:val="en-US"/>
        </w:rPr>
        <w:t>using a subscript.</w:t>
      </w:r>
    </w:p>
  </w:footnote>
  <w:footnote w:id="2">
    <w:p w:rsidR="00C571F7" w:rsidRPr="00C3669D" w:rsidRDefault="00C571F7">
      <w:pPr>
        <w:pStyle w:val="afa"/>
        <w:rPr>
          <w:lang w:val="en-US"/>
        </w:rPr>
      </w:pPr>
      <w:r>
        <w:rPr>
          <w:rStyle w:val="af3"/>
        </w:rPr>
        <w:footnoteRef/>
      </w:r>
      <w:r w:rsidRPr="005D6D6B">
        <w:rPr>
          <w:lang w:val="en-US"/>
        </w:rPr>
        <w:t xml:space="preserve"> </w:t>
      </w:r>
      <w:r>
        <w:rPr>
          <w:lang w:val="en-US"/>
        </w:rPr>
        <w:t>If</w:t>
      </w:r>
      <w:r w:rsidRPr="005D6D6B">
        <w:rPr>
          <w:lang w:val="en-US"/>
        </w:rPr>
        <w:t xml:space="preserve"> </w:t>
      </w:r>
      <w:r w:rsidRPr="0006443E">
        <w:rPr>
          <w:i/>
          <w:lang w:val="en-US"/>
        </w:rPr>
        <w:t>M</w:t>
      </w:r>
      <w:r w:rsidRPr="005D6D6B">
        <w:rPr>
          <w:lang w:val="en-US"/>
        </w:rPr>
        <w:t>=</w:t>
      </w:r>
      <w:r w:rsidRPr="0006443E">
        <w:rPr>
          <w:i/>
          <w:lang w:val="en-US"/>
        </w:rPr>
        <w:t>m</w:t>
      </w:r>
      <w:r w:rsidRPr="005D6D6B">
        <w:rPr>
          <w:lang w:val="en-US"/>
        </w:rPr>
        <w:t xml:space="preserve">+1, </w:t>
      </w:r>
      <w:r>
        <w:rPr>
          <w:lang w:val="en-US"/>
        </w:rPr>
        <w:t>then</w:t>
      </w:r>
      <w:r w:rsidRPr="005D6D6B">
        <w:rPr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</m:oMath>
      <w:r w:rsidRPr="005D6D6B">
        <w:rPr>
          <w:lang w:val="en-US"/>
        </w:rPr>
        <w:t xml:space="preserve"> </w:t>
      </w:r>
      <w:r>
        <w:rPr>
          <w:lang w:val="en-US"/>
        </w:rPr>
        <w:t>is</w:t>
      </w:r>
      <w:r w:rsidRPr="005D6D6B">
        <w:rPr>
          <w:lang w:val="en-US"/>
        </w:rPr>
        <w:t xml:space="preserve"> the minimum value of the function</w:t>
      </w:r>
      <w:r w:rsidRPr="005D6D6B">
        <w:rPr>
          <w:rStyle w:val="affc"/>
          <w:i w:val="0"/>
          <w:iCs w:val="0"/>
          <w:spacing w:val="0"/>
          <w:kern w:val="0"/>
          <w:sz w:val="20"/>
          <w:szCs w:val="22"/>
        </w:rPr>
        <w:t xml:space="preserve"> </w:t>
      </w:r>
      <w:r w:rsidRPr="009C2733">
        <w:rPr>
          <w:rStyle w:val="affc"/>
          <w:sz w:val="22"/>
          <w:szCs w:val="22"/>
        </w:rPr>
        <w:sym w:font="Symbol" w:char="F06A"/>
      </w:r>
      <w:r w:rsidRPr="005D6D6B">
        <w:rPr>
          <w:rStyle w:val="affc"/>
          <w:sz w:val="22"/>
          <w:szCs w:val="22"/>
        </w:rPr>
        <w:t>(</w:t>
      </w:r>
      <w:r w:rsidRPr="009C2733">
        <w:rPr>
          <w:rStyle w:val="affc"/>
          <w:sz w:val="22"/>
          <w:szCs w:val="22"/>
        </w:rPr>
        <w:t>x</w:t>
      </w:r>
      <w:r w:rsidRPr="005D6D6B">
        <w:rPr>
          <w:rStyle w:val="affc"/>
          <w:sz w:val="22"/>
          <w:szCs w:val="22"/>
        </w:rPr>
        <w:t>).</w:t>
      </w:r>
    </w:p>
  </w:footnote>
  <w:footnote w:id="3">
    <w:p w:rsidR="00C571F7" w:rsidRPr="009A748E" w:rsidRDefault="00C571F7">
      <w:pPr>
        <w:pStyle w:val="afa"/>
        <w:rPr>
          <w:lang w:val="en-US"/>
        </w:rPr>
      </w:pPr>
      <w:r>
        <w:rPr>
          <w:rStyle w:val="af3"/>
        </w:rPr>
        <w:footnoteRef/>
      </w:r>
      <w:r w:rsidRPr="005D6D6B">
        <w:rPr>
          <w:lang w:val="en-US"/>
        </w:rPr>
        <w:t xml:space="preserve"> </w:t>
      </w:r>
      <w:r>
        <w:rPr>
          <w:lang w:val="en-US"/>
        </w:rPr>
        <w:t>This</w:t>
      </w:r>
      <w:r w:rsidRPr="005D6D6B">
        <w:rPr>
          <w:lang w:val="en-US"/>
        </w:rPr>
        <w:t xml:space="preserve"> </w:t>
      </w:r>
      <w:r>
        <w:rPr>
          <w:lang w:val="en-US"/>
        </w:rPr>
        <w:t>method</w:t>
      </w:r>
      <w:r w:rsidRPr="005D6D6B">
        <w:rPr>
          <w:lang w:val="en-US"/>
        </w:rPr>
        <w:t xml:space="preserve"> </w:t>
      </w:r>
      <w:r>
        <w:rPr>
          <w:lang w:val="en-US"/>
        </w:rPr>
        <w:t>is</w:t>
      </w:r>
      <w:r w:rsidRPr="005D6D6B">
        <w:rPr>
          <w:lang w:val="en-US"/>
        </w:rPr>
        <w:t xml:space="preserve"> </w:t>
      </w:r>
      <w:r>
        <w:rPr>
          <w:lang w:val="en-US"/>
        </w:rPr>
        <w:t>also</w:t>
      </w:r>
      <w:r w:rsidRPr="005D6D6B">
        <w:rPr>
          <w:lang w:val="en-US"/>
        </w:rPr>
        <w:t xml:space="preserve"> </w:t>
      </w:r>
      <w:r>
        <w:rPr>
          <w:lang w:val="en-US"/>
        </w:rPr>
        <w:t>known</w:t>
      </w:r>
      <w:r w:rsidRPr="005D6D6B">
        <w:rPr>
          <w:lang w:val="en-US"/>
        </w:rPr>
        <w:t xml:space="preserve"> </w:t>
      </w:r>
      <w:r>
        <w:rPr>
          <w:lang w:val="en-US"/>
        </w:rPr>
        <w:t>as</w:t>
      </w:r>
      <w:r w:rsidRPr="005D6D6B">
        <w:rPr>
          <w:lang w:val="en-US"/>
        </w:rPr>
        <w:t xml:space="preserve"> </w:t>
      </w:r>
      <w:r>
        <w:rPr>
          <w:lang w:val="en-US"/>
        </w:rPr>
        <w:t xml:space="preserve">the index method </w:t>
      </w:r>
      <w:r w:rsidRPr="005D6D6B">
        <w:rPr>
          <w:lang w:val="en-US"/>
        </w:rPr>
        <w:t xml:space="preserve">- </w:t>
      </w:r>
      <w:r>
        <w:rPr>
          <w:lang w:val="en-US"/>
        </w:rPr>
        <w:t>see</w:t>
      </w:r>
      <w:r w:rsidRPr="005D6D6B">
        <w:rPr>
          <w:lang w:val="en-US"/>
        </w:rPr>
        <w:t xml:space="preserve"> [</w:t>
      </w:r>
      <w:r>
        <w:rPr>
          <w:lang w:val="en-US"/>
        </w:rPr>
        <w:t>X</w:t>
      </w:r>
      <w:r w:rsidRPr="005D6D6B">
        <w:rPr>
          <w:lang w:val="en-US"/>
        </w:rPr>
        <w:t>13]</w:t>
      </w:r>
      <w:r>
        <w:rPr>
          <w:lang w:val="en-US"/>
        </w:rPr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1F7" w:rsidRDefault="00C571F7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1F7" w:rsidRDefault="00C571F7">
    <w:pPr>
      <w:pStyle w:val="a8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1F7" w:rsidRDefault="00C571F7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6C5BDA"/>
    <w:multiLevelType w:val="hybridMultilevel"/>
    <w:tmpl w:val="7FB23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027BC5"/>
    <w:multiLevelType w:val="hybridMultilevel"/>
    <w:tmpl w:val="21BA1E3C"/>
    <w:name w:val="WW8Num32"/>
    <w:lvl w:ilvl="0" w:tplc="58B6A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F00594"/>
    <w:multiLevelType w:val="hybridMultilevel"/>
    <w:tmpl w:val="43EC4842"/>
    <w:lvl w:ilvl="0" w:tplc="BB44B424">
      <w:start w:val="1"/>
      <w:numFmt w:val="bullet"/>
      <w:lvlText w:val="-"/>
      <w:lvlJc w:val="left"/>
      <w:pPr>
        <w:ind w:left="75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7">
    <w:nsid w:val="0E172A05"/>
    <w:multiLevelType w:val="hybridMultilevel"/>
    <w:tmpl w:val="84CE6798"/>
    <w:lvl w:ilvl="0" w:tplc="796CC646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>
    <w:nsid w:val="13402391"/>
    <w:multiLevelType w:val="hybridMultilevel"/>
    <w:tmpl w:val="5CD60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566FEF"/>
    <w:multiLevelType w:val="multilevel"/>
    <w:tmpl w:val="0828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8E330C"/>
    <w:multiLevelType w:val="hybridMultilevel"/>
    <w:tmpl w:val="79F88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2">
    <w:nsid w:val="246D30E3"/>
    <w:multiLevelType w:val="multilevel"/>
    <w:tmpl w:val="51AE0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58217BA"/>
    <w:multiLevelType w:val="multilevel"/>
    <w:tmpl w:val="6942A968"/>
    <w:lvl w:ilvl="0">
      <w:start w:val="1"/>
      <w:numFmt w:val="decimal"/>
      <w:pStyle w:val="Sectio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section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2A0952A7"/>
    <w:multiLevelType w:val="hybridMultilevel"/>
    <w:tmpl w:val="902214E0"/>
    <w:lvl w:ilvl="0" w:tplc="A2A0774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2EC74215"/>
    <w:multiLevelType w:val="singleLevel"/>
    <w:tmpl w:val="CC34774A"/>
    <w:lvl w:ilvl="0">
      <w:start w:val="1"/>
      <w:numFmt w:val="lowerLetter"/>
      <w:pStyle w:val="NumList3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>
    <w:nsid w:val="30D75D55"/>
    <w:multiLevelType w:val="hybridMultilevel"/>
    <w:tmpl w:val="CE24B0DC"/>
    <w:lvl w:ilvl="0" w:tplc="B8868FA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3644335"/>
    <w:multiLevelType w:val="hybridMultilevel"/>
    <w:tmpl w:val="1988E2E8"/>
    <w:lvl w:ilvl="0" w:tplc="2F52AE24">
      <w:start w:val="1"/>
      <w:numFmt w:val="bullet"/>
      <w:lvlText w:val=""/>
      <w:lvlJc w:val="left"/>
      <w:pPr>
        <w:ind w:left="11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>
    <w:nsid w:val="368D6C00"/>
    <w:multiLevelType w:val="hybridMultilevel"/>
    <w:tmpl w:val="1B700A80"/>
    <w:lvl w:ilvl="0" w:tplc="94B424D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20">
    <w:nsid w:val="3AAE69F3"/>
    <w:multiLevelType w:val="multilevel"/>
    <w:tmpl w:val="DBD4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E045A0"/>
    <w:multiLevelType w:val="hybridMultilevel"/>
    <w:tmpl w:val="0CF6885C"/>
    <w:lvl w:ilvl="0" w:tplc="8C54DE4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3F927C49"/>
    <w:multiLevelType w:val="hybridMultilevel"/>
    <w:tmpl w:val="9E1050D2"/>
    <w:name w:val="WW8Num322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>
    <w:nsid w:val="43C04CBC"/>
    <w:multiLevelType w:val="hybridMultilevel"/>
    <w:tmpl w:val="1B700A80"/>
    <w:lvl w:ilvl="0" w:tplc="94B424D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>
    <w:nsid w:val="509B014B"/>
    <w:multiLevelType w:val="hybridMultilevel"/>
    <w:tmpl w:val="B3B81CB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55282DC7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6">
    <w:nsid w:val="56BF2667"/>
    <w:multiLevelType w:val="multilevel"/>
    <w:tmpl w:val="F4889FA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7">
    <w:nsid w:val="5B466543"/>
    <w:multiLevelType w:val="hybridMultilevel"/>
    <w:tmpl w:val="5A363CEC"/>
    <w:lvl w:ilvl="0" w:tplc="2F52AE24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>
    <w:nsid w:val="5CD51C58"/>
    <w:multiLevelType w:val="hybridMultilevel"/>
    <w:tmpl w:val="4A32CEA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>
    <w:nsid w:val="639A5DDC"/>
    <w:multiLevelType w:val="hybridMultilevel"/>
    <w:tmpl w:val="2230E8F4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70745F59"/>
    <w:multiLevelType w:val="multilevel"/>
    <w:tmpl w:val="3832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3E437E9"/>
    <w:multiLevelType w:val="multilevel"/>
    <w:tmpl w:val="6D245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>
    <w:nsid w:val="78E96218"/>
    <w:multiLevelType w:val="singleLevel"/>
    <w:tmpl w:val="04190011"/>
    <w:lvl w:ilvl="0">
      <w:start w:val="1"/>
      <w:numFmt w:val="decimal"/>
      <w:lvlText w:val="%1)"/>
      <w:lvlJc w:val="left"/>
      <w:pPr>
        <w:ind w:left="1926" w:hanging="360"/>
      </w:pPr>
    </w:lvl>
  </w:abstractNum>
  <w:abstractNum w:abstractNumId="34">
    <w:nsid w:val="7B4A1B04"/>
    <w:multiLevelType w:val="hybridMultilevel"/>
    <w:tmpl w:val="28F6C3BC"/>
    <w:lvl w:ilvl="0" w:tplc="2F52AE24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7D2F3D92"/>
    <w:multiLevelType w:val="hybridMultilevel"/>
    <w:tmpl w:val="9CB43B40"/>
    <w:lvl w:ilvl="0" w:tplc="68AADF78">
      <w:numFmt w:val="bullet"/>
      <w:lvlText w:val="•"/>
      <w:lvlJc w:val="left"/>
      <w:pPr>
        <w:ind w:left="75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6">
    <w:nsid w:val="7D9521C8"/>
    <w:multiLevelType w:val="multilevel"/>
    <w:tmpl w:val="F7A2A82C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abstractNum w:abstractNumId="37">
    <w:nsid w:val="7ECF0EDF"/>
    <w:multiLevelType w:val="hybridMultilevel"/>
    <w:tmpl w:val="7F926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2"/>
  </w:num>
  <w:num w:numId="3">
    <w:abstractNumId w:val="26"/>
  </w:num>
  <w:num w:numId="4">
    <w:abstractNumId w:val="20"/>
  </w:num>
  <w:num w:numId="5">
    <w:abstractNumId w:val="9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5"/>
  </w:num>
  <w:num w:numId="11">
    <w:abstractNumId w:val="22"/>
  </w:num>
  <w:num w:numId="12">
    <w:abstractNumId w:val="35"/>
  </w:num>
  <w:num w:numId="13">
    <w:abstractNumId w:val="8"/>
  </w:num>
  <w:num w:numId="14">
    <w:abstractNumId w:val="37"/>
  </w:num>
  <w:num w:numId="15">
    <w:abstractNumId w:val="4"/>
  </w:num>
  <w:num w:numId="16">
    <w:abstractNumId w:val="25"/>
  </w:num>
  <w:num w:numId="17">
    <w:abstractNumId w:val="6"/>
  </w:num>
  <w:num w:numId="18">
    <w:abstractNumId w:val="17"/>
  </w:num>
  <w:num w:numId="19">
    <w:abstractNumId w:val="29"/>
  </w:num>
  <w:num w:numId="20">
    <w:abstractNumId w:val="34"/>
  </w:num>
  <w:num w:numId="21">
    <w:abstractNumId w:val="7"/>
  </w:num>
  <w:num w:numId="22">
    <w:abstractNumId w:val="21"/>
  </w:num>
  <w:num w:numId="23">
    <w:abstractNumId w:val="27"/>
  </w:num>
  <w:num w:numId="24">
    <w:abstractNumId w:val="13"/>
  </w:num>
  <w:num w:numId="25">
    <w:abstractNumId w:val="32"/>
  </w:num>
  <w:num w:numId="26">
    <w:abstractNumId w:val="19"/>
  </w:num>
  <w:num w:numId="27">
    <w:abstractNumId w:val="11"/>
  </w:num>
  <w:num w:numId="28">
    <w:abstractNumId w:val="10"/>
  </w:num>
  <w:num w:numId="29">
    <w:abstractNumId w:val="36"/>
  </w:num>
  <w:num w:numId="30">
    <w:abstractNumId w:val="24"/>
  </w:num>
  <w:num w:numId="31">
    <w:abstractNumId w:val="16"/>
  </w:num>
  <w:num w:numId="32">
    <w:abstractNumId w:val="33"/>
  </w:num>
  <w:num w:numId="33">
    <w:abstractNumId w:val="15"/>
  </w:num>
  <w:num w:numId="34">
    <w:abstractNumId w:val="18"/>
  </w:num>
  <w:num w:numId="35">
    <w:abstractNumId w:val="30"/>
  </w:num>
  <w:num w:numId="36">
    <w:abstractNumId w:val="23"/>
  </w:num>
  <w:num w:numId="37">
    <w:abstractNumId w:val="28"/>
  </w:num>
  <w:num w:numId="38">
    <w:abstractNumId w:val="1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C1D4E"/>
    <w:rsid w:val="00004E20"/>
    <w:rsid w:val="00011290"/>
    <w:rsid w:val="00013C0A"/>
    <w:rsid w:val="0002247A"/>
    <w:rsid w:val="0002302A"/>
    <w:rsid w:val="000309C8"/>
    <w:rsid w:val="0003623C"/>
    <w:rsid w:val="00042A2E"/>
    <w:rsid w:val="000729EB"/>
    <w:rsid w:val="00082EE0"/>
    <w:rsid w:val="000875C9"/>
    <w:rsid w:val="00092DE6"/>
    <w:rsid w:val="00092E28"/>
    <w:rsid w:val="00093462"/>
    <w:rsid w:val="00095FCF"/>
    <w:rsid w:val="000A19D8"/>
    <w:rsid w:val="000A461F"/>
    <w:rsid w:val="000A54C0"/>
    <w:rsid w:val="000B24C1"/>
    <w:rsid w:val="000D38A9"/>
    <w:rsid w:val="000D3B50"/>
    <w:rsid w:val="000D7FAE"/>
    <w:rsid w:val="00101CD2"/>
    <w:rsid w:val="001055A3"/>
    <w:rsid w:val="001152BE"/>
    <w:rsid w:val="001311DD"/>
    <w:rsid w:val="00135A73"/>
    <w:rsid w:val="00135C33"/>
    <w:rsid w:val="00143765"/>
    <w:rsid w:val="00152E45"/>
    <w:rsid w:val="00162914"/>
    <w:rsid w:val="0018191E"/>
    <w:rsid w:val="001A16E3"/>
    <w:rsid w:val="001A7F93"/>
    <w:rsid w:val="001B040D"/>
    <w:rsid w:val="001B6CE6"/>
    <w:rsid w:val="001C1733"/>
    <w:rsid w:val="001D1EA5"/>
    <w:rsid w:val="001D20B7"/>
    <w:rsid w:val="001E2C0A"/>
    <w:rsid w:val="001F4477"/>
    <w:rsid w:val="001F599F"/>
    <w:rsid w:val="00207447"/>
    <w:rsid w:val="00207C45"/>
    <w:rsid w:val="00207F02"/>
    <w:rsid w:val="00211D10"/>
    <w:rsid w:val="00214510"/>
    <w:rsid w:val="002177FA"/>
    <w:rsid w:val="00222E88"/>
    <w:rsid w:val="00226002"/>
    <w:rsid w:val="00227D11"/>
    <w:rsid w:val="00236EEF"/>
    <w:rsid w:val="002426CD"/>
    <w:rsid w:val="00242B1C"/>
    <w:rsid w:val="00243405"/>
    <w:rsid w:val="0024344E"/>
    <w:rsid w:val="002449D1"/>
    <w:rsid w:val="00246E3B"/>
    <w:rsid w:val="002479C1"/>
    <w:rsid w:val="0025188B"/>
    <w:rsid w:val="00257070"/>
    <w:rsid w:val="002608E7"/>
    <w:rsid w:val="0026254C"/>
    <w:rsid w:val="002724F2"/>
    <w:rsid w:val="002827C4"/>
    <w:rsid w:val="002871F6"/>
    <w:rsid w:val="00290952"/>
    <w:rsid w:val="00291DBC"/>
    <w:rsid w:val="00292551"/>
    <w:rsid w:val="002A2A82"/>
    <w:rsid w:val="002A590E"/>
    <w:rsid w:val="002A630E"/>
    <w:rsid w:val="002B0524"/>
    <w:rsid w:val="002B2F56"/>
    <w:rsid w:val="002B3F49"/>
    <w:rsid w:val="002C1103"/>
    <w:rsid w:val="002C44A9"/>
    <w:rsid w:val="002D0C45"/>
    <w:rsid w:val="002D13BD"/>
    <w:rsid w:val="002E76D2"/>
    <w:rsid w:val="002F7E69"/>
    <w:rsid w:val="00303447"/>
    <w:rsid w:val="00313DD1"/>
    <w:rsid w:val="00327991"/>
    <w:rsid w:val="00341E6A"/>
    <w:rsid w:val="00351A05"/>
    <w:rsid w:val="003575A4"/>
    <w:rsid w:val="003761FC"/>
    <w:rsid w:val="00376B7D"/>
    <w:rsid w:val="00377101"/>
    <w:rsid w:val="00377625"/>
    <w:rsid w:val="00381C0E"/>
    <w:rsid w:val="00382DD3"/>
    <w:rsid w:val="003871F6"/>
    <w:rsid w:val="0039081D"/>
    <w:rsid w:val="003971A8"/>
    <w:rsid w:val="0039752C"/>
    <w:rsid w:val="003A76EC"/>
    <w:rsid w:val="003B470E"/>
    <w:rsid w:val="003B59E3"/>
    <w:rsid w:val="003B63DB"/>
    <w:rsid w:val="003D2232"/>
    <w:rsid w:val="003E00B3"/>
    <w:rsid w:val="003E3BCD"/>
    <w:rsid w:val="003F406C"/>
    <w:rsid w:val="003F75F2"/>
    <w:rsid w:val="00400851"/>
    <w:rsid w:val="00400C68"/>
    <w:rsid w:val="00420CF9"/>
    <w:rsid w:val="00422BCF"/>
    <w:rsid w:val="004256B6"/>
    <w:rsid w:val="00430311"/>
    <w:rsid w:val="00431297"/>
    <w:rsid w:val="00437162"/>
    <w:rsid w:val="00443F06"/>
    <w:rsid w:val="00456DBA"/>
    <w:rsid w:val="00464FD9"/>
    <w:rsid w:val="004651FA"/>
    <w:rsid w:val="00472E0C"/>
    <w:rsid w:val="00482DA7"/>
    <w:rsid w:val="0048702B"/>
    <w:rsid w:val="004A7BCE"/>
    <w:rsid w:val="004B588F"/>
    <w:rsid w:val="004C1D4E"/>
    <w:rsid w:val="004D5F97"/>
    <w:rsid w:val="004E0D12"/>
    <w:rsid w:val="004E1200"/>
    <w:rsid w:val="004E160F"/>
    <w:rsid w:val="004F0C39"/>
    <w:rsid w:val="004F75BA"/>
    <w:rsid w:val="005100EB"/>
    <w:rsid w:val="0051387D"/>
    <w:rsid w:val="00523C5D"/>
    <w:rsid w:val="00524A4E"/>
    <w:rsid w:val="005279CA"/>
    <w:rsid w:val="00527D8E"/>
    <w:rsid w:val="0053151D"/>
    <w:rsid w:val="00532E46"/>
    <w:rsid w:val="005362F5"/>
    <w:rsid w:val="00537399"/>
    <w:rsid w:val="00541BF2"/>
    <w:rsid w:val="00543C64"/>
    <w:rsid w:val="005443B8"/>
    <w:rsid w:val="005572B8"/>
    <w:rsid w:val="00557C60"/>
    <w:rsid w:val="005636FE"/>
    <w:rsid w:val="0056448C"/>
    <w:rsid w:val="00564D83"/>
    <w:rsid w:val="005663C7"/>
    <w:rsid w:val="00580DB9"/>
    <w:rsid w:val="0058125B"/>
    <w:rsid w:val="005852FB"/>
    <w:rsid w:val="005A4E59"/>
    <w:rsid w:val="005A5F54"/>
    <w:rsid w:val="005B235A"/>
    <w:rsid w:val="005C0595"/>
    <w:rsid w:val="005C2ACD"/>
    <w:rsid w:val="005C6A74"/>
    <w:rsid w:val="005D2C26"/>
    <w:rsid w:val="005D6733"/>
    <w:rsid w:val="005D6D6B"/>
    <w:rsid w:val="005E1DE5"/>
    <w:rsid w:val="005E4894"/>
    <w:rsid w:val="0060042D"/>
    <w:rsid w:val="00617086"/>
    <w:rsid w:val="006403A9"/>
    <w:rsid w:val="00641232"/>
    <w:rsid w:val="0064597C"/>
    <w:rsid w:val="00656F14"/>
    <w:rsid w:val="00657D03"/>
    <w:rsid w:val="006610D2"/>
    <w:rsid w:val="00661568"/>
    <w:rsid w:val="0066383B"/>
    <w:rsid w:val="00680EA6"/>
    <w:rsid w:val="00682B74"/>
    <w:rsid w:val="00690E95"/>
    <w:rsid w:val="00693307"/>
    <w:rsid w:val="006936CC"/>
    <w:rsid w:val="006A2E1F"/>
    <w:rsid w:val="006A6FA8"/>
    <w:rsid w:val="006A78B8"/>
    <w:rsid w:val="006B27B6"/>
    <w:rsid w:val="006B4AD3"/>
    <w:rsid w:val="006B71D5"/>
    <w:rsid w:val="006E1A89"/>
    <w:rsid w:val="006E2727"/>
    <w:rsid w:val="006E4815"/>
    <w:rsid w:val="006E795D"/>
    <w:rsid w:val="006F3849"/>
    <w:rsid w:val="006F56B1"/>
    <w:rsid w:val="007049B0"/>
    <w:rsid w:val="0070770A"/>
    <w:rsid w:val="0071606C"/>
    <w:rsid w:val="00716CF1"/>
    <w:rsid w:val="00717153"/>
    <w:rsid w:val="007240BF"/>
    <w:rsid w:val="007250D0"/>
    <w:rsid w:val="00725AE7"/>
    <w:rsid w:val="00726D9A"/>
    <w:rsid w:val="007310EF"/>
    <w:rsid w:val="007319EA"/>
    <w:rsid w:val="007332A2"/>
    <w:rsid w:val="00735F09"/>
    <w:rsid w:val="00741FE1"/>
    <w:rsid w:val="00744686"/>
    <w:rsid w:val="00751300"/>
    <w:rsid w:val="00751C9F"/>
    <w:rsid w:val="00754016"/>
    <w:rsid w:val="00755DEE"/>
    <w:rsid w:val="00760421"/>
    <w:rsid w:val="00762FCC"/>
    <w:rsid w:val="00767799"/>
    <w:rsid w:val="007748AA"/>
    <w:rsid w:val="00783EAB"/>
    <w:rsid w:val="007B69B2"/>
    <w:rsid w:val="007C274D"/>
    <w:rsid w:val="007C4572"/>
    <w:rsid w:val="007D557F"/>
    <w:rsid w:val="007E1F49"/>
    <w:rsid w:val="007E2B2A"/>
    <w:rsid w:val="007E60F8"/>
    <w:rsid w:val="007F4720"/>
    <w:rsid w:val="007F6F19"/>
    <w:rsid w:val="00802506"/>
    <w:rsid w:val="00802E18"/>
    <w:rsid w:val="00812ADA"/>
    <w:rsid w:val="00815B22"/>
    <w:rsid w:val="00820AA3"/>
    <w:rsid w:val="008213BC"/>
    <w:rsid w:val="00825A7A"/>
    <w:rsid w:val="0082683B"/>
    <w:rsid w:val="00827355"/>
    <w:rsid w:val="00827B3F"/>
    <w:rsid w:val="00837C7D"/>
    <w:rsid w:val="00844389"/>
    <w:rsid w:val="00873103"/>
    <w:rsid w:val="0087751E"/>
    <w:rsid w:val="008844EC"/>
    <w:rsid w:val="0088763F"/>
    <w:rsid w:val="008910DB"/>
    <w:rsid w:val="00891944"/>
    <w:rsid w:val="00892DE2"/>
    <w:rsid w:val="0089639A"/>
    <w:rsid w:val="00896861"/>
    <w:rsid w:val="008A00EC"/>
    <w:rsid w:val="008A4D89"/>
    <w:rsid w:val="008B02CD"/>
    <w:rsid w:val="008B2024"/>
    <w:rsid w:val="008B4255"/>
    <w:rsid w:val="008C4856"/>
    <w:rsid w:val="008C595B"/>
    <w:rsid w:val="008C7653"/>
    <w:rsid w:val="008D2D53"/>
    <w:rsid w:val="008D4747"/>
    <w:rsid w:val="008E0A5B"/>
    <w:rsid w:val="008E40E4"/>
    <w:rsid w:val="008E599E"/>
    <w:rsid w:val="008F0D93"/>
    <w:rsid w:val="008F479A"/>
    <w:rsid w:val="00901E4C"/>
    <w:rsid w:val="00907C7D"/>
    <w:rsid w:val="0091031B"/>
    <w:rsid w:val="0091704C"/>
    <w:rsid w:val="009246F6"/>
    <w:rsid w:val="00933A1A"/>
    <w:rsid w:val="00952862"/>
    <w:rsid w:val="009626B8"/>
    <w:rsid w:val="00966482"/>
    <w:rsid w:val="00974503"/>
    <w:rsid w:val="009856CE"/>
    <w:rsid w:val="009913C5"/>
    <w:rsid w:val="0099524F"/>
    <w:rsid w:val="00995602"/>
    <w:rsid w:val="009A2448"/>
    <w:rsid w:val="009A5DA5"/>
    <w:rsid w:val="009A748E"/>
    <w:rsid w:val="009A7835"/>
    <w:rsid w:val="009B216F"/>
    <w:rsid w:val="009C5064"/>
    <w:rsid w:val="009C595A"/>
    <w:rsid w:val="009C60A5"/>
    <w:rsid w:val="009D1E8E"/>
    <w:rsid w:val="009D33F0"/>
    <w:rsid w:val="009E6539"/>
    <w:rsid w:val="009F21DB"/>
    <w:rsid w:val="009F5F29"/>
    <w:rsid w:val="009F698A"/>
    <w:rsid w:val="009F7ABC"/>
    <w:rsid w:val="00A00D2A"/>
    <w:rsid w:val="00A10C69"/>
    <w:rsid w:val="00A10F72"/>
    <w:rsid w:val="00A204BE"/>
    <w:rsid w:val="00A20A90"/>
    <w:rsid w:val="00A33AAE"/>
    <w:rsid w:val="00A420FD"/>
    <w:rsid w:val="00A43572"/>
    <w:rsid w:val="00A50F89"/>
    <w:rsid w:val="00A528CD"/>
    <w:rsid w:val="00A54B52"/>
    <w:rsid w:val="00A559BB"/>
    <w:rsid w:val="00A70DDA"/>
    <w:rsid w:val="00A85A20"/>
    <w:rsid w:val="00A9243E"/>
    <w:rsid w:val="00A9455D"/>
    <w:rsid w:val="00AA36D2"/>
    <w:rsid w:val="00AA6438"/>
    <w:rsid w:val="00AB1303"/>
    <w:rsid w:val="00AB1FBC"/>
    <w:rsid w:val="00AB22E5"/>
    <w:rsid w:val="00AD03AA"/>
    <w:rsid w:val="00AD75CC"/>
    <w:rsid w:val="00AF03A7"/>
    <w:rsid w:val="00AF2C9C"/>
    <w:rsid w:val="00B03F83"/>
    <w:rsid w:val="00B14301"/>
    <w:rsid w:val="00B16A02"/>
    <w:rsid w:val="00B40091"/>
    <w:rsid w:val="00B41EB4"/>
    <w:rsid w:val="00B52A91"/>
    <w:rsid w:val="00B57040"/>
    <w:rsid w:val="00B63E73"/>
    <w:rsid w:val="00B646C0"/>
    <w:rsid w:val="00B76190"/>
    <w:rsid w:val="00B83FF4"/>
    <w:rsid w:val="00B92D20"/>
    <w:rsid w:val="00B96DF4"/>
    <w:rsid w:val="00BB1BE5"/>
    <w:rsid w:val="00BC035A"/>
    <w:rsid w:val="00BC7F0F"/>
    <w:rsid w:val="00BD26A4"/>
    <w:rsid w:val="00BD4919"/>
    <w:rsid w:val="00BE1518"/>
    <w:rsid w:val="00BE551A"/>
    <w:rsid w:val="00BF333C"/>
    <w:rsid w:val="00BF37B6"/>
    <w:rsid w:val="00C02B43"/>
    <w:rsid w:val="00C058D8"/>
    <w:rsid w:val="00C0659D"/>
    <w:rsid w:val="00C11061"/>
    <w:rsid w:val="00C14E82"/>
    <w:rsid w:val="00C30B95"/>
    <w:rsid w:val="00C3349C"/>
    <w:rsid w:val="00C3669D"/>
    <w:rsid w:val="00C4045B"/>
    <w:rsid w:val="00C4365E"/>
    <w:rsid w:val="00C43DE9"/>
    <w:rsid w:val="00C46135"/>
    <w:rsid w:val="00C52E00"/>
    <w:rsid w:val="00C55DA7"/>
    <w:rsid w:val="00C56C70"/>
    <w:rsid w:val="00C571F7"/>
    <w:rsid w:val="00C57FBC"/>
    <w:rsid w:val="00C6011C"/>
    <w:rsid w:val="00C6159D"/>
    <w:rsid w:val="00C753A2"/>
    <w:rsid w:val="00C80758"/>
    <w:rsid w:val="00C87377"/>
    <w:rsid w:val="00C87BFE"/>
    <w:rsid w:val="00C90828"/>
    <w:rsid w:val="00C935C4"/>
    <w:rsid w:val="00C97DAA"/>
    <w:rsid w:val="00CA12B4"/>
    <w:rsid w:val="00CA3429"/>
    <w:rsid w:val="00CA3469"/>
    <w:rsid w:val="00CA423F"/>
    <w:rsid w:val="00CA7C64"/>
    <w:rsid w:val="00CB3D51"/>
    <w:rsid w:val="00CB43F8"/>
    <w:rsid w:val="00CB73B7"/>
    <w:rsid w:val="00CC26FC"/>
    <w:rsid w:val="00CC275F"/>
    <w:rsid w:val="00CC4B24"/>
    <w:rsid w:val="00CE65E1"/>
    <w:rsid w:val="00CE66C6"/>
    <w:rsid w:val="00CF0BAE"/>
    <w:rsid w:val="00CF0DDA"/>
    <w:rsid w:val="00CF4506"/>
    <w:rsid w:val="00D00B58"/>
    <w:rsid w:val="00D11D93"/>
    <w:rsid w:val="00D257A6"/>
    <w:rsid w:val="00D27270"/>
    <w:rsid w:val="00D31E83"/>
    <w:rsid w:val="00D320FC"/>
    <w:rsid w:val="00D32CEE"/>
    <w:rsid w:val="00D343D1"/>
    <w:rsid w:val="00D35760"/>
    <w:rsid w:val="00D35BBB"/>
    <w:rsid w:val="00D37821"/>
    <w:rsid w:val="00D409D9"/>
    <w:rsid w:val="00D42A17"/>
    <w:rsid w:val="00D43DF1"/>
    <w:rsid w:val="00D45C44"/>
    <w:rsid w:val="00D50122"/>
    <w:rsid w:val="00D50EBC"/>
    <w:rsid w:val="00D55E52"/>
    <w:rsid w:val="00D71AAC"/>
    <w:rsid w:val="00D81E08"/>
    <w:rsid w:val="00D82846"/>
    <w:rsid w:val="00D829C1"/>
    <w:rsid w:val="00D85416"/>
    <w:rsid w:val="00D85E9E"/>
    <w:rsid w:val="00D91101"/>
    <w:rsid w:val="00D91F6A"/>
    <w:rsid w:val="00D920D8"/>
    <w:rsid w:val="00D94BC3"/>
    <w:rsid w:val="00D96D68"/>
    <w:rsid w:val="00DA787F"/>
    <w:rsid w:val="00DB0629"/>
    <w:rsid w:val="00DB4345"/>
    <w:rsid w:val="00DB47D2"/>
    <w:rsid w:val="00DB47DE"/>
    <w:rsid w:val="00DB699A"/>
    <w:rsid w:val="00DC226B"/>
    <w:rsid w:val="00DC3A18"/>
    <w:rsid w:val="00DC4C88"/>
    <w:rsid w:val="00DC79A7"/>
    <w:rsid w:val="00DD63C8"/>
    <w:rsid w:val="00DE6CB5"/>
    <w:rsid w:val="00E0234B"/>
    <w:rsid w:val="00E17709"/>
    <w:rsid w:val="00E219DA"/>
    <w:rsid w:val="00E250D1"/>
    <w:rsid w:val="00E27EA3"/>
    <w:rsid w:val="00E32C44"/>
    <w:rsid w:val="00E413F8"/>
    <w:rsid w:val="00E52093"/>
    <w:rsid w:val="00E555F5"/>
    <w:rsid w:val="00E56C6A"/>
    <w:rsid w:val="00E60344"/>
    <w:rsid w:val="00E63DB9"/>
    <w:rsid w:val="00E64278"/>
    <w:rsid w:val="00E66E77"/>
    <w:rsid w:val="00E7287B"/>
    <w:rsid w:val="00E732DC"/>
    <w:rsid w:val="00E75A7D"/>
    <w:rsid w:val="00E83D1F"/>
    <w:rsid w:val="00E85706"/>
    <w:rsid w:val="00E85D74"/>
    <w:rsid w:val="00E90BF3"/>
    <w:rsid w:val="00E92164"/>
    <w:rsid w:val="00E944C0"/>
    <w:rsid w:val="00E97F3C"/>
    <w:rsid w:val="00EA3FD7"/>
    <w:rsid w:val="00EA43D8"/>
    <w:rsid w:val="00EA4439"/>
    <w:rsid w:val="00EA59F6"/>
    <w:rsid w:val="00EB5736"/>
    <w:rsid w:val="00EC154D"/>
    <w:rsid w:val="00ED0E36"/>
    <w:rsid w:val="00ED28E3"/>
    <w:rsid w:val="00ED3428"/>
    <w:rsid w:val="00ED50E8"/>
    <w:rsid w:val="00EE60FD"/>
    <w:rsid w:val="00F01623"/>
    <w:rsid w:val="00F041F8"/>
    <w:rsid w:val="00F135C8"/>
    <w:rsid w:val="00F27CE4"/>
    <w:rsid w:val="00F331A2"/>
    <w:rsid w:val="00F438E3"/>
    <w:rsid w:val="00F4514E"/>
    <w:rsid w:val="00F57AE2"/>
    <w:rsid w:val="00F627CA"/>
    <w:rsid w:val="00F6700F"/>
    <w:rsid w:val="00F679CD"/>
    <w:rsid w:val="00F72051"/>
    <w:rsid w:val="00F84EE7"/>
    <w:rsid w:val="00F86E75"/>
    <w:rsid w:val="00F90D6A"/>
    <w:rsid w:val="00F95829"/>
    <w:rsid w:val="00FA76F1"/>
    <w:rsid w:val="00FB40AE"/>
    <w:rsid w:val="00FC2BAA"/>
    <w:rsid w:val="00FC327B"/>
    <w:rsid w:val="00FC3CA9"/>
    <w:rsid w:val="00FC54EE"/>
    <w:rsid w:val="00FD7717"/>
    <w:rsid w:val="00FE1F5E"/>
    <w:rsid w:val="00FE6309"/>
    <w:rsid w:val="00FF1E83"/>
    <w:rsid w:val="00FF2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0" w:qFormat="1"/>
    <w:lsdException w:name="table of figures" w:uiPriority="0"/>
    <w:lsdException w:name="footnote reference" w:uiPriority="0"/>
    <w:lsdException w:name="page number" w:uiPriority="0"/>
    <w:lsdException w:name="end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HTML Preformatted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C1103"/>
    <w:pPr>
      <w:suppressAutoHyphens/>
      <w:spacing w:after="108" w:line="240" w:lineRule="auto"/>
      <w:ind w:left="15" w:right="1"/>
      <w:jc w:val="both"/>
    </w:pPr>
    <w:rPr>
      <w:rFonts w:ascii="Palatino Linotype" w:eastAsia="Palatino Linotype" w:hAnsi="Palatino Linotype" w:cs="Palatino Linotype"/>
      <w:color w:val="181717"/>
      <w:kern w:val="2"/>
      <w:sz w:val="18"/>
      <w:lang w:val="hr-HR" w:eastAsia="hr-HR"/>
    </w:rPr>
  </w:style>
  <w:style w:type="paragraph" w:styleId="10">
    <w:name w:val="heading 1"/>
    <w:basedOn w:val="a0"/>
    <w:next w:val="a0"/>
    <w:link w:val="11"/>
    <w:qFormat/>
    <w:rsid w:val="00985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nhideWhenUsed/>
    <w:qFormat/>
    <w:rsid w:val="002479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2479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nhideWhenUsed/>
    <w:qFormat/>
    <w:rsid w:val="006E48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nhideWhenUsed/>
    <w:qFormat/>
    <w:rsid w:val="00ED28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nhideWhenUsed/>
    <w:qFormat/>
    <w:rsid w:val="009856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qFormat/>
    <w:rsid w:val="0026254C"/>
    <w:pPr>
      <w:tabs>
        <w:tab w:val="num" w:pos="1296"/>
      </w:tabs>
      <w:suppressAutoHyphens w:val="0"/>
      <w:spacing w:before="240" w:after="60"/>
      <w:ind w:left="1296" w:right="0" w:hanging="1296"/>
      <w:jc w:val="left"/>
      <w:outlineLvl w:val="6"/>
    </w:pPr>
    <w:rPr>
      <w:rFonts w:ascii="Times New Roman" w:eastAsia="Times New Roman" w:hAnsi="Times New Roman" w:cs="Times New Roman"/>
      <w:color w:val="auto"/>
      <w:kern w:val="0"/>
      <w:sz w:val="22"/>
      <w:szCs w:val="24"/>
      <w:lang w:val="ru-RU" w:eastAsia="zh-CN"/>
    </w:rPr>
  </w:style>
  <w:style w:type="paragraph" w:styleId="8">
    <w:name w:val="heading 8"/>
    <w:basedOn w:val="a0"/>
    <w:next w:val="a0"/>
    <w:link w:val="80"/>
    <w:qFormat/>
    <w:rsid w:val="0026254C"/>
    <w:pPr>
      <w:tabs>
        <w:tab w:val="num" w:pos="1440"/>
      </w:tabs>
      <w:suppressAutoHyphens w:val="0"/>
      <w:spacing w:before="240" w:after="60"/>
      <w:ind w:left="1440" w:right="0" w:hanging="1440"/>
      <w:jc w:val="left"/>
      <w:outlineLvl w:val="7"/>
    </w:pPr>
    <w:rPr>
      <w:rFonts w:ascii="Times New Roman" w:eastAsia="Times New Roman" w:hAnsi="Times New Roman" w:cs="Times New Roman"/>
      <w:i/>
      <w:iCs/>
      <w:color w:val="auto"/>
      <w:kern w:val="0"/>
      <w:sz w:val="22"/>
      <w:szCs w:val="24"/>
      <w:lang w:val="ru-RU" w:eastAsia="zh-CN"/>
    </w:rPr>
  </w:style>
  <w:style w:type="paragraph" w:styleId="9">
    <w:name w:val="heading 9"/>
    <w:basedOn w:val="a0"/>
    <w:next w:val="a0"/>
    <w:link w:val="90"/>
    <w:qFormat/>
    <w:rsid w:val="0026254C"/>
    <w:pPr>
      <w:tabs>
        <w:tab w:val="num" w:pos="1584"/>
      </w:tabs>
      <w:suppressAutoHyphens w:val="0"/>
      <w:spacing w:before="240" w:after="60"/>
      <w:ind w:left="1584" w:right="0" w:hanging="1584"/>
      <w:jc w:val="left"/>
      <w:outlineLvl w:val="8"/>
    </w:pPr>
    <w:rPr>
      <w:rFonts w:ascii="Arial" w:eastAsia="Times New Roman" w:hAnsi="Arial" w:cs="Arial"/>
      <w:color w:val="auto"/>
      <w:kern w:val="0"/>
      <w:sz w:val="22"/>
      <w:lang w:val="ru-RU"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odyTextInTech">
    <w:name w:val="Body Text (InTech)"/>
    <w:basedOn w:val="a0"/>
    <w:qFormat/>
    <w:rsid w:val="002479C1"/>
    <w:rPr>
      <w:lang w:val="en-US"/>
    </w:rPr>
  </w:style>
  <w:style w:type="paragraph" w:customStyle="1" w:styleId="Heading1InTech">
    <w:name w:val="Heading 1 InTech"/>
    <w:basedOn w:val="2"/>
    <w:rsid w:val="002479C1"/>
    <w:pPr>
      <w:spacing w:before="240" w:after="120"/>
      <w:ind w:left="11" w:right="0" w:hanging="11"/>
      <w:jc w:val="left"/>
    </w:pPr>
    <w:rPr>
      <w:rFonts w:ascii="Palatino Linotype" w:eastAsia="Palatino Linotype" w:hAnsi="Palatino Linotype" w:cs="Palatino Linotype"/>
      <w:b/>
      <w:color w:val="181717"/>
      <w:sz w:val="24"/>
      <w:szCs w:val="22"/>
      <w:lang w:val="en-US"/>
    </w:rPr>
  </w:style>
  <w:style w:type="paragraph" w:customStyle="1" w:styleId="Heading2InTech">
    <w:name w:val="Heading 2 InTech"/>
    <w:basedOn w:val="3"/>
    <w:qFormat/>
    <w:rsid w:val="002479C1"/>
    <w:pPr>
      <w:spacing w:before="120" w:after="120"/>
      <w:ind w:left="11" w:right="0" w:hanging="11"/>
      <w:jc w:val="left"/>
    </w:pPr>
    <w:rPr>
      <w:rFonts w:ascii="Palatino Linotype" w:eastAsia="Palatino Linotype" w:hAnsi="Palatino Linotype" w:cs="Palatino Linotype"/>
      <w:b/>
      <w:color w:val="181717"/>
      <w:sz w:val="20"/>
      <w:szCs w:val="22"/>
    </w:rPr>
  </w:style>
  <w:style w:type="character" w:styleId="a4">
    <w:name w:val="Strong"/>
    <w:basedOn w:val="a1"/>
    <w:qFormat/>
    <w:rsid w:val="002479C1"/>
    <w:rPr>
      <w:b/>
      <w:bCs/>
    </w:rPr>
  </w:style>
  <w:style w:type="character" w:customStyle="1" w:styleId="20">
    <w:name w:val="Заголовок 2 Знак"/>
    <w:basedOn w:val="a1"/>
    <w:link w:val="2"/>
    <w:uiPriority w:val="9"/>
    <w:semiHidden/>
    <w:rsid w:val="002479C1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hr-HR" w:eastAsia="hr-HR"/>
    </w:rPr>
  </w:style>
  <w:style w:type="character" w:customStyle="1" w:styleId="30">
    <w:name w:val="Заголовок 3 Знак"/>
    <w:basedOn w:val="a1"/>
    <w:link w:val="3"/>
    <w:uiPriority w:val="9"/>
    <w:semiHidden/>
    <w:rsid w:val="002479C1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hr-HR" w:eastAsia="hr-HR"/>
    </w:rPr>
  </w:style>
  <w:style w:type="character" w:styleId="a5">
    <w:name w:val="Hyperlink"/>
    <w:basedOn w:val="a1"/>
    <w:unhideWhenUsed/>
    <w:rsid w:val="00EA3FD7"/>
    <w:rPr>
      <w:color w:val="0000FF"/>
      <w:u w:val="single"/>
    </w:rPr>
  </w:style>
  <w:style w:type="paragraph" w:styleId="a6">
    <w:name w:val="List Paragraph"/>
    <w:basedOn w:val="a0"/>
    <w:uiPriority w:val="34"/>
    <w:qFormat/>
    <w:rsid w:val="00EA3FD7"/>
    <w:pPr>
      <w:suppressAutoHyphens w:val="0"/>
      <w:spacing w:after="0"/>
      <w:ind w:left="720" w:right="0"/>
      <w:contextualSpacing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ru-RU" w:eastAsia="ru-RU"/>
    </w:rPr>
  </w:style>
  <w:style w:type="character" w:customStyle="1" w:styleId="11">
    <w:name w:val="Заголовок 1 Знак"/>
    <w:basedOn w:val="a1"/>
    <w:link w:val="10"/>
    <w:rsid w:val="009856CE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hr-HR" w:eastAsia="hr-HR"/>
    </w:rPr>
  </w:style>
  <w:style w:type="character" w:customStyle="1" w:styleId="60">
    <w:name w:val="Заголовок 6 Знак"/>
    <w:basedOn w:val="a1"/>
    <w:link w:val="6"/>
    <w:uiPriority w:val="9"/>
    <w:semiHidden/>
    <w:rsid w:val="009856CE"/>
    <w:rPr>
      <w:rFonts w:asciiTheme="majorHAnsi" w:eastAsiaTheme="majorEastAsia" w:hAnsiTheme="majorHAnsi" w:cstheme="majorBidi"/>
      <w:color w:val="1F3763" w:themeColor="accent1" w:themeShade="7F"/>
      <w:kern w:val="2"/>
      <w:sz w:val="18"/>
      <w:lang w:val="hr-HR" w:eastAsia="hr-HR"/>
    </w:rPr>
  </w:style>
  <w:style w:type="character" w:customStyle="1" w:styleId="40">
    <w:name w:val="Заголовок 4 Знак"/>
    <w:basedOn w:val="a1"/>
    <w:link w:val="4"/>
    <w:uiPriority w:val="9"/>
    <w:semiHidden/>
    <w:rsid w:val="006E4815"/>
    <w:rPr>
      <w:rFonts w:asciiTheme="majorHAnsi" w:eastAsiaTheme="majorEastAsia" w:hAnsiTheme="majorHAnsi" w:cstheme="majorBidi"/>
      <w:i/>
      <w:iCs/>
      <w:color w:val="2F5496" w:themeColor="accent1" w:themeShade="BF"/>
      <w:kern w:val="2"/>
      <w:sz w:val="18"/>
      <w:lang w:val="hr-HR" w:eastAsia="hr-HR"/>
    </w:rPr>
  </w:style>
  <w:style w:type="paragraph" w:customStyle="1" w:styleId="subsubsection">
    <w:name w:val="subsubsection"/>
    <w:basedOn w:val="a0"/>
    <w:rsid w:val="00CA7C64"/>
    <w:pPr>
      <w:suppressAutoHyphens w:val="0"/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ru-RU" w:eastAsia="ru-RU"/>
    </w:rPr>
  </w:style>
  <w:style w:type="paragraph" w:styleId="a7">
    <w:name w:val="Normal (Web)"/>
    <w:basedOn w:val="a0"/>
    <w:uiPriority w:val="99"/>
    <w:semiHidden/>
    <w:unhideWhenUsed/>
    <w:rsid w:val="00CA7C64"/>
    <w:pPr>
      <w:suppressAutoHyphens w:val="0"/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ru-RU" w:eastAsia="ru-RU"/>
    </w:rPr>
  </w:style>
  <w:style w:type="paragraph" w:styleId="a8">
    <w:name w:val="header"/>
    <w:basedOn w:val="a0"/>
    <w:link w:val="a9"/>
    <w:unhideWhenUsed/>
    <w:rsid w:val="00A9243E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1"/>
    <w:link w:val="a8"/>
    <w:uiPriority w:val="99"/>
    <w:rsid w:val="00A9243E"/>
    <w:rPr>
      <w:rFonts w:ascii="Palatino Linotype" w:eastAsia="Palatino Linotype" w:hAnsi="Palatino Linotype" w:cs="Palatino Linotype"/>
      <w:color w:val="181717"/>
      <w:kern w:val="2"/>
      <w:sz w:val="18"/>
      <w:lang w:val="hr-HR" w:eastAsia="hr-HR"/>
    </w:rPr>
  </w:style>
  <w:style w:type="paragraph" w:styleId="aa">
    <w:name w:val="footer"/>
    <w:basedOn w:val="a0"/>
    <w:link w:val="ab"/>
    <w:uiPriority w:val="99"/>
    <w:unhideWhenUsed/>
    <w:rsid w:val="00A9243E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1"/>
    <w:link w:val="aa"/>
    <w:uiPriority w:val="99"/>
    <w:rsid w:val="00A9243E"/>
    <w:rPr>
      <w:rFonts w:ascii="Palatino Linotype" w:eastAsia="Palatino Linotype" w:hAnsi="Palatino Linotype" w:cs="Palatino Linotype"/>
      <w:color w:val="181717"/>
      <w:kern w:val="2"/>
      <w:sz w:val="18"/>
      <w:lang w:val="hr-HR" w:eastAsia="hr-HR"/>
    </w:rPr>
  </w:style>
  <w:style w:type="character" w:customStyle="1" w:styleId="50">
    <w:name w:val="Заголовок 5 Знак"/>
    <w:basedOn w:val="a1"/>
    <w:link w:val="5"/>
    <w:uiPriority w:val="9"/>
    <w:semiHidden/>
    <w:rsid w:val="00ED28E3"/>
    <w:rPr>
      <w:rFonts w:asciiTheme="majorHAnsi" w:eastAsiaTheme="majorEastAsia" w:hAnsiTheme="majorHAnsi" w:cstheme="majorBidi"/>
      <w:color w:val="2F5496" w:themeColor="accent1" w:themeShade="BF"/>
      <w:kern w:val="2"/>
      <w:sz w:val="18"/>
      <w:lang w:val="hr-HR" w:eastAsia="hr-HR"/>
    </w:rPr>
  </w:style>
  <w:style w:type="character" w:customStyle="1" w:styleId="UnresolvedMention">
    <w:name w:val="Unresolved Mention"/>
    <w:basedOn w:val="a1"/>
    <w:uiPriority w:val="99"/>
    <w:semiHidden/>
    <w:unhideWhenUsed/>
    <w:rsid w:val="00802506"/>
    <w:rPr>
      <w:color w:val="605E5C"/>
      <w:shd w:val="clear" w:color="auto" w:fill="E1DFDD"/>
    </w:rPr>
  </w:style>
  <w:style w:type="paragraph" w:styleId="ac">
    <w:name w:val="Balloon Text"/>
    <w:basedOn w:val="a0"/>
    <w:link w:val="ad"/>
    <w:unhideWhenUsed/>
    <w:rsid w:val="00762FCC"/>
    <w:pPr>
      <w:spacing w:after="0"/>
    </w:pPr>
    <w:rPr>
      <w:rFonts w:ascii="Segoe UI" w:hAnsi="Segoe UI" w:cs="Segoe UI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762FCC"/>
    <w:rPr>
      <w:rFonts w:ascii="Segoe UI" w:eastAsia="Palatino Linotype" w:hAnsi="Segoe UI" w:cs="Segoe UI"/>
      <w:color w:val="181717"/>
      <w:kern w:val="2"/>
      <w:sz w:val="18"/>
      <w:szCs w:val="18"/>
      <w:lang w:val="hr-HR" w:eastAsia="hr-HR"/>
    </w:rPr>
  </w:style>
  <w:style w:type="character" w:customStyle="1" w:styleId="70">
    <w:name w:val="Заголовок 7 Знак"/>
    <w:basedOn w:val="a1"/>
    <w:link w:val="7"/>
    <w:rsid w:val="0026254C"/>
    <w:rPr>
      <w:rFonts w:ascii="Times New Roman" w:eastAsia="Times New Roman" w:hAnsi="Times New Roman" w:cs="Times New Roman"/>
      <w:szCs w:val="24"/>
      <w:lang w:eastAsia="zh-CN"/>
    </w:rPr>
  </w:style>
  <w:style w:type="character" w:customStyle="1" w:styleId="80">
    <w:name w:val="Заголовок 8 Знак"/>
    <w:basedOn w:val="a1"/>
    <w:link w:val="8"/>
    <w:rsid w:val="0026254C"/>
    <w:rPr>
      <w:rFonts w:ascii="Times New Roman" w:eastAsia="Times New Roman" w:hAnsi="Times New Roman" w:cs="Times New Roman"/>
      <w:i/>
      <w:iCs/>
      <w:szCs w:val="24"/>
      <w:lang w:eastAsia="zh-CN"/>
    </w:rPr>
  </w:style>
  <w:style w:type="character" w:customStyle="1" w:styleId="90">
    <w:name w:val="Заголовок 9 Знак"/>
    <w:basedOn w:val="a1"/>
    <w:link w:val="9"/>
    <w:rsid w:val="0026254C"/>
    <w:rPr>
      <w:rFonts w:ascii="Arial" w:eastAsia="Times New Roman" w:hAnsi="Arial" w:cs="Arial"/>
      <w:lang w:eastAsia="zh-CN"/>
    </w:rPr>
  </w:style>
  <w:style w:type="character" w:customStyle="1" w:styleId="WW8Num1z0">
    <w:name w:val="WW8Num1z0"/>
    <w:rsid w:val="0026254C"/>
  </w:style>
  <w:style w:type="character" w:customStyle="1" w:styleId="WW8Num1z1">
    <w:name w:val="WW8Num1z1"/>
    <w:rsid w:val="0026254C"/>
  </w:style>
  <w:style w:type="character" w:customStyle="1" w:styleId="WW8Num1z2">
    <w:name w:val="WW8Num1z2"/>
    <w:rsid w:val="0026254C"/>
  </w:style>
  <w:style w:type="character" w:customStyle="1" w:styleId="WW8Num1z3">
    <w:name w:val="WW8Num1z3"/>
    <w:rsid w:val="0026254C"/>
  </w:style>
  <w:style w:type="character" w:customStyle="1" w:styleId="WW8Num1z4">
    <w:name w:val="WW8Num1z4"/>
    <w:rsid w:val="0026254C"/>
  </w:style>
  <w:style w:type="character" w:customStyle="1" w:styleId="WW8Num1z5">
    <w:name w:val="WW8Num1z5"/>
    <w:rsid w:val="0026254C"/>
  </w:style>
  <w:style w:type="character" w:customStyle="1" w:styleId="WW8Num1z6">
    <w:name w:val="WW8Num1z6"/>
    <w:rsid w:val="0026254C"/>
  </w:style>
  <w:style w:type="character" w:customStyle="1" w:styleId="WW8Num1z7">
    <w:name w:val="WW8Num1z7"/>
    <w:rsid w:val="0026254C"/>
  </w:style>
  <w:style w:type="character" w:customStyle="1" w:styleId="WW8Num1z8">
    <w:name w:val="WW8Num1z8"/>
    <w:rsid w:val="0026254C"/>
  </w:style>
  <w:style w:type="character" w:customStyle="1" w:styleId="WW8Num2z0">
    <w:name w:val="WW8Num2z0"/>
    <w:rsid w:val="0026254C"/>
  </w:style>
  <w:style w:type="character" w:customStyle="1" w:styleId="WW8Num3z0">
    <w:name w:val="WW8Num3z0"/>
    <w:rsid w:val="0026254C"/>
  </w:style>
  <w:style w:type="character" w:customStyle="1" w:styleId="WW8Num4z0">
    <w:name w:val="WW8Num4z0"/>
    <w:rsid w:val="0026254C"/>
  </w:style>
  <w:style w:type="character" w:customStyle="1" w:styleId="WW8Num4z1">
    <w:name w:val="WW8Num4z1"/>
    <w:rsid w:val="0026254C"/>
  </w:style>
  <w:style w:type="character" w:customStyle="1" w:styleId="WW8Num4z2">
    <w:name w:val="WW8Num4z2"/>
    <w:rsid w:val="0026254C"/>
  </w:style>
  <w:style w:type="character" w:customStyle="1" w:styleId="WW8Num4z3">
    <w:name w:val="WW8Num4z3"/>
    <w:rsid w:val="0026254C"/>
  </w:style>
  <w:style w:type="character" w:customStyle="1" w:styleId="WW8Num4z4">
    <w:name w:val="WW8Num4z4"/>
    <w:rsid w:val="0026254C"/>
  </w:style>
  <w:style w:type="character" w:customStyle="1" w:styleId="WW8Num4z5">
    <w:name w:val="WW8Num4z5"/>
    <w:rsid w:val="0026254C"/>
  </w:style>
  <w:style w:type="character" w:customStyle="1" w:styleId="WW8Num4z6">
    <w:name w:val="WW8Num4z6"/>
    <w:rsid w:val="0026254C"/>
  </w:style>
  <w:style w:type="character" w:customStyle="1" w:styleId="WW8Num4z7">
    <w:name w:val="WW8Num4z7"/>
    <w:rsid w:val="0026254C"/>
  </w:style>
  <w:style w:type="character" w:customStyle="1" w:styleId="WW8Num4z8">
    <w:name w:val="WW8Num4z8"/>
    <w:rsid w:val="0026254C"/>
  </w:style>
  <w:style w:type="character" w:customStyle="1" w:styleId="WW8Num5z0">
    <w:name w:val="WW8Num5z0"/>
    <w:rsid w:val="0026254C"/>
    <w:rPr>
      <w:rFonts w:hint="default"/>
    </w:rPr>
  </w:style>
  <w:style w:type="character" w:customStyle="1" w:styleId="WW8Num5z1">
    <w:name w:val="WW8Num5z1"/>
    <w:rsid w:val="0026254C"/>
  </w:style>
  <w:style w:type="character" w:customStyle="1" w:styleId="WW8Num5z2">
    <w:name w:val="WW8Num5z2"/>
    <w:rsid w:val="0026254C"/>
  </w:style>
  <w:style w:type="character" w:customStyle="1" w:styleId="WW8Num5z3">
    <w:name w:val="WW8Num5z3"/>
    <w:rsid w:val="0026254C"/>
  </w:style>
  <w:style w:type="character" w:customStyle="1" w:styleId="WW8Num5z4">
    <w:name w:val="WW8Num5z4"/>
    <w:rsid w:val="0026254C"/>
  </w:style>
  <w:style w:type="character" w:customStyle="1" w:styleId="WW8Num5z5">
    <w:name w:val="WW8Num5z5"/>
    <w:rsid w:val="0026254C"/>
  </w:style>
  <w:style w:type="character" w:customStyle="1" w:styleId="WW8Num5z6">
    <w:name w:val="WW8Num5z6"/>
    <w:rsid w:val="0026254C"/>
  </w:style>
  <w:style w:type="character" w:customStyle="1" w:styleId="WW8Num5z7">
    <w:name w:val="WW8Num5z7"/>
    <w:rsid w:val="0026254C"/>
  </w:style>
  <w:style w:type="character" w:customStyle="1" w:styleId="WW8Num5z8">
    <w:name w:val="WW8Num5z8"/>
    <w:rsid w:val="0026254C"/>
  </w:style>
  <w:style w:type="character" w:customStyle="1" w:styleId="21">
    <w:name w:val="Основной шрифт абзаца2"/>
    <w:rsid w:val="0026254C"/>
  </w:style>
  <w:style w:type="character" w:customStyle="1" w:styleId="WW8Num6z0">
    <w:name w:val="WW8Num6z0"/>
    <w:rsid w:val="0026254C"/>
    <w:rPr>
      <w:rFonts w:ascii="Symbol" w:hAnsi="Symbol" w:cs="Symbol"/>
    </w:rPr>
  </w:style>
  <w:style w:type="character" w:customStyle="1" w:styleId="WW8Num7z0">
    <w:name w:val="WW8Num7z0"/>
    <w:rsid w:val="0026254C"/>
    <w:rPr>
      <w:rFonts w:ascii="Symbol" w:hAnsi="Symbol" w:cs="Symbol"/>
    </w:rPr>
  </w:style>
  <w:style w:type="character" w:customStyle="1" w:styleId="WW8Num8z0">
    <w:name w:val="WW8Num8z0"/>
    <w:rsid w:val="0026254C"/>
    <w:rPr>
      <w:rFonts w:ascii="Symbol" w:hAnsi="Symbol" w:cs="Symbol"/>
    </w:rPr>
  </w:style>
  <w:style w:type="character" w:customStyle="1" w:styleId="WW8Num10z0">
    <w:name w:val="WW8Num10z0"/>
    <w:rsid w:val="0026254C"/>
    <w:rPr>
      <w:rFonts w:ascii="Symbol" w:hAnsi="Symbol" w:cs="Symbol"/>
    </w:rPr>
  </w:style>
  <w:style w:type="character" w:customStyle="1" w:styleId="WW8Num15z0">
    <w:name w:val="WW8Num15z0"/>
    <w:rsid w:val="0026254C"/>
    <w:rPr>
      <w:rFonts w:ascii="Book Antiqua" w:hAnsi="Book Antiqua" w:cs="Book Antiqua"/>
    </w:rPr>
  </w:style>
  <w:style w:type="character" w:customStyle="1" w:styleId="WW8Num25z0">
    <w:name w:val="WW8Num25z0"/>
    <w:rsid w:val="0026254C"/>
    <w:rPr>
      <w:rFonts w:ascii="Symbol" w:hAnsi="Symbol" w:cs="Symbol"/>
    </w:rPr>
  </w:style>
  <w:style w:type="character" w:customStyle="1" w:styleId="WW8Num25z1">
    <w:name w:val="WW8Num25z1"/>
    <w:rsid w:val="0026254C"/>
    <w:rPr>
      <w:rFonts w:ascii="Courier New" w:hAnsi="Courier New" w:cs="Courier New"/>
    </w:rPr>
  </w:style>
  <w:style w:type="character" w:customStyle="1" w:styleId="WW8Num25z2">
    <w:name w:val="WW8Num25z2"/>
    <w:rsid w:val="0026254C"/>
    <w:rPr>
      <w:rFonts w:ascii="Wingdings" w:hAnsi="Wingdings" w:cs="Wingdings"/>
    </w:rPr>
  </w:style>
  <w:style w:type="character" w:customStyle="1" w:styleId="WW8Num26z1">
    <w:name w:val="WW8Num26z1"/>
    <w:rsid w:val="0026254C"/>
    <w:rPr>
      <w:rFonts w:ascii="Symbol" w:hAnsi="Symbol" w:cs="Symbol"/>
    </w:rPr>
  </w:style>
  <w:style w:type="character" w:customStyle="1" w:styleId="12">
    <w:name w:val="Основной шрифт абзаца1"/>
    <w:rsid w:val="0026254C"/>
  </w:style>
  <w:style w:type="character" w:styleId="ae">
    <w:name w:val="page number"/>
    <w:basedOn w:val="12"/>
    <w:rsid w:val="0026254C"/>
  </w:style>
  <w:style w:type="character" w:customStyle="1" w:styleId="FootnoteCharacters">
    <w:name w:val="Footnote Characters"/>
    <w:rsid w:val="0026254C"/>
    <w:rPr>
      <w:vertAlign w:val="superscript"/>
    </w:rPr>
  </w:style>
  <w:style w:type="character" w:customStyle="1" w:styleId="MTEquationSection">
    <w:name w:val="MTEquationSection"/>
    <w:rsid w:val="0026254C"/>
    <w:rPr>
      <w:vanish w:val="0"/>
      <w:color w:val="FF0000"/>
    </w:rPr>
  </w:style>
  <w:style w:type="character" w:customStyle="1" w:styleId="13">
    <w:name w:val="Знак примечания1"/>
    <w:rsid w:val="0026254C"/>
    <w:rPr>
      <w:sz w:val="16"/>
      <w:szCs w:val="16"/>
    </w:rPr>
  </w:style>
  <w:style w:type="character" w:customStyle="1" w:styleId="af">
    <w:name w:val="&quot;Доказательство&quot;"/>
    <w:rsid w:val="0026254C"/>
    <w:rPr>
      <w:spacing w:val="40"/>
    </w:rPr>
  </w:style>
  <w:style w:type="character" w:customStyle="1" w:styleId="af0">
    <w:name w:val="Символ сноски"/>
    <w:rsid w:val="0026254C"/>
    <w:rPr>
      <w:vertAlign w:val="superscript"/>
    </w:rPr>
  </w:style>
  <w:style w:type="character" w:customStyle="1" w:styleId="af1">
    <w:name w:val="Символы концевой сноски"/>
    <w:rsid w:val="0026254C"/>
    <w:rPr>
      <w:vertAlign w:val="superscript"/>
    </w:rPr>
  </w:style>
  <w:style w:type="character" w:customStyle="1" w:styleId="EndnoteCharacters">
    <w:name w:val="Endnote Characters"/>
    <w:rsid w:val="0026254C"/>
  </w:style>
  <w:style w:type="character" w:customStyle="1" w:styleId="af2">
    <w:name w:val="Литература Знак"/>
    <w:rsid w:val="0026254C"/>
    <w:rPr>
      <w:sz w:val="22"/>
      <w:szCs w:val="22"/>
    </w:rPr>
  </w:style>
  <w:style w:type="character" w:styleId="af3">
    <w:name w:val="footnote reference"/>
    <w:rsid w:val="0026254C"/>
    <w:rPr>
      <w:vertAlign w:val="superscript"/>
    </w:rPr>
  </w:style>
  <w:style w:type="character" w:styleId="af4">
    <w:name w:val="endnote reference"/>
    <w:rsid w:val="0026254C"/>
    <w:rPr>
      <w:vertAlign w:val="superscript"/>
    </w:rPr>
  </w:style>
  <w:style w:type="paragraph" w:customStyle="1" w:styleId="14">
    <w:name w:val="Заголовок1"/>
    <w:basedOn w:val="a0"/>
    <w:next w:val="af5"/>
    <w:rsid w:val="0026254C"/>
    <w:pPr>
      <w:suppressAutoHyphens w:val="0"/>
      <w:spacing w:after="0"/>
      <w:ind w:left="0" w:right="0"/>
      <w:jc w:val="center"/>
    </w:pPr>
    <w:rPr>
      <w:rFonts w:ascii="Times New Roman" w:eastAsia="Times New Roman" w:hAnsi="Times New Roman" w:cs="Times New Roman"/>
      <w:b/>
      <w:color w:val="auto"/>
      <w:kern w:val="0"/>
      <w:sz w:val="32"/>
      <w:szCs w:val="32"/>
      <w:lang w:val="ru-RU" w:eastAsia="zh-CN"/>
    </w:rPr>
  </w:style>
  <w:style w:type="paragraph" w:styleId="af6">
    <w:name w:val="Body Text"/>
    <w:basedOn w:val="a0"/>
    <w:link w:val="af7"/>
    <w:rsid w:val="0026254C"/>
    <w:pPr>
      <w:suppressAutoHyphens w:val="0"/>
      <w:spacing w:after="0"/>
      <w:ind w:left="0" w:right="0" w:firstLine="397"/>
    </w:pPr>
    <w:rPr>
      <w:rFonts w:ascii="Times New Roman" w:eastAsia="Times New Roman" w:hAnsi="Times New Roman" w:cs="Times New Roman"/>
      <w:color w:val="auto"/>
      <w:kern w:val="0"/>
      <w:sz w:val="22"/>
      <w:lang w:val="ru-RU" w:eastAsia="zh-CN"/>
    </w:rPr>
  </w:style>
  <w:style w:type="character" w:customStyle="1" w:styleId="af7">
    <w:name w:val="Основной текст Знак"/>
    <w:basedOn w:val="a1"/>
    <w:link w:val="af6"/>
    <w:rsid w:val="0026254C"/>
    <w:rPr>
      <w:rFonts w:ascii="Times New Roman" w:eastAsia="Times New Roman" w:hAnsi="Times New Roman" w:cs="Times New Roman"/>
      <w:lang w:eastAsia="zh-CN"/>
    </w:rPr>
  </w:style>
  <w:style w:type="paragraph" w:styleId="af8">
    <w:name w:val="List"/>
    <w:basedOn w:val="af6"/>
    <w:rsid w:val="0026254C"/>
  </w:style>
  <w:style w:type="paragraph" w:styleId="af9">
    <w:name w:val="caption"/>
    <w:basedOn w:val="a0"/>
    <w:qFormat/>
    <w:rsid w:val="0026254C"/>
    <w:pPr>
      <w:suppressLineNumbers/>
      <w:suppressAutoHyphens w:val="0"/>
      <w:spacing w:before="120" w:after="120"/>
      <w:ind w:left="0" w:right="0"/>
      <w:jc w:val="left"/>
    </w:pPr>
    <w:rPr>
      <w:rFonts w:ascii="Times New Roman" w:eastAsia="Times New Roman" w:hAnsi="Times New Roman" w:cs="Mangal"/>
      <w:i/>
      <w:iCs/>
      <w:color w:val="auto"/>
      <w:kern w:val="0"/>
      <w:sz w:val="24"/>
      <w:szCs w:val="24"/>
      <w:lang w:val="ru-RU" w:eastAsia="zh-CN"/>
    </w:rPr>
  </w:style>
  <w:style w:type="paragraph" w:customStyle="1" w:styleId="15">
    <w:name w:val="Указатель1"/>
    <w:basedOn w:val="a0"/>
    <w:rsid w:val="0026254C"/>
    <w:pPr>
      <w:suppressLineNumbers/>
      <w:suppressAutoHyphens w:val="0"/>
      <w:spacing w:after="0"/>
      <w:ind w:left="0" w:right="0"/>
      <w:jc w:val="left"/>
    </w:pPr>
    <w:rPr>
      <w:rFonts w:ascii="Times New Roman" w:eastAsia="Times New Roman" w:hAnsi="Times New Roman" w:cs="Mangal"/>
      <w:color w:val="auto"/>
      <w:kern w:val="0"/>
      <w:sz w:val="22"/>
      <w:szCs w:val="24"/>
      <w:lang w:val="ru-RU" w:eastAsia="zh-CN"/>
    </w:rPr>
  </w:style>
  <w:style w:type="paragraph" w:customStyle="1" w:styleId="210">
    <w:name w:val="Основной текст 21"/>
    <w:basedOn w:val="af6"/>
    <w:next w:val="af6"/>
    <w:rsid w:val="0026254C"/>
    <w:rPr>
      <w:sz w:val="20"/>
      <w:szCs w:val="20"/>
    </w:rPr>
  </w:style>
  <w:style w:type="paragraph" w:customStyle="1" w:styleId="Heading">
    <w:name w:val="Heading"/>
    <w:basedOn w:val="a0"/>
    <w:next w:val="af6"/>
    <w:rsid w:val="0026254C"/>
    <w:pPr>
      <w:keepNext/>
      <w:suppressAutoHyphens w:val="0"/>
      <w:spacing w:before="240" w:after="120"/>
      <w:ind w:left="0" w:right="0"/>
      <w:jc w:val="left"/>
    </w:pPr>
    <w:rPr>
      <w:rFonts w:ascii="Arial" w:eastAsia="DejaVu Sans" w:hAnsi="Arial" w:cs="DejaVu Sans"/>
      <w:color w:val="auto"/>
      <w:kern w:val="0"/>
      <w:sz w:val="28"/>
      <w:szCs w:val="28"/>
      <w:lang w:val="ru-RU" w:eastAsia="zh-CN"/>
    </w:rPr>
  </w:style>
  <w:style w:type="paragraph" w:customStyle="1" w:styleId="16">
    <w:name w:val="Название объекта1"/>
    <w:basedOn w:val="a0"/>
    <w:rsid w:val="0026254C"/>
    <w:pPr>
      <w:suppressLineNumbers/>
      <w:suppressAutoHyphens w:val="0"/>
      <w:spacing w:before="120" w:after="120"/>
      <w:ind w:left="0" w:right="0"/>
      <w:jc w:val="left"/>
    </w:pPr>
    <w:rPr>
      <w:rFonts w:ascii="Times New Roman" w:eastAsia="Times New Roman" w:hAnsi="Times New Roman" w:cs="Times New Roman"/>
      <w:i/>
      <w:iCs/>
      <w:color w:val="auto"/>
      <w:kern w:val="0"/>
      <w:sz w:val="24"/>
      <w:szCs w:val="24"/>
      <w:lang w:val="ru-RU" w:eastAsia="zh-CN"/>
    </w:rPr>
  </w:style>
  <w:style w:type="paragraph" w:customStyle="1" w:styleId="Index">
    <w:name w:val="Index"/>
    <w:basedOn w:val="a0"/>
    <w:rsid w:val="0026254C"/>
    <w:pPr>
      <w:suppressLineNumbers/>
      <w:suppressAutoHyphens w:val="0"/>
      <w:spacing w:after="0"/>
      <w:ind w:left="0" w:right="0"/>
      <w:jc w:val="left"/>
    </w:pPr>
    <w:rPr>
      <w:rFonts w:ascii="Times New Roman" w:eastAsia="Times New Roman" w:hAnsi="Times New Roman" w:cs="Times New Roman"/>
      <w:color w:val="auto"/>
      <w:kern w:val="0"/>
      <w:sz w:val="22"/>
      <w:szCs w:val="24"/>
      <w:lang w:val="ru-RU" w:eastAsia="zh-CN"/>
    </w:rPr>
  </w:style>
  <w:style w:type="paragraph" w:styleId="afa">
    <w:name w:val="footnote text"/>
    <w:basedOn w:val="a0"/>
    <w:link w:val="afb"/>
    <w:rsid w:val="0026254C"/>
    <w:pPr>
      <w:suppressAutoHyphens w:val="0"/>
      <w:spacing w:after="0"/>
      <w:ind w:left="0" w:right="0"/>
      <w:jc w:val="left"/>
    </w:pPr>
    <w:rPr>
      <w:rFonts w:ascii="Times New Roman" w:eastAsia="Times New Roman" w:hAnsi="Times New Roman" w:cs="Times New Roman"/>
      <w:color w:val="auto"/>
      <w:kern w:val="0"/>
      <w:sz w:val="20"/>
      <w:szCs w:val="20"/>
      <w:lang w:val="ru-RU" w:eastAsia="zh-CN"/>
    </w:rPr>
  </w:style>
  <w:style w:type="character" w:customStyle="1" w:styleId="afb">
    <w:name w:val="Текст сноски Знак"/>
    <w:basedOn w:val="a1"/>
    <w:link w:val="afa"/>
    <w:rsid w:val="0026254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MTDisplayEquation">
    <w:name w:val="MTDisplayEquation"/>
    <w:basedOn w:val="a0"/>
    <w:next w:val="af6"/>
    <w:rsid w:val="0026254C"/>
    <w:pPr>
      <w:suppressAutoHyphens w:val="0"/>
      <w:spacing w:before="120" w:after="120"/>
      <w:ind w:left="0" w:right="0"/>
      <w:jc w:val="left"/>
    </w:pPr>
    <w:rPr>
      <w:rFonts w:ascii="Times New Roman" w:eastAsia="Times New Roman" w:hAnsi="Times New Roman" w:cs="Times New Roman"/>
      <w:color w:val="auto"/>
      <w:kern w:val="0"/>
      <w:sz w:val="22"/>
      <w:szCs w:val="24"/>
      <w:lang w:val="ru-RU" w:eastAsia="zh-CN"/>
    </w:rPr>
  </w:style>
  <w:style w:type="paragraph" w:styleId="af5">
    <w:name w:val="Subtitle"/>
    <w:basedOn w:val="a0"/>
    <w:next w:val="afc"/>
    <w:link w:val="afd"/>
    <w:qFormat/>
    <w:rsid w:val="0026254C"/>
    <w:pPr>
      <w:suppressAutoHyphens w:val="0"/>
      <w:spacing w:after="120"/>
      <w:ind w:left="0" w:right="0"/>
      <w:jc w:val="center"/>
    </w:pPr>
    <w:rPr>
      <w:rFonts w:ascii="Times New Roman" w:eastAsia="Times New Roman" w:hAnsi="Times New Roman" w:cs="Times New Roman"/>
      <w:color w:val="auto"/>
      <w:kern w:val="0"/>
      <w:sz w:val="32"/>
      <w:szCs w:val="32"/>
      <w:lang w:val="ru-RU" w:eastAsia="zh-CN"/>
    </w:rPr>
  </w:style>
  <w:style w:type="character" w:customStyle="1" w:styleId="afd">
    <w:name w:val="Подзаголовок Знак"/>
    <w:basedOn w:val="a1"/>
    <w:link w:val="af5"/>
    <w:rsid w:val="0026254C"/>
    <w:rPr>
      <w:rFonts w:ascii="Times New Roman" w:eastAsia="Times New Roman" w:hAnsi="Times New Roman" w:cs="Times New Roman"/>
      <w:sz w:val="32"/>
      <w:szCs w:val="32"/>
      <w:lang w:eastAsia="zh-CN"/>
    </w:rPr>
  </w:style>
  <w:style w:type="paragraph" w:customStyle="1" w:styleId="afc">
    <w:name w:val="Авторы"/>
    <w:basedOn w:val="a0"/>
    <w:next w:val="afe"/>
    <w:rsid w:val="0026254C"/>
    <w:pPr>
      <w:suppressAutoHyphens w:val="0"/>
      <w:spacing w:after="0"/>
      <w:ind w:left="0" w:right="0"/>
      <w:jc w:val="center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ru-RU" w:eastAsia="zh-CN"/>
    </w:rPr>
  </w:style>
  <w:style w:type="paragraph" w:customStyle="1" w:styleId="Arial">
    <w:name w:val="Стиль Авторы + Arial"/>
    <w:basedOn w:val="afc"/>
    <w:rsid w:val="0026254C"/>
    <w:rPr>
      <w:bCs/>
    </w:rPr>
  </w:style>
  <w:style w:type="paragraph" w:customStyle="1" w:styleId="afe">
    <w:name w:val="Аннотация"/>
    <w:basedOn w:val="a0"/>
    <w:rsid w:val="0026254C"/>
    <w:pPr>
      <w:suppressAutoHyphens w:val="0"/>
      <w:spacing w:after="320"/>
      <w:ind w:left="851" w:right="851"/>
    </w:pPr>
    <w:rPr>
      <w:rFonts w:ascii="Times New Roman" w:eastAsia="Times New Roman" w:hAnsi="Times New Roman" w:cs="Times New Roman"/>
      <w:color w:val="auto"/>
      <w:kern w:val="0"/>
      <w:sz w:val="20"/>
      <w:szCs w:val="20"/>
      <w:lang w:val="ru-RU" w:eastAsia="zh-CN"/>
    </w:rPr>
  </w:style>
  <w:style w:type="paragraph" w:customStyle="1" w:styleId="17">
    <w:name w:val="Схема документа1"/>
    <w:basedOn w:val="a0"/>
    <w:rsid w:val="0026254C"/>
    <w:pPr>
      <w:shd w:val="clear" w:color="auto" w:fill="000080"/>
      <w:suppressAutoHyphens w:val="0"/>
      <w:spacing w:after="0"/>
      <w:ind w:left="0" w:right="0"/>
      <w:jc w:val="left"/>
    </w:pPr>
    <w:rPr>
      <w:rFonts w:ascii="Tahoma" w:eastAsia="Times New Roman" w:hAnsi="Tahoma" w:cs="Tahoma"/>
      <w:color w:val="auto"/>
      <w:kern w:val="0"/>
      <w:sz w:val="20"/>
      <w:szCs w:val="20"/>
      <w:lang w:val="ru-RU" w:eastAsia="zh-CN"/>
    </w:rPr>
  </w:style>
  <w:style w:type="paragraph" w:customStyle="1" w:styleId="a">
    <w:name w:val="Литература"/>
    <w:basedOn w:val="a0"/>
    <w:rsid w:val="0026254C"/>
    <w:pPr>
      <w:numPr>
        <w:numId w:val="9"/>
      </w:numPr>
      <w:tabs>
        <w:tab w:val="left" w:pos="360"/>
      </w:tabs>
      <w:suppressAutoHyphens w:val="0"/>
      <w:spacing w:after="120"/>
      <w:ind w:right="0"/>
      <w:jc w:val="left"/>
    </w:pPr>
    <w:rPr>
      <w:rFonts w:ascii="Times New Roman" w:eastAsia="Times New Roman" w:hAnsi="Times New Roman" w:cs="Times New Roman"/>
      <w:color w:val="auto"/>
      <w:kern w:val="0"/>
      <w:sz w:val="22"/>
      <w:lang w:val="ru-RU" w:eastAsia="zh-CN"/>
    </w:rPr>
  </w:style>
  <w:style w:type="paragraph" w:customStyle="1" w:styleId="18">
    <w:name w:val="Текст примечания1"/>
    <w:basedOn w:val="a0"/>
    <w:rsid w:val="0026254C"/>
    <w:pPr>
      <w:suppressAutoHyphens w:val="0"/>
      <w:spacing w:after="0"/>
      <w:ind w:left="0" w:right="0"/>
      <w:jc w:val="left"/>
    </w:pPr>
    <w:rPr>
      <w:rFonts w:ascii="Times New Roman" w:eastAsia="Times New Roman" w:hAnsi="Times New Roman" w:cs="Times New Roman"/>
      <w:color w:val="auto"/>
      <w:kern w:val="0"/>
      <w:sz w:val="20"/>
      <w:szCs w:val="20"/>
      <w:lang w:val="ru-RU" w:eastAsia="zh-CN"/>
    </w:rPr>
  </w:style>
  <w:style w:type="paragraph" w:styleId="aff">
    <w:name w:val="annotation text"/>
    <w:basedOn w:val="a0"/>
    <w:link w:val="aff0"/>
    <w:uiPriority w:val="99"/>
    <w:semiHidden/>
    <w:unhideWhenUsed/>
    <w:rsid w:val="0026254C"/>
    <w:rPr>
      <w:sz w:val="20"/>
      <w:szCs w:val="20"/>
    </w:rPr>
  </w:style>
  <w:style w:type="character" w:customStyle="1" w:styleId="aff0">
    <w:name w:val="Текст примечания Знак"/>
    <w:basedOn w:val="a1"/>
    <w:link w:val="aff"/>
    <w:uiPriority w:val="99"/>
    <w:semiHidden/>
    <w:rsid w:val="0026254C"/>
    <w:rPr>
      <w:rFonts w:ascii="Palatino Linotype" w:eastAsia="Palatino Linotype" w:hAnsi="Palatino Linotype" w:cs="Palatino Linotype"/>
      <w:color w:val="181717"/>
      <w:kern w:val="2"/>
      <w:sz w:val="20"/>
      <w:szCs w:val="20"/>
      <w:lang w:val="hr-HR" w:eastAsia="hr-HR"/>
    </w:rPr>
  </w:style>
  <w:style w:type="paragraph" w:styleId="aff1">
    <w:name w:val="annotation subject"/>
    <w:basedOn w:val="18"/>
    <w:next w:val="18"/>
    <w:link w:val="aff2"/>
    <w:rsid w:val="0026254C"/>
    <w:rPr>
      <w:b/>
      <w:bCs/>
    </w:rPr>
  </w:style>
  <w:style w:type="character" w:customStyle="1" w:styleId="aff2">
    <w:name w:val="Тема примечания Знак"/>
    <w:basedOn w:val="aff0"/>
    <w:link w:val="aff1"/>
    <w:rsid w:val="0026254C"/>
    <w:rPr>
      <w:rFonts w:ascii="Times New Roman" w:eastAsia="Times New Roman" w:hAnsi="Times New Roman" w:cs="Times New Roman"/>
      <w:b/>
      <w:bCs/>
      <w:color w:val="181717"/>
      <w:kern w:val="2"/>
      <w:sz w:val="20"/>
      <w:szCs w:val="20"/>
      <w:lang w:val="hr-HR" w:eastAsia="zh-CN"/>
    </w:rPr>
  </w:style>
  <w:style w:type="paragraph" w:customStyle="1" w:styleId="1">
    <w:name w:val="Нумерованный список1"/>
    <w:basedOn w:val="a0"/>
    <w:rsid w:val="0026254C"/>
    <w:pPr>
      <w:numPr>
        <w:numId w:val="7"/>
      </w:numPr>
      <w:suppressAutoHyphens w:val="0"/>
      <w:spacing w:after="120"/>
      <w:ind w:left="720" w:right="0" w:hanging="720"/>
      <w:jc w:val="left"/>
    </w:pPr>
    <w:rPr>
      <w:rFonts w:ascii="Times New Roman" w:eastAsia="Times New Roman" w:hAnsi="Times New Roman" w:cs="Times New Roman"/>
      <w:color w:val="auto"/>
      <w:kern w:val="0"/>
      <w:sz w:val="22"/>
      <w:szCs w:val="24"/>
      <w:lang w:val="ru-RU" w:eastAsia="zh-CN"/>
    </w:rPr>
  </w:style>
  <w:style w:type="paragraph" w:customStyle="1" w:styleId="aff3">
    <w:name w:val="Подпись к рисунку"/>
    <w:basedOn w:val="16"/>
    <w:next w:val="af6"/>
    <w:rsid w:val="0026254C"/>
    <w:pPr>
      <w:keepNext/>
      <w:suppressLineNumbers w:val="0"/>
      <w:spacing w:after="240"/>
      <w:ind w:left="669" w:hanging="669"/>
    </w:pPr>
    <w:rPr>
      <w:bCs/>
      <w:i w:val="0"/>
      <w:iCs w:val="0"/>
      <w:sz w:val="20"/>
      <w:szCs w:val="20"/>
    </w:rPr>
  </w:style>
  <w:style w:type="paragraph" w:styleId="aff4">
    <w:name w:val="table of figures"/>
    <w:basedOn w:val="a0"/>
    <w:next w:val="aff3"/>
    <w:rsid w:val="0026254C"/>
    <w:pPr>
      <w:keepNext/>
      <w:suppressAutoHyphens w:val="0"/>
      <w:spacing w:before="240" w:after="0"/>
      <w:ind w:left="0" w:right="0"/>
      <w:jc w:val="center"/>
    </w:pPr>
    <w:rPr>
      <w:rFonts w:ascii="Times New Roman" w:eastAsia="Times New Roman" w:hAnsi="Times New Roman" w:cs="Times New Roman"/>
      <w:color w:val="auto"/>
      <w:kern w:val="0"/>
      <w:sz w:val="20"/>
      <w:szCs w:val="24"/>
      <w:lang w:val="ru-RU" w:eastAsia="zh-CN"/>
    </w:rPr>
  </w:style>
  <w:style w:type="paragraph" w:customStyle="1" w:styleId="aff5">
    <w:name w:val="Определение"/>
    <w:basedOn w:val="af6"/>
    <w:next w:val="af6"/>
    <w:rsid w:val="0026254C"/>
    <w:pPr>
      <w:spacing w:before="120" w:after="120"/>
    </w:pPr>
  </w:style>
  <w:style w:type="paragraph" w:styleId="HTML">
    <w:name w:val="HTML Preformatted"/>
    <w:basedOn w:val="a0"/>
    <w:link w:val="HTML0"/>
    <w:rsid w:val="0026254C"/>
    <w:pPr>
      <w:suppressAutoHyphens w:val="0"/>
      <w:spacing w:after="0"/>
      <w:ind w:left="0" w:right="0"/>
      <w:jc w:val="left"/>
    </w:pPr>
    <w:rPr>
      <w:rFonts w:ascii="Courier New" w:eastAsia="Times New Roman" w:hAnsi="Courier New" w:cs="Courier New"/>
      <w:color w:val="auto"/>
      <w:kern w:val="0"/>
      <w:sz w:val="20"/>
      <w:szCs w:val="20"/>
      <w:lang w:val="ru-RU" w:eastAsia="zh-CN"/>
    </w:rPr>
  </w:style>
  <w:style w:type="character" w:customStyle="1" w:styleId="HTML0">
    <w:name w:val="Стандартный HTML Знак"/>
    <w:basedOn w:val="a1"/>
    <w:link w:val="HTML"/>
    <w:rsid w:val="0026254C"/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TableContents">
    <w:name w:val="Table Contents"/>
    <w:basedOn w:val="a0"/>
    <w:rsid w:val="0026254C"/>
    <w:pPr>
      <w:suppressLineNumbers/>
      <w:suppressAutoHyphens w:val="0"/>
      <w:spacing w:after="0"/>
      <w:ind w:left="0" w:right="0"/>
      <w:jc w:val="left"/>
    </w:pPr>
    <w:rPr>
      <w:rFonts w:ascii="Times New Roman" w:eastAsia="Times New Roman" w:hAnsi="Times New Roman" w:cs="Times New Roman"/>
      <w:color w:val="auto"/>
      <w:kern w:val="0"/>
      <w:sz w:val="22"/>
      <w:szCs w:val="24"/>
      <w:lang w:val="ru-RU" w:eastAsia="zh-CN"/>
    </w:rPr>
  </w:style>
  <w:style w:type="paragraph" w:customStyle="1" w:styleId="TableHeading">
    <w:name w:val="Table Heading"/>
    <w:basedOn w:val="TableContents"/>
    <w:rsid w:val="0026254C"/>
    <w:pPr>
      <w:jc w:val="center"/>
    </w:pPr>
    <w:rPr>
      <w:b/>
      <w:bCs/>
    </w:rPr>
  </w:style>
  <w:style w:type="paragraph" w:customStyle="1" w:styleId="Framecontents">
    <w:name w:val="Frame contents"/>
    <w:basedOn w:val="af6"/>
    <w:rsid w:val="0026254C"/>
  </w:style>
  <w:style w:type="paragraph" w:customStyle="1" w:styleId="aff6">
    <w:name w:val="Содержимое таблицы"/>
    <w:basedOn w:val="a0"/>
    <w:rsid w:val="0026254C"/>
    <w:pPr>
      <w:suppressLineNumbers/>
      <w:suppressAutoHyphens w:val="0"/>
      <w:spacing w:after="0"/>
      <w:ind w:left="0" w:right="0"/>
      <w:jc w:val="left"/>
    </w:pPr>
    <w:rPr>
      <w:rFonts w:ascii="Times New Roman" w:eastAsia="Times New Roman" w:hAnsi="Times New Roman" w:cs="Times New Roman"/>
      <w:color w:val="auto"/>
      <w:kern w:val="0"/>
      <w:sz w:val="22"/>
      <w:szCs w:val="24"/>
      <w:lang w:val="ru-RU" w:eastAsia="zh-CN"/>
    </w:rPr>
  </w:style>
  <w:style w:type="paragraph" w:customStyle="1" w:styleId="aff7">
    <w:name w:val="Заголовок таблицы"/>
    <w:basedOn w:val="aff6"/>
    <w:rsid w:val="0026254C"/>
    <w:pPr>
      <w:jc w:val="center"/>
    </w:pPr>
    <w:rPr>
      <w:b/>
      <w:bCs/>
    </w:rPr>
  </w:style>
  <w:style w:type="paragraph" w:styleId="aff8">
    <w:name w:val="Title"/>
    <w:basedOn w:val="a0"/>
    <w:next w:val="af5"/>
    <w:link w:val="aff9"/>
    <w:qFormat/>
    <w:rsid w:val="0026254C"/>
    <w:pPr>
      <w:suppressAutoHyphens w:val="0"/>
      <w:spacing w:after="0"/>
      <w:ind w:left="0" w:right="0"/>
      <w:jc w:val="center"/>
    </w:pPr>
    <w:rPr>
      <w:rFonts w:ascii="Times New Roman" w:eastAsia="Times New Roman" w:hAnsi="Times New Roman" w:cs="Times New Roman"/>
      <w:b/>
      <w:color w:val="auto"/>
      <w:kern w:val="0"/>
      <w:sz w:val="32"/>
      <w:szCs w:val="32"/>
      <w:lang w:val="ru-RU" w:eastAsia="ar-SA"/>
    </w:rPr>
  </w:style>
  <w:style w:type="character" w:customStyle="1" w:styleId="aff9">
    <w:name w:val="Название Знак"/>
    <w:basedOn w:val="a1"/>
    <w:link w:val="aff8"/>
    <w:rsid w:val="0026254C"/>
    <w:rPr>
      <w:rFonts w:ascii="Times New Roman" w:eastAsia="Times New Roman" w:hAnsi="Times New Roman" w:cs="Times New Roman"/>
      <w:b/>
      <w:sz w:val="32"/>
      <w:szCs w:val="32"/>
      <w:lang w:eastAsia="ar-SA"/>
    </w:rPr>
  </w:style>
  <w:style w:type="character" w:styleId="affa">
    <w:name w:val="Placeholder Text"/>
    <w:basedOn w:val="a1"/>
    <w:uiPriority w:val="99"/>
    <w:semiHidden/>
    <w:rsid w:val="0026254C"/>
    <w:rPr>
      <w:color w:val="808080"/>
    </w:rPr>
  </w:style>
  <w:style w:type="character" w:customStyle="1" w:styleId="textsolid1">
    <w:name w:val="text_solid1"/>
    <w:basedOn w:val="a1"/>
    <w:rsid w:val="0026254C"/>
    <w:rPr>
      <w:rFonts w:ascii="Verdana" w:hAnsi="Verdana" w:hint="default"/>
      <w:color w:val="330000"/>
      <w:sz w:val="24"/>
      <w:szCs w:val="24"/>
    </w:rPr>
  </w:style>
  <w:style w:type="table" w:styleId="affb">
    <w:name w:val="Table Grid"/>
    <w:basedOn w:val="a2"/>
    <w:uiPriority w:val="59"/>
    <w:rsid w:val="002625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c">
    <w:name w:val="Математический"/>
    <w:basedOn w:val="a1"/>
    <w:rsid w:val="0026254C"/>
    <w:rPr>
      <w:rFonts w:ascii="Times New Roman" w:hAnsi="Times New Roman" w:cs="Times New Roman"/>
      <w:i/>
      <w:iCs/>
      <w:spacing w:val="40"/>
      <w:kern w:val="16"/>
      <w:sz w:val="28"/>
      <w:szCs w:val="28"/>
      <w:vertAlign w:val="baseline"/>
      <w:lang w:val="en-US"/>
    </w:rPr>
  </w:style>
  <w:style w:type="paragraph" w:customStyle="1" w:styleId="equation">
    <w:name w:val="equation"/>
    <w:basedOn w:val="a0"/>
    <w:next w:val="a0"/>
    <w:rsid w:val="0026254C"/>
    <w:pPr>
      <w:tabs>
        <w:tab w:val="center" w:pos="3289"/>
        <w:tab w:val="right" w:pos="6917"/>
      </w:tabs>
      <w:suppressAutoHyphens w:val="0"/>
      <w:overflowPunct w:val="0"/>
      <w:autoSpaceDE w:val="0"/>
      <w:autoSpaceDN w:val="0"/>
      <w:adjustRightInd w:val="0"/>
      <w:spacing w:before="160" w:after="160" w:line="240" w:lineRule="atLeast"/>
      <w:ind w:left="0" w:right="0"/>
      <w:textAlignment w:val="baseline"/>
    </w:pPr>
    <w:rPr>
      <w:rFonts w:ascii="Times New Roman" w:eastAsia="Times New Roman" w:hAnsi="Times New Roman" w:cs="Times New Roman"/>
      <w:color w:val="auto"/>
      <w:kern w:val="0"/>
      <w:sz w:val="20"/>
      <w:szCs w:val="20"/>
      <w:lang w:val="en-US" w:eastAsia="de-DE"/>
    </w:rPr>
  </w:style>
  <w:style w:type="character" w:styleId="affd">
    <w:name w:val="annotation reference"/>
    <w:basedOn w:val="a1"/>
    <w:uiPriority w:val="99"/>
    <w:semiHidden/>
    <w:unhideWhenUsed/>
    <w:rsid w:val="0026254C"/>
    <w:rPr>
      <w:sz w:val="16"/>
      <w:szCs w:val="16"/>
    </w:rPr>
  </w:style>
  <w:style w:type="character" w:customStyle="1" w:styleId="affe">
    <w:name w:val="Курсив"/>
    <w:basedOn w:val="a1"/>
    <w:rsid w:val="0026254C"/>
    <w:rPr>
      <w:i/>
      <w:kern w:val="24"/>
      <w:sz w:val="24"/>
    </w:rPr>
  </w:style>
  <w:style w:type="paragraph" w:customStyle="1" w:styleId="Section">
    <w:name w:val="Section"/>
    <w:basedOn w:val="10"/>
    <w:next w:val="a0"/>
    <w:link w:val="SectionChar"/>
    <w:qFormat/>
    <w:rsid w:val="0026254C"/>
    <w:pPr>
      <w:numPr>
        <w:numId w:val="24"/>
      </w:numPr>
      <w:suppressAutoHyphens w:val="0"/>
      <w:spacing w:before="480" w:after="160"/>
      <w:ind w:right="0"/>
    </w:pPr>
    <w:rPr>
      <w:rFonts w:ascii="Times New Roman" w:eastAsia="Times New Roman" w:hAnsi="Times New Roman" w:cs="Times New Roman"/>
      <w:bCs/>
      <w:color w:val="auto"/>
      <w:kern w:val="0"/>
      <w:lang w:val="en-US" w:eastAsia="en-US"/>
    </w:rPr>
  </w:style>
  <w:style w:type="character" w:customStyle="1" w:styleId="SectionChar">
    <w:name w:val="Section Char"/>
    <w:basedOn w:val="a1"/>
    <w:link w:val="Section"/>
    <w:rsid w:val="0026254C"/>
    <w:rPr>
      <w:rFonts w:ascii="Times New Roman" w:eastAsia="Times New Roman" w:hAnsi="Times New Roman" w:cs="Times New Roman"/>
      <w:bCs/>
      <w:sz w:val="32"/>
      <w:szCs w:val="32"/>
      <w:lang w:val="en-US"/>
    </w:rPr>
  </w:style>
  <w:style w:type="paragraph" w:customStyle="1" w:styleId="Subsection">
    <w:name w:val="Subsection"/>
    <w:basedOn w:val="2"/>
    <w:next w:val="a0"/>
    <w:qFormat/>
    <w:rsid w:val="0026254C"/>
    <w:pPr>
      <w:numPr>
        <w:ilvl w:val="1"/>
        <w:numId w:val="24"/>
      </w:numPr>
      <w:suppressAutoHyphens w:val="0"/>
      <w:spacing w:before="200" w:after="120"/>
      <w:ind w:right="0"/>
    </w:pPr>
    <w:rPr>
      <w:rFonts w:ascii="Times New Roman" w:eastAsia="Times New Roman" w:hAnsi="Times New Roman" w:cs="Times New Roman"/>
      <w:bCs/>
      <w:color w:val="auto"/>
      <w:kern w:val="0"/>
      <w:sz w:val="28"/>
      <w:lang w:val="en-US" w:eastAsia="en-US"/>
    </w:rPr>
  </w:style>
  <w:style w:type="paragraph" w:styleId="afff">
    <w:name w:val="endnote text"/>
    <w:basedOn w:val="a0"/>
    <w:link w:val="afff0"/>
    <w:uiPriority w:val="99"/>
    <w:semiHidden/>
    <w:unhideWhenUsed/>
    <w:rsid w:val="0026254C"/>
    <w:pPr>
      <w:suppressAutoHyphens w:val="0"/>
      <w:spacing w:after="0"/>
      <w:ind w:left="0" w:right="0"/>
      <w:jc w:val="left"/>
    </w:pPr>
    <w:rPr>
      <w:rFonts w:ascii="Times New Roman" w:eastAsia="Times New Roman" w:hAnsi="Times New Roman" w:cs="Times New Roman"/>
      <w:color w:val="auto"/>
      <w:kern w:val="0"/>
      <w:sz w:val="20"/>
      <w:szCs w:val="20"/>
      <w:lang w:val="ru-RU" w:eastAsia="zh-CN"/>
    </w:rPr>
  </w:style>
  <w:style w:type="character" w:customStyle="1" w:styleId="afff0">
    <w:name w:val="Текст концевой сноски Знак"/>
    <w:basedOn w:val="a1"/>
    <w:link w:val="afff"/>
    <w:uiPriority w:val="99"/>
    <w:semiHidden/>
    <w:rsid w:val="0026254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heading1">
    <w:name w:val="heading1"/>
    <w:basedOn w:val="10"/>
    <w:next w:val="a0"/>
    <w:rsid w:val="0026254C"/>
    <w:pPr>
      <w:numPr>
        <w:numId w:val="25"/>
      </w:numPr>
      <w:spacing w:before="360" w:after="240" w:line="300" w:lineRule="atLeast"/>
      <w:ind w:right="0"/>
      <w:jc w:val="left"/>
    </w:pPr>
    <w:rPr>
      <w:rFonts w:ascii="Times New Roman" w:eastAsia="Times New Roman" w:hAnsi="Times New Roman" w:cs="Times New Roman"/>
      <w:b/>
      <w:bCs/>
      <w:color w:val="auto"/>
      <w:kern w:val="0"/>
      <w:sz w:val="24"/>
      <w:szCs w:val="24"/>
      <w:lang w:val="ru-RU" w:eastAsia="zh-CN"/>
    </w:rPr>
  </w:style>
  <w:style w:type="paragraph" w:customStyle="1" w:styleId="heading2">
    <w:name w:val="heading2"/>
    <w:basedOn w:val="2"/>
    <w:next w:val="a0"/>
    <w:rsid w:val="0026254C"/>
    <w:pPr>
      <w:numPr>
        <w:ilvl w:val="1"/>
        <w:numId w:val="25"/>
      </w:numPr>
      <w:spacing w:before="360" w:after="160"/>
      <w:ind w:right="0"/>
      <w:jc w:val="left"/>
    </w:pPr>
    <w:rPr>
      <w:rFonts w:ascii="Times New Roman" w:eastAsia="Times New Roman" w:hAnsi="Times New Roman" w:cs="Times New Roman"/>
      <w:b/>
      <w:bCs/>
      <w:iCs/>
      <w:color w:val="auto"/>
      <w:kern w:val="0"/>
      <w:sz w:val="22"/>
      <w:szCs w:val="24"/>
      <w:lang w:val="ru-RU" w:eastAsia="zh-CN"/>
    </w:rPr>
  </w:style>
  <w:style w:type="numbering" w:customStyle="1" w:styleId="headings">
    <w:name w:val="headings"/>
    <w:basedOn w:val="a3"/>
    <w:rsid w:val="0026254C"/>
    <w:pPr>
      <w:numPr>
        <w:numId w:val="25"/>
      </w:numPr>
    </w:pPr>
  </w:style>
  <w:style w:type="paragraph" w:customStyle="1" w:styleId="numitem">
    <w:name w:val="numitem"/>
    <w:basedOn w:val="a0"/>
    <w:rsid w:val="0026254C"/>
    <w:pPr>
      <w:numPr>
        <w:numId w:val="26"/>
      </w:numPr>
      <w:suppressAutoHyphens w:val="0"/>
      <w:spacing w:before="160" w:after="160"/>
      <w:ind w:right="0"/>
      <w:contextualSpacing/>
      <w:jc w:val="left"/>
    </w:pPr>
    <w:rPr>
      <w:rFonts w:ascii="Times New Roman" w:eastAsia="Times New Roman" w:hAnsi="Times New Roman" w:cs="Times New Roman"/>
      <w:color w:val="auto"/>
      <w:kern w:val="0"/>
      <w:sz w:val="22"/>
      <w:szCs w:val="24"/>
      <w:lang w:val="ru-RU" w:eastAsia="zh-CN"/>
    </w:rPr>
  </w:style>
  <w:style w:type="paragraph" w:customStyle="1" w:styleId="p1a">
    <w:name w:val="p1a"/>
    <w:basedOn w:val="a0"/>
    <w:rsid w:val="0026254C"/>
    <w:pPr>
      <w:suppressAutoHyphens w:val="0"/>
      <w:spacing w:after="0"/>
      <w:ind w:left="0" w:right="0"/>
      <w:jc w:val="left"/>
    </w:pPr>
    <w:rPr>
      <w:rFonts w:ascii="Times New Roman" w:eastAsia="Times New Roman" w:hAnsi="Times New Roman" w:cs="Times New Roman"/>
      <w:color w:val="auto"/>
      <w:kern w:val="0"/>
      <w:sz w:val="22"/>
      <w:szCs w:val="24"/>
      <w:lang w:val="ru-RU" w:eastAsia="zh-CN"/>
    </w:rPr>
  </w:style>
  <w:style w:type="paragraph" w:customStyle="1" w:styleId="bulletitem">
    <w:name w:val="bulletitem"/>
    <w:basedOn w:val="a0"/>
    <w:rsid w:val="0026254C"/>
    <w:pPr>
      <w:numPr>
        <w:numId w:val="27"/>
      </w:numPr>
      <w:suppressAutoHyphens w:val="0"/>
      <w:spacing w:before="160" w:after="160"/>
      <w:ind w:right="0"/>
      <w:contextualSpacing/>
      <w:jc w:val="left"/>
    </w:pPr>
    <w:rPr>
      <w:rFonts w:ascii="Times New Roman" w:eastAsia="Times New Roman" w:hAnsi="Times New Roman" w:cs="Times New Roman"/>
      <w:color w:val="auto"/>
      <w:kern w:val="0"/>
      <w:sz w:val="22"/>
      <w:szCs w:val="24"/>
      <w:lang w:val="ru-RU" w:eastAsia="zh-CN"/>
    </w:rPr>
  </w:style>
  <w:style w:type="numbering" w:customStyle="1" w:styleId="itemization1">
    <w:name w:val="itemization1"/>
    <w:basedOn w:val="a3"/>
    <w:rsid w:val="0026254C"/>
    <w:pPr>
      <w:numPr>
        <w:numId w:val="27"/>
      </w:numPr>
    </w:pPr>
  </w:style>
  <w:style w:type="character" w:customStyle="1" w:styleId="a-size-extra-large">
    <w:name w:val="a-size-extra-large"/>
    <w:basedOn w:val="a1"/>
    <w:rsid w:val="0026254C"/>
  </w:style>
  <w:style w:type="character" w:customStyle="1" w:styleId="a-size-large">
    <w:name w:val="a-size-large"/>
    <w:basedOn w:val="a1"/>
    <w:rsid w:val="0026254C"/>
  </w:style>
  <w:style w:type="character" w:customStyle="1" w:styleId="author">
    <w:name w:val="author"/>
    <w:basedOn w:val="a1"/>
    <w:rsid w:val="0026254C"/>
  </w:style>
  <w:style w:type="character" w:customStyle="1" w:styleId="contribution">
    <w:name w:val="contribution"/>
    <w:basedOn w:val="a1"/>
    <w:rsid w:val="0026254C"/>
  </w:style>
  <w:style w:type="character" w:customStyle="1" w:styleId="a-color-secondary">
    <w:name w:val="a-color-secondary"/>
    <w:basedOn w:val="a1"/>
    <w:rsid w:val="0026254C"/>
  </w:style>
  <w:style w:type="paragraph" w:customStyle="1" w:styleId="referenceitem">
    <w:name w:val="referenceitem"/>
    <w:basedOn w:val="a0"/>
    <w:rsid w:val="0026254C"/>
    <w:pPr>
      <w:numPr>
        <w:numId w:val="29"/>
      </w:numPr>
      <w:suppressAutoHyphens w:val="0"/>
      <w:overflowPunct w:val="0"/>
      <w:autoSpaceDE w:val="0"/>
      <w:autoSpaceDN w:val="0"/>
      <w:adjustRightInd w:val="0"/>
      <w:spacing w:after="0" w:line="220" w:lineRule="atLeast"/>
      <w:ind w:right="0"/>
      <w:textAlignment w:val="baseline"/>
    </w:pPr>
    <w:rPr>
      <w:rFonts w:ascii="Times New Roman" w:eastAsia="Times New Roman" w:hAnsi="Times New Roman" w:cs="Times New Roman"/>
      <w:color w:val="auto"/>
      <w:kern w:val="0"/>
      <w:szCs w:val="20"/>
      <w:lang w:val="en-US" w:eastAsia="de-DE"/>
    </w:rPr>
  </w:style>
  <w:style w:type="numbering" w:customStyle="1" w:styleId="referencelist">
    <w:name w:val="referencelist"/>
    <w:basedOn w:val="a3"/>
    <w:semiHidden/>
    <w:rsid w:val="0026254C"/>
    <w:pPr>
      <w:numPr>
        <w:numId w:val="29"/>
      </w:numPr>
    </w:pPr>
  </w:style>
  <w:style w:type="paragraph" w:customStyle="1" w:styleId="NumList3">
    <w:name w:val="NumList3"/>
    <w:basedOn w:val="a0"/>
    <w:rsid w:val="0026254C"/>
    <w:pPr>
      <w:numPr>
        <w:numId w:val="33"/>
      </w:numPr>
      <w:tabs>
        <w:tab w:val="clear" w:pos="360"/>
        <w:tab w:val="num" w:pos="1287"/>
      </w:tabs>
      <w:suppressAutoHyphens w:val="0"/>
      <w:spacing w:after="0"/>
      <w:ind w:left="1287" w:right="0"/>
    </w:pPr>
    <w:rPr>
      <w:rFonts w:ascii="Times New Roman" w:eastAsia="Times New Roman" w:hAnsi="Times New Roman" w:cs="Times New Roman"/>
      <w:snapToGrid w:val="0"/>
      <w:color w:val="auto"/>
      <w:kern w:val="0"/>
      <w:sz w:val="24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31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4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5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2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85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42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30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820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267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2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4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756">
              <w:marLeft w:val="750"/>
              <w:marRight w:val="750"/>
              <w:marTop w:val="0"/>
              <w:marBottom w:val="450"/>
              <w:divBdr>
                <w:top w:val="single" w:sz="6" w:space="8" w:color="D9D9D9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21259997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897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1946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279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4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7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028737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8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3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0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5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4561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12" w:space="0" w:color="222222"/>
                                <w:left w:val="single" w:sz="2" w:space="0" w:color="auto"/>
                                <w:bottom w:val="single" w:sz="2" w:space="19" w:color="auto"/>
                                <w:right w:val="single" w:sz="2" w:space="0" w:color="auto"/>
                              </w:divBdr>
                              <w:divsChild>
                                <w:div w:id="187187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18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330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602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668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24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0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2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65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49233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80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74349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49949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53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1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48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65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6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0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99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9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4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771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4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576843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702570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31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6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782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6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65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2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3228">
          <w:marLeft w:val="0"/>
          <w:marRight w:val="0"/>
          <w:marTop w:val="0"/>
          <w:marBottom w:val="600"/>
          <w:divBdr>
            <w:top w:val="single" w:sz="6" w:space="31" w:color="B2B2B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469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878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1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8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89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92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56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8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92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592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2742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BDBDB"/>
                    <w:right w:val="none" w:sz="0" w:space="0" w:color="auto"/>
                  </w:divBdr>
                  <w:divsChild>
                    <w:div w:id="17769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2133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20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7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9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96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680304">
              <w:marLeft w:val="0"/>
              <w:marRight w:val="8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2957">
                  <w:marLeft w:val="0"/>
                  <w:marRight w:val="0"/>
                  <w:marTop w:val="240"/>
                  <w:marBottom w:val="0"/>
                  <w:divBdr>
                    <w:top w:val="single" w:sz="6" w:space="0" w:color="DBDBDB"/>
                    <w:left w:val="none" w:sz="0" w:space="0" w:color="auto"/>
                    <w:bottom w:val="single" w:sz="6" w:space="12" w:color="DBDBDB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6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916">
              <w:marLeft w:val="2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97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7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3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7753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773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single" w:sz="48" w:space="24" w:color="346F83"/>
                    <w:bottom w:val="none" w:sz="0" w:space="0" w:color="auto"/>
                    <w:right w:val="none" w:sz="0" w:space="0" w:color="auto"/>
                  </w:divBdr>
                </w:div>
                <w:div w:id="14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3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4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18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2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59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49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14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6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31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2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7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20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74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42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656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95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23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61505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99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13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3873451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8377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6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07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2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1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035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96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54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22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1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8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937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6564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19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864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884466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041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6404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64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1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35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23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207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4960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40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5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35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80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37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774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05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5091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34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70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55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33011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584122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207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2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304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840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6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15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7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3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615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798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81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4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0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5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693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67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609512">
              <w:marLeft w:val="1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408">
              <w:marLeft w:val="1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5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5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1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67842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47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783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37025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59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11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9934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49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1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332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77031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72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80036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74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540753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862255">
                              <w:marLeft w:val="11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9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07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70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979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57027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61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1434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77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23913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02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142631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66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6454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9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821692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613395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1371">
              <w:marLeft w:val="0"/>
              <w:marRight w:val="0"/>
              <w:marTop w:val="0"/>
              <w:marBottom w:val="0"/>
              <w:divBdr>
                <w:top w:val="single" w:sz="6" w:space="0" w:color="E1E8ED"/>
                <w:left w:val="single" w:sz="6" w:space="0" w:color="E1E8ED"/>
                <w:bottom w:val="single" w:sz="6" w:space="0" w:color="E1E8ED"/>
                <w:right w:val="single" w:sz="6" w:space="0" w:color="E1E8ED"/>
              </w:divBdr>
              <w:divsChild>
                <w:div w:id="156402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11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428428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16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27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809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5666059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092075">
                                  <w:marLeft w:val="0"/>
                                  <w:marRight w:val="0"/>
                                  <w:marTop w:val="15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2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5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7900130">
                                  <w:marLeft w:val="0"/>
                                  <w:marRight w:val="0"/>
                                  <w:marTop w:val="15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9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83107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76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4240689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047298">
          <w:marLeft w:val="-300"/>
          <w:marRight w:val="-30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3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422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4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69095">
                      <w:marLeft w:val="16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65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71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26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94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65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456069">
                              <w:marLeft w:val="0"/>
                              <w:marRight w:val="133"/>
                              <w:marTop w:val="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03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0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7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39299">
          <w:marLeft w:val="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2370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652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2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50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84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96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92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9400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2585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445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6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33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6533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5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7028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6839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7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89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434784">
                      <w:marLeft w:val="750"/>
                      <w:marRight w:val="750"/>
                      <w:marTop w:val="0"/>
                      <w:marBottom w:val="450"/>
                      <w:divBdr>
                        <w:top w:val="single" w:sz="6" w:space="8" w:color="D9D9D9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84597390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0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00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12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29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973544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05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785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40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29578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54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286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5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0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603234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88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43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05884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10604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1701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36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849889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4076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98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5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421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6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67">
                  <w:marLeft w:val="0"/>
                  <w:marRight w:val="0"/>
                  <w:marTop w:val="0"/>
                  <w:marBottom w:val="30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6847">
                      <w:marLeft w:val="0"/>
                      <w:marRight w:val="0"/>
                      <w:marTop w:val="0"/>
                      <w:marBottom w:val="0"/>
                      <w:divBdr>
                        <w:top w:val="single" w:sz="48" w:space="8" w:color="084466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  <w:divsChild>
                        <w:div w:id="22472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27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272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6" w:space="11" w:color="DBDBDB"/>
                            <w:left w:val="none" w:sz="0" w:space="11" w:color="auto"/>
                            <w:bottom w:val="none" w:sz="0" w:space="11" w:color="auto"/>
                            <w:right w:val="none" w:sz="0" w:space="11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5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2705">
              <w:marLeft w:val="0"/>
              <w:marRight w:val="-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5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661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9026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61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00029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81329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75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907250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1.wmf"/><Relationship Id="rId39" Type="http://schemas.openxmlformats.org/officeDocument/2006/relationships/hyperlink" Target="https://www.scopus.com/record/display.uri?eid=2-s2.0-85046437028&amp;origin=resultslist&amp;sort=plf-f&amp;src=s&amp;sid=368c70aa547d795bd51d4b519c04b644&amp;sot=autdocs&amp;sdt=autdocs&amp;sl=17&amp;s=AU-ID%286603540044%29&amp;relpos=24&amp;citeCnt=2&amp;searchTerm=" TargetMode="Externa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8.wmf"/><Relationship Id="rId29" Type="http://schemas.openxmlformats.org/officeDocument/2006/relationships/oleObject" Target="embeddings/oleObject10.bin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2.wmf"/><Relationship Id="rId19" Type="http://schemas.openxmlformats.org/officeDocument/2006/relationships/image" Target="media/image7.png"/><Relationship Id="rId31" Type="http://schemas.openxmlformats.org/officeDocument/2006/relationships/oleObject" Target="embeddings/oleObject11.bin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FA40C-73E4-4B69-B28D-B63BA83F3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3842</TotalTime>
  <Pages>18</Pages>
  <Words>5987</Words>
  <Characters>34129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Evgeniy Kozinov</cp:lastModifiedBy>
  <cp:revision>197</cp:revision>
  <cp:lastPrinted>2020-01-07T16:29:00Z</cp:lastPrinted>
  <dcterms:created xsi:type="dcterms:W3CDTF">2019-11-21T04:31:00Z</dcterms:created>
  <dcterms:modified xsi:type="dcterms:W3CDTF">2020-01-26T23:12:00Z</dcterms:modified>
</cp:coreProperties>
</file>