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7DB0" w:rsidRPr="00575D60" w:rsidRDefault="00391D1B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4"/>
          <w:szCs w:val="24"/>
          <w:vertAlign w:val="superscript"/>
        </w:rPr>
      </w:pPr>
      <w:r w:rsidRPr="00575D60">
        <w:rPr>
          <w:b/>
          <w:color w:val="000000"/>
          <w:sz w:val="32"/>
          <w:szCs w:val="32"/>
        </w:rPr>
        <w:t xml:space="preserve">Решение </w:t>
      </w:r>
      <w:r w:rsidR="003946C1" w:rsidRPr="00575D60">
        <w:rPr>
          <w:b/>
          <w:color w:val="000000"/>
          <w:sz w:val="32"/>
          <w:szCs w:val="32"/>
        </w:rPr>
        <w:t>трудоемких</w:t>
      </w:r>
      <w:r w:rsidRPr="00575D60">
        <w:rPr>
          <w:b/>
          <w:color w:val="000000"/>
          <w:sz w:val="32"/>
          <w:szCs w:val="32"/>
        </w:rPr>
        <w:t xml:space="preserve"> задач </w:t>
      </w:r>
      <w:r w:rsidR="003946C1" w:rsidRPr="00575D60">
        <w:rPr>
          <w:b/>
          <w:color w:val="000000"/>
          <w:sz w:val="32"/>
          <w:szCs w:val="32"/>
        </w:rPr>
        <w:t xml:space="preserve">многомерной </w:t>
      </w:r>
      <w:r w:rsidRPr="00575D60">
        <w:rPr>
          <w:b/>
          <w:color w:val="000000"/>
          <w:sz w:val="32"/>
          <w:szCs w:val="32"/>
        </w:rPr>
        <w:t>глобальной оптимизации с использованием набора инструментов</w:t>
      </w:r>
      <w:r w:rsidR="003946C1" w:rsidRPr="00575D60">
        <w:rPr>
          <w:b/>
          <w:color w:val="000000"/>
          <w:sz w:val="32"/>
          <w:szCs w:val="32"/>
        </w:rPr>
        <w:br/>
      </w:r>
      <w:r w:rsidRPr="00575D60">
        <w:rPr>
          <w:b/>
          <w:color w:val="000000"/>
          <w:sz w:val="32"/>
          <w:szCs w:val="32"/>
        </w:rPr>
        <w:t xml:space="preserve">Intel </w:t>
      </w:r>
      <w:proofErr w:type="spellStart"/>
      <w:r w:rsidR="00F10F25" w:rsidRPr="00575D60">
        <w:rPr>
          <w:b/>
          <w:color w:val="000000"/>
          <w:sz w:val="32"/>
          <w:szCs w:val="32"/>
          <w:lang w:val="en-US"/>
        </w:rPr>
        <w:t>oneAPI</w:t>
      </w:r>
      <w:proofErr w:type="spellEnd"/>
      <w:r w:rsidRPr="00575D60">
        <w:rPr>
          <w:rStyle w:val="ae"/>
          <w:b/>
          <w:color w:val="000000"/>
          <w:sz w:val="32"/>
          <w:szCs w:val="32"/>
          <w:vertAlign w:val="baseline"/>
        </w:rPr>
        <w:t xml:space="preserve"> </w:t>
      </w:r>
      <w:r w:rsidR="00D70841" w:rsidRPr="00575D60">
        <w:rPr>
          <w:rStyle w:val="ae"/>
          <w:b/>
          <w:color w:val="000000"/>
          <w:sz w:val="24"/>
          <w:szCs w:val="24"/>
        </w:rPr>
        <w:footnoteReference w:customMarkFollows="1" w:id="1"/>
        <w:t>1*</w:t>
      </w:r>
    </w:p>
    <w:p w:rsidR="00EB7DB0" w:rsidRPr="00575D60" w:rsidRDefault="00D61F14">
      <w:pPr>
        <w:pStyle w:val="a4"/>
      </w:pPr>
      <w:r w:rsidRPr="00575D60">
        <w:rPr>
          <w:sz w:val="24"/>
          <w:szCs w:val="24"/>
        </w:rPr>
        <w:t xml:space="preserve">К.А. Баркалов, И.Г. Лебедев, </w:t>
      </w:r>
      <w:r w:rsidR="00D34272" w:rsidRPr="00575D60">
        <w:rPr>
          <w:sz w:val="24"/>
          <w:szCs w:val="24"/>
        </w:rPr>
        <w:t xml:space="preserve">Я.В. </w:t>
      </w:r>
      <w:proofErr w:type="spellStart"/>
      <w:r w:rsidR="00D34272" w:rsidRPr="00575D60">
        <w:rPr>
          <w:sz w:val="24"/>
          <w:szCs w:val="24"/>
        </w:rPr>
        <w:t>Кольтюшкина</w:t>
      </w:r>
      <w:proofErr w:type="spellEnd"/>
      <w:r w:rsidR="00890DD1" w:rsidRPr="00575D60">
        <w:rPr>
          <w:sz w:val="24"/>
          <w:szCs w:val="24"/>
        </w:rPr>
        <w:t xml:space="preserve"> </w:t>
      </w:r>
    </w:p>
    <w:p w:rsidR="00EB7DB0" w:rsidRPr="00575D60" w:rsidRDefault="00D34272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0"/>
          <w:szCs w:val="20"/>
        </w:rPr>
      </w:pPr>
      <w:bookmarkStart w:id="0" w:name="_gjdgxs" w:colFirst="0" w:colLast="0"/>
      <w:bookmarkEnd w:id="0"/>
      <w:r w:rsidRPr="00575D60">
        <w:rPr>
          <w:color w:val="000000"/>
          <w:sz w:val="24"/>
          <w:szCs w:val="24"/>
        </w:rPr>
        <w:t>Нижегородский государственный университет им. Н.И. Лобачевского</w:t>
      </w:r>
    </w:p>
    <w:p w:rsidR="00EB7DB0" w:rsidRPr="00575D60" w:rsidRDefault="00391D1B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 w:rsidRPr="00575D60">
        <w:rPr>
          <w:b w:val="0"/>
          <w:sz w:val="20"/>
          <w:szCs w:val="20"/>
        </w:rPr>
        <w:t xml:space="preserve">В данной статье будет рассмотрено решение серии сложно вычислимых задач глобальной оптимизации. Целевая функция является липшицевой с заранее неизвестной константой. В качестве инструментов для реализации параллельного алгоритма был выбран Intel </w:t>
      </w:r>
      <w:proofErr w:type="spellStart"/>
      <w:r w:rsidR="00F10F25" w:rsidRPr="00575D60">
        <w:rPr>
          <w:b w:val="0"/>
          <w:sz w:val="20"/>
          <w:szCs w:val="20"/>
          <w:lang w:val="en-US"/>
        </w:rPr>
        <w:t>oneAPI</w:t>
      </w:r>
      <w:proofErr w:type="spellEnd"/>
      <w:r w:rsidRPr="00575D60">
        <w:rPr>
          <w:b w:val="0"/>
          <w:sz w:val="20"/>
          <w:szCs w:val="20"/>
        </w:rPr>
        <w:t xml:space="preserve">, позволяющий писать один код как для центрального процессора, так и для графического ускорителя. Для решения многомерных задач используется подход, основанный на идее редукции размерности с помощью кривой Пеано, непрерывно и однозначно отображающей отрезок вещественной оси на </w:t>
      </w:r>
      <w:r w:rsidR="003946C1" w:rsidRPr="00575D60">
        <w:rPr>
          <w:b w:val="0"/>
          <w:i/>
          <w:sz w:val="20"/>
          <w:szCs w:val="20"/>
          <w:lang w:val="en-US"/>
        </w:rPr>
        <w:t>N</w:t>
      </w:r>
      <w:r w:rsidRPr="00575D60">
        <w:rPr>
          <w:b w:val="0"/>
          <w:sz w:val="20"/>
          <w:szCs w:val="20"/>
        </w:rPr>
        <w:t>-мерный</w:t>
      </w:r>
      <w:r w:rsidR="003946C1" w:rsidRPr="00575D60">
        <w:rPr>
          <w:b w:val="0"/>
          <w:sz w:val="20"/>
          <w:szCs w:val="20"/>
        </w:rPr>
        <w:t xml:space="preserve"> гипер</w:t>
      </w:r>
      <w:r w:rsidRPr="00575D60">
        <w:rPr>
          <w:b w:val="0"/>
          <w:sz w:val="20"/>
          <w:szCs w:val="20"/>
        </w:rPr>
        <w:t>куб.</w:t>
      </w:r>
    </w:p>
    <w:p w:rsidR="00EB7DB0" w:rsidRPr="00575D60" w:rsidRDefault="00890DD1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 w:rsidRPr="00575D60">
        <w:rPr>
          <w:b w:val="0"/>
          <w:i/>
          <w:sz w:val="20"/>
          <w:szCs w:val="20"/>
        </w:rPr>
        <w:t>Ключевые слова:</w:t>
      </w:r>
      <w:r w:rsidR="00210417" w:rsidRPr="00575D60">
        <w:rPr>
          <w:b w:val="0"/>
          <w:sz w:val="20"/>
          <w:szCs w:val="20"/>
        </w:rPr>
        <w:t xml:space="preserve"> </w:t>
      </w:r>
      <w:r w:rsidR="00103D62" w:rsidRPr="00103D62">
        <w:rPr>
          <w:b w:val="0"/>
          <w:sz w:val="20"/>
          <w:szCs w:val="20"/>
        </w:rPr>
        <w:t xml:space="preserve">глобальная оптимизация, многоэкстремальные функции, параллельные вычисления, редукция размерности, графические ускорители, </w:t>
      </w:r>
      <w:proofErr w:type="spellStart"/>
      <w:r w:rsidR="00103D62" w:rsidRPr="00103D62">
        <w:rPr>
          <w:b w:val="0"/>
          <w:sz w:val="20"/>
          <w:szCs w:val="20"/>
        </w:rPr>
        <w:t>intel</w:t>
      </w:r>
      <w:proofErr w:type="spellEnd"/>
      <w:r w:rsidR="00103D62" w:rsidRPr="00103D62">
        <w:rPr>
          <w:b w:val="0"/>
          <w:sz w:val="20"/>
          <w:szCs w:val="20"/>
        </w:rPr>
        <w:t xml:space="preserve"> </w:t>
      </w:r>
      <w:proofErr w:type="spellStart"/>
      <w:r w:rsidR="00103D62" w:rsidRPr="00103D62">
        <w:rPr>
          <w:b w:val="0"/>
          <w:sz w:val="20"/>
          <w:szCs w:val="20"/>
        </w:rPr>
        <w:t>OneApi</w:t>
      </w:r>
      <w:proofErr w:type="spellEnd"/>
      <w:r w:rsidRPr="00575D60">
        <w:rPr>
          <w:b w:val="0"/>
          <w:sz w:val="20"/>
          <w:szCs w:val="20"/>
        </w:rPr>
        <w:t>.</w:t>
      </w:r>
    </w:p>
    <w:p w:rsidR="00EB7DB0" w:rsidRPr="00575D60" w:rsidRDefault="00890DD1">
      <w:pPr>
        <w:pStyle w:val="1"/>
      </w:pPr>
      <w:r w:rsidRPr="00575D60">
        <w:t xml:space="preserve">1. </w:t>
      </w:r>
      <w:r w:rsidR="00E014F7" w:rsidRPr="00575D60">
        <w:t>Постановка задачи</w:t>
      </w:r>
    </w:p>
    <w:p w:rsidR="00630120" w:rsidRPr="00575D60" w:rsidRDefault="001D60B5" w:rsidP="00575D60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/>
        </w:rPr>
      </w:pPr>
      <w:r w:rsidRPr="00575D60">
        <w:t xml:space="preserve">Задача многомерной многоэкстремальной оптимизации может быть определена как проблема поиска наименьшего значения действительной функции в </w:t>
      </w:r>
      <m:oMath>
        <m:r>
          <w:rPr>
            <w:rFonts w:ascii="Cambria Math" w:hAnsi="Cambria Math"/>
            <w:color w:val="000000"/>
          </w:rPr>
          <m:t>N</m:t>
        </m:r>
      </m:oMath>
      <w:r w:rsidRPr="00575D60">
        <w:t xml:space="preserve">-мерном пространстве. </w:t>
      </w:r>
      <w:r w:rsidR="00A81F29" w:rsidRPr="00575D60">
        <w:rPr>
          <w:color w:val="000000"/>
        </w:rPr>
        <w:t xml:space="preserve">В рамках данной работы рассматривается задача поиска глобального минимума -мерной функции </w:t>
      </w:r>
      <m:oMath>
        <m:r>
          <w:rPr>
            <w:rFonts w:ascii="Cambria Math" w:hAnsi="Cambria Math"/>
            <w:color w:val="000000"/>
          </w:rPr>
          <m:t>φ(y)</m:t>
        </m:r>
      </m:oMath>
      <w:r w:rsidR="00A81F29" w:rsidRPr="00575D60">
        <w:rPr>
          <w:color w:val="000000"/>
        </w:rPr>
        <w:t xml:space="preserve"> в гиперинтервале </w:t>
      </w:r>
      <m:oMath>
        <m:r>
          <w:rPr>
            <w:rFonts w:ascii="Cambria Math" w:hAnsi="Cambria Math"/>
            <w:color w:val="000000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</w:rPr>
              <m:t xml:space="preserve"> ∈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, 1≤i≤N</m:t>
            </m:r>
          </m:e>
        </m:d>
        <m:r>
          <w:rPr>
            <w:rFonts w:ascii="Cambria Math" w:hAnsi="Cambria Math"/>
            <w:color w:val="000000"/>
          </w:rPr>
          <m:t xml:space="preserve">. </m:t>
        </m:r>
      </m:oMath>
      <w:r w:rsidR="00410D8D" w:rsidRPr="00575D60">
        <w:rPr>
          <w:color w:val="000000"/>
        </w:rPr>
        <w:t xml:space="preserve"> </w:t>
      </w:r>
      <w:r w:rsidR="009068DC" w:rsidRPr="00575D60">
        <w:rPr>
          <w:color w:val="000000"/>
        </w:rPr>
        <w:t>Будем предполагать</w:t>
      </w:r>
      <w:r w:rsidR="009068DC" w:rsidRPr="00575D60">
        <w:t>, что</w:t>
      </w:r>
      <w:r w:rsidR="00A81F29" w:rsidRPr="00575D60">
        <w:t xml:space="preserve"> мы не знаем ничего о самом виде функции, она задана для нас по принципу </w:t>
      </w:r>
      <w:r w:rsidR="002C31E8">
        <w:t>«</w:t>
      </w:r>
      <w:r w:rsidR="00A81F29" w:rsidRPr="00575D60">
        <w:t>черного ящика</w:t>
      </w:r>
      <w:r w:rsidR="002C31E8">
        <w:t>»</w:t>
      </w:r>
      <w:r w:rsidR="009068DC" w:rsidRPr="00575D60">
        <w:t xml:space="preserve">. </w:t>
      </w:r>
      <w:r w:rsidR="00A81F29" w:rsidRPr="00575D60">
        <w:rPr>
          <w:color w:val="000000"/>
        </w:rPr>
        <w:t xml:space="preserve">Дополнительно для целевой функции предполагаем выполнение условия Липшица, причем константа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 w:rsidR="00A81F29" w:rsidRPr="00575D60">
        <w:rPr>
          <w:color w:val="000000"/>
        </w:rPr>
        <w:t xml:space="preserve"> априори неизвестна.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630120" w:rsidRPr="00575D60" w:rsidTr="00F90EAD">
        <w:trPr>
          <w:trHeight w:val="567"/>
        </w:trPr>
        <w:tc>
          <w:tcPr>
            <w:tcW w:w="1228" w:type="dxa"/>
          </w:tcPr>
          <w:p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:rsidR="00630120" w:rsidRPr="00575D60" w:rsidRDefault="00630120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 = </m:t>
                </m:r>
                <m:r>
                  <w:rPr>
                    <w:rFonts w:ascii="Cambria Math" w:hAnsi="Cambria Math"/>
                    <w:lang w:val="en-US"/>
                  </w:rPr>
                  <m:t>min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):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D</m:t>
                </m:r>
                <m:r>
                  <w:rPr>
                    <w:rFonts w:ascii="Cambria Math" w:hAnsi="Cambria Math"/>
                  </w:rPr>
                  <m:t>},</m:t>
                </m:r>
              </m:oMath>
            </m:oMathPara>
          </w:p>
        </w:tc>
        <w:tc>
          <w:tcPr>
            <w:tcW w:w="1381" w:type="dxa"/>
          </w:tcPr>
          <w:p w:rsidR="00630120" w:rsidRPr="00575D60" w:rsidRDefault="00630120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(1)</w:t>
            </w:r>
          </w:p>
        </w:tc>
      </w:tr>
      <w:tr w:rsidR="00630120" w:rsidRPr="00575D60" w:rsidTr="00F90EAD">
        <w:trPr>
          <w:trHeight w:val="567"/>
        </w:trPr>
        <w:tc>
          <w:tcPr>
            <w:tcW w:w="1228" w:type="dxa"/>
          </w:tcPr>
          <w:p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:rsidR="00630120" w:rsidRPr="00575D60" w:rsidRDefault="00630120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≤ L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||,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D,</m:t>
                </m:r>
              </m:oMath>
            </m:oMathPara>
          </w:p>
        </w:tc>
        <w:tc>
          <w:tcPr>
            <w:tcW w:w="1381" w:type="dxa"/>
          </w:tcPr>
          <w:p w:rsidR="00630120" w:rsidRPr="00575D60" w:rsidRDefault="00630120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(2)</w:t>
            </w:r>
          </w:p>
        </w:tc>
      </w:tr>
      <w:tr w:rsidR="00630120" w:rsidRPr="00575D60" w:rsidTr="00F90EAD">
        <w:trPr>
          <w:trHeight w:val="567"/>
        </w:trPr>
        <w:tc>
          <w:tcPr>
            <w:tcW w:w="1228" w:type="dxa"/>
          </w:tcPr>
          <w:p w:rsidR="00630120" w:rsidRPr="00575D60" w:rsidRDefault="00630120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61" w:type="dxa"/>
          </w:tcPr>
          <w:p w:rsidR="00630120" w:rsidRPr="00575D60" w:rsidRDefault="00613E93" w:rsidP="002C31E8">
            <w:pPr>
              <w:suppressAutoHyphens/>
              <w:spacing w:before="120"/>
              <w:ind w:firstLine="397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  <w:sym w:font="Symbol" w:char="F06A"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)|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≤L,   0&lt;L&lt; ∞.</m:t>
                </m:r>
              </m:oMath>
            </m:oMathPara>
          </w:p>
        </w:tc>
        <w:tc>
          <w:tcPr>
            <w:tcW w:w="1381" w:type="dxa"/>
          </w:tcPr>
          <w:p w:rsidR="00630120" w:rsidRPr="00575D60" w:rsidRDefault="00F90EAD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(3)</w:t>
            </w:r>
          </w:p>
        </w:tc>
      </w:tr>
    </w:tbl>
    <w:p w:rsidR="00630120" w:rsidRPr="00575D60" w:rsidRDefault="00630120" w:rsidP="00575D60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/>
        </w:rPr>
      </w:pPr>
    </w:p>
    <w:p w:rsidR="00F746DC" w:rsidRPr="00575D60" w:rsidRDefault="00F65BD8" w:rsidP="00575D60">
      <w:pPr>
        <w:pStyle w:val="Text"/>
        <w:ind w:firstLine="397"/>
        <w:contextualSpacing/>
        <w:rPr>
          <w:iCs/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Чтобы свести мно</w:t>
      </w:r>
      <w:r w:rsidR="002F29F6" w:rsidRPr="00575D60">
        <w:rPr>
          <w:sz w:val="22"/>
          <w:szCs w:val="22"/>
          <w:lang w:val="ru-RU"/>
        </w:rPr>
        <w:t>гомерную задачу (1) к одномерной</w:t>
      </w:r>
      <w:r w:rsidRPr="00575D60">
        <w:rPr>
          <w:sz w:val="22"/>
          <w:szCs w:val="22"/>
          <w:lang w:val="ru-RU"/>
        </w:rPr>
        <w:t xml:space="preserve">, будет использована редукция размерности </w:t>
      </w:r>
      <w:r w:rsidR="00503588" w:rsidRPr="00575D60">
        <w:rPr>
          <w:sz w:val="22"/>
          <w:szCs w:val="22"/>
          <w:lang w:val="ru-RU"/>
        </w:rPr>
        <w:t>с помощью кривой Пеано</w:t>
      </w:r>
      <w:r w:rsidR="00954771" w:rsidRPr="00575D60">
        <w:rPr>
          <w:sz w:val="22"/>
          <w:szCs w:val="22"/>
          <w:lang w:val="ru-RU"/>
        </w:rPr>
        <w:t xml:space="preserve"> </w:t>
      </w:r>
      <w:r w:rsidR="00A242AC" w:rsidRPr="00575D60">
        <w:rPr>
          <w:sz w:val="22"/>
          <w:szCs w:val="22"/>
          <w:lang w:val="ru-RU"/>
        </w:rPr>
        <w:t>[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100702040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AA3A40" w:rsidRPr="004264E9">
        <w:rPr>
          <w:lang w:val="ru-RU"/>
        </w:rPr>
        <w:t>1</w:t>
      </w:r>
      <w:r w:rsidR="00A31A8B">
        <w:fldChar w:fldCharType="end"/>
      </w:r>
      <w:r w:rsidR="00A242AC" w:rsidRPr="00575D60">
        <w:rPr>
          <w:sz w:val="22"/>
          <w:szCs w:val="22"/>
          <w:lang w:val="ru-RU"/>
        </w:rPr>
        <w:t xml:space="preserve">, 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100702047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AA3A40" w:rsidRPr="004264E9">
        <w:rPr>
          <w:lang w:val="ru-RU"/>
        </w:rPr>
        <w:t>2</w:t>
      </w:r>
      <w:r w:rsidR="00A31A8B">
        <w:fldChar w:fldCharType="end"/>
      </w:r>
      <w:r w:rsidR="00954771" w:rsidRPr="00575D60">
        <w:rPr>
          <w:sz w:val="22"/>
          <w:szCs w:val="22"/>
          <w:lang w:val="ru-RU"/>
        </w:rPr>
        <w:t>]</w:t>
      </w:r>
      <w:r w:rsidR="00503588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y(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03588" w:rsidRPr="00575D60">
        <w:rPr>
          <w:sz w:val="22"/>
          <w:szCs w:val="22"/>
          <w:lang w:val="ru-RU"/>
        </w:rPr>
        <w:t xml:space="preserve">, </w:t>
      </w:r>
      <w:r w:rsidRPr="00575D60">
        <w:rPr>
          <w:sz w:val="22"/>
          <w:szCs w:val="22"/>
          <w:lang w:val="ru-RU"/>
        </w:rPr>
        <w:t xml:space="preserve">которая </w:t>
      </w:r>
      <w:r w:rsidR="00503588" w:rsidRPr="00575D60">
        <w:rPr>
          <w:sz w:val="22"/>
          <w:szCs w:val="22"/>
          <w:lang w:val="ru-RU"/>
        </w:rPr>
        <w:t xml:space="preserve">непрерывно и </w:t>
      </w:r>
      <w:r w:rsidRPr="00575D60">
        <w:rPr>
          <w:iCs/>
          <w:sz w:val="22"/>
          <w:szCs w:val="22"/>
          <w:lang w:val="ru-RU"/>
        </w:rPr>
        <w:t>однозначно отображает</w:t>
      </w:r>
      <w:r w:rsidR="00503588" w:rsidRPr="00575D60">
        <w:rPr>
          <w:iCs/>
          <w:sz w:val="22"/>
          <w:szCs w:val="22"/>
          <w:lang w:val="ru-RU"/>
        </w:rPr>
        <w:t xml:space="preserve"> отрезок вещественной оси </w:t>
      </w:r>
      <w:r w:rsidR="00503588" w:rsidRPr="00575D60">
        <w:rPr>
          <w:sz w:val="22"/>
          <w:szCs w:val="22"/>
          <w:lang w:val="ru-RU"/>
        </w:rPr>
        <w:t xml:space="preserve">[0,1] </w:t>
      </w:r>
      <w:r w:rsidR="00503588" w:rsidRPr="00575D60">
        <w:rPr>
          <w:iCs/>
          <w:sz w:val="22"/>
          <w:szCs w:val="22"/>
          <w:lang w:val="ru-RU"/>
        </w:rPr>
        <w:t xml:space="preserve">на </w:t>
      </w:r>
      <w:r w:rsidR="00F10F25" w:rsidRPr="00575D60">
        <w:rPr>
          <w:i/>
          <w:iCs/>
          <w:sz w:val="22"/>
          <w:szCs w:val="22"/>
        </w:rPr>
        <w:t>N</w:t>
      </w:r>
      <w:r w:rsidR="00503588" w:rsidRPr="00575D60">
        <w:rPr>
          <w:iCs/>
          <w:sz w:val="22"/>
          <w:szCs w:val="22"/>
          <w:lang w:val="ru-RU"/>
        </w:rPr>
        <w:t xml:space="preserve">-мерный </w:t>
      </w:r>
      <w:r w:rsidR="00F10F25" w:rsidRPr="00575D60">
        <w:rPr>
          <w:iCs/>
          <w:sz w:val="22"/>
          <w:szCs w:val="22"/>
          <w:lang w:val="ru-RU"/>
        </w:rPr>
        <w:t>гипер</w:t>
      </w:r>
      <w:r w:rsidR="00503588" w:rsidRPr="00575D60">
        <w:rPr>
          <w:iCs/>
          <w:sz w:val="22"/>
          <w:szCs w:val="22"/>
          <w:lang w:val="ru-RU"/>
        </w:rPr>
        <w:t>куб</w:t>
      </w:r>
      <w:r w:rsidR="00F746DC" w:rsidRPr="00575D60">
        <w:rPr>
          <w:iCs/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575D60" w:rsidTr="00F746DC">
        <w:trPr>
          <w:trHeight w:val="567"/>
        </w:trPr>
        <w:tc>
          <w:tcPr>
            <w:tcW w:w="1227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F746DC" w:rsidRPr="00575D60" w:rsidRDefault="00613E93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y ∈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  1≤i≤N</m:t>
                    </m:r>
                  </m:e>
                </m:d>
                <m:r>
                  <w:rPr>
                    <w:rFonts w:ascii="Cambria Math" w:hAnsi="Cambria Math"/>
                  </w:rPr>
                  <m:t>={y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:0≤x≤1}.</m:t>
                </m:r>
              </m:oMath>
            </m:oMathPara>
          </w:p>
        </w:tc>
        <w:tc>
          <w:tcPr>
            <w:tcW w:w="1380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(4)</w:t>
            </w:r>
          </w:p>
        </w:tc>
      </w:tr>
      <w:tr w:rsidR="00F746DC" w:rsidRPr="00575D60" w:rsidTr="00F746DC">
        <w:trPr>
          <w:trHeight w:val="567"/>
        </w:trPr>
        <w:tc>
          <w:tcPr>
            <w:tcW w:w="1227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:x∈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380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(5)</w:t>
            </w:r>
          </w:p>
        </w:tc>
      </w:tr>
    </w:tbl>
    <w:p w:rsidR="00503588" w:rsidRPr="00575D60" w:rsidRDefault="009068D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Редукция размерности с помощью кривой Пеано</w:t>
      </w:r>
      <w:r w:rsidR="002F29F6" w:rsidRPr="00575D60">
        <w:rPr>
          <w:sz w:val="22"/>
          <w:szCs w:val="22"/>
          <w:lang w:val="ru-RU"/>
        </w:rPr>
        <w:t xml:space="preserve"> обладает необходимым для дальнейших выкладок качеством сохранения</w:t>
      </w:r>
      <w:r w:rsidR="00503588" w:rsidRPr="00575D60">
        <w:rPr>
          <w:sz w:val="22"/>
          <w:szCs w:val="22"/>
          <w:lang w:val="ru-RU"/>
        </w:rPr>
        <w:t xml:space="preserve"> ограниченности относительных разностей функции: если </w:t>
      </w:r>
      <w:r w:rsidR="00503588" w:rsidRPr="00575D60">
        <w:rPr>
          <w:sz w:val="22"/>
          <w:szCs w:val="22"/>
          <w:lang w:val="ru-RU"/>
        </w:rPr>
        <w:lastRenderedPageBreak/>
        <w:t xml:space="preserve">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(y)</m:t>
        </m:r>
      </m:oMath>
      <w:r w:rsidR="00503588" w:rsidRPr="00575D60">
        <w:rPr>
          <w:i/>
          <w:sz w:val="22"/>
          <w:szCs w:val="22"/>
          <w:lang w:val="ru-RU"/>
        </w:rPr>
        <w:t xml:space="preserve"> </w:t>
      </w:r>
      <w:r w:rsidR="00503588" w:rsidRPr="00575D60">
        <w:rPr>
          <w:sz w:val="22"/>
          <w:szCs w:val="22"/>
          <w:lang w:val="ru-RU"/>
        </w:rPr>
        <w:t xml:space="preserve">в области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="00503588" w:rsidRPr="00575D60">
        <w:rPr>
          <w:i/>
          <w:sz w:val="22"/>
          <w:szCs w:val="22"/>
          <w:lang w:val="ru-RU"/>
        </w:rPr>
        <w:t xml:space="preserve"> </w:t>
      </w:r>
      <w:r w:rsidR="00503588" w:rsidRPr="00575D60">
        <w:rPr>
          <w:sz w:val="22"/>
          <w:szCs w:val="22"/>
          <w:lang w:val="ru-RU"/>
        </w:rPr>
        <w:t xml:space="preserve">удовлетворяла условию Липшица, то 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))</m:t>
        </m:r>
      </m:oMath>
      <w:r w:rsidR="00503588" w:rsidRPr="00575D60">
        <w:rPr>
          <w:sz w:val="22"/>
          <w:szCs w:val="22"/>
          <w:lang w:val="ru-RU"/>
        </w:rPr>
        <w:t xml:space="preserve"> на интервале </w:t>
      </w:r>
      <m:oMath>
        <m:r>
          <w:rPr>
            <w:rFonts w:ascii="Cambria Math" w:hAnsi="Cambria Math"/>
            <w:sz w:val="22"/>
            <w:szCs w:val="22"/>
            <w:lang w:val="ru-RU"/>
          </w:rPr>
          <m:t>[0,1]</m:t>
        </m:r>
      </m:oMath>
      <w:r w:rsidR="00503588" w:rsidRPr="00575D60">
        <w:rPr>
          <w:sz w:val="22"/>
          <w:szCs w:val="22"/>
          <w:lang w:val="ru-RU"/>
        </w:rPr>
        <w:t xml:space="preserve"> будет удовлетворять равномерному условию Гельдера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575D60" w:rsidTr="00890DD1">
        <w:trPr>
          <w:trHeight w:val="567"/>
        </w:trPr>
        <w:tc>
          <w:tcPr>
            <w:tcW w:w="1227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F746DC" w:rsidRPr="00575D60" w:rsidRDefault="00613E93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(y(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≤H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[0, 1],</m:t>
                </m:r>
              </m:oMath>
            </m:oMathPara>
          </w:p>
        </w:tc>
        <w:tc>
          <w:tcPr>
            <w:tcW w:w="1380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(6)</w:t>
            </w:r>
          </w:p>
        </w:tc>
      </w:tr>
      <w:tr w:rsidR="00F746DC" w:rsidRPr="00575D60" w:rsidTr="00890DD1">
        <w:trPr>
          <w:trHeight w:val="567"/>
        </w:trPr>
        <w:tc>
          <w:tcPr>
            <w:tcW w:w="1227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H=4Ld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 d=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max⁡</m:t>
                </m:r>
                <m:r>
                  <w:rPr>
                    <w:rFonts w:ascii="Cambria Math" w:hAnsi="Cambria Math"/>
                    <w:lang w:val="en-US"/>
                  </w:rPr>
                  <m:t xml:space="preserve">{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:1 ≤i ≤N}.</m:t>
                </m:r>
              </m:oMath>
            </m:oMathPara>
          </w:p>
        </w:tc>
        <w:tc>
          <w:tcPr>
            <w:tcW w:w="1380" w:type="dxa"/>
          </w:tcPr>
          <w:p w:rsidR="00F746DC" w:rsidRPr="00575D60" w:rsidRDefault="00F746D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(7)</w:t>
            </w:r>
          </w:p>
        </w:tc>
      </w:tr>
    </w:tbl>
    <w:p w:rsidR="00503588" w:rsidRPr="00575D60" w:rsidRDefault="002F29F6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Пользуясь этим свойством, можем</w:t>
      </w:r>
      <w:r w:rsidR="00503588" w:rsidRPr="00575D60">
        <w:rPr>
          <w:sz w:val="22"/>
          <w:szCs w:val="22"/>
          <w:lang w:val="ru-RU"/>
        </w:rPr>
        <w:t xml:space="preserve"> </w:t>
      </w:r>
      <w:r w:rsidRPr="00575D60">
        <w:rPr>
          <w:sz w:val="22"/>
          <w:szCs w:val="22"/>
          <w:lang w:val="ru-RU"/>
        </w:rPr>
        <w:t xml:space="preserve">трактовать исходную задачу, как </w:t>
      </w:r>
      <w:r w:rsidR="00503588" w:rsidRPr="00575D60">
        <w:rPr>
          <w:sz w:val="22"/>
          <w:szCs w:val="22"/>
          <w:lang w:val="ru-RU"/>
        </w:rPr>
        <w:t>минимизацию одно</w:t>
      </w:r>
      <w:r w:rsidR="00D73C75" w:rsidRPr="00575D60">
        <w:rPr>
          <w:sz w:val="22"/>
          <w:szCs w:val="22"/>
          <w:lang w:val="ru-RU"/>
        </w:rPr>
        <w:t>мерной функции</w:t>
      </w:r>
      <m:oMath>
        <m:r>
          <w:rPr>
            <w:rFonts w:ascii="Cambria Math" w:hAnsi="Cambria Math"/>
            <w:sz w:val="22"/>
            <w:szCs w:val="22"/>
            <w:lang w:val="ru-RU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>=φ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/>
            <w:sz w:val="22"/>
            <w:szCs w:val="22"/>
            <w:lang w:val="ru-RU" w:eastAsia="ja-JP"/>
          </w:rPr>
          <m:t>∈[0, 1],</m:t>
        </m:r>
      </m:oMath>
      <w:r w:rsidR="00503588" w:rsidRPr="00575D60">
        <w:rPr>
          <w:sz w:val="22"/>
          <w:szCs w:val="22"/>
          <w:lang w:val="ru-RU"/>
        </w:rPr>
        <w:t xml:space="preserve"> удовлетворяющей условию Гельдера.</w:t>
      </w:r>
    </w:p>
    <w:p w:rsidR="00A81F29" w:rsidRPr="00575D60" w:rsidRDefault="009068D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bookmarkStart w:id="1" w:name="_GoBack"/>
      <w:bookmarkEnd w:id="1"/>
      <w:r w:rsidRPr="00575D60">
        <w:rPr>
          <w:sz w:val="22"/>
          <w:szCs w:val="22"/>
          <w:lang w:val="ru-RU"/>
        </w:rPr>
        <w:t>Факт того, что</w:t>
      </w:r>
      <w:r w:rsidR="00A81F29" w:rsidRPr="00575D60">
        <w:rPr>
          <w:sz w:val="22"/>
          <w:szCs w:val="22"/>
          <w:lang w:val="ru-RU"/>
        </w:rPr>
        <w:t xml:space="preserve"> функция </w:t>
      </w:r>
      <w:r w:rsidR="00D206E0" w:rsidRPr="00575D60">
        <w:rPr>
          <w:sz w:val="22"/>
          <w:szCs w:val="22"/>
          <w:lang w:val="ru-RU"/>
        </w:rPr>
        <w:t xml:space="preserve">задана </w:t>
      </w:r>
      <w:r w:rsidR="00410D8D" w:rsidRPr="00575D60">
        <w:rPr>
          <w:sz w:val="22"/>
          <w:szCs w:val="22"/>
          <w:lang w:val="ru-RU"/>
        </w:rPr>
        <w:t>как</w:t>
      </w:r>
      <w:r w:rsidR="00D206E0" w:rsidRPr="00575D60">
        <w:rPr>
          <w:sz w:val="22"/>
          <w:szCs w:val="22"/>
          <w:lang w:val="ru-RU"/>
        </w:rPr>
        <w:t xml:space="preserve"> </w:t>
      </w:r>
      <w:r w:rsidR="00410D8D" w:rsidRPr="00575D60">
        <w:rPr>
          <w:sz w:val="22"/>
          <w:szCs w:val="22"/>
          <w:lang w:val="ru-RU"/>
        </w:rPr>
        <w:t>«</w:t>
      </w:r>
      <w:r w:rsidR="00D206E0" w:rsidRPr="00575D60">
        <w:rPr>
          <w:sz w:val="22"/>
          <w:szCs w:val="22"/>
          <w:lang w:val="ru-RU"/>
        </w:rPr>
        <w:t>черн</w:t>
      </w:r>
      <w:r w:rsidR="00410D8D" w:rsidRPr="00575D60">
        <w:rPr>
          <w:sz w:val="22"/>
          <w:szCs w:val="22"/>
          <w:lang w:val="ru-RU"/>
        </w:rPr>
        <w:t>ый</w:t>
      </w:r>
      <w:r w:rsidR="00D206E0" w:rsidRPr="00575D60">
        <w:rPr>
          <w:sz w:val="22"/>
          <w:szCs w:val="22"/>
          <w:lang w:val="ru-RU"/>
        </w:rPr>
        <w:t xml:space="preserve"> ящик</w:t>
      </w:r>
      <w:r w:rsidR="00410D8D" w:rsidRPr="00575D60">
        <w:rPr>
          <w:sz w:val="22"/>
          <w:szCs w:val="22"/>
          <w:lang w:val="ru-RU"/>
        </w:rPr>
        <w:t>»</w:t>
      </w:r>
      <w:r w:rsidR="00D206E0" w:rsidRPr="00575D60">
        <w:rPr>
          <w:sz w:val="22"/>
          <w:szCs w:val="22"/>
          <w:lang w:val="ru-RU"/>
        </w:rPr>
        <w:t xml:space="preserve">, сокращает </w:t>
      </w:r>
      <w:r w:rsidR="00A81F29" w:rsidRPr="00575D60">
        <w:rPr>
          <w:sz w:val="22"/>
          <w:szCs w:val="22"/>
          <w:lang w:val="ru-RU"/>
        </w:rPr>
        <w:t>число</w:t>
      </w:r>
      <w:r w:rsidRPr="00575D60">
        <w:rPr>
          <w:sz w:val="22"/>
          <w:szCs w:val="22"/>
          <w:lang w:val="ru-RU"/>
        </w:rPr>
        <w:t xml:space="preserve"> подходящих алгоритмов. Для исследования выбран</w:t>
      </w:r>
      <w:r w:rsidR="00A81F29" w:rsidRPr="00575D60">
        <w:rPr>
          <w:sz w:val="22"/>
          <w:szCs w:val="22"/>
          <w:lang w:val="ru-RU"/>
        </w:rPr>
        <w:t xml:space="preserve"> алгоритм глобального поиска</w:t>
      </w:r>
      <w:r w:rsidR="009D2CC1" w:rsidRPr="00575D60">
        <w:rPr>
          <w:sz w:val="22"/>
          <w:szCs w:val="22"/>
          <w:lang w:val="ru-RU"/>
        </w:rPr>
        <w:t xml:space="preserve"> [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100706477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AA3A40" w:rsidRPr="004264E9">
        <w:rPr>
          <w:lang w:val="ru-RU"/>
        </w:rPr>
        <w:t>3</w:t>
      </w:r>
      <w:r w:rsidR="00A31A8B">
        <w:fldChar w:fldCharType="end"/>
      </w:r>
      <w:r w:rsidR="009D2CC1" w:rsidRPr="00575D60">
        <w:rPr>
          <w:sz w:val="22"/>
          <w:szCs w:val="22"/>
          <w:lang w:val="ru-RU"/>
        </w:rPr>
        <w:t>]</w:t>
      </w:r>
      <w:r w:rsidR="00A81F29" w:rsidRPr="00575D60">
        <w:rPr>
          <w:sz w:val="22"/>
          <w:szCs w:val="22"/>
          <w:lang w:val="ru-RU"/>
        </w:rPr>
        <w:t>, который является одним из</w:t>
      </w:r>
      <w:r w:rsidR="00410D8D" w:rsidRPr="00575D60">
        <w:rPr>
          <w:sz w:val="22"/>
          <w:szCs w:val="22"/>
          <w:lang w:val="ru-RU"/>
        </w:rPr>
        <w:t xml:space="preserve"> эффективных </w:t>
      </w:r>
      <w:r w:rsidR="00A81F29" w:rsidRPr="00575D60">
        <w:rPr>
          <w:sz w:val="22"/>
          <w:szCs w:val="22"/>
          <w:lang w:val="ru-RU"/>
        </w:rPr>
        <w:t>методов</w:t>
      </w:r>
      <w:r w:rsidR="00410D8D" w:rsidRPr="00575D60">
        <w:rPr>
          <w:sz w:val="22"/>
          <w:szCs w:val="22"/>
          <w:lang w:val="ru-RU"/>
        </w:rPr>
        <w:t xml:space="preserve"> </w:t>
      </w:r>
      <w:r w:rsidR="00DC6274" w:rsidRPr="00575D60">
        <w:rPr>
          <w:sz w:val="22"/>
          <w:szCs w:val="22"/>
          <w:lang w:val="ru-RU"/>
        </w:rPr>
        <w:t xml:space="preserve">глобальной </w:t>
      </w:r>
      <w:r w:rsidR="00A81F29" w:rsidRPr="00575D60">
        <w:rPr>
          <w:sz w:val="22"/>
          <w:szCs w:val="22"/>
          <w:lang w:val="ru-RU"/>
        </w:rPr>
        <w:t>оптимизации</w:t>
      </w:r>
      <w:r w:rsidR="00DC6274" w:rsidRPr="00575D60">
        <w:rPr>
          <w:sz w:val="22"/>
          <w:szCs w:val="22"/>
          <w:lang w:val="ru-RU"/>
        </w:rPr>
        <w:t>, т.к. при решении многих задач опережает (по числу итераций) другие методы аналогичного назначения</w:t>
      </w:r>
      <w:r w:rsidR="00AA3A40" w:rsidRPr="00575D60">
        <w:rPr>
          <w:sz w:val="22"/>
          <w:szCs w:val="22"/>
          <w:lang w:val="ru-RU"/>
        </w:rPr>
        <w:t xml:space="preserve"> [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100899018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AA3A40" w:rsidRPr="004264E9">
        <w:rPr>
          <w:lang w:val="ru-RU"/>
        </w:rPr>
        <w:t>4</w:t>
      </w:r>
      <w:r w:rsidR="00A31A8B">
        <w:fldChar w:fldCharType="end"/>
      </w:r>
      <w:r w:rsidR="00AA3A40" w:rsidRPr="00575D60">
        <w:rPr>
          <w:sz w:val="22"/>
          <w:szCs w:val="22"/>
          <w:lang w:val="ru-RU"/>
        </w:rPr>
        <w:t xml:space="preserve">, </w:t>
      </w:r>
      <w:r w:rsidR="00A31A8B">
        <w:fldChar w:fldCharType="begin"/>
      </w:r>
      <w:r w:rsidR="00A31A8B" w:rsidRPr="004264E9">
        <w:rPr>
          <w:lang w:val="ru-RU"/>
        </w:rPr>
        <w:instrText xml:space="preserve"> </w:instrText>
      </w:r>
      <w:r w:rsidR="00A31A8B">
        <w:instrText>REF</w:instrText>
      </w:r>
      <w:r w:rsidR="00A31A8B" w:rsidRPr="004264E9">
        <w:rPr>
          <w:lang w:val="ru-RU"/>
        </w:rPr>
        <w:instrText xml:space="preserve"> _</w:instrText>
      </w:r>
      <w:r w:rsidR="00A31A8B">
        <w:instrText>Ref</w:instrText>
      </w:r>
      <w:r w:rsidR="00A31A8B" w:rsidRPr="004264E9">
        <w:rPr>
          <w:lang w:val="ru-RU"/>
        </w:rPr>
        <w:instrText>100899025 \</w:instrText>
      </w:r>
      <w:r w:rsidR="00A31A8B">
        <w:instrText>r</w:instrText>
      </w:r>
      <w:r w:rsidR="00A31A8B" w:rsidRPr="004264E9">
        <w:rPr>
          <w:lang w:val="ru-RU"/>
        </w:rPr>
        <w:instrText xml:space="preserve"> \</w:instrText>
      </w:r>
      <w:r w:rsidR="00A31A8B">
        <w:instrText>h</w:instrText>
      </w:r>
      <w:r w:rsidR="00A31A8B" w:rsidRPr="004264E9">
        <w:rPr>
          <w:lang w:val="ru-RU"/>
        </w:rPr>
        <w:instrText xml:space="preserve">  \* </w:instrText>
      </w:r>
      <w:r w:rsidR="00A31A8B">
        <w:instrText>MERGEFORMAT</w:instrText>
      </w:r>
      <w:r w:rsidR="00A31A8B" w:rsidRPr="004264E9">
        <w:rPr>
          <w:lang w:val="ru-RU"/>
        </w:rPr>
        <w:instrText xml:space="preserve"> </w:instrText>
      </w:r>
      <w:r w:rsidR="00A31A8B">
        <w:fldChar w:fldCharType="separate"/>
      </w:r>
      <w:r w:rsidR="00AA3A40" w:rsidRPr="004264E9">
        <w:rPr>
          <w:lang w:val="ru-RU"/>
        </w:rPr>
        <w:t>5</w:t>
      </w:r>
      <w:r w:rsidR="00A31A8B">
        <w:fldChar w:fldCharType="end"/>
      </w:r>
      <w:r w:rsidR="00AA3A40" w:rsidRPr="00575D60">
        <w:rPr>
          <w:sz w:val="22"/>
          <w:szCs w:val="22"/>
          <w:lang w:val="ru-RU"/>
        </w:rPr>
        <w:t>]</w:t>
      </w:r>
      <w:r w:rsidR="00A81F29" w:rsidRPr="00575D60">
        <w:rPr>
          <w:sz w:val="22"/>
          <w:szCs w:val="22"/>
          <w:lang w:val="ru-RU"/>
        </w:rPr>
        <w:t xml:space="preserve">. </w:t>
      </w:r>
      <w:r w:rsidR="00DC6274" w:rsidRPr="00575D60">
        <w:rPr>
          <w:sz w:val="22"/>
          <w:szCs w:val="22"/>
          <w:lang w:val="ru-RU"/>
        </w:rPr>
        <w:t xml:space="preserve">Алгоритм глобального поиска относится к классу характеристических алгоритмов оптимизации, </w:t>
      </w:r>
      <w:r w:rsidR="00A81F29" w:rsidRPr="00575D60">
        <w:rPr>
          <w:sz w:val="22"/>
          <w:szCs w:val="22"/>
          <w:lang w:val="ru-RU"/>
        </w:rPr>
        <w:t xml:space="preserve">хорошо </w:t>
      </w:r>
      <w:r w:rsidR="00410D8D" w:rsidRPr="00575D60">
        <w:rPr>
          <w:sz w:val="22"/>
          <w:szCs w:val="22"/>
          <w:lang w:val="ru-RU"/>
        </w:rPr>
        <w:t xml:space="preserve">масштабируется </w:t>
      </w:r>
      <w:r w:rsidR="00A81F29" w:rsidRPr="00575D60">
        <w:rPr>
          <w:sz w:val="22"/>
          <w:szCs w:val="22"/>
          <w:lang w:val="ru-RU"/>
        </w:rPr>
        <w:t xml:space="preserve">и </w:t>
      </w:r>
      <w:r w:rsidR="0082294D" w:rsidRPr="00575D60">
        <w:rPr>
          <w:sz w:val="22"/>
          <w:szCs w:val="22"/>
          <w:lang w:val="ru-RU"/>
        </w:rPr>
        <w:t>отлично</w:t>
      </w:r>
      <w:r w:rsidR="00A81F29" w:rsidRPr="00575D60">
        <w:rPr>
          <w:sz w:val="22"/>
          <w:szCs w:val="22"/>
          <w:lang w:val="ru-RU"/>
        </w:rPr>
        <w:t xml:space="preserve"> подходит для работы на параллельных вычислительных кластерах. </w:t>
      </w:r>
    </w:p>
    <w:p w:rsidR="00503588" w:rsidRPr="00575D60" w:rsidRDefault="002F29F6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В процессе</w:t>
      </w:r>
      <w:r w:rsidR="005161BF" w:rsidRPr="00575D60">
        <w:rPr>
          <w:sz w:val="22"/>
          <w:szCs w:val="22"/>
          <w:lang w:val="ru-RU"/>
        </w:rPr>
        <w:t xml:space="preserve"> работы</w:t>
      </w:r>
      <w:r w:rsidRPr="00575D60">
        <w:rPr>
          <w:sz w:val="22"/>
          <w:szCs w:val="22"/>
          <w:lang w:val="ru-RU"/>
        </w:rPr>
        <w:t xml:space="preserve"> рассматриваемого</w:t>
      </w:r>
      <w:r w:rsidR="005161BF" w:rsidRPr="00575D60">
        <w:rPr>
          <w:sz w:val="22"/>
          <w:szCs w:val="22"/>
          <w:lang w:val="ru-RU"/>
        </w:rPr>
        <w:t xml:space="preserve"> алгоритма строится последовательность точек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</m:oMath>
      <w:r w:rsidR="005161BF" w:rsidRPr="00575D60">
        <w:rPr>
          <w:sz w:val="22"/>
          <w:szCs w:val="22"/>
          <w:lang w:val="ru-RU"/>
        </w:rPr>
        <w:t xml:space="preserve">, в каждой </w:t>
      </w:r>
      <w:r w:rsidR="00DC6274" w:rsidRPr="00575D60">
        <w:rPr>
          <w:sz w:val="22"/>
          <w:szCs w:val="22"/>
          <w:lang w:val="ru-RU"/>
        </w:rPr>
        <w:t xml:space="preserve">из которых </w:t>
      </w:r>
      <w:r w:rsidR="005161BF" w:rsidRPr="00575D60">
        <w:rPr>
          <w:sz w:val="22"/>
          <w:szCs w:val="22"/>
          <w:lang w:val="ru-RU"/>
        </w:rPr>
        <w:t xml:space="preserve">вычисляется значение минимизируемой функции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=f(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 xml:space="preserve">. </w:t>
      </w:r>
      <w:r w:rsidR="00E85E55" w:rsidRPr="00575D60">
        <w:rPr>
          <w:sz w:val="22"/>
          <w:szCs w:val="22"/>
          <w:lang w:val="ru-RU"/>
        </w:rPr>
        <w:t>В дальнейшем</w:t>
      </w:r>
      <w:r w:rsidR="00DC6274" w:rsidRPr="00575D60">
        <w:rPr>
          <w:sz w:val="22"/>
          <w:szCs w:val="22"/>
          <w:lang w:val="ru-RU"/>
        </w:rPr>
        <w:t xml:space="preserve"> будем называть</w:t>
      </w:r>
      <w:r w:rsidR="00E85E55" w:rsidRPr="00575D60">
        <w:rPr>
          <w:sz w:val="22"/>
          <w:szCs w:val="22"/>
          <w:lang w:val="ru-RU"/>
        </w:rPr>
        <w:t xml:space="preserve"> </w:t>
      </w:r>
      <w:r w:rsidR="00E85E55" w:rsidRPr="00575D60">
        <w:rPr>
          <w:i/>
          <w:sz w:val="22"/>
          <w:szCs w:val="22"/>
          <w:lang w:val="ru-RU"/>
        </w:rPr>
        <w:t>ис</w:t>
      </w:r>
      <w:r w:rsidR="00696B42" w:rsidRPr="00575D60">
        <w:rPr>
          <w:i/>
          <w:sz w:val="22"/>
          <w:szCs w:val="22"/>
          <w:lang w:val="ru-RU"/>
        </w:rPr>
        <w:t>пытанием</w:t>
      </w:r>
      <w:r w:rsidR="00696B42" w:rsidRPr="00575D60">
        <w:rPr>
          <w:sz w:val="22"/>
          <w:szCs w:val="22"/>
          <w:lang w:val="ru-RU"/>
        </w:rPr>
        <w:t xml:space="preserve"> процесс </w:t>
      </w:r>
      <w:r w:rsidR="005161BF" w:rsidRPr="00575D60">
        <w:rPr>
          <w:sz w:val="22"/>
          <w:szCs w:val="22"/>
          <w:lang w:val="ru-RU"/>
        </w:rPr>
        <w:t>вычислени</w:t>
      </w:r>
      <w:r w:rsidR="00696B42" w:rsidRPr="00575D60">
        <w:rPr>
          <w:sz w:val="22"/>
          <w:szCs w:val="22"/>
          <w:lang w:val="ru-RU"/>
        </w:rPr>
        <w:t>я значения одномерной</w:t>
      </w:r>
      <w:r w:rsidR="00E85E55" w:rsidRPr="00575D60">
        <w:rPr>
          <w:sz w:val="22"/>
          <w:szCs w:val="22"/>
          <w:lang w:val="ru-RU"/>
        </w:rPr>
        <w:t xml:space="preserve"> функции, </w:t>
      </w:r>
      <w:r w:rsidR="00696B42" w:rsidRPr="00575D60">
        <w:rPr>
          <w:sz w:val="22"/>
          <w:szCs w:val="22"/>
          <w:lang w:val="ru-RU"/>
        </w:rPr>
        <w:t>включающий в себя, в том числе,</w:t>
      </w:r>
      <w:r w:rsidR="005161BF" w:rsidRPr="00575D60">
        <w:rPr>
          <w:sz w:val="22"/>
          <w:szCs w:val="22"/>
          <w:lang w:val="ru-RU"/>
        </w:rPr>
        <w:t xml:space="preserve"> построение образа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=y(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>, а</w:t>
      </w:r>
      <w:r w:rsidR="00DC6274" w:rsidRPr="00575D60">
        <w:rPr>
          <w:sz w:val="22"/>
          <w:szCs w:val="22"/>
          <w:lang w:val="ru-RU"/>
        </w:rPr>
        <w:t xml:space="preserve"> пару</w:t>
      </w:r>
      <w:r w:rsidR="005161BF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75D60">
        <w:rPr>
          <w:sz w:val="22"/>
          <w:szCs w:val="22"/>
          <w:lang w:val="ru-RU"/>
        </w:rPr>
        <w:t xml:space="preserve"> </w:t>
      </w:r>
      <w:r w:rsidR="00DC6274" w:rsidRPr="00575D60">
        <w:rPr>
          <w:sz w:val="22"/>
          <w:szCs w:val="22"/>
          <w:lang w:val="ru-RU"/>
        </w:rPr>
        <w:t>будем называть</w:t>
      </w:r>
      <w:r w:rsidR="005161BF" w:rsidRPr="00575D60">
        <w:rPr>
          <w:sz w:val="22"/>
          <w:szCs w:val="22"/>
          <w:lang w:val="ru-RU"/>
        </w:rPr>
        <w:t xml:space="preserve"> </w:t>
      </w:r>
      <w:r w:rsidR="005161BF" w:rsidRPr="00575D60">
        <w:rPr>
          <w:i/>
          <w:sz w:val="22"/>
          <w:szCs w:val="22"/>
          <w:lang w:val="ru-RU"/>
        </w:rPr>
        <w:t>результат</w:t>
      </w:r>
      <w:r w:rsidR="00696B42" w:rsidRPr="00575D60">
        <w:rPr>
          <w:i/>
          <w:sz w:val="22"/>
          <w:szCs w:val="22"/>
          <w:lang w:val="ru-RU"/>
        </w:rPr>
        <w:t>ом</w:t>
      </w:r>
      <w:r w:rsidR="005161BF" w:rsidRPr="00575D60">
        <w:rPr>
          <w:i/>
          <w:sz w:val="22"/>
          <w:szCs w:val="22"/>
          <w:lang w:val="ru-RU"/>
        </w:rPr>
        <w:t xml:space="preserve"> испытания</w:t>
      </w:r>
      <w:r w:rsidR="00320FD1" w:rsidRPr="00575D60">
        <w:rPr>
          <w:sz w:val="22"/>
          <w:szCs w:val="22"/>
          <w:lang w:val="ru-RU"/>
        </w:rPr>
        <w:t xml:space="preserve">. </w:t>
      </w:r>
      <w:r w:rsidR="00D206E0" w:rsidRPr="00575D60">
        <w:rPr>
          <w:sz w:val="22"/>
          <w:szCs w:val="22"/>
          <w:lang w:val="ru-RU"/>
        </w:rPr>
        <w:t xml:space="preserve">Распараллеливание организовано следующим образом: </w:t>
      </w:r>
      <w:r w:rsidR="00320FD1" w:rsidRPr="00575D60">
        <w:rPr>
          <w:sz w:val="22"/>
          <w:szCs w:val="22"/>
          <w:lang w:val="ru-RU"/>
        </w:rPr>
        <w:t>в ходе</w:t>
      </w:r>
      <w:r w:rsidR="00696B42" w:rsidRPr="00575D60">
        <w:rPr>
          <w:sz w:val="22"/>
          <w:szCs w:val="22"/>
          <w:lang w:val="ru-RU"/>
        </w:rPr>
        <w:t xml:space="preserve"> выполнения</w:t>
      </w:r>
      <w:r w:rsidR="00320FD1" w:rsidRPr="00575D60">
        <w:rPr>
          <w:sz w:val="22"/>
          <w:szCs w:val="22"/>
          <w:lang w:val="ru-RU"/>
        </w:rPr>
        <w:t xml:space="preserve"> одной итерации работы метода</w:t>
      </w:r>
      <w:r w:rsidR="00D206E0" w:rsidRPr="00575D60">
        <w:rPr>
          <w:sz w:val="22"/>
          <w:szCs w:val="22"/>
          <w:lang w:val="ru-RU"/>
        </w:rPr>
        <w:t xml:space="preserve"> проводят</w:t>
      </w:r>
      <w:r w:rsidR="00320FD1" w:rsidRPr="00575D60">
        <w:rPr>
          <w:sz w:val="22"/>
          <w:szCs w:val="22"/>
          <w:lang w:val="ru-RU"/>
        </w:rPr>
        <w:t xml:space="preserve">ся </w:t>
      </w:r>
      <m:oMath>
        <m: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="00320FD1" w:rsidRPr="00575D60">
        <w:rPr>
          <w:sz w:val="22"/>
          <w:szCs w:val="22"/>
          <w:lang w:val="ru-RU"/>
        </w:rPr>
        <w:t xml:space="preserve"> </w:t>
      </w:r>
      <w:r w:rsidR="009C1C22" w:rsidRPr="00575D60">
        <w:rPr>
          <w:sz w:val="22"/>
          <w:szCs w:val="22"/>
          <w:lang w:val="ru-RU"/>
        </w:rPr>
        <w:t>испытаний</w:t>
      </w:r>
      <w:r w:rsidR="006F23E0" w:rsidRPr="00575D60">
        <w:rPr>
          <w:sz w:val="22"/>
          <w:szCs w:val="22"/>
          <w:lang w:val="ru-RU"/>
        </w:rPr>
        <w:t xml:space="preserve"> одновременно</w:t>
      </w:r>
      <w:r w:rsidR="00320FD1" w:rsidRPr="00575D60">
        <w:rPr>
          <w:sz w:val="22"/>
          <w:szCs w:val="22"/>
          <w:lang w:val="ru-RU"/>
        </w:rPr>
        <w:t xml:space="preserve">, где </w:t>
      </w:r>
      <m:oMath>
        <m:r>
          <w:rPr>
            <w:rFonts w:ascii="Cambria Math" w:hAnsi="Cambria Math"/>
            <w:sz w:val="22"/>
            <w:szCs w:val="22"/>
            <w:lang w:val="ru-RU"/>
          </w:rPr>
          <m:t>P ≥1</m:t>
        </m:r>
      </m:oMath>
      <w:r w:rsidR="00320FD1" w:rsidRPr="00575D60">
        <w:rPr>
          <w:sz w:val="22"/>
          <w:szCs w:val="22"/>
          <w:lang w:val="ru-RU"/>
        </w:rPr>
        <w:t xml:space="preserve">. </w:t>
      </w:r>
      <w:r w:rsidR="009F2B92" w:rsidRPr="00575D60">
        <w:rPr>
          <w:sz w:val="22"/>
          <w:szCs w:val="22"/>
          <w:lang w:val="ru-RU"/>
        </w:rPr>
        <w:t xml:space="preserve">Обозначим </w:t>
      </w:r>
      <m:oMath>
        <m:r>
          <w:rPr>
            <w:rFonts w:ascii="Cambria Math" w:hAnsi="Cambria Math"/>
            <w:sz w:val="22"/>
            <w:szCs w:val="22"/>
            <w:lang w:val="ru-RU"/>
          </w:rPr>
          <m:t>k(n)</m:t>
        </m:r>
      </m:oMath>
      <w:r w:rsidR="00503588" w:rsidRPr="00575D60">
        <w:rPr>
          <w:sz w:val="22"/>
          <w:szCs w:val="22"/>
          <w:lang w:val="ru-RU"/>
        </w:rPr>
        <w:t xml:space="preserve"> </w:t>
      </w:r>
      <w:r w:rsidR="00DC6274" w:rsidRPr="00575D60">
        <w:rPr>
          <w:sz w:val="22"/>
          <w:szCs w:val="22"/>
          <w:lang w:val="ru-RU"/>
        </w:rPr>
        <w:sym w:font="Symbol" w:char="F02D"/>
      </w:r>
      <w:r w:rsidR="00DC6274" w:rsidRPr="00575D60">
        <w:rPr>
          <w:sz w:val="22"/>
          <w:szCs w:val="22"/>
          <w:lang w:val="ru-RU"/>
        </w:rPr>
        <w:t xml:space="preserve"> </w:t>
      </w:r>
      <w:r w:rsidR="009F2B92" w:rsidRPr="00575D60">
        <w:rPr>
          <w:sz w:val="22"/>
          <w:szCs w:val="22"/>
          <w:lang w:val="ru-RU"/>
        </w:rPr>
        <w:t>суммарное число испытаний, проведенных</w:t>
      </w:r>
      <w:r w:rsidR="00503588" w:rsidRPr="00575D60">
        <w:rPr>
          <w:sz w:val="22"/>
          <w:szCs w:val="22"/>
          <w:lang w:val="ru-RU"/>
        </w:rPr>
        <w:t xml:space="preserve"> после </w:t>
      </w:r>
      <m:oMath>
        <m:r>
          <w:rPr>
            <w:rFonts w:ascii="Cambria Math" w:hAnsi="Cambria Math"/>
            <w:sz w:val="22"/>
            <w:szCs w:val="22"/>
            <w:lang w:val="ru-RU"/>
          </w:rPr>
          <m:t>n</m:t>
        </m:r>
      </m:oMath>
      <w:r w:rsidR="00503588" w:rsidRPr="00575D60">
        <w:rPr>
          <w:sz w:val="22"/>
          <w:szCs w:val="22"/>
          <w:lang w:val="ru-RU"/>
        </w:rPr>
        <w:t xml:space="preserve"> параллельных итераций.</w:t>
      </w:r>
      <w:r w:rsidR="00A81F29" w:rsidRPr="00575D60">
        <w:rPr>
          <w:sz w:val="22"/>
          <w:szCs w:val="22"/>
          <w:lang w:val="ru-RU"/>
        </w:rPr>
        <w:t xml:space="preserve"> Рассмотрим этапы </w:t>
      </w:r>
      <w:r w:rsidR="00D206E0" w:rsidRPr="00575D60">
        <w:rPr>
          <w:sz w:val="22"/>
          <w:szCs w:val="22"/>
          <w:lang w:val="ru-RU"/>
        </w:rPr>
        <w:t xml:space="preserve">параллельного алгоритма глобального поиска, </w:t>
      </w:r>
      <w:r w:rsidR="00A81F29" w:rsidRPr="00575D60">
        <w:rPr>
          <w:sz w:val="22"/>
          <w:szCs w:val="22"/>
          <w:lang w:val="ru-RU"/>
        </w:rPr>
        <w:t xml:space="preserve">модифицированного для решения задач с </w:t>
      </w:r>
      <w:proofErr w:type="spellStart"/>
      <w:r w:rsidR="00A81F29" w:rsidRPr="00575D60">
        <w:rPr>
          <w:sz w:val="22"/>
          <w:szCs w:val="22"/>
          <w:lang w:val="ru-RU"/>
        </w:rPr>
        <w:t>гёльдеровыми</w:t>
      </w:r>
      <w:proofErr w:type="spellEnd"/>
      <w:r w:rsidR="00A81F29" w:rsidRPr="00575D60">
        <w:rPr>
          <w:sz w:val="22"/>
          <w:szCs w:val="22"/>
          <w:lang w:val="ru-RU"/>
        </w:rPr>
        <w:t xml:space="preserve"> функциями:</w:t>
      </w:r>
    </w:p>
    <w:p w:rsidR="00320FD1" w:rsidRPr="00575D60" w:rsidRDefault="009F2B92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Подготовит</w:t>
      </w:r>
      <w:r w:rsidR="00D206E0" w:rsidRPr="00575D60">
        <w:rPr>
          <w:sz w:val="22"/>
          <w:szCs w:val="22"/>
          <w:lang w:val="ru-RU"/>
        </w:rPr>
        <w:t xml:space="preserve">ельный этап. Изначально провести </w:t>
      </w:r>
      <w:r w:rsidR="00320FD1" w:rsidRPr="00575D60">
        <w:rPr>
          <w:sz w:val="22"/>
          <w:szCs w:val="22"/>
          <w:lang w:val="ru-RU"/>
        </w:rPr>
        <w:t xml:space="preserve">испытание в произвольной внутренней точке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0, 1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. </m:t>
        </m:r>
      </m:oMath>
      <w:r w:rsidR="00320FD1" w:rsidRPr="00575D60">
        <w:rPr>
          <w:sz w:val="22"/>
          <w:szCs w:val="22"/>
          <w:lang w:val="ru-RU"/>
        </w:rPr>
        <w:t xml:space="preserve">После выполнения </w:t>
      </w:r>
      <m:oMath>
        <m:r>
          <w:rPr>
            <w:rFonts w:ascii="Cambria Math" w:hAnsi="Cambria Math"/>
            <w:sz w:val="22"/>
            <w:szCs w:val="22"/>
            <w:lang w:val="ru-RU"/>
          </w:rPr>
          <m:t>n≥1</m:t>
        </m:r>
      </m:oMath>
      <w:r w:rsidR="00320FD1" w:rsidRPr="00575D60">
        <w:rPr>
          <w:sz w:val="22"/>
          <w:szCs w:val="22"/>
          <w:lang w:val="ru-RU"/>
        </w:rPr>
        <w:t xml:space="preserve"> итераций, и соответствующего им числа </w:t>
      </w:r>
      <m:oMath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=k(n)</m:t>
        </m:r>
      </m:oMath>
      <w:r w:rsidR="00320FD1" w:rsidRPr="00575D60">
        <w:rPr>
          <w:sz w:val="22"/>
          <w:szCs w:val="22"/>
          <w:lang w:val="ru-RU"/>
        </w:rPr>
        <w:t xml:space="preserve">  испытаний в точках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1≤i≤k,</m:t>
        </m:r>
      </m:oMath>
      <w:r w:rsidR="00320FD1" w:rsidRPr="00575D60">
        <w:rPr>
          <w:sz w:val="22"/>
          <w:szCs w:val="22"/>
          <w:lang w:val="ru-RU"/>
        </w:rPr>
        <w:t xml:space="preserve"> </w:t>
      </w:r>
      <w:r w:rsidR="00043BC1" w:rsidRPr="00575D60">
        <w:rPr>
          <w:sz w:val="22"/>
          <w:szCs w:val="22"/>
          <w:lang w:val="ru-RU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,…,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k+P</m:t>
            </m:r>
          </m:sup>
        </m:sSup>
      </m:oMath>
      <w:r w:rsidR="00043BC1" w:rsidRPr="00575D60">
        <w:rPr>
          <w:sz w:val="22"/>
          <w:szCs w:val="22"/>
          <w:lang w:val="ru-RU"/>
        </w:rPr>
        <w:t xml:space="preserve"> испытаний следующей (</w:t>
      </w:r>
      <m:oMath>
        <m:r>
          <w:rPr>
            <w:rFonts w:ascii="Cambria Math" w:hAnsi="Cambria Math"/>
            <w:sz w:val="22"/>
            <w:szCs w:val="22"/>
            <w:lang w:val="ru-RU"/>
          </w:rPr>
          <m:t>n+1</m:t>
        </m:r>
      </m:oMath>
      <w:r w:rsidR="00043BC1" w:rsidRPr="00575D60">
        <w:rPr>
          <w:sz w:val="22"/>
          <w:szCs w:val="22"/>
          <w:lang w:val="ru-RU"/>
        </w:rPr>
        <w:t>) итерации определяются следующим образом:</w:t>
      </w:r>
    </w:p>
    <w:p w:rsidR="00043BC1" w:rsidRPr="00575D60" w:rsidRDefault="00043BC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1 этап. Упорядочить по координате</w:t>
      </w:r>
      <w:r w:rsidR="009F2B92" w:rsidRPr="00575D60">
        <w:rPr>
          <w:sz w:val="22"/>
          <w:szCs w:val="22"/>
          <w:lang w:val="ru-RU"/>
        </w:rPr>
        <w:t xml:space="preserve"> точки уже проведенных испытаний и граничные точки</w:t>
      </w:r>
      <w:r w:rsidRPr="00575D60">
        <w:rPr>
          <w:sz w:val="22"/>
          <w:szCs w:val="22"/>
          <w:lang w:val="ru-RU"/>
        </w:rPr>
        <w:t xml:space="preserve">: 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43BC1" w:rsidRPr="00575D60" w:rsidTr="00890DD1">
        <w:trPr>
          <w:trHeight w:val="567"/>
        </w:trPr>
        <w:tc>
          <w:tcPr>
            <w:tcW w:w="1227" w:type="dxa"/>
          </w:tcPr>
          <w:p w:rsidR="00043BC1" w:rsidRPr="00575D60" w:rsidRDefault="00043BC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043BC1" w:rsidRPr="00575D60" w:rsidRDefault="00043BC1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  <w:lang w:val="en-US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 ... 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oMath>
            <w:r w:rsidRPr="00575D60">
              <w:rPr>
                <w:iCs/>
              </w:rPr>
              <w:t xml:space="preserve"> </w:t>
            </w:r>
          </w:p>
        </w:tc>
        <w:tc>
          <w:tcPr>
            <w:tcW w:w="1380" w:type="dxa"/>
          </w:tcPr>
          <w:p w:rsidR="00043BC1" w:rsidRPr="00575D60" w:rsidRDefault="00043BC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(8)</w:t>
            </w:r>
          </w:p>
        </w:tc>
      </w:tr>
    </w:tbl>
    <w:p w:rsidR="00043BC1" w:rsidRPr="00575D60" w:rsidRDefault="00043BC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2 этап. </w:t>
      </w:r>
      <w:r w:rsidR="00024C5F" w:rsidRPr="00575D60">
        <w:rPr>
          <w:sz w:val="22"/>
          <w:szCs w:val="22"/>
          <w:lang w:val="ru-RU"/>
        </w:rPr>
        <w:t xml:space="preserve">Вычислить оценку </w:t>
      </w:r>
      <m:oMath>
        <m:r>
          <w:rPr>
            <w:rFonts w:ascii="Cambria Math" w:hAnsi="Cambria Math"/>
            <w:sz w:val="22"/>
            <w:szCs w:val="22"/>
            <w:lang w:val="ru-RU"/>
          </w:rPr>
          <m:t>M</m:t>
        </m:r>
      </m:oMath>
      <w:r w:rsidR="00024C5F" w:rsidRPr="00575D60">
        <w:rPr>
          <w:sz w:val="22"/>
          <w:szCs w:val="22"/>
          <w:lang w:val="ru-RU"/>
        </w:rPr>
        <w:t xml:space="preserve"> для неизвестной константы Липшица </w:t>
      </w:r>
      <m:oMath>
        <m:r>
          <w:rPr>
            <w:rFonts w:ascii="Cambria Math" w:hAnsi="Cambria Math"/>
            <w:sz w:val="22"/>
            <w:szCs w:val="22"/>
            <w:lang w:val="ru-RU"/>
          </w:rPr>
          <m:t>L</m:t>
        </m:r>
      </m:oMath>
      <w:r w:rsidR="00024C5F" w:rsidRPr="00575D60">
        <w:rPr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24C5F" w:rsidRPr="00575D60" w:rsidTr="00890DD1">
        <w:trPr>
          <w:trHeight w:val="567"/>
        </w:trPr>
        <w:tc>
          <w:tcPr>
            <w:tcW w:w="1227" w:type="dxa"/>
          </w:tcPr>
          <w:p w:rsidR="00024C5F" w:rsidRPr="00575D60" w:rsidRDefault="00024C5F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024C5F" w:rsidRPr="00575D60" w:rsidRDefault="00024C5F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μ=max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, i=1,…,k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M=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rμ, μ&gt;0,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 μ=0,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80" w:type="dxa"/>
          </w:tcPr>
          <w:p w:rsidR="00024C5F" w:rsidRPr="00575D60" w:rsidRDefault="00024C5F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(9)</w:t>
            </w:r>
          </w:p>
        </w:tc>
      </w:tr>
    </w:tbl>
    <w:p w:rsidR="00024C5F" w:rsidRPr="00575D60" w:rsidRDefault="00024C5F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:rsidR="00024C5F" w:rsidRPr="00575D60" w:rsidRDefault="009F2B92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  </w:t>
      </w:r>
      <w:r w:rsidR="00024C5F" w:rsidRPr="00575D60">
        <w:rPr>
          <w:sz w:val="22"/>
          <w:szCs w:val="22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>r</m:t>
        </m:r>
        <m:r>
          <w:rPr>
            <w:rFonts w:ascii="Cambria Math" w:hAnsi="Cambria Math"/>
            <w:sz w:val="22"/>
            <w:szCs w:val="22"/>
            <w:lang w:val="ru-RU"/>
          </w:rPr>
          <m:t>&gt;1</m:t>
        </m:r>
      </m:oMath>
      <w:r w:rsidR="00024C5F" w:rsidRPr="00575D60">
        <w:rPr>
          <w:sz w:val="22"/>
          <w:szCs w:val="22"/>
          <w:lang w:val="ru-RU"/>
        </w:rPr>
        <w:t xml:space="preserve"> заданный параметр метода</w:t>
      </w:r>
      <w:r w:rsidRPr="00575D60">
        <w:rPr>
          <w:sz w:val="22"/>
          <w:szCs w:val="22"/>
          <w:lang w:val="ru-RU"/>
        </w:rPr>
        <w:t>.</w:t>
      </w:r>
    </w:p>
    <w:p w:rsidR="00024C5F" w:rsidRPr="00575D60" w:rsidRDefault="00024C5F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3 этап. </w:t>
      </w:r>
      <w:r w:rsidR="009F2B92" w:rsidRPr="00575D60">
        <w:rPr>
          <w:sz w:val="22"/>
          <w:szCs w:val="22"/>
          <w:lang w:val="ru-RU"/>
        </w:rPr>
        <w:t xml:space="preserve">Вычислить </w:t>
      </w:r>
      <w:r w:rsidR="009F2B92" w:rsidRPr="00575D60">
        <w:rPr>
          <w:bCs/>
          <w:sz w:val="22"/>
          <w:szCs w:val="22"/>
          <w:lang w:val="ru-RU"/>
        </w:rPr>
        <w:t>характеристику</w:t>
      </w:r>
      <w:r w:rsidR="009F2B92" w:rsidRPr="00575D60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9F2B92" w:rsidRPr="00575D60">
        <w:rPr>
          <w:sz w:val="22"/>
          <w:szCs w:val="22"/>
          <w:lang w:val="ru-RU"/>
        </w:rPr>
        <w:t xml:space="preserve"> д</w:t>
      </w:r>
      <w:r w:rsidRPr="00575D60">
        <w:rPr>
          <w:sz w:val="22"/>
          <w:szCs w:val="22"/>
          <w:lang w:val="ru-RU"/>
        </w:rPr>
        <w:t>ля каждого</w:t>
      </w:r>
      <w:r w:rsidR="00890DD1" w:rsidRPr="00575D60">
        <w:rPr>
          <w:sz w:val="22"/>
          <w:szCs w:val="22"/>
          <w:lang w:val="ru-RU"/>
        </w:rPr>
        <w:t xml:space="preserve"> интервала</w:t>
      </w:r>
      <w:r w:rsidRPr="00575D60">
        <w:rPr>
          <w:sz w:val="22"/>
          <w:szCs w:val="22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ru-RU"/>
          </w:rPr>
          <m:t>,  0&lt;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&lt;</m:t>
        </m:r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+2</m:t>
        </m:r>
      </m:oMath>
      <w:r w:rsidRPr="00575D60">
        <w:rPr>
          <w:sz w:val="22"/>
          <w:szCs w:val="22"/>
          <w:lang w:val="ru-RU"/>
        </w:rPr>
        <w:t xml:space="preserve">,    </w:t>
      </w:r>
      <m:oMath>
        <m:r>
          <w:rPr>
            <w:rFonts w:ascii="Cambria Math" w:hAnsi="Cambria Math"/>
            <w:sz w:val="22"/>
            <w:szCs w:val="22"/>
            <w:lang w:val="ru-RU"/>
          </w:rPr>
          <m:t>,</m:t>
        </m:r>
      </m:oMath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575D60" w:rsidTr="00890DD1">
        <w:trPr>
          <w:trHeight w:val="567"/>
        </w:trPr>
        <w:tc>
          <w:tcPr>
            <w:tcW w:w="1227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(10)</w:t>
            </w:r>
          </w:p>
        </w:tc>
      </w:tr>
      <w:tr w:rsidR="00890DD1" w:rsidRPr="00575D60" w:rsidTr="00890DD1">
        <w:trPr>
          <w:trHeight w:val="567"/>
        </w:trPr>
        <w:tc>
          <w:tcPr>
            <w:tcW w:w="1227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(11)</w:t>
            </w:r>
          </w:p>
        </w:tc>
      </w:tr>
      <w:tr w:rsidR="00890DD1" w:rsidRPr="00575D60" w:rsidTr="00890DD1">
        <w:trPr>
          <w:trHeight w:val="567"/>
        </w:trPr>
        <w:tc>
          <w:tcPr>
            <w:tcW w:w="1227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1&lt;i&lt;k+1</m:t>
                </m:r>
              </m:oMath>
            </m:oMathPara>
          </w:p>
        </w:tc>
        <w:tc>
          <w:tcPr>
            <w:tcW w:w="1380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center"/>
              <w:rPr>
                <w:lang w:val="en-US"/>
              </w:rPr>
            </w:pPr>
            <w:r w:rsidRPr="00575D60">
              <w:rPr>
                <w:lang w:val="en-US"/>
              </w:rPr>
              <w:t>(12)</w:t>
            </w:r>
          </w:p>
        </w:tc>
      </w:tr>
    </w:tbl>
    <w:p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:rsidR="00890DD1" w:rsidRPr="00575D60" w:rsidRDefault="00890DD1" w:rsidP="00575D60">
      <w:pPr>
        <w:ind w:firstLine="397"/>
        <w:rPr>
          <w:lang w:eastAsia="zh-CN"/>
        </w:rPr>
      </w:pPr>
      <w:r w:rsidRPr="00575D60">
        <w:rPr>
          <w:lang w:eastAsia="zh-CN"/>
        </w:rPr>
        <w:tab/>
      </w:r>
      <w:r w:rsidR="009F2B92" w:rsidRPr="00575D60">
        <w:rPr>
          <w:lang w:eastAsia="zh-C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  <w:r w:rsidR="009F2B92" w:rsidRPr="00575D60">
        <w:t>.</w:t>
      </w:r>
    </w:p>
    <w:p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4 этап.  Упорядочить характеристики </w:t>
      </w:r>
      <m:oMath>
        <m:r>
          <w:rPr>
            <w:rFonts w:ascii="Cambria Math" w:hAnsi="Cambria Math"/>
            <w:sz w:val="22"/>
            <w:szCs w:val="22"/>
            <w:lang w:val="ru-RU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>, 1 ≤i ≤k+1</m:t>
        </m:r>
      </m:oMath>
      <w:r w:rsidRPr="00575D60">
        <w:rPr>
          <w:sz w:val="22"/>
          <w:szCs w:val="22"/>
          <w:lang w:val="ru-RU"/>
        </w:rPr>
        <w:t xml:space="preserve"> в порядке убывания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575D60" w:rsidTr="00890DD1">
        <w:trPr>
          <w:trHeight w:val="567"/>
        </w:trPr>
        <w:tc>
          <w:tcPr>
            <w:tcW w:w="1227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890DD1" w:rsidRPr="00575D60" w:rsidRDefault="00C76A83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≥ 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≥...≥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  <w:tc>
          <w:tcPr>
            <w:tcW w:w="1380" w:type="dxa"/>
          </w:tcPr>
          <w:p w:rsidR="00890DD1" w:rsidRPr="00575D60" w:rsidRDefault="00890DD1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(13)</w:t>
            </w:r>
          </w:p>
        </w:tc>
      </w:tr>
    </w:tbl>
    <w:p w:rsidR="00890DD1" w:rsidRPr="00575D60" w:rsidRDefault="00890DD1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</w:p>
    <w:p w:rsidR="00C76A83" w:rsidRPr="00575D60" w:rsidRDefault="00C76A83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и выбрать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Pr="00575D60">
        <w:rPr>
          <w:sz w:val="22"/>
          <w:szCs w:val="22"/>
          <w:lang w:val="ru-RU"/>
        </w:rPr>
        <w:t xml:space="preserve"> наибольших из них с номерами интервалов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Pr="00575D60">
        <w:rPr>
          <w:sz w:val="22"/>
          <w:szCs w:val="22"/>
          <w:lang w:val="ru-RU"/>
        </w:rPr>
        <w:t>.</w:t>
      </w:r>
    </w:p>
    <w:p w:rsidR="00C76A83" w:rsidRPr="00575D60" w:rsidRDefault="00C76A83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5 этап. В точках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k+j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Pr="00575D60">
        <w:rPr>
          <w:sz w:val="22"/>
          <w:szCs w:val="22"/>
          <w:lang w:val="ru-RU"/>
        </w:rPr>
        <w:t xml:space="preserve"> провести новые испытания: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C76A83" w:rsidRPr="00575D60" w:rsidTr="0083098E">
        <w:trPr>
          <w:trHeight w:val="567"/>
        </w:trPr>
        <w:tc>
          <w:tcPr>
            <w:tcW w:w="1227" w:type="dxa"/>
          </w:tcPr>
          <w:p w:rsidR="00C76A83" w:rsidRPr="00575D60" w:rsidRDefault="00C76A83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C76A83" w:rsidRPr="00575D60" w:rsidRDefault="00613E93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=k+1</m:t>
                </m:r>
              </m:oMath>
            </m:oMathPara>
          </w:p>
        </w:tc>
        <w:tc>
          <w:tcPr>
            <w:tcW w:w="1380" w:type="dxa"/>
          </w:tcPr>
          <w:p w:rsidR="00C76A83" w:rsidRPr="00575D60" w:rsidRDefault="00C76A83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(14)</w:t>
            </w:r>
          </w:p>
        </w:tc>
      </w:tr>
      <w:tr w:rsidR="00C76A83" w:rsidRPr="00575D60" w:rsidTr="0083098E">
        <w:trPr>
          <w:trHeight w:val="567"/>
        </w:trPr>
        <w:tc>
          <w:tcPr>
            <w:tcW w:w="1227" w:type="dxa"/>
          </w:tcPr>
          <w:p w:rsidR="00C76A83" w:rsidRPr="00575D60" w:rsidRDefault="00C76A83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C76A83" w:rsidRPr="00575D60" w:rsidRDefault="00613E93" w:rsidP="00575D60">
            <w:pPr>
              <w:suppressAutoHyphens/>
              <w:spacing w:before="120"/>
              <w:ind w:firstLine="397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-sign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:rsidR="00C76A83" w:rsidRPr="00575D60" w:rsidRDefault="00C76A83" w:rsidP="00575D60">
            <w:pPr>
              <w:suppressAutoHyphens/>
              <w:spacing w:before="120"/>
              <w:ind w:firstLine="397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&lt;k+1</m:t>
                </m:r>
              </m:oMath>
            </m:oMathPara>
          </w:p>
        </w:tc>
        <w:tc>
          <w:tcPr>
            <w:tcW w:w="1380" w:type="dxa"/>
          </w:tcPr>
          <w:p w:rsidR="00C76A83" w:rsidRPr="00575D60" w:rsidRDefault="00C76A83" w:rsidP="00575D60">
            <w:pPr>
              <w:suppressAutoHyphens/>
              <w:spacing w:before="120"/>
              <w:ind w:firstLine="397"/>
              <w:jc w:val="center"/>
            </w:pPr>
            <w:r w:rsidRPr="00575D60">
              <w:br/>
              <w:t>(15)</w:t>
            </w:r>
          </w:p>
        </w:tc>
      </w:tr>
    </w:tbl>
    <w:p w:rsidR="0003071C" w:rsidRPr="00575D60" w:rsidRDefault="0003071C" w:rsidP="00575D60">
      <w:pPr>
        <w:pStyle w:val="Text"/>
        <w:ind w:firstLine="397"/>
        <w:contextualSpacing/>
        <w:rPr>
          <w:i/>
          <w:sz w:val="22"/>
          <w:szCs w:val="22"/>
          <w:lang w:val="ru-RU"/>
        </w:rPr>
      </w:pPr>
    </w:p>
    <w:p w:rsidR="0003071C" w:rsidRPr="00575D60" w:rsidRDefault="0003071C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Используемые к</w:t>
      </w:r>
      <w:r w:rsidR="00C76A83" w:rsidRPr="00575D60">
        <w:rPr>
          <w:sz w:val="22"/>
          <w:szCs w:val="22"/>
          <w:lang w:val="ru-RU"/>
        </w:rPr>
        <w:t xml:space="preserve">ритерии остановки: </w:t>
      </w:r>
    </w:p>
    <w:p w:rsidR="0003071C" w:rsidRPr="00575D60" w:rsidRDefault="0003071C" w:rsidP="00575D60">
      <w:pPr>
        <w:pStyle w:val="Text"/>
        <w:numPr>
          <w:ilvl w:val="0"/>
          <w:numId w:val="6"/>
        </w:numPr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по длине интервала, как только</w:t>
      </w:r>
      <w:r w:rsidR="00CF763E" w:rsidRPr="00575D60">
        <w:rPr>
          <w:sz w:val="22"/>
          <w:szCs w:val="22"/>
          <w:lang w:val="ru-RU"/>
        </w:rPr>
        <w:t xml:space="preserve"> выполняется условие</w:t>
      </w:r>
      <w:r w:rsidR="00960CBC" w:rsidRPr="00575D60">
        <w:rPr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  <w:lang w:val="ru-RU"/>
          </w:rPr>
          <m:t>≤ε</m:t>
        </m:r>
      </m:oMath>
      <w:r w:rsidR="00CF763E" w:rsidRPr="00575D60">
        <w:rPr>
          <w:sz w:val="22"/>
          <w:szCs w:val="22"/>
          <w:lang w:val="ru-RU"/>
        </w:rPr>
        <w:t xml:space="preserve"> </w:t>
      </w:r>
      <w:r w:rsidRPr="00575D60">
        <w:rPr>
          <w:sz w:val="22"/>
          <w:szCs w:val="22"/>
          <w:lang w:val="ru-RU"/>
        </w:rPr>
        <w:t>хотя бы для одного</w:t>
      </w:r>
      <w:r w:rsidR="00960CBC" w:rsidRPr="00575D60">
        <w:rPr>
          <w:sz w:val="22"/>
          <w:szCs w:val="22"/>
          <w:lang w:val="ru-RU"/>
        </w:rPr>
        <w:t xml:space="preserve"> номера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F10F25" w:rsidRPr="00575D60">
        <w:rPr>
          <w:sz w:val="22"/>
          <w:szCs w:val="22"/>
          <w:lang w:val="ru-RU"/>
        </w:rPr>
        <w:t xml:space="preserve">. </w:t>
      </w:r>
      <w:r w:rsidR="003241B5" w:rsidRPr="00575D60">
        <w:rPr>
          <w:sz w:val="22"/>
          <w:szCs w:val="22"/>
          <w:lang w:val="ru-RU"/>
        </w:rPr>
        <w:t>Основной критерий остановки, и</w:t>
      </w:r>
      <w:r w:rsidR="00F10F25" w:rsidRPr="00575D60">
        <w:rPr>
          <w:sz w:val="22"/>
          <w:szCs w:val="22"/>
          <w:lang w:val="ru-RU"/>
        </w:rPr>
        <w:t>спользуется прикладных задачах</w:t>
      </w:r>
      <w:r w:rsidR="003241B5" w:rsidRPr="00575D60">
        <w:rPr>
          <w:sz w:val="22"/>
          <w:szCs w:val="22"/>
          <w:lang w:val="ru-RU"/>
        </w:rPr>
        <w:t xml:space="preserve"> оптимизации и в тестовых наборах, для которых точка</w:t>
      </w:r>
      <w:r w:rsidR="00F10F25" w:rsidRPr="00575D60">
        <w:rPr>
          <w:sz w:val="22"/>
          <w:szCs w:val="22"/>
          <w:lang w:val="ru-RU"/>
        </w:rPr>
        <w:t xml:space="preserve"> глобального минимума заранее неизвестна. </w:t>
      </w:r>
      <w:r w:rsidR="00960CBC" w:rsidRPr="00575D60">
        <w:rPr>
          <w:sz w:val="22"/>
          <w:szCs w:val="22"/>
          <w:lang w:val="ru-RU"/>
        </w:rPr>
        <w:t xml:space="preserve"> </w:t>
      </w:r>
    </w:p>
    <w:p w:rsidR="0003071C" w:rsidRPr="00575D60" w:rsidRDefault="0003071C" w:rsidP="00575D60">
      <w:pPr>
        <w:pStyle w:val="Text"/>
        <w:numPr>
          <w:ilvl w:val="0"/>
          <w:numId w:val="6"/>
        </w:numPr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по попаданию в окрестность глобального минимума,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&lt;ε,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960CBC" w:rsidRPr="00575D60">
        <w:rPr>
          <w:sz w:val="22"/>
          <w:szCs w:val="22"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*</m:t>
            </m:r>
          </m:sup>
        </m:sSup>
      </m:oMath>
      <w:r w:rsidR="00960CBC" w:rsidRPr="00575D60">
        <w:rPr>
          <w:sz w:val="22"/>
          <w:szCs w:val="22"/>
          <w:lang w:val="ru-RU"/>
        </w:rPr>
        <w:t xml:space="preserve"> </w:t>
      </w:r>
      <w:r w:rsidR="002C31E8">
        <w:rPr>
          <w:sz w:val="22"/>
          <w:szCs w:val="22"/>
        </w:rPr>
        <w:sym w:font="Symbol" w:char="F02D"/>
      </w:r>
      <w:r w:rsidR="00960CBC" w:rsidRPr="00575D60">
        <w:rPr>
          <w:sz w:val="22"/>
          <w:szCs w:val="22"/>
          <w:lang w:val="ru-RU"/>
        </w:rPr>
        <w:t xml:space="preserve"> точка глобального минимума, если она известна нам заранее. </w:t>
      </w:r>
      <w:r w:rsidR="003241B5" w:rsidRPr="00575D60">
        <w:rPr>
          <w:sz w:val="22"/>
          <w:szCs w:val="22"/>
          <w:lang w:val="ru-RU"/>
        </w:rPr>
        <w:t>И</w:t>
      </w:r>
      <w:r w:rsidR="00F10F25" w:rsidRPr="00575D60">
        <w:rPr>
          <w:sz w:val="22"/>
          <w:szCs w:val="22"/>
          <w:lang w:val="ru-RU"/>
        </w:rPr>
        <w:t xml:space="preserve">спользуется в тестовых задачах, когда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*</m:t>
            </m:r>
          </m:sup>
        </m:sSup>
      </m:oMath>
      <w:r w:rsidR="00F10F25" w:rsidRPr="00575D60">
        <w:rPr>
          <w:sz w:val="22"/>
          <w:szCs w:val="22"/>
          <w:lang w:val="ru-RU"/>
        </w:rPr>
        <w:t xml:space="preserve"> известна до начала работы алгоритма.</w:t>
      </w:r>
    </w:p>
    <w:p w:rsidR="00503588" w:rsidRPr="00575D60" w:rsidRDefault="00503588" w:rsidP="00575D60">
      <w:pPr>
        <w:pStyle w:val="Text"/>
        <w:ind w:firstLine="397"/>
        <w:contextualSpacing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В качестве оценки глобально-оптимального решения задачи </w:t>
      </w:r>
      <w:r w:rsidR="00AA3A40" w:rsidRPr="00575D60">
        <w:rPr>
          <w:sz w:val="22"/>
          <w:szCs w:val="22"/>
          <w:lang w:val="ru-RU"/>
        </w:rPr>
        <w:t xml:space="preserve">(1) </w:t>
      </w:r>
      <w:r w:rsidRPr="00575D60">
        <w:rPr>
          <w:sz w:val="22"/>
          <w:szCs w:val="22"/>
          <w:lang w:val="ru-RU"/>
        </w:rPr>
        <w:t xml:space="preserve">выбираются значения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960CBC" w:rsidRPr="00575D60" w:rsidTr="0083098E">
        <w:trPr>
          <w:trHeight w:val="567"/>
        </w:trPr>
        <w:tc>
          <w:tcPr>
            <w:tcW w:w="1227" w:type="dxa"/>
          </w:tcPr>
          <w:p w:rsidR="00960CBC" w:rsidRPr="00575D60" w:rsidRDefault="00960CBC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960CBC" w:rsidRPr="00575D60" w:rsidRDefault="00613E93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1≤i≤k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</m:e>
                </m:func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1≤i≤k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380" w:type="dxa"/>
          </w:tcPr>
          <w:p w:rsidR="00960CBC" w:rsidRPr="00575D60" w:rsidRDefault="00960CBC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</w:t>
            </w:r>
            <w:r w:rsidR="00585717" w:rsidRPr="00575D60">
              <w:t>16</w:t>
            </w:r>
            <w:r w:rsidRPr="00575D60">
              <w:t>)</w:t>
            </w:r>
          </w:p>
        </w:tc>
      </w:tr>
    </w:tbl>
    <w:p w:rsidR="006D308C" w:rsidRPr="00575D60" w:rsidRDefault="006D308C" w:rsidP="006D308C">
      <w:pPr>
        <w:pStyle w:val="1"/>
      </w:pPr>
      <w:r w:rsidRPr="00575D60">
        <w:t xml:space="preserve">2. Реализация с использованием </w:t>
      </w:r>
      <w:r w:rsidRPr="00575D60">
        <w:rPr>
          <w:lang w:val="en-US"/>
        </w:rPr>
        <w:t>Intel</w:t>
      </w:r>
      <w:r w:rsidRPr="00575D60">
        <w:t xml:space="preserve"> </w:t>
      </w:r>
      <w:proofErr w:type="spellStart"/>
      <w:r w:rsidRPr="00575D60">
        <w:rPr>
          <w:lang w:val="en-US"/>
        </w:rPr>
        <w:t>oneAPI</w:t>
      </w:r>
      <w:proofErr w:type="spellEnd"/>
    </w:p>
    <w:p w:rsidR="00A81F29" w:rsidRPr="00575D60" w:rsidRDefault="00F52FE6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  <w:szCs w:val="22"/>
        </w:rPr>
        <w:t xml:space="preserve">Для задач многоэкстремальной оптимизации свойственна высокая трудоёмкость численного решения, связанная с экспоненциальным ростом вычислительных затрат при увеличении размерности. </w:t>
      </w:r>
      <w:r w:rsidRPr="00575D60">
        <w:rPr>
          <w:sz w:val="22"/>
        </w:rPr>
        <w:t xml:space="preserve">Однако быстрое развитие вычислительных средств, в частности, распараллеливание, предоставляет новые возможности для решения оптимизационных проблем. </w:t>
      </w:r>
      <w:r w:rsidR="00116E5B" w:rsidRPr="00575D60">
        <w:rPr>
          <w:sz w:val="22"/>
        </w:rPr>
        <w:t>В</w:t>
      </w:r>
      <w:r w:rsidR="004433BE" w:rsidRPr="00575D60">
        <w:rPr>
          <w:sz w:val="22"/>
        </w:rPr>
        <w:t xml:space="preserve">месте с этим появляется задача </w:t>
      </w:r>
      <w:r w:rsidR="00116E5B" w:rsidRPr="00575D60">
        <w:rPr>
          <w:sz w:val="22"/>
        </w:rPr>
        <w:t>эффективного распараллеливания</w:t>
      </w:r>
      <w:r w:rsidR="00A81F29" w:rsidRPr="00575D60">
        <w:rPr>
          <w:sz w:val="22"/>
        </w:rPr>
        <w:t xml:space="preserve"> и разнообразие типов современных ускорителей, а также средств разработки </w:t>
      </w:r>
      <w:r w:rsidR="00D206E0" w:rsidRPr="00575D60">
        <w:rPr>
          <w:sz w:val="22"/>
        </w:rPr>
        <w:t xml:space="preserve">для работы с ними дает пользователям </w:t>
      </w:r>
      <w:r w:rsidR="00A81F29" w:rsidRPr="00575D60">
        <w:rPr>
          <w:sz w:val="22"/>
        </w:rPr>
        <w:t>немалый выбор.</w:t>
      </w:r>
    </w:p>
    <w:p w:rsidR="00A81F29" w:rsidRPr="00575D60" w:rsidRDefault="00D206E0" w:rsidP="00575D60">
      <w:pPr>
        <w:pStyle w:val="a7"/>
        <w:ind w:firstLine="397"/>
        <w:contextualSpacing/>
        <w:rPr>
          <w:sz w:val="22"/>
          <w:szCs w:val="22"/>
        </w:rPr>
      </w:pPr>
      <w:r w:rsidRPr="00575D60">
        <w:rPr>
          <w:sz w:val="22"/>
          <w:szCs w:val="22"/>
        </w:rPr>
        <w:t xml:space="preserve">Но перейдя от </w:t>
      </w:r>
      <w:r w:rsidR="00A81F29" w:rsidRPr="00575D60">
        <w:rPr>
          <w:sz w:val="22"/>
          <w:szCs w:val="22"/>
        </w:rPr>
        <w:t>частной задачи к общей ситуации</w:t>
      </w:r>
      <w:r w:rsidRPr="00575D60">
        <w:rPr>
          <w:sz w:val="22"/>
          <w:szCs w:val="22"/>
        </w:rPr>
        <w:t xml:space="preserve">, </w:t>
      </w:r>
      <w:r w:rsidR="007320E7" w:rsidRPr="00575D60">
        <w:rPr>
          <w:sz w:val="22"/>
          <w:szCs w:val="22"/>
        </w:rPr>
        <w:t>разбе</w:t>
      </w:r>
      <w:r w:rsidRPr="00575D60">
        <w:rPr>
          <w:sz w:val="22"/>
          <w:szCs w:val="22"/>
        </w:rPr>
        <w:t>рем, какие предлагаются варианты решения</w:t>
      </w:r>
      <w:r w:rsidR="00A81F29" w:rsidRPr="00575D60">
        <w:rPr>
          <w:sz w:val="22"/>
          <w:szCs w:val="22"/>
        </w:rPr>
        <w:t xml:space="preserve">. Для обеспечения высокой производительности вычислений в рамках каких-то новых рабочих задач требуются различные вычислительные архитектуры. </w:t>
      </w:r>
      <w:r w:rsidR="007320E7" w:rsidRPr="00575D60">
        <w:rPr>
          <w:sz w:val="22"/>
          <w:szCs w:val="22"/>
        </w:rPr>
        <w:t xml:space="preserve">Например, компанией </w:t>
      </w:r>
      <w:r w:rsidR="007320E7" w:rsidRPr="00575D60">
        <w:rPr>
          <w:sz w:val="22"/>
          <w:szCs w:val="22"/>
          <w:lang w:val="en-US"/>
        </w:rPr>
        <w:t>Intel</w:t>
      </w:r>
      <w:r w:rsidR="007320E7" w:rsidRPr="00575D60">
        <w:rPr>
          <w:sz w:val="22"/>
          <w:szCs w:val="22"/>
        </w:rPr>
        <w:t xml:space="preserve"> предлагается следующая классификация ускорителей: скалярные (</w:t>
      </w:r>
      <w:r w:rsidR="007320E7" w:rsidRPr="00575D60">
        <w:rPr>
          <w:sz w:val="22"/>
          <w:szCs w:val="22"/>
          <w:lang w:val="en-US"/>
        </w:rPr>
        <w:t>CPU</w:t>
      </w:r>
      <w:r w:rsidR="007320E7" w:rsidRPr="00575D60">
        <w:rPr>
          <w:sz w:val="22"/>
          <w:szCs w:val="22"/>
        </w:rPr>
        <w:t>), векторные (</w:t>
      </w:r>
      <w:r w:rsidR="007320E7" w:rsidRPr="00575D60">
        <w:rPr>
          <w:sz w:val="22"/>
          <w:szCs w:val="22"/>
          <w:lang w:val="en-US"/>
        </w:rPr>
        <w:t>GPU</w:t>
      </w:r>
      <w:r w:rsidR="007320E7" w:rsidRPr="00575D60">
        <w:rPr>
          <w:sz w:val="22"/>
          <w:szCs w:val="22"/>
        </w:rPr>
        <w:t xml:space="preserve">), матричные и </w:t>
      </w:r>
      <w:r w:rsidR="00F10F25" w:rsidRPr="00575D60">
        <w:rPr>
          <w:sz w:val="22"/>
          <w:szCs w:val="22"/>
        </w:rPr>
        <w:t>ПЛИС</w:t>
      </w:r>
      <w:r w:rsidR="007320E7" w:rsidRPr="00575D60">
        <w:rPr>
          <w:sz w:val="22"/>
          <w:szCs w:val="22"/>
        </w:rPr>
        <w:t xml:space="preserve"> (</w:t>
      </w:r>
      <w:r w:rsidR="007320E7" w:rsidRPr="00575D60">
        <w:rPr>
          <w:sz w:val="22"/>
          <w:szCs w:val="22"/>
          <w:lang w:val="en-US"/>
        </w:rPr>
        <w:t>FPGA</w:t>
      </w:r>
      <w:r w:rsidR="007320E7" w:rsidRPr="00575D60">
        <w:rPr>
          <w:sz w:val="22"/>
          <w:szCs w:val="22"/>
        </w:rPr>
        <w:t xml:space="preserve">). </w:t>
      </w:r>
      <w:r w:rsidR="006D308C" w:rsidRPr="00575D60">
        <w:rPr>
          <w:sz w:val="22"/>
          <w:szCs w:val="22"/>
        </w:rPr>
        <w:t>Э</w:t>
      </w:r>
      <w:r w:rsidR="00A81F29" w:rsidRPr="00575D60">
        <w:rPr>
          <w:sz w:val="22"/>
          <w:szCs w:val="22"/>
        </w:rPr>
        <w:t xml:space="preserve">ти классы отличаются архитектурой, которая прямым образом влияет на их функционал. </w:t>
      </w:r>
    </w:p>
    <w:p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Рассмотрим их по порядку. Скалярные (CPU), являются кэш-ориентированными, основаны на оптимизации однопоточной производительности и на решение задач общего назначения. Несмотря на то, что большинство процессоров сейчас многоядерные, достаточно много</w:t>
      </w:r>
      <w:r w:rsidR="00AD6078" w:rsidRPr="00575D60">
        <w:rPr>
          <w:sz w:val="22"/>
        </w:rPr>
        <w:t xml:space="preserve"> ресурсов тратится на обеспечение их однопоточной производительности</w:t>
      </w:r>
      <w:r w:rsidRPr="00575D60">
        <w:rPr>
          <w:sz w:val="22"/>
        </w:rPr>
        <w:t>.</w:t>
      </w:r>
      <w:r w:rsidRPr="00575D60">
        <w:rPr>
          <w:color w:val="FF0000"/>
          <w:sz w:val="22"/>
        </w:rPr>
        <w:t xml:space="preserve"> </w:t>
      </w:r>
      <w:r w:rsidRPr="00575D60">
        <w:rPr>
          <w:sz w:val="22"/>
        </w:rPr>
        <w:t>В GPU большая часть ресурсов задействована под вычисления</w:t>
      </w:r>
      <w:r w:rsidR="00DC6274" w:rsidRPr="00575D60">
        <w:rPr>
          <w:sz w:val="22"/>
        </w:rPr>
        <w:t xml:space="preserve"> </w:t>
      </w:r>
      <w:r w:rsidR="00A71DAE" w:rsidRPr="00575D60">
        <w:rPr>
          <w:sz w:val="22"/>
        </w:rPr>
        <w:t>[</w:t>
      </w:r>
      <w:r w:rsidR="00A31A8B">
        <w:fldChar w:fldCharType="begin"/>
      </w:r>
      <w:r w:rsidR="00A31A8B">
        <w:instrText xml:space="preserve"> REF _Ref100707742 \r \h  \* MERGEFORMAT </w:instrText>
      </w:r>
      <w:r w:rsidR="00A31A8B">
        <w:fldChar w:fldCharType="separate"/>
      </w:r>
      <w:r w:rsidR="00AA3A40" w:rsidRPr="00575D60">
        <w:t>6</w:t>
      </w:r>
      <w:r w:rsidR="00A31A8B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>, а не под кэш, как в случае с CPU, поэтому в GPU применима стратегия SIMD (</w:t>
      </w:r>
      <w:r w:rsidRPr="00575D60">
        <w:rPr>
          <w:sz w:val="22"/>
          <w:lang w:val="en-US"/>
        </w:rPr>
        <w:t>Single</w:t>
      </w:r>
      <w:r w:rsidRPr="00575D60">
        <w:rPr>
          <w:sz w:val="22"/>
        </w:rPr>
        <w:t xml:space="preserve"> </w:t>
      </w:r>
      <w:r w:rsidRPr="00575D60">
        <w:rPr>
          <w:sz w:val="22"/>
          <w:lang w:val="en-US"/>
        </w:rPr>
        <w:t>Instruction</w:t>
      </w:r>
      <w:r w:rsidRPr="00575D60">
        <w:rPr>
          <w:sz w:val="22"/>
        </w:rPr>
        <w:t xml:space="preserve">, </w:t>
      </w:r>
      <w:r w:rsidRPr="00575D60">
        <w:rPr>
          <w:sz w:val="22"/>
          <w:lang w:val="en-US"/>
        </w:rPr>
        <w:t>Multiple</w:t>
      </w:r>
      <w:r w:rsidRPr="00575D60">
        <w:rPr>
          <w:sz w:val="22"/>
        </w:rPr>
        <w:t xml:space="preserve"> </w:t>
      </w:r>
      <w:r w:rsidRPr="00575D60">
        <w:rPr>
          <w:sz w:val="22"/>
          <w:lang w:val="en-US"/>
        </w:rPr>
        <w:t>Data</w:t>
      </w:r>
      <w:r w:rsidRPr="00575D60">
        <w:rPr>
          <w:sz w:val="22"/>
        </w:rPr>
        <w:t>)</w:t>
      </w:r>
      <w:r w:rsidR="00DC6274" w:rsidRPr="00575D60">
        <w:rPr>
          <w:sz w:val="22"/>
        </w:rPr>
        <w:t xml:space="preserve"> </w:t>
      </w:r>
      <w:r w:rsidR="00A71DAE" w:rsidRPr="00575D60">
        <w:rPr>
          <w:sz w:val="22"/>
        </w:rPr>
        <w:t>[</w:t>
      </w:r>
      <w:r w:rsidR="00A31A8B">
        <w:fldChar w:fldCharType="begin"/>
      </w:r>
      <w:r w:rsidR="00A31A8B">
        <w:instrText xml:space="preserve"> REF _Ref100707755 \r \h  \* MERGEFORMAT </w:instrText>
      </w:r>
      <w:r w:rsidR="00A31A8B">
        <w:fldChar w:fldCharType="separate"/>
      </w:r>
      <w:r w:rsidR="00AA3A40" w:rsidRPr="00575D60">
        <w:t>7</w:t>
      </w:r>
      <w:r w:rsidR="00A31A8B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 xml:space="preserve">. Третий класс </w:t>
      </w:r>
      <w:r w:rsidR="0036160B" w:rsidRPr="00575D60">
        <w:rPr>
          <w:sz w:val="22"/>
        </w:rPr>
        <w:sym w:font="Symbol" w:char="F02D"/>
      </w:r>
      <w:r w:rsidRPr="00575D60">
        <w:rPr>
          <w:sz w:val="22"/>
        </w:rPr>
        <w:t xml:space="preserve"> это матричные процессоры, рассчитанные на быструю работу с матрицами. Прежде всего это ускорители из области искусственного интеллекта, нейронные процессоры, например, процессоры машинного зрения, тензорные и другие.</w:t>
      </w:r>
      <w:r w:rsidR="006D308C" w:rsidRPr="00575D60">
        <w:rPr>
          <w:sz w:val="22"/>
        </w:rPr>
        <w:t xml:space="preserve"> </w:t>
      </w:r>
      <w:r w:rsidRPr="00575D60">
        <w:rPr>
          <w:sz w:val="22"/>
        </w:rPr>
        <w:t xml:space="preserve">И последний класс – </w:t>
      </w:r>
      <w:r w:rsidR="00F10F25" w:rsidRPr="00575D60">
        <w:rPr>
          <w:sz w:val="22"/>
        </w:rPr>
        <w:t>программируемые логические интегральные схемы (ПЛИС)</w:t>
      </w:r>
      <w:r w:rsidRPr="00575D60">
        <w:rPr>
          <w:sz w:val="22"/>
        </w:rPr>
        <w:t>, FPGA</w:t>
      </w:r>
      <w:r w:rsidR="00A71DAE" w:rsidRPr="00575D60">
        <w:rPr>
          <w:sz w:val="22"/>
        </w:rPr>
        <w:t xml:space="preserve"> [</w:t>
      </w:r>
      <w:r w:rsidR="00A31A8B">
        <w:fldChar w:fldCharType="begin"/>
      </w:r>
      <w:r w:rsidR="00A31A8B">
        <w:instrText xml:space="preserve"> REF _Ref100708014 \r \h  \* MERGEFORMAT </w:instrText>
      </w:r>
      <w:r w:rsidR="00A31A8B">
        <w:fldChar w:fldCharType="separate"/>
      </w:r>
      <w:r w:rsidR="00AA3A40" w:rsidRPr="00575D60">
        <w:t>8</w:t>
      </w:r>
      <w:r w:rsidR="00A31A8B">
        <w:fldChar w:fldCharType="end"/>
      </w:r>
      <w:r w:rsidR="00A71DAE" w:rsidRPr="00575D60">
        <w:rPr>
          <w:sz w:val="22"/>
        </w:rPr>
        <w:t>]</w:t>
      </w:r>
      <w:r w:rsidRPr="00575D60">
        <w:rPr>
          <w:sz w:val="22"/>
        </w:rPr>
        <w:t>. Основу структуры составляет матрица логических элементов,</w:t>
      </w:r>
      <w:r w:rsidR="004D486D" w:rsidRPr="00575D60">
        <w:rPr>
          <w:sz w:val="22"/>
        </w:rPr>
        <w:t xml:space="preserve"> функции этих элементов и связи между ними могут модифицироваться – программироваться</w:t>
      </w:r>
      <w:r w:rsidR="00D34EA4" w:rsidRPr="00575D60">
        <w:rPr>
          <w:sz w:val="22"/>
        </w:rPr>
        <w:t>,</w:t>
      </w:r>
      <w:r w:rsidR="004D486D" w:rsidRPr="00575D60">
        <w:rPr>
          <w:sz w:val="22"/>
        </w:rPr>
        <w:t xml:space="preserve"> в процессе использования</w:t>
      </w:r>
      <w:r w:rsidRPr="00575D60">
        <w:rPr>
          <w:sz w:val="22"/>
        </w:rPr>
        <w:t>. FPGA широко применяются в разных устройствах: потребительской электронике, оборудовании телекома, платах-ускорителях для применения в дата-центрах, различной робототехнике, а также при прототипировании микросхем.</w:t>
      </w:r>
    </w:p>
    <w:p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Однако использование преимуществ нескольких типов архитектур является сложной задачей для разработчиков. Для каждой архитектуры требуются разные языки, отдельные </w:t>
      </w:r>
      <w:r w:rsidRPr="00575D60">
        <w:rPr>
          <w:sz w:val="22"/>
        </w:rPr>
        <w:lastRenderedPageBreak/>
        <w:t>инструменты, а повторное использование кода ограничено. Это делает разработку сложной, дорогостоящей</w:t>
      </w:r>
      <w:r w:rsidR="006D308C" w:rsidRPr="00575D60">
        <w:rPr>
          <w:sz w:val="22"/>
        </w:rPr>
        <w:t xml:space="preserve"> и</w:t>
      </w:r>
      <w:r w:rsidRPr="00575D60">
        <w:rPr>
          <w:sz w:val="22"/>
        </w:rPr>
        <w:t xml:space="preserve"> трудоемкой.</w:t>
      </w:r>
    </w:p>
    <w:p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Например, если есть необходимость запуска одного и того же проекта на различных ускорителях, то при его создании можно столкнуться с проблемами несовместимости разных средств разработки и разными особенностями архитектуры. Для более четкого понима</w:t>
      </w:r>
      <w:r w:rsidR="00715875" w:rsidRPr="00575D60">
        <w:rPr>
          <w:sz w:val="22"/>
        </w:rPr>
        <w:t>ния этого, проведем небольшой</w:t>
      </w:r>
      <w:r w:rsidRPr="00575D60">
        <w:rPr>
          <w:sz w:val="22"/>
        </w:rPr>
        <w:t xml:space="preserve"> обзор инструментов</w:t>
      </w:r>
      <w:r w:rsidR="00715875" w:rsidRPr="00575D60">
        <w:rPr>
          <w:sz w:val="22"/>
        </w:rPr>
        <w:t xml:space="preserve"> и средств разработки</w:t>
      </w:r>
      <w:r w:rsidRPr="00575D60">
        <w:rPr>
          <w:sz w:val="22"/>
        </w:rPr>
        <w:t xml:space="preserve"> для программирования ускорителей. </w:t>
      </w:r>
      <w:r w:rsidR="00715875" w:rsidRPr="00575D60">
        <w:rPr>
          <w:sz w:val="22"/>
        </w:rPr>
        <w:t xml:space="preserve">Для </w:t>
      </w:r>
      <w:r w:rsidR="00715875" w:rsidRPr="00575D60">
        <w:rPr>
          <w:sz w:val="22"/>
          <w:lang w:val="en-US"/>
        </w:rPr>
        <w:t>GPU</w:t>
      </w:r>
      <w:r w:rsidR="00715875" w:rsidRPr="00575D60">
        <w:rPr>
          <w:sz w:val="22"/>
        </w:rPr>
        <w:t xml:space="preserve"> часто используются </w:t>
      </w:r>
      <w:r w:rsidR="006D308C" w:rsidRPr="00575D60">
        <w:rPr>
          <w:sz w:val="22"/>
        </w:rPr>
        <w:t>г</w:t>
      </w:r>
      <w:r w:rsidR="00715875" w:rsidRPr="00575D60">
        <w:rPr>
          <w:sz w:val="22"/>
        </w:rPr>
        <w:t xml:space="preserve">рафические API и </w:t>
      </w:r>
      <w:proofErr w:type="spellStart"/>
      <w:r w:rsidR="00715875" w:rsidRPr="00575D60">
        <w:rPr>
          <w:sz w:val="22"/>
        </w:rPr>
        <w:t>шейдерные</w:t>
      </w:r>
      <w:proofErr w:type="spellEnd"/>
      <w:r w:rsidR="00715875" w:rsidRPr="00575D60">
        <w:rPr>
          <w:sz w:val="22"/>
        </w:rPr>
        <w:t xml:space="preserve"> языки: </w:t>
      </w:r>
      <w:proofErr w:type="spellStart"/>
      <w:r w:rsidR="00715875" w:rsidRPr="00575D60">
        <w:rPr>
          <w:sz w:val="22"/>
        </w:rPr>
        <w:t>DirectX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OpenGL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Vulcan</w:t>
      </w:r>
      <w:proofErr w:type="spellEnd"/>
      <w:r w:rsidR="00715875" w:rsidRPr="00575D60">
        <w:rPr>
          <w:sz w:val="22"/>
        </w:rPr>
        <w:t xml:space="preserve">, </w:t>
      </w:r>
      <w:proofErr w:type="spellStart"/>
      <w:r w:rsidR="00715875" w:rsidRPr="00575D60">
        <w:rPr>
          <w:sz w:val="22"/>
        </w:rPr>
        <w:t>Metal</w:t>
      </w:r>
      <w:proofErr w:type="spellEnd"/>
      <w:r w:rsidR="00715875" w:rsidRPr="00575D60">
        <w:rPr>
          <w:sz w:val="22"/>
        </w:rPr>
        <w:t>.</w:t>
      </w:r>
      <w:r w:rsidR="00E72A1E" w:rsidRPr="00575D60">
        <w:rPr>
          <w:sz w:val="22"/>
        </w:rPr>
        <w:t xml:space="preserve"> Некоторые производители, к примеру,</w:t>
      </w:r>
      <w:r w:rsidR="00E72A1E" w:rsidRPr="00575D60">
        <w:rPr>
          <w:sz w:val="22"/>
          <w:szCs w:val="22"/>
        </w:rPr>
        <w:t xml:space="preserve"> </w:t>
      </w:r>
      <w:proofErr w:type="spellStart"/>
      <w:r w:rsidR="00E72A1E" w:rsidRPr="00575D60">
        <w:rPr>
          <w:sz w:val="22"/>
        </w:rPr>
        <w:t>NVidia</w:t>
      </w:r>
      <w:proofErr w:type="spellEnd"/>
      <w:r w:rsidR="00E72A1E" w:rsidRPr="00575D60">
        <w:rPr>
          <w:sz w:val="22"/>
        </w:rPr>
        <w:t xml:space="preserve"> и AMD, создают свои специальные средства, которые подходят под их ускорители (</w:t>
      </w:r>
      <w:proofErr w:type="spellStart"/>
      <w:r w:rsidR="00E72A1E" w:rsidRPr="00575D60">
        <w:rPr>
          <w:sz w:val="22"/>
        </w:rPr>
        <w:t>NVidia</w:t>
      </w:r>
      <w:proofErr w:type="spellEnd"/>
      <w:r w:rsidR="00E72A1E" w:rsidRPr="00575D60">
        <w:rPr>
          <w:sz w:val="22"/>
        </w:rPr>
        <w:t xml:space="preserve"> CUDA, AMD </w:t>
      </w:r>
      <w:proofErr w:type="spellStart"/>
      <w:r w:rsidR="00E72A1E" w:rsidRPr="00575D60">
        <w:rPr>
          <w:sz w:val="22"/>
        </w:rPr>
        <w:t>ROCm</w:t>
      </w:r>
      <w:proofErr w:type="spellEnd"/>
      <w:r w:rsidR="00E72A1E" w:rsidRPr="00575D60">
        <w:rPr>
          <w:sz w:val="22"/>
        </w:rPr>
        <w:t xml:space="preserve">). </w:t>
      </w:r>
      <w:r w:rsidR="00715875" w:rsidRPr="00575D60">
        <w:rPr>
          <w:sz w:val="22"/>
        </w:rPr>
        <w:t xml:space="preserve">Для программирования под </w:t>
      </w:r>
      <w:r w:rsidR="00715875" w:rsidRPr="00575D60">
        <w:rPr>
          <w:sz w:val="22"/>
          <w:lang w:val="en-US"/>
        </w:rPr>
        <w:t>FPGA</w:t>
      </w:r>
      <w:r w:rsidR="00715875" w:rsidRPr="00575D60">
        <w:rPr>
          <w:sz w:val="22"/>
        </w:rPr>
        <w:t xml:space="preserve"> применяются языки описания архитектур, например, </w:t>
      </w:r>
      <w:proofErr w:type="spellStart"/>
      <w:r w:rsidR="00715875" w:rsidRPr="00575D60">
        <w:rPr>
          <w:sz w:val="22"/>
        </w:rPr>
        <w:t>Verilog</w:t>
      </w:r>
      <w:proofErr w:type="spellEnd"/>
      <w:r w:rsidR="00715875" w:rsidRPr="00575D60">
        <w:rPr>
          <w:sz w:val="22"/>
        </w:rPr>
        <w:t xml:space="preserve"> и VHDL.</w:t>
      </w:r>
      <w:r w:rsidRPr="00575D60">
        <w:rPr>
          <w:sz w:val="22"/>
        </w:rPr>
        <w:t xml:space="preserve"> Также есть набор общих средств, которые отличаются по применимости, сложности на</w:t>
      </w:r>
      <w:r w:rsidR="001A5F5F" w:rsidRPr="00575D60">
        <w:rPr>
          <w:sz w:val="22"/>
        </w:rPr>
        <w:t xml:space="preserve">писания кода, текущей поддержке: OpenMP, </w:t>
      </w:r>
      <w:proofErr w:type="spellStart"/>
      <w:r w:rsidR="001A5F5F" w:rsidRPr="00575D60">
        <w:rPr>
          <w:sz w:val="22"/>
        </w:rPr>
        <w:t>OpenCL</w:t>
      </w:r>
      <w:proofErr w:type="spellEnd"/>
      <w:r w:rsidR="001A5F5F" w:rsidRPr="00575D60">
        <w:rPr>
          <w:sz w:val="22"/>
        </w:rPr>
        <w:t xml:space="preserve">, </w:t>
      </w:r>
      <w:proofErr w:type="spellStart"/>
      <w:r w:rsidR="001A5F5F" w:rsidRPr="00575D60">
        <w:rPr>
          <w:sz w:val="22"/>
        </w:rPr>
        <w:t>Python</w:t>
      </w:r>
      <w:proofErr w:type="spellEnd"/>
      <w:r w:rsidR="001A5F5F" w:rsidRPr="00575D60">
        <w:rPr>
          <w:sz w:val="22"/>
        </w:rPr>
        <w:t xml:space="preserve">, SYCL и другие. </w:t>
      </w:r>
    </w:p>
    <w:p w:rsidR="007320E7" w:rsidRPr="00575D60" w:rsidRDefault="007320E7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В большинстве случаев, если мы остановимся на какой-то одной вычислительной архитектуре, то для запуска на абсолютно другой сначала потребуется адаптировать код, а, возможно, и написать его с нуля, используя иные инструменты. В общем случае, появится еще один проект, и поддерживать необходимо будет сразу несколько программ, использующих разные технологии.</w:t>
      </w:r>
    </w:p>
    <w:p w:rsidR="001A5F5F" w:rsidRPr="00575D60" w:rsidRDefault="001A5F5F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Одним из вариантов решения этой проблемы является использование инструментов Intel </w:t>
      </w:r>
      <w:proofErr w:type="spellStart"/>
      <w:r w:rsidRPr="00575D60">
        <w:rPr>
          <w:sz w:val="22"/>
        </w:rPr>
        <w:t>oneAPI</w:t>
      </w:r>
      <w:proofErr w:type="spellEnd"/>
      <w:r w:rsidRPr="00575D60">
        <w:rPr>
          <w:sz w:val="22"/>
        </w:rPr>
        <w:t xml:space="preserve">. Он прост, открыт и позволяет разработчику обеспечивать </w:t>
      </w:r>
      <w:r w:rsidR="00E72A1E" w:rsidRPr="00575D60">
        <w:rPr>
          <w:sz w:val="22"/>
        </w:rPr>
        <w:t xml:space="preserve">высокую </w:t>
      </w:r>
      <w:r w:rsidRPr="00575D60">
        <w:rPr>
          <w:sz w:val="22"/>
        </w:rPr>
        <w:t xml:space="preserve">производительность в разных архитектурах. А поскольку </w:t>
      </w:r>
      <w:proofErr w:type="spellStart"/>
      <w:r w:rsidRPr="00575D60">
        <w:rPr>
          <w:sz w:val="22"/>
        </w:rPr>
        <w:t>oneAPI</w:t>
      </w:r>
      <w:proofErr w:type="spellEnd"/>
      <w:r w:rsidRPr="00575D60">
        <w:rPr>
          <w:sz w:val="22"/>
        </w:rPr>
        <w:t xml:space="preserve"> основан на стандартах и открытых спецификациях, риски при переносе снижаются. Это позволяет написать код один раз и в дальнейшем запускать его на различных устройствах. Также к преимуществам </w:t>
      </w:r>
      <w:proofErr w:type="spellStart"/>
      <w:r w:rsidRPr="00575D60">
        <w:rPr>
          <w:sz w:val="22"/>
        </w:rPr>
        <w:t>oneAPI</w:t>
      </w:r>
      <w:proofErr w:type="spellEnd"/>
      <w:r w:rsidRPr="00575D60">
        <w:rPr>
          <w:sz w:val="22"/>
        </w:rPr>
        <w:t xml:space="preserve"> можно отнести возможность применения в различных прикладных решениях, например, в задачах машинного обучения.</w:t>
      </w:r>
    </w:p>
    <w:p w:rsidR="001A5F5F" w:rsidRPr="00575D60" w:rsidRDefault="005D4CED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 xml:space="preserve">В рамках данной задачи </w:t>
      </w:r>
      <w:r w:rsidR="001A5F5F" w:rsidRPr="00575D60">
        <w:rPr>
          <w:sz w:val="22"/>
        </w:rPr>
        <w:t xml:space="preserve">необходимы возможности распараллеливания, которые обеспечиваются за счет включения в </w:t>
      </w:r>
      <w:proofErr w:type="spellStart"/>
      <w:r w:rsidR="001A5F5F" w:rsidRPr="00575D60">
        <w:rPr>
          <w:sz w:val="22"/>
        </w:rPr>
        <w:t>oneAPI</w:t>
      </w:r>
      <w:proofErr w:type="spellEnd"/>
      <w:r w:rsidR="001A5F5F" w:rsidRPr="00575D60">
        <w:rPr>
          <w:sz w:val="22"/>
        </w:rPr>
        <w:t xml:space="preserve"> языка </w:t>
      </w:r>
      <w:proofErr w:type="spellStart"/>
      <w:r w:rsidRPr="00575D60">
        <w:rPr>
          <w:sz w:val="22"/>
        </w:rPr>
        <w:t>Data</w:t>
      </w:r>
      <w:proofErr w:type="spellEnd"/>
      <w:r w:rsidRPr="00575D60">
        <w:rPr>
          <w:sz w:val="22"/>
        </w:rPr>
        <w:t xml:space="preserve"> </w:t>
      </w:r>
      <w:proofErr w:type="spellStart"/>
      <w:r w:rsidRPr="00575D60">
        <w:rPr>
          <w:sz w:val="22"/>
        </w:rPr>
        <w:t>Parallel</w:t>
      </w:r>
      <w:proofErr w:type="spellEnd"/>
      <w:r w:rsidRPr="00575D60">
        <w:rPr>
          <w:sz w:val="22"/>
        </w:rPr>
        <w:t xml:space="preserve"> C++ </w:t>
      </w:r>
      <w:r w:rsidR="001A5F5F" w:rsidRPr="00575D60">
        <w:rPr>
          <w:sz w:val="22"/>
        </w:rPr>
        <w:t xml:space="preserve">и набора библиотек, облегчающих </w:t>
      </w:r>
      <w:proofErr w:type="spellStart"/>
      <w:r w:rsidR="001A5F5F" w:rsidRPr="00575D60">
        <w:rPr>
          <w:sz w:val="22"/>
        </w:rPr>
        <w:t>межархитектурную</w:t>
      </w:r>
      <w:proofErr w:type="spellEnd"/>
      <w:r w:rsidR="001A5F5F" w:rsidRPr="00575D60">
        <w:rPr>
          <w:sz w:val="22"/>
        </w:rPr>
        <w:t xml:space="preserve"> разработку. </w:t>
      </w:r>
      <w:proofErr w:type="spellStart"/>
      <w:r w:rsidRPr="00575D60">
        <w:rPr>
          <w:sz w:val="22"/>
        </w:rPr>
        <w:t>Data</w:t>
      </w:r>
      <w:proofErr w:type="spellEnd"/>
      <w:r w:rsidRPr="00575D60">
        <w:rPr>
          <w:sz w:val="22"/>
        </w:rPr>
        <w:t xml:space="preserve"> </w:t>
      </w:r>
      <w:proofErr w:type="spellStart"/>
      <w:r w:rsidRPr="00575D60">
        <w:rPr>
          <w:sz w:val="22"/>
        </w:rPr>
        <w:t>Parallel</w:t>
      </w:r>
      <w:proofErr w:type="spellEnd"/>
      <w:r w:rsidRPr="00575D60">
        <w:rPr>
          <w:sz w:val="22"/>
        </w:rPr>
        <w:t xml:space="preserve"> C++ ос</w:t>
      </w:r>
      <w:r w:rsidR="00010917" w:rsidRPr="00575D60">
        <w:rPr>
          <w:sz w:val="22"/>
        </w:rPr>
        <w:t>нован на широко известном языке</w:t>
      </w:r>
      <w:r w:rsidRPr="00575D60">
        <w:rPr>
          <w:sz w:val="22"/>
        </w:rPr>
        <w:t xml:space="preserve"> С</w:t>
      </w:r>
      <w:r w:rsidR="001A5F5F" w:rsidRPr="00575D60">
        <w:rPr>
          <w:sz w:val="22"/>
        </w:rPr>
        <w:t xml:space="preserve">++ и включает в себя SYCL от группы </w:t>
      </w:r>
      <w:proofErr w:type="spellStart"/>
      <w:r w:rsidR="001A5F5F" w:rsidRPr="00575D60">
        <w:rPr>
          <w:sz w:val="22"/>
        </w:rPr>
        <w:t>Khronos</w:t>
      </w:r>
      <w:proofErr w:type="spellEnd"/>
      <w:r w:rsidR="001A5F5F" w:rsidRPr="00575D60">
        <w:rPr>
          <w:sz w:val="22"/>
        </w:rPr>
        <w:t xml:space="preserve"> и расширения от комьюнити.</w:t>
      </w:r>
    </w:p>
    <w:p w:rsidR="001A5F5F" w:rsidRPr="00575D60" w:rsidRDefault="001A5F5F" w:rsidP="00575D60">
      <w:pPr>
        <w:pStyle w:val="a7"/>
        <w:ind w:firstLine="397"/>
        <w:contextualSpacing/>
        <w:rPr>
          <w:sz w:val="22"/>
        </w:rPr>
      </w:pPr>
      <w:r w:rsidRPr="00575D60">
        <w:rPr>
          <w:sz w:val="22"/>
        </w:rPr>
        <w:t>Все это позволяет повторно использовать код в разных архитектурах и выполнять пользовательскую настройку ускорителей. Что дает разработчикам гибкость, позволяющую отказаться от патентованных подходов, и открывает возможности для использования аппаратных средств, которые ранее были невозможны.</w:t>
      </w:r>
    </w:p>
    <w:p w:rsidR="005A0F3F" w:rsidRPr="00575D60" w:rsidRDefault="00151B78" w:rsidP="00575D60">
      <w:pPr>
        <w:pStyle w:val="a7"/>
        <w:ind w:firstLine="397"/>
        <w:contextualSpacing/>
        <w:rPr>
          <w:sz w:val="22"/>
          <w:szCs w:val="22"/>
        </w:rPr>
      </w:pPr>
      <w:r w:rsidRPr="00575D60">
        <w:rPr>
          <w:sz w:val="22"/>
          <w:szCs w:val="22"/>
        </w:rPr>
        <w:t>Руководствуясь приведенным ранее алгоритмом, ре</w:t>
      </w:r>
      <w:r w:rsidR="00B6700F" w:rsidRPr="00575D60">
        <w:rPr>
          <w:sz w:val="22"/>
          <w:szCs w:val="22"/>
        </w:rPr>
        <w:t>ализуем возможность проведения одновременного</w:t>
      </w:r>
      <w:r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 xml:space="preserve">вычисления </w:t>
      </w:r>
      <w:r w:rsidRPr="00575D60">
        <w:rPr>
          <w:sz w:val="22"/>
          <w:szCs w:val="22"/>
        </w:rPr>
        <w:t>сразу нескольких</w:t>
      </w:r>
      <w:r w:rsidR="00B6700F" w:rsidRPr="00575D60">
        <w:rPr>
          <w:sz w:val="22"/>
          <w:szCs w:val="22"/>
        </w:rPr>
        <w:t xml:space="preserve"> значений целевой функции, воспользовавшись инструментами распараллеливания </w:t>
      </w:r>
      <w:r w:rsidR="00B6700F" w:rsidRPr="00575D60">
        <w:rPr>
          <w:sz w:val="22"/>
          <w:szCs w:val="22"/>
          <w:lang w:val="en-US"/>
        </w:rPr>
        <w:t>Intel</w:t>
      </w:r>
      <w:r w:rsidR="00B6700F" w:rsidRPr="00575D60">
        <w:rPr>
          <w:sz w:val="22"/>
          <w:szCs w:val="22"/>
        </w:rPr>
        <w:t xml:space="preserve"> </w:t>
      </w:r>
      <w:proofErr w:type="spellStart"/>
      <w:r w:rsidR="00B6700F" w:rsidRPr="00575D60">
        <w:rPr>
          <w:sz w:val="22"/>
          <w:szCs w:val="22"/>
          <w:lang w:val="en-US"/>
        </w:rPr>
        <w:t>oneAPI</w:t>
      </w:r>
      <w:proofErr w:type="spellEnd"/>
      <w:r w:rsidR="00B6700F" w:rsidRPr="00575D60">
        <w:rPr>
          <w:sz w:val="22"/>
          <w:szCs w:val="22"/>
        </w:rPr>
        <w:t>. Причем для запуска можно выбрать</w:t>
      </w:r>
      <w:r w:rsidR="001470A1" w:rsidRPr="00575D60">
        <w:rPr>
          <w:sz w:val="22"/>
          <w:szCs w:val="22"/>
        </w:rPr>
        <w:t xml:space="preserve">, </w:t>
      </w:r>
      <w:r w:rsidR="00B6700F" w:rsidRPr="00575D60">
        <w:rPr>
          <w:sz w:val="22"/>
          <w:szCs w:val="22"/>
        </w:rPr>
        <w:t xml:space="preserve">на каком </w:t>
      </w:r>
      <w:r w:rsidR="00E72A1E" w:rsidRPr="00575D60">
        <w:rPr>
          <w:sz w:val="22"/>
          <w:szCs w:val="22"/>
        </w:rPr>
        <w:t>устройстве будут происходить вычисления</w:t>
      </w:r>
      <w:r w:rsidR="00B6700F" w:rsidRPr="00575D60">
        <w:rPr>
          <w:sz w:val="22"/>
          <w:szCs w:val="22"/>
        </w:rPr>
        <w:t>.</w:t>
      </w:r>
      <w:r w:rsidR="001470A1"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>Оставшиеся этапы алгоритма должны проводиться</w:t>
      </w:r>
      <w:r w:rsidR="00DA1A1C" w:rsidRPr="00575D60">
        <w:rPr>
          <w:sz w:val="22"/>
          <w:szCs w:val="22"/>
        </w:rPr>
        <w:t xml:space="preserve"> последовательно</w:t>
      </w:r>
      <w:r w:rsidR="00B6700F" w:rsidRPr="00575D60">
        <w:rPr>
          <w:sz w:val="22"/>
          <w:szCs w:val="22"/>
        </w:rPr>
        <w:t>, ко всему прочему для их выполнения необходима работа с</w:t>
      </w:r>
      <w:r w:rsidR="001470A1" w:rsidRPr="00575D60">
        <w:rPr>
          <w:sz w:val="22"/>
          <w:szCs w:val="22"/>
        </w:rPr>
        <w:t xml:space="preserve"> </w:t>
      </w:r>
      <w:r w:rsidR="00B6700F" w:rsidRPr="00575D60">
        <w:rPr>
          <w:sz w:val="22"/>
          <w:szCs w:val="22"/>
        </w:rPr>
        <w:t>большим объемом уже накопленной</w:t>
      </w:r>
      <w:r w:rsidR="001470A1" w:rsidRPr="00575D60">
        <w:rPr>
          <w:sz w:val="22"/>
          <w:szCs w:val="22"/>
        </w:rPr>
        <w:t xml:space="preserve"> поисковой информации, </w:t>
      </w:r>
      <w:r w:rsidR="005D4CED" w:rsidRPr="00575D60">
        <w:rPr>
          <w:sz w:val="22"/>
          <w:szCs w:val="22"/>
        </w:rPr>
        <w:t>эти шаги</w:t>
      </w:r>
      <w:r w:rsidR="00B6700F" w:rsidRPr="00575D60">
        <w:rPr>
          <w:sz w:val="22"/>
          <w:szCs w:val="22"/>
        </w:rPr>
        <w:t xml:space="preserve"> реализованы на </w:t>
      </w:r>
      <w:r w:rsidR="001470A1" w:rsidRPr="00575D60">
        <w:rPr>
          <w:sz w:val="22"/>
          <w:szCs w:val="22"/>
          <w:lang w:val="en-US"/>
        </w:rPr>
        <w:t>CPU</w:t>
      </w:r>
      <w:r w:rsidR="001470A1" w:rsidRPr="00575D60">
        <w:rPr>
          <w:sz w:val="22"/>
          <w:szCs w:val="22"/>
        </w:rPr>
        <w:t>.</w:t>
      </w:r>
      <w:r w:rsidR="00DA1A1C" w:rsidRPr="00575D60">
        <w:rPr>
          <w:sz w:val="22"/>
          <w:szCs w:val="22"/>
        </w:rPr>
        <w:t xml:space="preserve"> </w:t>
      </w:r>
    </w:p>
    <w:p w:rsidR="003D5187" w:rsidRPr="00575D60" w:rsidRDefault="005F3838" w:rsidP="00575D60">
      <w:pPr>
        <w:pStyle w:val="a7"/>
        <w:ind w:firstLine="397"/>
        <w:contextualSpacing/>
        <w:rPr>
          <w:sz w:val="22"/>
          <w:szCs w:val="22"/>
          <w:lang w:val="en-US"/>
        </w:rPr>
      </w:pPr>
      <w:r w:rsidRPr="00575D60">
        <w:rPr>
          <w:sz w:val="22"/>
          <w:szCs w:val="22"/>
        </w:rPr>
        <w:t xml:space="preserve">В результате, первые четыре </w:t>
      </w:r>
      <w:r w:rsidR="005E3EE8" w:rsidRPr="00575D60">
        <w:rPr>
          <w:sz w:val="22"/>
          <w:szCs w:val="22"/>
        </w:rPr>
        <w:t>этапа,</w:t>
      </w:r>
      <w:r w:rsidR="000F349B" w:rsidRPr="00575D60">
        <w:rPr>
          <w:sz w:val="22"/>
          <w:szCs w:val="22"/>
        </w:rPr>
        <w:t xml:space="preserve"> </w:t>
      </w:r>
      <w:r w:rsidRPr="00575D60">
        <w:rPr>
          <w:sz w:val="22"/>
          <w:szCs w:val="22"/>
        </w:rPr>
        <w:t xml:space="preserve">представленного в постановке </w:t>
      </w:r>
      <w:r w:rsidR="005E3EE8" w:rsidRPr="00575D60">
        <w:rPr>
          <w:sz w:val="22"/>
          <w:szCs w:val="22"/>
        </w:rPr>
        <w:t>задачи алгоритма,</w:t>
      </w:r>
      <w:r w:rsidRPr="00575D60">
        <w:rPr>
          <w:sz w:val="22"/>
          <w:szCs w:val="22"/>
        </w:rPr>
        <w:t xml:space="preserve"> </w:t>
      </w:r>
      <w:r w:rsidR="000F349B" w:rsidRPr="00575D60">
        <w:rPr>
          <w:sz w:val="22"/>
          <w:szCs w:val="22"/>
        </w:rPr>
        <w:t xml:space="preserve">выполняются на </w:t>
      </w:r>
      <w:r w:rsidR="000F349B" w:rsidRPr="00575D60">
        <w:rPr>
          <w:sz w:val="22"/>
          <w:szCs w:val="22"/>
          <w:lang w:val="en-US"/>
        </w:rPr>
        <w:t>CPU</w:t>
      </w:r>
      <w:r w:rsidR="000F349B" w:rsidRPr="00575D60">
        <w:rPr>
          <w:sz w:val="22"/>
          <w:szCs w:val="22"/>
        </w:rPr>
        <w:t xml:space="preserve">. </w:t>
      </w:r>
      <w:r w:rsidRPr="00575D60">
        <w:rPr>
          <w:sz w:val="22"/>
          <w:szCs w:val="22"/>
        </w:rPr>
        <w:t xml:space="preserve">Полученные в ходе работы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575D60">
        <w:rPr>
          <w:sz w:val="22"/>
          <w:szCs w:val="22"/>
        </w:rPr>
        <w:t xml:space="preserve"> координат</w:t>
      </w:r>
      <w:r w:rsidR="000F349B" w:rsidRPr="00575D60">
        <w:rPr>
          <w:sz w:val="22"/>
          <w:szCs w:val="22"/>
        </w:rPr>
        <w:t xml:space="preserve"> </w:t>
      </w:r>
      <w:r w:rsidRPr="00575D60">
        <w:rPr>
          <w:sz w:val="22"/>
          <w:szCs w:val="22"/>
        </w:rPr>
        <w:t xml:space="preserve">с наибольшими характеристиками для вычислений </w:t>
      </w:r>
      <w:r w:rsidR="000F349B" w:rsidRPr="00575D60">
        <w:rPr>
          <w:sz w:val="22"/>
          <w:szCs w:val="22"/>
        </w:rPr>
        <w:t>новых точек испытания передаются через промежуточный буфер на выбранное для исполнения параллельной части кода устройство (</w:t>
      </w:r>
      <w:r w:rsidR="000F349B" w:rsidRPr="00575D60">
        <w:rPr>
          <w:sz w:val="22"/>
          <w:szCs w:val="22"/>
          <w:lang w:val="en-US"/>
        </w:rPr>
        <w:t>CPU</w:t>
      </w:r>
      <w:r w:rsidR="000F349B" w:rsidRPr="00575D60">
        <w:rPr>
          <w:sz w:val="22"/>
          <w:szCs w:val="22"/>
        </w:rPr>
        <w:t xml:space="preserve">, </w:t>
      </w:r>
      <w:r w:rsidR="000F349B" w:rsidRPr="00575D60">
        <w:rPr>
          <w:sz w:val="22"/>
          <w:szCs w:val="22"/>
          <w:lang w:val="en-US"/>
        </w:rPr>
        <w:t>GPU</w:t>
      </w:r>
      <w:r w:rsidR="00993885" w:rsidRPr="00575D60">
        <w:rPr>
          <w:sz w:val="22"/>
          <w:szCs w:val="22"/>
        </w:rPr>
        <w:t>,</w:t>
      </w:r>
      <w:r w:rsidR="000F349B" w:rsidRPr="00575D60">
        <w:rPr>
          <w:sz w:val="22"/>
          <w:szCs w:val="22"/>
        </w:rPr>
        <w:t xml:space="preserve"> </w:t>
      </w:r>
      <w:r w:rsidR="000F349B" w:rsidRPr="00575D60">
        <w:rPr>
          <w:sz w:val="22"/>
          <w:szCs w:val="22"/>
          <w:lang w:val="en-US"/>
        </w:rPr>
        <w:t>FPGA</w:t>
      </w:r>
      <w:r w:rsidR="000F349B" w:rsidRPr="00575D60">
        <w:rPr>
          <w:sz w:val="22"/>
          <w:szCs w:val="22"/>
        </w:rPr>
        <w:t>)</w:t>
      </w:r>
      <w:r w:rsidR="003D5187" w:rsidRPr="00575D60">
        <w:rPr>
          <w:sz w:val="22"/>
          <w:szCs w:val="22"/>
        </w:rPr>
        <w:t xml:space="preserve">. После </w:t>
      </w:r>
      <w:r w:rsidRPr="00575D60">
        <w:rPr>
          <w:sz w:val="22"/>
          <w:szCs w:val="22"/>
        </w:rPr>
        <w:t>проведения вычислений в этих</w:t>
      </w:r>
      <w:r w:rsidR="003D5187" w:rsidRPr="00575D60">
        <w:rPr>
          <w:sz w:val="22"/>
          <w:szCs w:val="22"/>
        </w:rPr>
        <w:t xml:space="preserve"> точках, соответствующие им значения функций через промежуточный буфер передаются на </w:t>
      </w:r>
      <w:r w:rsidR="003D5187" w:rsidRPr="00575D60">
        <w:rPr>
          <w:sz w:val="22"/>
          <w:szCs w:val="22"/>
          <w:lang w:val="en-US"/>
        </w:rPr>
        <w:t>CPU</w:t>
      </w:r>
      <w:r w:rsidR="003D5187" w:rsidRPr="00575D60">
        <w:rPr>
          <w:sz w:val="22"/>
          <w:szCs w:val="22"/>
        </w:rPr>
        <w:t>.</w:t>
      </w:r>
      <w:r w:rsidR="00151B78" w:rsidRPr="00575D60">
        <w:rPr>
          <w:sz w:val="22"/>
          <w:szCs w:val="22"/>
        </w:rPr>
        <w:t xml:space="preserve"> </w:t>
      </w:r>
      <w:r w:rsidR="00E72A1E" w:rsidRPr="00575D60">
        <w:rPr>
          <w:sz w:val="22"/>
          <w:szCs w:val="22"/>
        </w:rPr>
        <w:t>Общая схема организации параллельных вычислений приведена на рис. 1</w:t>
      </w:r>
      <w:r w:rsidR="00E72A1E" w:rsidRPr="00575D60">
        <w:rPr>
          <w:sz w:val="22"/>
          <w:szCs w:val="22"/>
          <w:lang w:val="en-US"/>
        </w:rPr>
        <w:t>.</w:t>
      </w:r>
    </w:p>
    <w:p w:rsidR="00603E0A" w:rsidRPr="00575D60" w:rsidRDefault="00613E93" w:rsidP="009C1C22">
      <w:pPr>
        <w:pStyle w:val="a7"/>
        <w:ind w:firstLine="567"/>
        <w:contextualSpacing/>
        <w:rPr>
          <w:sz w:val="22"/>
          <w:szCs w:val="22"/>
          <w:lang w:val="en-US"/>
        </w:rPr>
      </w:pPr>
      <w:r>
        <w:rPr>
          <w:noProof/>
        </w:rPr>
      </w:r>
      <w:r>
        <w:rPr>
          <w:noProof/>
        </w:rPr>
        <w:pict>
          <v:group id="Полотно 23" o:spid="_x0000_s1026" editas="canvas" style="width:424.95pt;height:168.35pt;mso-position-horizontal-relative:char;mso-position-vertical-relative:line" coordsize="53968,21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968;height:21380;visibility:visible;mso-wrap-style:square">
              <v:fill o:detectmouseclick="t"/>
              <v:path o:connecttype="none"/>
            </v:shape>
            <v:rect id="Rectangle 125" o:spid="_x0000_s1028" style="position:absolute;left:25834;top:6191;width:18005;height:1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<v:textbox>
                <w:txbxContent>
                  <w:p w:rsidR="003547F6" w:rsidRDefault="003547F6" w:rsidP="00603E0A"/>
                  <w:p w:rsidR="003547F6" w:rsidRDefault="003547F6" w:rsidP="00603E0A"/>
                  <w:p w:rsidR="003547F6" w:rsidRDefault="003547F6" w:rsidP="00603E0A"/>
                  <w:p w:rsidR="003547F6" w:rsidRDefault="003547F6" w:rsidP="00603E0A"/>
                  <w:p w:rsidR="003547F6" w:rsidRPr="003264C1" w:rsidRDefault="003547F6" w:rsidP="00603E0A">
                    <w:pPr>
                      <w:jc w:val="center"/>
                    </w:pPr>
                    <w:r>
                      <w:t>Параллельное проведение испытаний</w:t>
                    </w:r>
                  </w:p>
                </w:txbxContent>
              </v:textbox>
            </v:rect>
            <v:rect id="Rectangle 126" o:spid="_x0000_s1029" style="position:absolute;left:1358;top:6191;width:1800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<v:textbox>
                <w:txbxContent>
                  <w:p w:rsidR="003547F6" w:rsidRPr="002A28E5" w:rsidRDefault="003547F6" w:rsidP="00603E0A">
                    <w:pPr>
                      <w:jc w:val="center"/>
                    </w:pPr>
                    <w:r>
                      <w:t>Последовательный алгоритм</w:t>
                    </w:r>
                  </w:p>
                </w:txbxContent>
              </v:textbox>
            </v:rect>
            <v:roundrect id="AutoShape 127" o:spid="_x0000_s1030" style="position:absolute;left:1358;top:13252;width:18005;height:44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>
              <v:textbox>
                <w:txbxContent>
                  <w:p w:rsidR="003547F6" w:rsidRPr="00CA1689" w:rsidRDefault="003547F6" w:rsidP="00603E0A">
                    <w:pPr>
                      <w:jc w:val="center"/>
                    </w:pPr>
                    <w:r>
                      <w:t>Буфер точек испытания</w:t>
                    </w:r>
                  </w:p>
                </w:txbxContent>
              </v:textbox>
            </v:roundrect>
            <v:rect id="Rectangle 130" o:spid="_x0000_s1031" style="position:absolute;left:28863;top:6762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<v:rect id="Rectangle 131" o:spid="_x0000_s1032" style="position:absolute;left:30959;top:6762;width:152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<v:rect id="Rectangle 132" o:spid="_x0000_s1033" style="position:absolute;left:33055;top:6762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<v:rect id="Rectangle 135" o:spid="_x0000_s1034" style="position:absolute;left:28927;top:8667;width:1517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<v:rect id="Rectangle 136" o:spid="_x0000_s1035" style="position:absolute;left:31022;top:8667;width:152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<v:rect id="Rectangle 137" o:spid="_x0000_s1036" style="position:absolute;left:33112;top:8667;width:1531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<v:rect id="Rectangle 140" o:spid="_x0000_s1037" style="position:absolute;left:28863;top:10928;width:152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<v:rect id="Rectangle 141" o:spid="_x0000_s1038" style="position:absolute;left:30959;top:10928;width:152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<v:rect id="Rectangle 142" o:spid="_x0000_s1039" style="position:absolute;left:33055;top:10928;width:152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<v:rect id="Rectangle 144" o:spid="_x0000_s1040" style="position:absolute;left:40224;top:10928;width:1532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6" o:spid="_x0000_s1041" type="#_x0000_t32" style="position:absolute;left:34840;top:4870;width:114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<v:stroke endarrow="block"/>
            </v:shape>
            <v:shape id="AutoShape 147" o:spid="_x0000_s1042" type="#_x0000_t32" style="position:absolute;left:10364;top:2590;width:1926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<v:shape id="AutoShape 148" o:spid="_x0000_s1043" type="#_x0000_t32" style="position:absolute;left:10326;top:2597;width:38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<v:stroke endarrow="block"/>
            </v:shape>
            <v:shape id="AutoShape 149" o:spid="_x0000_s1044" type="#_x0000_t32" style="position:absolute;left:10364;top:10560;width:6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<v:stroke endarrow="block"/>
            </v:shape>
            <v:shape id="AutoShape 150" o:spid="_x0000_s1045" type="#_x0000_t32" style="position:absolute;left:19363;top:15417;width:6478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<v:stroke endarrow="block"/>
            </v:shape>
            <v:rect id="Rectangle 129" o:spid="_x0000_s1046" style="position:absolute;left:26463;top:6438;width:16823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<v:textbox>
                <w:txbxContent>
                  <w:p w:rsidR="003547F6" w:rsidRDefault="003547F6" w:rsidP="00603E0A">
                    <w:pPr>
                      <w:jc w:val="center"/>
                    </w:pPr>
                  </w:p>
                  <w:p w:rsidR="003547F6" w:rsidRPr="00603E0A" w:rsidRDefault="003547F6" w:rsidP="00603E0A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CPU</w:t>
                    </w:r>
                    <w:r w:rsidRPr="003264C1">
                      <w:rPr>
                        <w:b/>
                      </w:rPr>
                      <w:t xml:space="preserve"> / </w:t>
                    </w:r>
                    <w:r>
                      <w:rPr>
                        <w:b/>
                        <w:lang w:val="en-US"/>
                      </w:rPr>
                      <w:t>GPU</w:t>
                    </w:r>
                    <w:r w:rsidRPr="003264C1">
                      <w:rPr>
                        <w:b/>
                      </w:rPr>
                      <w:t xml:space="preserve"> / </w:t>
                    </w:r>
                    <w:r>
                      <w:rPr>
                        <w:b/>
                        <w:lang w:val="en-US"/>
                      </w:rPr>
                      <w:t>FPGA</w:t>
                    </w:r>
                  </w:p>
                </w:txbxContent>
              </v:textbox>
            </v:rect>
            <v:roundrect id="AutoShape 145" o:spid="_x0000_s1047" style="position:absolute;left:25949;top:622;width:18004;height:42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zX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9anL+kHyPwOAAD//wMAUEsBAi0AFAAGAAgAAAAhANvh9svuAAAAhQEAABMAAAAAAAAAAAAAAAAA&#10;AAAAAFtDb250ZW50X1R5cGVzXS54bWxQSwECLQAUAAYACAAAACEAWvQsW78AAAAVAQAACwAAAAAA&#10;AAAAAAAAAAAfAQAAX3JlbHMvLnJlbHNQSwECLQAUAAYACAAAACEAEjy818AAAADbAAAADwAAAAAA&#10;AAAAAAAAAAAHAgAAZHJzL2Rvd25yZXYueG1sUEsFBgAAAAADAAMAtwAAAPQCAAAAAA==&#10;">
              <v:textbox>
                <w:txbxContent>
                  <w:p w:rsidR="003547F6" w:rsidRPr="00CA1689" w:rsidRDefault="003547F6" w:rsidP="00603E0A">
                    <w:pPr>
                      <w:jc w:val="center"/>
                    </w:pPr>
                    <w:r>
                      <w:t>Буфер значений функции</w:t>
                    </w:r>
                  </w:p>
                </w:txbxContent>
              </v:textbox>
            </v:roundrect>
            <w10:anchorlock/>
          </v:group>
        </w:pict>
      </w:r>
    </w:p>
    <w:p w:rsidR="00603E0A" w:rsidRPr="00575D60" w:rsidRDefault="00603E0A" w:rsidP="00603E0A">
      <w:pPr>
        <w:keepLines/>
        <w:spacing w:before="120" w:after="120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5C73BA" w:rsidRPr="00575D60">
        <w:rPr>
          <w:b/>
          <w:sz w:val="20"/>
          <w:szCs w:val="20"/>
        </w:rPr>
        <w:fldChar w:fldCharType="begin"/>
      </w:r>
      <w:r w:rsidRPr="00575D60">
        <w:rPr>
          <w:b/>
          <w:sz w:val="20"/>
          <w:szCs w:val="20"/>
        </w:rPr>
        <w:instrText xml:space="preserve"> SEQ "Рис." \* ARABIC </w:instrText>
      </w:r>
      <w:r w:rsidR="005C73BA" w:rsidRPr="00575D60">
        <w:rPr>
          <w:b/>
          <w:sz w:val="20"/>
          <w:szCs w:val="20"/>
        </w:rPr>
        <w:fldChar w:fldCharType="separate"/>
      </w:r>
      <w:r w:rsidR="00AA3A40" w:rsidRPr="00575D60">
        <w:rPr>
          <w:b/>
          <w:noProof/>
          <w:sz w:val="20"/>
          <w:szCs w:val="20"/>
        </w:rPr>
        <w:t>1</w:t>
      </w:r>
      <w:r w:rsidR="005C73BA" w:rsidRPr="00575D60">
        <w:rPr>
          <w:b/>
          <w:sz w:val="20"/>
          <w:szCs w:val="20"/>
        </w:rPr>
        <w:fldChar w:fldCharType="end"/>
      </w:r>
      <w:r w:rsidRPr="00575D60">
        <w:rPr>
          <w:sz w:val="20"/>
          <w:szCs w:val="20"/>
        </w:rPr>
        <w:t>. Общая схема организации параллельных вычислений.</w:t>
      </w:r>
    </w:p>
    <w:p w:rsidR="003D5187" w:rsidRPr="00575D60" w:rsidRDefault="007D4972" w:rsidP="001C23A7">
      <w:pPr>
        <w:pStyle w:val="1"/>
      </w:pPr>
      <w:r w:rsidRPr="00575D60">
        <w:t>3</w:t>
      </w:r>
      <w:r w:rsidR="00904532" w:rsidRPr="00575D60">
        <w:t>. Результаты численных экспериментов</w:t>
      </w:r>
    </w:p>
    <w:p w:rsidR="005160E1" w:rsidRPr="00575D60" w:rsidRDefault="005160E1" w:rsidP="00575D60">
      <w:pPr>
        <w:ind w:firstLine="397"/>
        <w:jc w:val="both"/>
      </w:pPr>
      <w:r w:rsidRPr="00575D60">
        <w:t xml:space="preserve">Вычислительные эксперименты проводились на персональном компьютере с процессором </w:t>
      </w:r>
      <w:r w:rsidRPr="00575D60">
        <w:rPr>
          <w:lang w:val="en-US"/>
        </w:rPr>
        <w:t>I</w:t>
      </w:r>
      <w:proofErr w:type="spellStart"/>
      <w:r w:rsidRPr="00575D60">
        <w:t>ntel</w:t>
      </w:r>
      <w:proofErr w:type="spellEnd"/>
      <w:r w:rsidRPr="00575D60">
        <w:t xml:space="preserve"> </w:t>
      </w:r>
      <w:proofErr w:type="spellStart"/>
      <w:r w:rsidRPr="00575D60">
        <w:t>Core</w:t>
      </w:r>
      <w:proofErr w:type="spellEnd"/>
      <w:r w:rsidRPr="00575D60">
        <w:t xml:space="preserve"> i5-10600 3.3GHz, 32 GB оперативной памяти и встроенной графической картой </w:t>
      </w:r>
      <w:r w:rsidRPr="00575D60">
        <w:rPr>
          <w:lang w:val="en-US"/>
        </w:rPr>
        <w:t>I</w:t>
      </w:r>
      <w:proofErr w:type="spellStart"/>
      <w:r w:rsidRPr="00575D60">
        <w:t>ntel</w:t>
      </w:r>
      <w:proofErr w:type="spellEnd"/>
      <w:r w:rsidRPr="00575D60">
        <w:t xml:space="preserve"> UHD </w:t>
      </w:r>
      <w:proofErr w:type="spellStart"/>
      <w:r w:rsidRPr="00575D60">
        <w:t>Graphics</w:t>
      </w:r>
      <w:proofErr w:type="spellEnd"/>
      <w:r w:rsidRPr="00575D60">
        <w:t xml:space="preserve"> 630. Для получения исполняемого программного кода использовался компилятор </w:t>
      </w:r>
      <w:r w:rsidRPr="00575D60">
        <w:rPr>
          <w:lang w:val="en-US"/>
        </w:rPr>
        <w:t>I</w:t>
      </w:r>
      <w:proofErr w:type="spellStart"/>
      <w:r w:rsidRPr="00575D60">
        <w:t>ntel</w:t>
      </w:r>
      <w:proofErr w:type="spellEnd"/>
      <w:r w:rsidRPr="00575D60">
        <w:t xml:space="preserve"> </w:t>
      </w:r>
      <w:proofErr w:type="spellStart"/>
      <w:r w:rsidRPr="00575D60">
        <w:t>oneAPI</w:t>
      </w:r>
      <w:proofErr w:type="spellEnd"/>
      <w:r w:rsidRPr="00575D60">
        <w:t xml:space="preserve"> DPC++ 2021.1. Вычислительные эксперименты выполнялись с использованием разработанного программного комплекса Globalizer [</w:t>
      </w:r>
      <w:r w:rsidR="00A31A8B">
        <w:fldChar w:fldCharType="begin"/>
      </w:r>
      <w:r w:rsidR="00A31A8B">
        <w:instrText xml:space="preserve"> REF _Ref100869632 \r \h  \* MERGEFORMAT </w:instrText>
      </w:r>
      <w:r w:rsidR="00A31A8B">
        <w:fldChar w:fldCharType="separate"/>
      </w:r>
      <w:r w:rsidR="00AA3A40" w:rsidRPr="00575D60">
        <w:t>9</w:t>
      </w:r>
      <w:r w:rsidR="00A31A8B">
        <w:fldChar w:fldCharType="end"/>
      </w:r>
      <w:r w:rsidRPr="00575D60">
        <w:t>].</w:t>
      </w:r>
    </w:p>
    <w:p w:rsidR="003A3D79" w:rsidRPr="00575D60" w:rsidRDefault="00603E0A" w:rsidP="00575D60">
      <w:pPr>
        <w:ind w:firstLine="397"/>
        <w:jc w:val="both"/>
      </w:pPr>
      <w:r w:rsidRPr="00575D60">
        <w:t>И</w:t>
      </w:r>
      <w:r w:rsidR="003A3D79" w:rsidRPr="00575D60">
        <w:t xml:space="preserve">звестные тестовые задачи из области многомерной глобальной оптимизации характеризуются малым временем вычисления значений целевой функции. </w:t>
      </w:r>
      <w:r w:rsidR="00075FE9" w:rsidRPr="00575D60">
        <w:t xml:space="preserve">Нами предлагается </w:t>
      </w:r>
      <w:r w:rsidR="003A3D79" w:rsidRPr="00575D60">
        <w:t>вычи</w:t>
      </w:r>
      <w:r w:rsidR="00E6391D" w:rsidRPr="00575D60">
        <w:t>слительн</w:t>
      </w:r>
      <w:r w:rsidR="00075FE9" w:rsidRPr="00575D60">
        <w:t>о</w:t>
      </w:r>
      <w:r w:rsidR="00E6391D" w:rsidRPr="00575D60">
        <w:t xml:space="preserve"> трудоемк</w:t>
      </w:r>
      <w:r w:rsidR="00075FE9" w:rsidRPr="00575D60">
        <w:t>ая модификация существующих тестовых задач,</w:t>
      </w:r>
      <w:r w:rsidR="00BD4E0C" w:rsidRPr="00575D60">
        <w:t xml:space="preserve"> </w:t>
      </w:r>
      <w:r w:rsidR="003A3D79" w:rsidRPr="00575D60">
        <w:t xml:space="preserve">расчет целевой функции </w:t>
      </w:r>
      <w:r w:rsidR="00075FE9" w:rsidRPr="00575D60">
        <w:t xml:space="preserve">заключается в </w:t>
      </w:r>
      <w:r w:rsidR="00BD4E0C" w:rsidRPr="00575D60">
        <w:t>интегрировани</w:t>
      </w:r>
      <w:r w:rsidR="00075FE9" w:rsidRPr="00575D60">
        <w:t>и исходной тестовой функции</w:t>
      </w:r>
      <w:r w:rsidR="00BD4E0C" w:rsidRPr="00575D60">
        <w:t xml:space="preserve"> </w:t>
      </w:r>
      <w:r w:rsidR="00075FE9" w:rsidRPr="00575D60">
        <w:t>по части параметров</w:t>
      </w:r>
      <w:r w:rsidR="00BD4E0C" w:rsidRPr="00575D60">
        <w:t xml:space="preserve">. </w:t>
      </w:r>
      <w:r w:rsidR="00A242AC" w:rsidRPr="00575D60">
        <w:t xml:space="preserve">Для этого изначально порождается задача, размерность которой в два раза больше искомой. </w:t>
      </w:r>
      <w:r w:rsidR="00075FE9" w:rsidRPr="00575D60">
        <w:t>При вычислении</w:t>
      </w:r>
      <w:r w:rsidR="00A242AC" w:rsidRPr="00575D60">
        <w:t xml:space="preserve"> значения функции</w:t>
      </w:r>
      <w:r w:rsidR="00075FE9" w:rsidRPr="00575D60">
        <w:t>,</w:t>
      </w:r>
      <w:r w:rsidR="00A242AC" w:rsidRPr="00575D60">
        <w:t xml:space="preserve"> первые </w:t>
      </w:r>
      <m:oMath>
        <m:r>
          <w:rPr>
            <w:rFonts w:ascii="Cambria Math" w:hAnsi="Cambria Math"/>
          </w:rPr>
          <m:t>N</m:t>
        </m:r>
      </m:oMath>
      <w:r w:rsidR="00A242AC" w:rsidRPr="00575D60">
        <w:t xml:space="preserve"> координат</w:t>
      </w:r>
      <w:r w:rsidR="00075FE9" w:rsidRPr="00575D60">
        <w:t xml:space="preserve"> </w:t>
      </w:r>
      <w:r w:rsidR="00B10E87" w:rsidRPr="00575D60">
        <w:t>фиксируются</w:t>
      </w:r>
      <w:r w:rsidR="00075FE9" w:rsidRPr="00575D60">
        <w:t>, а по остальным производится численное интегрирование по области определения функции</w:t>
      </w:r>
      <w:r w:rsidR="00B10E87" w:rsidRPr="00575D60">
        <w:t xml:space="preserve">. </w:t>
      </w:r>
      <w:r w:rsidR="00075FE9" w:rsidRPr="00575D60">
        <w:t xml:space="preserve">Для интегрирования используется </w:t>
      </w:r>
      <w:r w:rsidR="00B10E87" w:rsidRPr="00575D60">
        <w:t xml:space="preserve">метод средних прямоугольников. </w:t>
      </w:r>
    </w:p>
    <w:p w:rsidR="002F739A" w:rsidRPr="00575D60" w:rsidRDefault="002F739A" w:rsidP="00575D60">
      <w:pPr>
        <w:ind w:firstLine="397"/>
      </w:pPr>
    </w:p>
    <w:tbl>
      <w:tblPr>
        <w:tblStyle w:val="20"/>
        <w:tblW w:w="0" w:type="auto"/>
        <w:tblInd w:w="-426" w:type="dxa"/>
        <w:tblLook w:val="04A0" w:firstRow="1" w:lastRow="0" w:firstColumn="1" w:lastColumn="0" w:noHBand="0" w:noVBand="1"/>
      </w:tblPr>
      <w:tblGrid>
        <w:gridCol w:w="236"/>
        <w:gridCol w:w="990"/>
        <w:gridCol w:w="6855"/>
        <w:gridCol w:w="1379"/>
      </w:tblGrid>
      <w:tr w:rsidR="00E6391D" w:rsidRPr="00575D60" w:rsidTr="007F3529">
        <w:trPr>
          <w:trHeight w:val="567"/>
        </w:trPr>
        <w:tc>
          <w:tcPr>
            <w:tcW w:w="236" w:type="dxa"/>
          </w:tcPr>
          <w:p w:rsidR="00E6391D" w:rsidRPr="00575D60" w:rsidRDefault="00E6391D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7845" w:type="dxa"/>
            <w:gridSpan w:val="2"/>
            <w:vAlign w:val="center"/>
          </w:tcPr>
          <w:p w:rsidR="00931D35" w:rsidRPr="00575D60" w:rsidRDefault="00075FE9" w:rsidP="00575D60">
            <w:pPr>
              <w:suppressAutoHyphens/>
              <w:spacing w:before="120"/>
              <w:ind w:firstLine="39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nary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..,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..d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E6391D" w:rsidRPr="00575D60" w:rsidRDefault="00613E93" w:rsidP="00575D60">
            <w:pPr>
              <w:suppressAutoHyphens/>
              <w:spacing w:before="120"/>
              <w:ind w:firstLine="397"/>
              <w:jc w:val="center"/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2=0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..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∏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ψ(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N+2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:rsidR="007F3529" w:rsidRPr="00575D60" w:rsidRDefault="007F3529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∈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, 1≤i≤2N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1379" w:type="dxa"/>
            <w:vAlign w:val="center"/>
          </w:tcPr>
          <w:p w:rsidR="00E6391D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(17</w:t>
            </w:r>
            <w:r w:rsidR="00E6391D" w:rsidRPr="00575D60">
              <w:t>)</w:t>
            </w:r>
          </w:p>
        </w:tc>
      </w:tr>
      <w:tr w:rsidR="002F739A" w:rsidRPr="00575D60" w:rsidTr="007F3529">
        <w:trPr>
          <w:trHeight w:val="567"/>
        </w:trPr>
        <w:tc>
          <w:tcPr>
            <w:tcW w:w="1226" w:type="dxa"/>
            <w:gridSpan w:val="2"/>
            <w:vAlign w:val="center"/>
          </w:tcPr>
          <w:p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</w:p>
        </w:tc>
        <w:tc>
          <w:tcPr>
            <w:tcW w:w="6855" w:type="dxa"/>
            <w:vAlign w:val="center"/>
          </w:tcPr>
          <w:p w:rsidR="002F739A" w:rsidRPr="00575D60" w:rsidRDefault="00613E93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(N+k)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79" w:type="dxa"/>
            <w:vAlign w:val="center"/>
          </w:tcPr>
          <w:p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(18)</w:t>
            </w:r>
          </w:p>
        </w:tc>
      </w:tr>
    </w:tbl>
    <w:p w:rsidR="002F739A" w:rsidRPr="00575D60" w:rsidRDefault="002F739A" w:rsidP="00575D60">
      <w:pPr>
        <w:ind w:firstLine="397"/>
      </w:pPr>
    </w:p>
    <w:tbl>
      <w:tblPr>
        <w:tblStyle w:val="20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2F739A" w:rsidRPr="00575D60" w:rsidTr="002F739A">
        <w:trPr>
          <w:trHeight w:val="567"/>
        </w:trPr>
        <w:tc>
          <w:tcPr>
            <w:tcW w:w="1227" w:type="dxa"/>
          </w:tcPr>
          <w:p w:rsidR="002F739A" w:rsidRPr="00575D60" w:rsidRDefault="002F739A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2F739A" w:rsidRPr="00575D60" w:rsidRDefault="00613E93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380" w:type="dxa"/>
          </w:tcPr>
          <w:p w:rsidR="002F739A" w:rsidRPr="00575D60" w:rsidRDefault="002F739A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(19)</w:t>
            </w:r>
          </w:p>
        </w:tc>
      </w:tr>
    </w:tbl>
    <w:p w:rsidR="00BD33AC" w:rsidRPr="00575D60" w:rsidRDefault="00075FE9" w:rsidP="004264E9">
      <w:r w:rsidRPr="00575D60"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</m:t>
        </m:r>
      </m:oMath>
      <w:r w:rsidRPr="00575D60">
        <w:rPr>
          <w:i/>
        </w:rPr>
        <w:t xml:space="preserve"> </w:t>
      </w:r>
      <w:r w:rsidRPr="00575D60">
        <w:t>количество участков интегрирования по одной координате</w:t>
      </w:r>
      <w:r w:rsidR="007F3529" w:rsidRPr="00575D60">
        <w:t xml:space="preserve">, а </w:t>
      </w:r>
      <m:oMath>
        <m:r>
          <w:rPr>
            <w:rFonts w:ascii="Cambria Math" w:hAnsi="Cambria Math"/>
          </w:rPr>
          <m:t>ψ</m:t>
        </m:r>
      </m:oMath>
      <w:r w:rsidR="007F3529" w:rsidRPr="00575D60">
        <w:t xml:space="preserve"> – исходная тестовая задача.</w:t>
      </w:r>
    </w:p>
    <w:p w:rsidR="00B1238F" w:rsidRPr="00575D60" w:rsidRDefault="00E6391D" w:rsidP="004264E9">
      <w:pPr>
        <w:ind w:firstLine="397"/>
        <w:jc w:val="both"/>
      </w:pPr>
      <w:r w:rsidRPr="00575D60">
        <w:t xml:space="preserve">Очевидно, чем больше значение </w:t>
      </w:r>
      <m:oMath>
        <m:r>
          <w:rPr>
            <w:rFonts w:ascii="Cambria Math" w:hAnsi="Cambria Math"/>
          </w:rPr>
          <m:t>M</m:t>
        </m:r>
      </m:oMath>
      <w:r w:rsidRPr="00575D60">
        <w:t xml:space="preserve">, </w:t>
      </w:r>
      <w:r w:rsidR="008E4C79" w:rsidRPr="00575D60">
        <w:t>тем больше проводится</w:t>
      </w:r>
      <w:r w:rsidRPr="00575D60">
        <w:t xml:space="preserve"> вычислений. Изменяя число узлов в сетке интегрирования по всем координатам или число участков по одной, можно р</w:t>
      </w:r>
      <w:r w:rsidR="008E4C79" w:rsidRPr="00575D60">
        <w:t xml:space="preserve">егулировать время </w:t>
      </w:r>
      <w:r w:rsidRPr="00575D60">
        <w:t>выполнения вычислений.</w:t>
      </w:r>
    </w:p>
    <w:p w:rsidR="007F3529" w:rsidRPr="00575D60" w:rsidRDefault="007F3529" w:rsidP="004264E9">
      <w:pPr>
        <w:ind w:firstLine="397"/>
        <w:jc w:val="both"/>
      </w:pPr>
      <w:r w:rsidRPr="00575D60">
        <w:lastRenderedPageBreak/>
        <w:t xml:space="preserve">Вначале проведем вычислительные эксперименты на классической задаче – функции </w:t>
      </w:r>
      <w:r w:rsidR="005160E1" w:rsidRPr="00575D60">
        <w:t>Растригина</w:t>
      </w:r>
      <w:r w:rsidRPr="00575D60">
        <w:t>. Она задается простой формулой,</w:t>
      </w:r>
      <w:r w:rsidR="00A72373" w:rsidRPr="00575D60">
        <w:t xml:space="preserve"> сепарабельна</w:t>
      </w:r>
      <w:r w:rsidRPr="00575D60">
        <w:t xml:space="preserve"> и не имеет ограничений по размерности.</w:t>
      </w:r>
      <w:r w:rsidR="008058AA" w:rsidRPr="00575D60">
        <w:t xml:space="preserve"> </w:t>
      </w:r>
    </w:p>
    <w:tbl>
      <w:tblPr>
        <w:tblStyle w:val="20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10F25" w:rsidRPr="00575D60" w:rsidTr="000A03C0">
        <w:trPr>
          <w:trHeight w:val="567"/>
        </w:trPr>
        <w:tc>
          <w:tcPr>
            <w:tcW w:w="1227" w:type="dxa"/>
          </w:tcPr>
          <w:p w:rsidR="00F10F25" w:rsidRPr="00575D60" w:rsidRDefault="00F10F25" w:rsidP="00575D60">
            <w:pPr>
              <w:suppressAutoHyphens/>
              <w:spacing w:before="120"/>
              <w:ind w:firstLine="397"/>
              <w:jc w:val="both"/>
            </w:pPr>
          </w:p>
        </w:tc>
        <w:tc>
          <w:tcPr>
            <w:tcW w:w="6458" w:type="dxa"/>
          </w:tcPr>
          <w:p w:rsidR="00F10F25" w:rsidRPr="00575D60" w:rsidRDefault="00F10F25" w:rsidP="00575D60">
            <w:pPr>
              <w:suppressAutoHyphens/>
              <w:spacing w:before="120"/>
              <w:ind w:firstLine="397"/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+10)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-2.2&lt;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&lt;1.8 , </m:t>
                </m:r>
                <m:r>
                  <w:rPr>
                    <w:rFonts w:ascii="Cambria Math" w:hAnsi="Cambria Math"/>
                    <w:color w:val="000000"/>
                  </w:rPr>
                  <m:t>1≤i≤2N</m:t>
                </m:r>
              </m:oMath>
            </m:oMathPara>
          </w:p>
        </w:tc>
        <w:tc>
          <w:tcPr>
            <w:tcW w:w="1380" w:type="dxa"/>
            <w:vAlign w:val="center"/>
          </w:tcPr>
          <w:p w:rsidR="00F10F25" w:rsidRPr="00575D60" w:rsidRDefault="00F10F25" w:rsidP="00575D60">
            <w:pPr>
              <w:suppressAutoHyphens/>
              <w:spacing w:before="120"/>
              <w:ind w:firstLine="397"/>
              <w:jc w:val="center"/>
            </w:pPr>
            <w:r w:rsidRPr="00575D60">
              <w:t>(20)</w:t>
            </w:r>
          </w:p>
        </w:tc>
      </w:tr>
    </w:tbl>
    <w:p w:rsidR="00DB3616" w:rsidRDefault="00DB3616" w:rsidP="00575D60">
      <w:pPr>
        <w:ind w:firstLine="397"/>
        <w:jc w:val="both"/>
      </w:pPr>
      <w:r w:rsidRPr="00575D60">
        <w:t xml:space="preserve">На рис. 2 изображены линии уровня двухмерной функции Растригина (слева) и </w:t>
      </w:r>
      <w:r w:rsidR="00D470D3" w:rsidRPr="00575D60">
        <w:t>интегрированной</w:t>
      </w:r>
      <w:r w:rsidR="00A71148" w:rsidRPr="00575D60">
        <w:t xml:space="preserve"> четырехмерной функции Растригина (справа)</w:t>
      </w:r>
      <w:r w:rsidR="00A72373" w:rsidRPr="00575D60">
        <w:t>.</w:t>
      </w:r>
      <w:r w:rsidR="00A71148" w:rsidRPr="00575D60">
        <w:t xml:space="preserve"> Как можно видеть, новая функция не сильно отличается от двухмерного оригинала, и даже глобальный минимум остался </w:t>
      </w:r>
      <w:r w:rsidR="002C31E8">
        <w:t>прежним</w:t>
      </w:r>
      <w:r w:rsidR="00A71148" w:rsidRPr="00575D60">
        <w:t xml:space="preserve"> – точк</w:t>
      </w:r>
      <w:r w:rsidR="002C31E8">
        <w:t>а</w:t>
      </w:r>
      <w:r w:rsidR="00A71148" w:rsidRPr="00575D60">
        <w:t xml:space="preserve"> (0, 0).</w:t>
      </w:r>
    </w:p>
    <w:p w:rsidR="00F72168" w:rsidRPr="00575D60" w:rsidRDefault="00F72168" w:rsidP="00575D60">
      <w:pPr>
        <w:ind w:firstLine="397"/>
        <w:jc w:val="both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A71148" w:rsidRPr="00575D60" w:rsidTr="005160E1">
        <w:tc>
          <w:tcPr>
            <w:tcW w:w="4530" w:type="dxa"/>
          </w:tcPr>
          <w:p w:rsidR="00A71148" w:rsidRPr="00575D60" w:rsidRDefault="008E6DB7" w:rsidP="007F3529">
            <w:r w:rsidRPr="00575D60">
              <w:rPr>
                <w:noProof/>
              </w:rPr>
              <w:drawing>
                <wp:inline distT="0" distB="0" distL="0" distR="0">
                  <wp:extent cx="2520000" cy="252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A71148" w:rsidRPr="00575D60" w:rsidRDefault="00E9340D" w:rsidP="007F3529">
            <w:r w:rsidRPr="00575D60">
              <w:rPr>
                <w:noProof/>
              </w:rPr>
              <w:drawing>
                <wp:inline distT="0" distB="0" distL="0" distR="0">
                  <wp:extent cx="2520000" cy="252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148" w:rsidRPr="00575D60" w:rsidRDefault="00A71148" w:rsidP="005E3EE8">
      <w:pPr>
        <w:spacing w:before="120" w:after="120"/>
        <w:ind w:firstLine="567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CE72D1" w:rsidRPr="00575D60">
        <w:rPr>
          <w:b/>
          <w:sz w:val="20"/>
          <w:szCs w:val="20"/>
        </w:rPr>
        <w:t>2</w:t>
      </w:r>
      <w:r w:rsidRPr="00575D60">
        <w:rPr>
          <w:sz w:val="20"/>
          <w:szCs w:val="20"/>
        </w:rPr>
        <w:t xml:space="preserve">. </w:t>
      </w:r>
      <w:r w:rsidR="002C31E8">
        <w:rPr>
          <w:sz w:val="20"/>
          <w:szCs w:val="20"/>
        </w:rPr>
        <w:t>Линии уровня двумерной ф</w:t>
      </w:r>
      <w:r w:rsidR="00A8090B" w:rsidRPr="00575D60">
        <w:rPr>
          <w:sz w:val="20"/>
          <w:szCs w:val="20"/>
        </w:rPr>
        <w:t xml:space="preserve">ункции </w:t>
      </w:r>
      <w:r w:rsidR="00D470D3" w:rsidRPr="00575D60">
        <w:rPr>
          <w:sz w:val="20"/>
          <w:szCs w:val="20"/>
        </w:rPr>
        <w:t>Растригина (слева) и интегрированной четырехмерной функции Растригина (справа)</w:t>
      </w:r>
      <w:r w:rsidRPr="00575D60">
        <w:rPr>
          <w:sz w:val="20"/>
          <w:szCs w:val="20"/>
        </w:rPr>
        <w:t>.</w:t>
      </w:r>
    </w:p>
    <w:p w:rsidR="005160E1" w:rsidRPr="00575D60" w:rsidRDefault="005160E1" w:rsidP="00575D60">
      <w:pPr>
        <w:ind w:firstLine="397"/>
        <w:jc w:val="both"/>
      </w:pPr>
      <w:r w:rsidRPr="00575D60">
        <w:t xml:space="preserve">Число итераций </w:t>
      </w:r>
      <w:r w:rsidR="00D470D3" w:rsidRPr="00575D60">
        <w:t xml:space="preserve">параллельного </w:t>
      </w:r>
      <w:r w:rsidRPr="00575D60">
        <w:t>алгоритма глобального поиска</w:t>
      </w:r>
      <w:r w:rsidR="00D470D3" w:rsidRPr="00575D60">
        <w:t xml:space="preserve"> (ПАГП)</w:t>
      </w:r>
      <w:r w:rsidRPr="00575D60">
        <w:t xml:space="preserve"> было ограничим 1000000, точность поиска </w:t>
      </w:r>
      <m:oMath>
        <m: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0.01</m:t>
        </m:r>
      </m:oMath>
      <w:r w:rsidRPr="00575D60">
        <w:t xml:space="preserve"> и </w:t>
      </w:r>
      <w:r w:rsidR="00002617" w:rsidRPr="00575D60">
        <w:t>параметр</w:t>
      </w:r>
      <w:r w:rsidRPr="00575D60">
        <w:t xml:space="preserve">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3</m:t>
        </m:r>
      </m:oMath>
      <w:r w:rsidRPr="00575D60">
        <w:t xml:space="preserve">. Размерность задачи </w:t>
      </w:r>
      <m:oMath>
        <m:r>
          <w:rPr>
            <w:rFonts w:ascii="Cambria Math" w:hAnsi="Cambria Math"/>
          </w:rPr>
          <m:t>N</m:t>
        </m:r>
      </m:oMath>
      <w:r w:rsidRPr="00575D60">
        <w:t xml:space="preserve"> = 4 и 5. </w:t>
      </w:r>
      <w:r w:rsidR="00D470D3" w:rsidRPr="00575D60">
        <w:t xml:space="preserve">При вычислениях на </w:t>
      </w:r>
      <w:r w:rsidR="00D470D3" w:rsidRPr="00575D60">
        <w:rPr>
          <w:lang w:val="en-US"/>
        </w:rPr>
        <w:t>CPU</w:t>
      </w:r>
      <w:r w:rsidR="00D470D3" w:rsidRPr="00575D60">
        <w:t xml:space="preserve"> число потоков варьировалось от 1 до 8, а при вычислении на </w:t>
      </w:r>
      <w:r w:rsidR="00D470D3" w:rsidRPr="00575D60">
        <w:rPr>
          <w:lang w:val="en-US"/>
        </w:rPr>
        <w:t>GPU</w:t>
      </w:r>
      <w:r w:rsidR="00D470D3" w:rsidRPr="00575D60">
        <w:t xml:space="preserve"> от </w:t>
      </w:r>
      <w:r w:rsidR="005C0B08" w:rsidRPr="00575D60">
        <w:t>256</w:t>
      </w:r>
      <w:r w:rsidR="00D470D3" w:rsidRPr="00575D60">
        <w:t xml:space="preserve"> до 1024. </w:t>
      </w:r>
      <w:r w:rsidR="0082294D" w:rsidRPr="00575D60">
        <w:t xml:space="preserve">Использовался критерий остановки по попаданию в окрестность. </w:t>
      </w:r>
      <w:r w:rsidR="00D470D3" w:rsidRPr="00575D60">
        <w:t>В таблице 1 приведено числи итераций ПАГП, в таблице 2 – ускорение по сравнению с однопоточным запуском.</w:t>
      </w:r>
    </w:p>
    <w:p w:rsidR="00D470D3" w:rsidRPr="00575D60" w:rsidRDefault="00D470D3" w:rsidP="00E6391D"/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350"/>
        <w:gridCol w:w="834"/>
        <w:gridCol w:w="833"/>
        <w:gridCol w:w="833"/>
        <w:gridCol w:w="716"/>
        <w:gridCol w:w="266"/>
        <w:gridCol w:w="774"/>
        <w:gridCol w:w="774"/>
        <w:gridCol w:w="896"/>
      </w:tblGrid>
      <w:tr w:rsidR="005C0B08" w:rsidRPr="00575D60" w:rsidTr="005C0B08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B08" w:rsidRPr="00575D60" w:rsidRDefault="005C0B08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75D60" w:rsidTr="005C0B08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75D60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61231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26592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21007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6728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92</w:t>
            </w:r>
          </w:p>
        </w:tc>
      </w:tr>
      <w:tr w:rsidR="005C0B08" w:rsidRPr="00575D60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703548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328141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258351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99524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4642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2194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995</w:t>
            </w:r>
          </w:p>
        </w:tc>
      </w:tr>
    </w:tbl>
    <w:p w:rsidR="005160E1" w:rsidRPr="00575D60" w:rsidRDefault="005160E1" w:rsidP="005160E1">
      <w:pPr>
        <w:pStyle w:val="12"/>
        <w:keepNext/>
        <w:spacing w:before="120" w:after="120"/>
        <w:ind w:right="-2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="00D470D3" w:rsidRPr="00575D60">
        <w:t>1</w:t>
      </w:r>
      <w:r w:rsidRPr="00575D60">
        <w:t xml:space="preserve">. </w:t>
      </w:r>
      <w:r w:rsidR="00D470D3" w:rsidRPr="00575D60">
        <w:rPr>
          <w:b w:val="0"/>
        </w:rPr>
        <w:t>Число итераций ПАГП при решении интегрированной функции Растригина.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350"/>
        <w:gridCol w:w="800"/>
        <w:gridCol w:w="800"/>
        <w:gridCol w:w="800"/>
        <w:gridCol w:w="266"/>
        <w:gridCol w:w="774"/>
        <w:gridCol w:w="774"/>
        <w:gridCol w:w="896"/>
      </w:tblGrid>
      <w:tr w:rsidR="00CE72D1" w:rsidRPr="00575D60" w:rsidTr="00CE72D1">
        <w:trPr>
          <w:trHeight w:val="288"/>
          <w:jc w:val="center"/>
        </w:trPr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2D1" w:rsidRPr="00575D60" w:rsidRDefault="00CE72D1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2D1" w:rsidRPr="00575D60" w:rsidRDefault="00CE72D1" w:rsidP="00CE72D1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2D1" w:rsidRPr="00575D60" w:rsidRDefault="00CE72D1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72D1" w:rsidRPr="00575D60" w:rsidRDefault="00CE72D1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75D60" w:rsidTr="00CE72D1">
        <w:trPr>
          <w:trHeight w:val="288"/>
          <w:jc w:val="center"/>
        </w:trPr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B08" w:rsidRPr="00575D60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75D60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</w:tr>
      <w:tr w:rsidR="005C0B08" w:rsidRPr="00575D60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5C0B08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75D60" w:rsidRDefault="005C0B08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9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7</w:t>
            </w:r>
          </w:p>
        </w:tc>
      </w:tr>
    </w:tbl>
    <w:p w:rsidR="00D470D3" w:rsidRPr="00575D60" w:rsidRDefault="00D470D3" w:rsidP="00D470D3">
      <w:pPr>
        <w:pStyle w:val="12"/>
        <w:keepNext/>
        <w:spacing w:before="120" w:after="120"/>
        <w:ind w:right="-2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Pr="00575D60">
        <w:t xml:space="preserve">2. </w:t>
      </w:r>
      <w:r w:rsidRPr="00575D60">
        <w:rPr>
          <w:b w:val="0"/>
        </w:rPr>
        <w:t>Ускорение ПАГП при решении интегрированной функции Растригина</w:t>
      </w:r>
    </w:p>
    <w:p w:rsidR="005160E1" w:rsidRPr="00575D60" w:rsidRDefault="005C0B08" w:rsidP="00575D60">
      <w:pPr>
        <w:ind w:firstLine="397"/>
        <w:jc w:val="both"/>
      </w:pPr>
      <w:r w:rsidRPr="00575D60">
        <w:t xml:space="preserve">Как можно видеть из полученных результатов, использование инструментов </w:t>
      </w:r>
      <w:r w:rsidRPr="00575D60">
        <w:rPr>
          <w:lang w:val="en-US"/>
        </w:rPr>
        <w:t>Intel</w:t>
      </w:r>
      <w:r w:rsidRPr="00575D60">
        <w:t xml:space="preserve"> </w:t>
      </w:r>
      <w:proofErr w:type="spellStart"/>
      <w:r w:rsidRPr="00575D60">
        <w:rPr>
          <w:lang w:val="en-US"/>
        </w:rPr>
        <w:t>oneAPI</w:t>
      </w:r>
      <w:proofErr w:type="spellEnd"/>
      <w:r w:rsidRPr="00575D60">
        <w:t>, при распараллеливании алгоритма глобального поиска</w:t>
      </w:r>
      <w:r w:rsidR="00CB0D8B" w:rsidRPr="00575D60">
        <w:t>,</w:t>
      </w:r>
      <w:r w:rsidRPr="00575D60">
        <w:t xml:space="preserve"> показала хорошие результаты на тестовой функции.</w:t>
      </w:r>
    </w:p>
    <w:p w:rsidR="00CB0D8B" w:rsidRPr="00575D60" w:rsidRDefault="00CB0D8B" w:rsidP="00575D60">
      <w:pPr>
        <w:ind w:firstLine="397"/>
        <w:jc w:val="both"/>
      </w:pPr>
      <w:r w:rsidRPr="00575D60">
        <w:lastRenderedPageBreak/>
        <w:t xml:space="preserve">Далее проведем эксперименты на </w:t>
      </w:r>
      <w:r w:rsidR="00DA245F" w:rsidRPr="00575D60">
        <w:t>серии задач</w:t>
      </w:r>
      <w:r w:rsidRPr="00575D60">
        <w:t xml:space="preserve"> полученных интегрированием</w:t>
      </w:r>
      <w:r w:rsidR="00CE72D1" w:rsidRPr="00575D60">
        <w:t xml:space="preserve"> </w:t>
      </w:r>
      <w:r w:rsidRPr="00575D60">
        <w:t xml:space="preserve">функций из генератора </w:t>
      </w:r>
      <w:r w:rsidRPr="00575D60">
        <w:rPr>
          <w:lang w:val="en-US"/>
        </w:rPr>
        <w:t>GKLS</w:t>
      </w:r>
      <w:r w:rsidRPr="00575D60">
        <w:t xml:space="preserve">. </w:t>
      </w:r>
      <w:r w:rsidR="0082294D" w:rsidRPr="00575D60">
        <w:t>Генератор GKLS, описанный в работах [</w:t>
      </w:r>
      <w:r w:rsidR="00A31A8B">
        <w:fldChar w:fldCharType="begin"/>
      </w:r>
      <w:r w:rsidR="00A31A8B">
        <w:instrText xml:space="preserve"> REF _Ref100708128 \r \h  \* MERGEFORMAT </w:instrText>
      </w:r>
      <w:r w:rsidR="00A31A8B">
        <w:fldChar w:fldCharType="separate"/>
      </w:r>
      <w:r w:rsidR="0082294D" w:rsidRPr="00575D60">
        <w:t>10</w:t>
      </w:r>
      <w:r w:rsidR="00A31A8B">
        <w:fldChar w:fldCharType="end"/>
      </w:r>
      <w:r w:rsidR="0082294D" w:rsidRPr="00575D60">
        <w:t xml:space="preserve">, </w:t>
      </w:r>
      <w:r w:rsidR="00A31A8B">
        <w:fldChar w:fldCharType="begin"/>
      </w:r>
      <w:r w:rsidR="00A31A8B">
        <w:instrText xml:space="preserve"> REF _Ref100701992 \r \h  \* MERGEFORMAT </w:instrText>
      </w:r>
      <w:r w:rsidR="00A31A8B">
        <w:fldChar w:fldCharType="separate"/>
      </w:r>
      <w:r w:rsidR="0082294D" w:rsidRPr="00575D60">
        <w:t>11</w:t>
      </w:r>
      <w:r w:rsidR="00A31A8B">
        <w:fldChar w:fldCharType="end"/>
      </w:r>
      <w:r w:rsidR="0082294D" w:rsidRPr="00575D60">
        <w:t xml:space="preserve">], позволяет порождать серии задач многоэкстремальной оптимизации с заранее известными свойствами, такими как: размерность задачи, количество локальных минимумов, размеры их областей притяжения, точка глобального минимума, значение функции в ней и т.п. </w:t>
      </w:r>
      <w:r w:rsidR="00DA245F" w:rsidRPr="00575D60">
        <w:t xml:space="preserve">На рис. 3 изображены линии уровня двухмерной функции </w:t>
      </w:r>
      <w:r w:rsidR="00CE72D1" w:rsidRPr="00575D60">
        <w:rPr>
          <w:lang w:val="en-US"/>
        </w:rPr>
        <w:t>GKLS</w:t>
      </w:r>
      <w:r w:rsidR="00CE72D1" w:rsidRPr="00575D60">
        <w:t xml:space="preserve"> номер 9</w:t>
      </w:r>
      <w:r w:rsidR="00DA245F" w:rsidRPr="00575D60">
        <w:t xml:space="preserve"> (слева) и интегрированной функции</w:t>
      </w:r>
      <w:r w:rsidR="00CE72D1" w:rsidRPr="00575D60">
        <w:t xml:space="preserve"> </w:t>
      </w:r>
      <w:r w:rsidR="00CE72D1" w:rsidRPr="00575D60">
        <w:rPr>
          <w:lang w:val="en-US"/>
        </w:rPr>
        <w:t>GKLS</w:t>
      </w:r>
      <w:r w:rsidR="00CE72D1" w:rsidRPr="00575D60">
        <w:t xml:space="preserve"> номер 9</w:t>
      </w:r>
      <w:r w:rsidR="0082294D" w:rsidRPr="00575D60">
        <w:t>, полученной интегрированием четырехмерной функции по последним двум параметрам</w:t>
      </w:r>
      <w:r w:rsidR="00DA245F" w:rsidRPr="00575D60">
        <w:t xml:space="preserve"> (справа).</w:t>
      </w:r>
    </w:p>
    <w:p w:rsidR="00CE72D1" w:rsidRPr="00575D60" w:rsidRDefault="00CE72D1" w:rsidP="005C0B08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72D1" w:rsidRPr="00575D60" w:rsidTr="00575D60">
        <w:tc>
          <w:tcPr>
            <w:tcW w:w="4530" w:type="dxa"/>
          </w:tcPr>
          <w:p w:rsidR="00CE72D1" w:rsidRPr="00575D60" w:rsidRDefault="00CE72D1" w:rsidP="005C0B08">
            <w:r w:rsidRPr="00575D60">
              <w:rPr>
                <w:noProof/>
              </w:rPr>
              <w:drawing>
                <wp:inline distT="0" distB="0" distL="0" distR="0">
                  <wp:extent cx="2520000" cy="252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CE72D1" w:rsidRPr="00575D60" w:rsidRDefault="00CE72D1" w:rsidP="005C0B08">
            <w:r w:rsidRPr="00575D60">
              <w:rPr>
                <w:noProof/>
              </w:rPr>
              <w:drawing>
                <wp:inline distT="0" distB="0" distL="0" distR="0">
                  <wp:extent cx="2520000" cy="252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2D1" w:rsidRPr="00575D60" w:rsidRDefault="00CE72D1" w:rsidP="005E3EE8">
      <w:pPr>
        <w:spacing w:before="120" w:after="120"/>
        <w:ind w:firstLine="567"/>
        <w:jc w:val="center"/>
        <w:rPr>
          <w:sz w:val="20"/>
          <w:szCs w:val="20"/>
        </w:rPr>
      </w:pPr>
      <w:r w:rsidRPr="00575D60">
        <w:rPr>
          <w:b/>
          <w:sz w:val="20"/>
          <w:szCs w:val="20"/>
        </w:rPr>
        <w:t>Рис.</w:t>
      </w:r>
      <w:r w:rsidRPr="00575D60">
        <w:rPr>
          <w:b/>
          <w:sz w:val="20"/>
          <w:szCs w:val="20"/>
          <w:lang w:val="en-US"/>
        </w:rPr>
        <w:t> </w:t>
      </w:r>
      <w:r w:rsidR="007D4972" w:rsidRPr="00575D60">
        <w:rPr>
          <w:b/>
          <w:sz w:val="20"/>
          <w:szCs w:val="20"/>
        </w:rPr>
        <w:t>3</w:t>
      </w:r>
      <w:r w:rsidRPr="00575D60">
        <w:rPr>
          <w:sz w:val="20"/>
          <w:szCs w:val="20"/>
        </w:rPr>
        <w:t xml:space="preserve">. Функции </w:t>
      </w:r>
      <w:r w:rsidRPr="00575D60">
        <w:rPr>
          <w:sz w:val="20"/>
          <w:szCs w:val="20"/>
          <w:lang w:val="en-US"/>
        </w:rPr>
        <w:t>GKLS</w:t>
      </w:r>
      <w:r w:rsidRPr="00575D60">
        <w:rPr>
          <w:sz w:val="20"/>
          <w:szCs w:val="20"/>
        </w:rPr>
        <w:t xml:space="preserve"> (слева) и интегрированной функции </w:t>
      </w:r>
      <w:r w:rsidRPr="00575D60">
        <w:rPr>
          <w:sz w:val="20"/>
          <w:szCs w:val="20"/>
          <w:lang w:val="en-US"/>
        </w:rPr>
        <w:t>GKLS</w:t>
      </w:r>
      <w:r w:rsidRPr="00575D60">
        <w:rPr>
          <w:sz w:val="20"/>
          <w:szCs w:val="20"/>
        </w:rPr>
        <w:t xml:space="preserve"> (справа).</w:t>
      </w:r>
    </w:p>
    <w:p w:rsidR="00CB0D8B" w:rsidRPr="00575D60" w:rsidRDefault="00CB0D8B" w:rsidP="00575D60">
      <w:pPr>
        <w:ind w:firstLine="397"/>
        <w:jc w:val="both"/>
      </w:pPr>
      <w:r w:rsidRPr="00575D60">
        <w:t xml:space="preserve">Число итераций ПАГП было ограничим 100000, точность поиска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 w:rsidRPr="00575D60">
        <w:t xml:space="preserve"> и параметр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4</m:t>
        </m:r>
      </m:oMath>
      <w:r w:rsidRPr="00575D60">
        <w:t>.</w:t>
      </w:r>
      <w:r w:rsidR="00DA245F" w:rsidRPr="00575D60">
        <w:t xml:space="preserve"> Размерность задачи</w:t>
      </w:r>
      <w:r w:rsidRPr="00575D60">
        <w:t xml:space="preserve"> </w:t>
      </w:r>
      <m:oMath>
        <m:r>
          <w:rPr>
            <w:rFonts w:ascii="Cambria Math" w:hAnsi="Cambria Math"/>
          </w:rPr>
          <m:t>N</m:t>
        </m:r>
      </m:oMath>
      <w:r w:rsidRPr="00575D60">
        <w:t xml:space="preserve"> = 4</w:t>
      </w:r>
      <w:r w:rsidR="00033627" w:rsidRPr="00575D60">
        <w:t xml:space="preserve"> и 5</w:t>
      </w:r>
      <w:r w:rsidRPr="00575D60">
        <w:t xml:space="preserve">. При вычислениях на </w:t>
      </w:r>
      <w:r w:rsidRPr="00575D60">
        <w:rPr>
          <w:lang w:val="en-US"/>
        </w:rPr>
        <w:t>CPU</w:t>
      </w:r>
      <w:r w:rsidRPr="00575D60">
        <w:t xml:space="preserve"> число потоков варьировалось от 1 до </w:t>
      </w:r>
      <w:r w:rsidR="00002617" w:rsidRPr="00575D60">
        <w:t>8</w:t>
      </w:r>
      <w:r w:rsidRPr="00575D60">
        <w:t xml:space="preserve">, а при вычислении на </w:t>
      </w:r>
      <w:r w:rsidRPr="00575D60">
        <w:rPr>
          <w:lang w:val="en-US"/>
        </w:rPr>
        <w:t>GPU</w:t>
      </w:r>
      <w:r w:rsidRPr="00575D60">
        <w:t xml:space="preserve"> от 256 до 1024. В таблице </w:t>
      </w:r>
      <w:r w:rsidR="00DA245F" w:rsidRPr="00575D60">
        <w:t>3</w:t>
      </w:r>
      <w:r w:rsidRPr="00575D60">
        <w:t xml:space="preserve"> приведено ускорение по сравнению с однопоточным запуском.</w:t>
      </w:r>
    </w:p>
    <w:p w:rsidR="00CE72D1" w:rsidRPr="00575D60" w:rsidRDefault="00CE72D1" w:rsidP="005C0B08">
      <w:pPr>
        <w:ind w:firstLine="567"/>
      </w:pP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350"/>
        <w:gridCol w:w="800"/>
        <w:gridCol w:w="800"/>
        <w:gridCol w:w="800"/>
        <w:gridCol w:w="266"/>
        <w:gridCol w:w="774"/>
        <w:gridCol w:w="774"/>
        <w:gridCol w:w="896"/>
      </w:tblGrid>
      <w:tr w:rsidR="00033627" w:rsidRPr="00575D60" w:rsidTr="00033627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27" w:rsidRPr="00575D60" w:rsidRDefault="00033627" w:rsidP="00033627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033627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033627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033627" w:rsidRPr="00575D60" w:rsidTr="00033627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627" w:rsidRPr="00575D60" w:rsidRDefault="00033627" w:rsidP="00033627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75D60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033627" w:rsidRPr="00575D60" w:rsidTr="00033627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</w:tr>
      <w:tr w:rsidR="00033627" w:rsidRPr="00575D60" w:rsidTr="00033627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033627">
            <w:pPr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3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1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2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27" w:rsidRPr="00575D60" w:rsidRDefault="00033627" w:rsidP="004264E9">
            <w:pPr>
              <w:jc w:val="center"/>
              <w:rPr>
                <w:color w:val="000000"/>
                <w:sz w:val="20"/>
                <w:szCs w:val="20"/>
              </w:rPr>
            </w:pPr>
            <w:r w:rsidRPr="00575D60">
              <w:rPr>
                <w:color w:val="000000"/>
                <w:sz w:val="20"/>
                <w:szCs w:val="20"/>
              </w:rPr>
              <w:t>4</w:t>
            </w:r>
            <w:r w:rsidR="00575D60" w:rsidRPr="00575D60">
              <w:rPr>
                <w:color w:val="000000"/>
                <w:sz w:val="20"/>
                <w:szCs w:val="20"/>
              </w:rPr>
              <w:t>.</w:t>
            </w:r>
            <w:r w:rsidRPr="00575D60"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CE72D1" w:rsidRPr="00575D60" w:rsidRDefault="00CE72D1" w:rsidP="005E3EE8">
      <w:pPr>
        <w:pStyle w:val="12"/>
        <w:keepNext/>
        <w:spacing w:before="120" w:after="120"/>
        <w:jc w:val="center"/>
      </w:pPr>
      <w:r w:rsidRPr="00575D60">
        <w:t>Таблица</w:t>
      </w:r>
      <w:r w:rsidRPr="00575D60">
        <w:rPr>
          <w:lang w:val="en-US"/>
        </w:rPr>
        <w:t> </w:t>
      </w:r>
      <w:r w:rsidR="007F5FA8" w:rsidRPr="00575D60">
        <w:t>3</w:t>
      </w:r>
      <w:r w:rsidRPr="00575D60">
        <w:t xml:space="preserve">. </w:t>
      </w:r>
      <w:r w:rsidRPr="00575D60">
        <w:rPr>
          <w:b w:val="0"/>
        </w:rPr>
        <w:t xml:space="preserve">Ускорение ПАГП при решении </w:t>
      </w:r>
      <w:r w:rsidR="007F5FA8" w:rsidRPr="00575D60">
        <w:rPr>
          <w:b w:val="0"/>
        </w:rPr>
        <w:t xml:space="preserve">серии </w:t>
      </w:r>
      <w:r w:rsidRPr="00575D60">
        <w:rPr>
          <w:b w:val="0"/>
        </w:rPr>
        <w:t>интегрированн</w:t>
      </w:r>
      <w:r w:rsidR="007F5FA8" w:rsidRPr="00575D60">
        <w:rPr>
          <w:b w:val="0"/>
        </w:rPr>
        <w:t>ых</w:t>
      </w:r>
      <w:r w:rsidRPr="00575D60">
        <w:rPr>
          <w:b w:val="0"/>
        </w:rPr>
        <w:t xml:space="preserve"> функци</w:t>
      </w:r>
      <w:r w:rsidR="007F5FA8" w:rsidRPr="00575D60">
        <w:rPr>
          <w:b w:val="0"/>
        </w:rPr>
        <w:t>й</w:t>
      </w:r>
      <w:r w:rsidRPr="00575D60">
        <w:rPr>
          <w:b w:val="0"/>
        </w:rPr>
        <w:t xml:space="preserve"> </w:t>
      </w:r>
      <w:r w:rsidR="007F5FA8" w:rsidRPr="00575D60">
        <w:rPr>
          <w:b w:val="0"/>
          <w:lang w:val="en-US"/>
        </w:rPr>
        <w:t>GKLS</w:t>
      </w:r>
      <w:r w:rsidR="007F5FA8" w:rsidRPr="00575D60">
        <w:rPr>
          <w:b w:val="0"/>
        </w:rPr>
        <w:t>.</w:t>
      </w:r>
    </w:p>
    <w:p w:rsidR="001C23A7" w:rsidRPr="00575D60" w:rsidRDefault="001C23A7" w:rsidP="001C23A7">
      <w:pPr>
        <w:pStyle w:val="1"/>
      </w:pPr>
      <w:r w:rsidRPr="00575D60">
        <w:t>Заключение</w:t>
      </w:r>
    </w:p>
    <w:p w:rsidR="001C23A7" w:rsidRPr="00575D60" w:rsidRDefault="00002617" w:rsidP="00575D60">
      <w:pPr>
        <w:pStyle w:val="Text"/>
        <w:ind w:firstLine="397"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>Н</w:t>
      </w:r>
      <w:r w:rsidR="005F3838" w:rsidRPr="00575D60">
        <w:rPr>
          <w:sz w:val="22"/>
          <w:szCs w:val="22"/>
          <w:lang w:val="ru-RU"/>
        </w:rPr>
        <w:t>аписать одну программу, которая в дальнейшем может запуститься на различных устройства</w:t>
      </w:r>
      <w:r w:rsidR="005C0B08" w:rsidRPr="00575D60">
        <w:rPr>
          <w:sz w:val="22"/>
          <w:szCs w:val="22"/>
          <w:lang w:val="ru-RU"/>
        </w:rPr>
        <w:t>х</w:t>
      </w:r>
      <w:r w:rsidR="005F3838" w:rsidRPr="00575D60">
        <w:rPr>
          <w:sz w:val="22"/>
          <w:szCs w:val="22"/>
          <w:lang w:val="ru-RU"/>
        </w:rPr>
        <w:t>, очевидно проще, чем создавать для каждого</w:t>
      </w:r>
      <w:r w:rsidR="005C0B08" w:rsidRPr="00575D60">
        <w:rPr>
          <w:sz w:val="22"/>
          <w:szCs w:val="22"/>
          <w:lang w:val="ru-RU"/>
        </w:rPr>
        <w:t xml:space="preserve"> инструмента</w:t>
      </w:r>
      <w:r w:rsidR="005F3838" w:rsidRPr="00575D60">
        <w:rPr>
          <w:sz w:val="22"/>
          <w:szCs w:val="22"/>
          <w:lang w:val="ru-RU"/>
        </w:rPr>
        <w:t xml:space="preserve"> свой проект. При использовании </w:t>
      </w:r>
      <w:r w:rsidR="00623C09" w:rsidRPr="00575D60">
        <w:rPr>
          <w:sz w:val="22"/>
          <w:szCs w:val="22"/>
        </w:rPr>
        <w:t>Intel</w:t>
      </w:r>
      <w:r w:rsidR="00623C09" w:rsidRPr="00575D60">
        <w:rPr>
          <w:sz w:val="22"/>
          <w:szCs w:val="22"/>
          <w:lang w:val="ru-RU"/>
        </w:rPr>
        <w:t xml:space="preserve"> </w:t>
      </w:r>
      <w:proofErr w:type="spellStart"/>
      <w:r w:rsidR="00623C09" w:rsidRPr="00575D60">
        <w:rPr>
          <w:sz w:val="22"/>
          <w:szCs w:val="22"/>
        </w:rPr>
        <w:t>oneAPI</w:t>
      </w:r>
      <w:proofErr w:type="spellEnd"/>
      <w:r w:rsidR="00623C09" w:rsidRPr="00575D60">
        <w:rPr>
          <w:sz w:val="22"/>
          <w:szCs w:val="22"/>
          <w:lang w:val="ru-RU"/>
        </w:rPr>
        <w:t xml:space="preserve">, можно избежать портирования и связанных с ним проблем. В современном мире данный подход приобретает всё большую актуальность, так как быстрый технологический прогресс способствует более частому изменению архитектуры устройств, их усовершенствованию, появлению новых технологий. Всё это </w:t>
      </w:r>
      <w:r w:rsidR="00B62B25" w:rsidRPr="00575D60">
        <w:rPr>
          <w:sz w:val="22"/>
          <w:szCs w:val="22"/>
          <w:lang w:val="ru-RU"/>
        </w:rPr>
        <w:t xml:space="preserve">только усложняет процесс переноса программ. </w:t>
      </w:r>
    </w:p>
    <w:p w:rsidR="001C23A7" w:rsidRPr="00575D60" w:rsidRDefault="001C23A7" w:rsidP="00575D60">
      <w:pPr>
        <w:pStyle w:val="Text"/>
        <w:ind w:firstLine="397"/>
        <w:rPr>
          <w:sz w:val="22"/>
          <w:szCs w:val="22"/>
          <w:lang w:val="ru-RU"/>
        </w:rPr>
      </w:pPr>
      <w:r w:rsidRPr="00575D60">
        <w:rPr>
          <w:sz w:val="22"/>
          <w:szCs w:val="22"/>
          <w:lang w:val="ru-RU"/>
        </w:rPr>
        <w:t xml:space="preserve">В </w:t>
      </w:r>
      <w:r w:rsidR="00623C09" w:rsidRPr="00575D60">
        <w:rPr>
          <w:sz w:val="22"/>
          <w:szCs w:val="22"/>
          <w:lang w:val="ru-RU"/>
        </w:rPr>
        <w:t>рамках данной работы был</w:t>
      </w:r>
      <w:r w:rsidRPr="00575D60">
        <w:rPr>
          <w:sz w:val="22"/>
          <w:szCs w:val="22"/>
          <w:lang w:val="ru-RU"/>
        </w:rPr>
        <w:t xml:space="preserve"> рассмотрен параллельный алгоритм решения задач многомерной многоэкстремальной </w:t>
      </w:r>
      <w:r w:rsidR="00FD2CCE" w:rsidRPr="00575D60">
        <w:rPr>
          <w:sz w:val="22"/>
          <w:szCs w:val="22"/>
          <w:lang w:val="ru-RU"/>
        </w:rPr>
        <w:t>оптимизации и его реализация с использованием инструментов</w:t>
      </w:r>
      <w:r w:rsidR="00002617" w:rsidRPr="00575D60">
        <w:rPr>
          <w:sz w:val="22"/>
          <w:szCs w:val="22"/>
          <w:lang w:val="ru-RU"/>
        </w:rPr>
        <w:t xml:space="preserve"> </w:t>
      </w:r>
      <w:r w:rsidR="00002617" w:rsidRPr="00575D60">
        <w:rPr>
          <w:sz w:val="22"/>
          <w:szCs w:val="22"/>
        </w:rPr>
        <w:t>Intel</w:t>
      </w:r>
      <w:r w:rsidR="00FD2CCE" w:rsidRPr="00575D60">
        <w:rPr>
          <w:sz w:val="22"/>
          <w:szCs w:val="22"/>
          <w:lang w:val="ru-RU"/>
        </w:rPr>
        <w:t xml:space="preserve"> </w:t>
      </w:r>
      <w:proofErr w:type="spellStart"/>
      <w:r w:rsidR="00670519" w:rsidRPr="00575D60">
        <w:rPr>
          <w:sz w:val="22"/>
          <w:szCs w:val="22"/>
        </w:rPr>
        <w:t>oneAPI</w:t>
      </w:r>
      <w:proofErr w:type="spellEnd"/>
      <w:r w:rsidRPr="00575D60">
        <w:rPr>
          <w:sz w:val="22"/>
          <w:szCs w:val="22"/>
          <w:lang w:val="ru-RU"/>
        </w:rPr>
        <w:t xml:space="preserve">. Данный алгоритм разработан в рамках </w:t>
      </w:r>
      <w:r w:rsidRPr="00575D60">
        <w:rPr>
          <w:sz w:val="22"/>
          <w:szCs w:val="22"/>
          <w:lang w:val="ru-RU" w:eastAsia="ar-SA"/>
        </w:rPr>
        <w:t>информационно-статистического подхода</w:t>
      </w:r>
      <w:r w:rsidRPr="00575D60">
        <w:rPr>
          <w:sz w:val="22"/>
          <w:szCs w:val="22"/>
          <w:lang w:val="ru-RU"/>
        </w:rPr>
        <w:t>.</w:t>
      </w:r>
      <w:r w:rsidR="0076676B">
        <w:rPr>
          <w:sz w:val="22"/>
          <w:szCs w:val="22"/>
          <w:lang w:val="ru-RU"/>
        </w:rPr>
        <w:t xml:space="preserve"> Вычислительные эксперименты, проведенные на разных архитектурах,</w:t>
      </w:r>
      <w:r w:rsidR="00FD2CCE" w:rsidRPr="00575D60">
        <w:rPr>
          <w:sz w:val="22"/>
          <w:szCs w:val="22"/>
          <w:lang w:val="ru-RU"/>
        </w:rPr>
        <w:t xml:space="preserve"> подтвердили целесообразность использования</w:t>
      </w:r>
      <w:r w:rsidR="00002617" w:rsidRPr="00575D60">
        <w:rPr>
          <w:sz w:val="22"/>
          <w:szCs w:val="22"/>
          <w:lang w:val="ru-RU"/>
        </w:rPr>
        <w:t xml:space="preserve"> инструментов </w:t>
      </w:r>
      <w:r w:rsidR="00002617" w:rsidRPr="00575D60">
        <w:rPr>
          <w:sz w:val="22"/>
          <w:szCs w:val="22"/>
        </w:rPr>
        <w:t>Intel</w:t>
      </w:r>
      <w:r w:rsidR="00002617" w:rsidRPr="00575D60">
        <w:rPr>
          <w:sz w:val="22"/>
          <w:szCs w:val="22"/>
          <w:lang w:val="ru-RU"/>
        </w:rPr>
        <w:t xml:space="preserve"> </w:t>
      </w:r>
      <w:proofErr w:type="spellStart"/>
      <w:r w:rsidR="00002617" w:rsidRPr="00575D60">
        <w:rPr>
          <w:sz w:val="22"/>
          <w:szCs w:val="22"/>
        </w:rPr>
        <w:t>oneAPI</w:t>
      </w:r>
      <w:proofErr w:type="spellEnd"/>
      <w:r w:rsidR="00FD2CCE" w:rsidRPr="00575D60">
        <w:rPr>
          <w:sz w:val="22"/>
          <w:szCs w:val="22"/>
          <w:lang w:val="ru-RU"/>
        </w:rPr>
        <w:t xml:space="preserve"> </w:t>
      </w:r>
      <w:r w:rsidR="00002617" w:rsidRPr="00575D60">
        <w:rPr>
          <w:sz w:val="22"/>
          <w:szCs w:val="22"/>
          <w:lang w:val="ru-RU"/>
        </w:rPr>
        <w:t xml:space="preserve">для </w:t>
      </w:r>
      <w:r w:rsidR="00FD2CCE" w:rsidRPr="00575D60">
        <w:rPr>
          <w:sz w:val="22"/>
          <w:szCs w:val="22"/>
          <w:lang w:val="ru-RU"/>
        </w:rPr>
        <w:t>распараллеливания</w:t>
      </w:r>
      <w:r w:rsidR="00002617" w:rsidRPr="00575D60">
        <w:rPr>
          <w:sz w:val="22"/>
          <w:szCs w:val="22"/>
          <w:lang w:val="ru-RU"/>
        </w:rPr>
        <w:t xml:space="preserve"> алгоритмов глобальной оптимизации</w:t>
      </w:r>
      <w:r w:rsidR="00FD2CCE" w:rsidRPr="00575D60">
        <w:rPr>
          <w:sz w:val="22"/>
          <w:szCs w:val="22"/>
          <w:lang w:val="ru-RU"/>
        </w:rPr>
        <w:t>.</w:t>
      </w:r>
    </w:p>
    <w:p w:rsidR="00E21F1A" w:rsidRPr="00575D60" w:rsidRDefault="00890DD1" w:rsidP="00AB447D">
      <w:pPr>
        <w:pStyle w:val="1"/>
      </w:pPr>
      <w:r w:rsidRPr="00575D60">
        <w:lastRenderedPageBreak/>
        <w:t>Литература</w:t>
      </w:r>
    </w:p>
    <w:p w:rsidR="00E21F1A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2" w:name="_Ref100702040"/>
      <w:r w:rsidRPr="00575D60">
        <w:rPr>
          <w:lang w:val="en-US"/>
        </w:rPr>
        <w:t>Sergeyev, Ya.D. Introduction to global optimization exploiting space-filling curves / Ya.D. Sergeyev, R.G. Strongin, D. Lera – Springer, 2013. 125 p.</w:t>
      </w:r>
      <w:bookmarkEnd w:id="2"/>
    </w:p>
    <w:p w:rsidR="00931D35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3" w:name="_Ref100702047"/>
      <w:r w:rsidRPr="00575D60">
        <w:rPr>
          <w:lang w:val="en-US"/>
        </w:rPr>
        <w:t>Strongin, R.G. Global Optimization with Non-convex Constraints. Sequential and Parallel Algorithms / R.G. Strongin, Ya.D. Sergeyev – Kluwer Academic Publishers, 2000. 704 p.</w:t>
      </w:r>
      <w:bookmarkEnd w:id="3"/>
      <w:r w:rsidR="00BD4E0C" w:rsidRPr="00575D60">
        <w:rPr>
          <w:lang w:val="en-US"/>
        </w:rPr>
        <w:t xml:space="preserve"> </w:t>
      </w:r>
    </w:p>
    <w:p w:rsidR="00856FA2" w:rsidRPr="00575D60" w:rsidRDefault="00931D35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4" w:name="_Ref100706477"/>
      <w:r w:rsidRPr="00575D60">
        <w:t>Стронгин, Р.Г. Параллельные вычисления в задачах глобальной оптимизации / Р.Г. Стронгин, В.П. Гергель, В.А. Гришагин, К.А. Баркалов – М.: Издательство Московского университета, 2013. 280 с.</w:t>
      </w:r>
      <w:bookmarkEnd w:id="4"/>
    </w:p>
    <w:p w:rsidR="00BF3A9E" w:rsidRPr="00575D60" w:rsidRDefault="00BF3A9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5" w:name="_Ref100899018"/>
      <w:r w:rsidRPr="00575D60">
        <w:t>Стронгин, Р.Г. Параллельные методы решения задач глобальной оптимизации / Р.Г. Стронгин, В.П. Гергель, К.А Баркалов, // Известия высших учебных заведений. Приборостроение</w:t>
      </w:r>
      <w:r w:rsidR="00575D60">
        <w:t>,</w:t>
      </w:r>
      <w:r w:rsidRPr="00575D60">
        <w:t xml:space="preserve"> 2009</w:t>
      </w:r>
      <w:r w:rsidRPr="00575D60">
        <w:rPr>
          <w:lang w:val="en-US"/>
        </w:rPr>
        <w:t>.</w:t>
      </w:r>
      <w:r w:rsidRPr="00575D60">
        <w:t xml:space="preserve"> Т. 52. № 10. С. 25</w:t>
      </w:r>
      <w:r w:rsidRPr="00575D60">
        <w:rPr>
          <w:lang w:val="en-US"/>
        </w:rPr>
        <w:t xml:space="preserve"> – </w:t>
      </w:r>
      <w:r w:rsidRPr="00575D60">
        <w:t>33.</w:t>
      </w:r>
      <w:bookmarkEnd w:id="5"/>
    </w:p>
    <w:p w:rsidR="00BF3A9E" w:rsidRPr="00575D60" w:rsidRDefault="00BF3A9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6" w:name="_Ref100899025"/>
      <w:r w:rsidRPr="00575D60">
        <w:t>Захарова, Е. Обзор методов многомерной оптимизации. / Е.М. Захарова, И.К. Минашина, // Информационные процессы</w:t>
      </w:r>
      <w:r w:rsidR="00575D60">
        <w:t>,</w:t>
      </w:r>
      <w:r w:rsidRPr="00575D60">
        <w:t xml:space="preserve"> 2014. Т 14. №3. С. 256</w:t>
      </w:r>
      <w:r w:rsidR="00AA3A40" w:rsidRPr="00575D60">
        <w:t xml:space="preserve"> – </w:t>
      </w:r>
      <w:r w:rsidRPr="00575D60">
        <w:t>274.</w:t>
      </w:r>
      <w:bookmarkEnd w:id="6"/>
    </w:p>
    <w:p w:rsidR="00856FA2" w:rsidRPr="00575D60" w:rsidRDefault="00856FA2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7" w:name="_Ref100707742"/>
      <w:r w:rsidRPr="00575D60">
        <w:t xml:space="preserve">Боресков А.А. Параллельные вычисления на </w:t>
      </w:r>
      <w:r w:rsidRPr="00575D60">
        <w:rPr>
          <w:lang w:val="en-US"/>
        </w:rPr>
        <w:t>GPU</w:t>
      </w:r>
      <w:r w:rsidRPr="00575D60">
        <w:t xml:space="preserve">. Архитектура и программная модель </w:t>
      </w:r>
      <w:r w:rsidRPr="00575D60">
        <w:rPr>
          <w:lang w:val="en-US"/>
        </w:rPr>
        <w:t>CUDA</w:t>
      </w:r>
      <w:r w:rsidRPr="00575D60">
        <w:t xml:space="preserve"> / Боресков А.А., Харламов А.А., Марковский Н.Д., </w:t>
      </w:r>
      <w:proofErr w:type="spellStart"/>
      <w:r w:rsidRPr="00575D60">
        <w:t>Микушин</w:t>
      </w:r>
      <w:proofErr w:type="spellEnd"/>
      <w:r w:rsidRPr="00575D60">
        <w:t xml:space="preserve"> Д.Н., </w:t>
      </w:r>
      <w:proofErr w:type="spellStart"/>
      <w:r w:rsidRPr="00575D60">
        <w:t>Мортиков</w:t>
      </w:r>
      <w:proofErr w:type="spellEnd"/>
      <w:r w:rsidRPr="00575D60">
        <w:t xml:space="preserve"> Е.В., </w:t>
      </w:r>
      <w:proofErr w:type="spellStart"/>
      <w:r w:rsidRPr="00575D60">
        <w:t>Мыльцев</w:t>
      </w:r>
      <w:proofErr w:type="spellEnd"/>
      <w:r w:rsidRPr="00575D60">
        <w:t xml:space="preserve"> А.А., Сахарных Н.А., Фролов В.А. – М.:  Издательство Московского университета, 2015. 336 с.</w:t>
      </w:r>
      <w:bookmarkStart w:id="8" w:name="_Ref100701989"/>
      <w:bookmarkEnd w:id="7"/>
    </w:p>
    <w:p w:rsidR="00A71DAE" w:rsidRPr="00575D60" w:rsidRDefault="00856FA2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9" w:name="_Ref100707755"/>
      <w:r w:rsidRPr="00575D60">
        <w:t xml:space="preserve">Таненбаум, Э. Архитектура компьютера / Э. Таненбаум, Т. </w:t>
      </w:r>
      <w:r w:rsidR="00BF3A9E" w:rsidRPr="00575D60">
        <w:t>Остин;</w:t>
      </w:r>
      <w:r w:rsidRPr="00575D60">
        <w:t xml:space="preserve"> перевод с английского Е. Матвеева. — 6-е изд. — Санкт-Петербург [и др.]: Питер, 2014.</w:t>
      </w:r>
      <w:r w:rsidR="00A71DAE" w:rsidRPr="00575D60">
        <w:t xml:space="preserve"> 816 с.</w:t>
      </w:r>
      <w:bookmarkEnd w:id="9"/>
    </w:p>
    <w:p w:rsidR="00F10F25" w:rsidRPr="00575D60" w:rsidRDefault="00A71DAE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0" w:name="_Ref100708014"/>
      <w:r w:rsidRPr="00575D60">
        <w:t xml:space="preserve">Комолов Д.А. Системы автоматизированного проектирования фирмы </w:t>
      </w:r>
      <w:r w:rsidRPr="00575D60">
        <w:rPr>
          <w:lang w:val="en-US"/>
        </w:rPr>
        <w:t>Altera</w:t>
      </w:r>
      <w:r w:rsidRPr="00575D60">
        <w:t xml:space="preserve"> </w:t>
      </w:r>
      <w:r w:rsidRPr="00575D60">
        <w:rPr>
          <w:lang w:val="en-US"/>
        </w:rPr>
        <w:t>MAX</w:t>
      </w:r>
      <w:r w:rsidRPr="00575D60">
        <w:t>+</w:t>
      </w:r>
      <w:r w:rsidRPr="00575D60">
        <w:rPr>
          <w:lang w:val="en-US"/>
        </w:rPr>
        <w:t>Plus</w:t>
      </w:r>
      <w:r w:rsidRPr="00575D60">
        <w:t xml:space="preserve"> </w:t>
      </w:r>
      <w:r w:rsidRPr="00575D60">
        <w:rPr>
          <w:lang w:val="en-US"/>
        </w:rPr>
        <w:t>II</w:t>
      </w:r>
      <w:r w:rsidRPr="00575D60">
        <w:t xml:space="preserve"> и </w:t>
      </w:r>
      <w:r w:rsidRPr="00575D60">
        <w:rPr>
          <w:lang w:val="en-US"/>
        </w:rPr>
        <w:t>Quartus</w:t>
      </w:r>
      <w:r w:rsidRPr="00575D60">
        <w:t xml:space="preserve"> </w:t>
      </w:r>
      <w:r w:rsidRPr="00575D60">
        <w:rPr>
          <w:lang w:val="en-US"/>
        </w:rPr>
        <w:t>II</w:t>
      </w:r>
      <w:r w:rsidRPr="00575D60">
        <w:t xml:space="preserve">. / Комолов Д.А. </w:t>
      </w:r>
      <w:proofErr w:type="spellStart"/>
      <w:r w:rsidRPr="00575D60">
        <w:t>Мяльк</w:t>
      </w:r>
      <w:proofErr w:type="spellEnd"/>
      <w:r w:rsidRPr="00575D60">
        <w:t xml:space="preserve"> Р.А. </w:t>
      </w:r>
      <w:proofErr w:type="spellStart"/>
      <w:r w:rsidRPr="00575D60">
        <w:t>Зобенко</w:t>
      </w:r>
      <w:proofErr w:type="spellEnd"/>
      <w:r w:rsidRPr="00575D60">
        <w:t xml:space="preserve"> А.А. Филиппов А.С., Издательство </w:t>
      </w:r>
      <w:proofErr w:type="spellStart"/>
      <w:r w:rsidRPr="00575D60">
        <w:t>РадиоСофт</w:t>
      </w:r>
      <w:proofErr w:type="spellEnd"/>
      <w:r w:rsidRPr="00575D60">
        <w:t xml:space="preserve">, 2002. 355 </w:t>
      </w:r>
      <w:r w:rsidRPr="00575D60">
        <w:rPr>
          <w:lang w:val="en-US"/>
        </w:rPr>
        <w:t>c</w:t>
      </w:r>
      <w:r w:rsidRPr="00575D60">
        <w:t>.</w:t>
      </w:r>
      <w:bookmarkEnd w:id="10"/>
    </w:p>
    <w:p w:rsidR="00F10F25" w:rsidRPr="00575D60" w:rsidRDefault="00F10F25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1" w:name="_Ref100869632"/>
      <w:r w:rsidRPr="00575D60">
        <w:rPr>
          <w:lang w:val="en-US"/>
        </w:rPr>
        <w:t>Gergel, V.P. A novel supercomputer software system for solving time-consuming global optimization problems / V.P. Gergel, K.A. Barkalov A.V. Sysoyev // Numerical Algebra, Control and Optimization</w:t>
      </w:r>
      <w:r w:rsidR="00575D60" w:rsidRPr="00575D60">
        <w:rPr>
          <w:lang w:val="en-US"/>
        </w:rPr>
        <w:t>,</w:t>
      </w:r>
      <w:r w:rsidRPr="00575D60">
        <w:rPr>
          <w:lang w:val="en-US"/>
        </w:rPr>
        <w:t xml:space="preserve"> 2018. Vol. 8, No. 1. P. 47-62.</w:t>
      </w:r>
      <w:bookmarkEnd w:id="11"/>
      <w:r w:rsidRPr="00575D60">
        <w:rPr>
          <w:lang w:val="en-US"/>
        </w:rPr>
        <w:t xml:space="preserve"> </w:t>
      </w:r>
    </w:p>
    <w:p w:rsidR="00BD4E0C" w:rsidRPr="00575D60" w:rsidRDefault="00BD4E0C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</w:pPr>
      <w:bookmarkStart w:id="12" w:name="_Ref100708128"/>
      <w:r w:rsidRPr="00575D60">
        <w:t xml:space="preserve">Сергеев, Я.Д. Диагональные методы глобальной оптимизации / Я.Д. Сергеев, Д.Е. Квасов – М.: Физматлит, 2008. 352 </w:t>
      </w:r>
      <w:r w:rsidRPr="00575D60">
        <w:rPr>
          <w:lang w:val="en-US"/>
        </w:rPr>
        <w:t>c</w:t>
      </w:r>
      <w:r w:rsidRPr="00575D60">
        <w:t>.</w:t>
      </w:r>
      <w:bookmarkEnd w:id="8"/>
      <w:bookmarkEnd w:id="12"/>
    </w:p>
    <w:p w:rsidR="00BD4E0C" w:rsidRPr="00575D60" w:rsidRDefault="00BD4E0C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3" w:name="_Ref100701992"/>
      <w:r w:rsidRPr="00575D60">
        <w:rPr>
          <w:lang w:val="en-US"/>
        </w:rPr>
        <w:t>Gaviano, M. Software for generation of classes of test functions with known local and global minima for global optimization/ M. Gaviano, D. Lera, D. E. Kvasov, Y. D. Sergeyev // ACM Transactions on Mathematical Software</w:t>
      </w:r>
      <w:r w:rsidR="00575D60" w:rsidRPr="00575D60">
        <w:rPr>
          <w:lang w:val="en-US"/>
        </w:rPr>
        <w:t>,</w:t>
      </w:r>
      <w:r w:rsidRPr="00575D60">
        <w:rPr>
          <w:lang w:val="en-US"/>
        </w:rPr>
        <w:t xml:space="preserve"> 2003. Vol. 29. P. 469-480.</w:t>
      </w:r>
      <w:bookmarkEnd w:id="13"/>
    </w:p>
    <w:p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r w:rsidRPr="00575D60">
        <w:rPr>
          <w:lang w:val="en-US"/>
        </w:rPr>
        <w:t>Pinter (Ed.), J.D. Global Optimization: Scientific and Engineering Case Studies / J.D. Pinter – Springer, 2006. 546 p.</w:t>
      </w:r>
    </w:p>
    <w:p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proofErr w:type="spellStart"/>
      <w:r w:rsidRPr="00575D60">
        <w:rPr>
          <w:color w:val="000000"/>
          <w:lang w:val="en-US"/>
        </w:rPr>
        <w:t>Paulavicius</w:t>
      </w:r>
      <w:proofErr w:type="spellEnd"/>
      <w:r w:rsidRPr="00575D60">
        <w:rPr>
          <w:color w:val="000000"/>
          <w:lang w:val="en-US"/>
        </w:rPr>
        <w:t xml:space="preserve">, R. Parallel branch and bound for global optimization with combination of Lipschitz bounds / R. </w:t>
      </w:r>
      <w:proofErr w:type="spellStart"/>
      <w:r w:rsidRPr="00575D60">
        <w:rPr>
          <w:color w:val="000000"/>
          <w:lang w:val="en-US"/>
        </w:rPr>
        <w:t>Paulavicius</w:t>
      </w:r>
      <w:proofErr w:type="spellEnd"/>
      <w:r w:rsidRPr="00575D60">
        <w:rPr>
          <w:color w:val="000000"/>
          <w:lang w:val="en-US"/>
        </w:rPr>
        <w:t xml:space="preserve">, J. </w:t>
      </w:r>
      <w:proofErr w:type="spellStart"/>
      <w:r w:rsidRPr="00575D60">
        <w:rPr>
          <w:color w:val="000000"/>
          <w:lang w:val="en-US"/>
        </w:rPr>
        <w:t>Zilinskas</w:t>
      </w:r>
      <w:proofErr w:type="spellEnd"/>
      <w:r w:rsidRPr="00575D60">
        <w:rPr>
          <w:color w:val="000000"/>
          <w:lang w:val="en-US"/>
        </w:rPr>
        <w:t xml:space="preserve"> and A. </w:t>
      </w:r>
      <w:proofErr w:type="spellStart"/>
      <w:r w:rsidRPr="00575D60">
        <w:rPr>
          <w:color w:val="000000"/>
          <w:lang w:val="en-US"/>
        </w:rPr>
        <w:t>Grothey</w:t>
      </w:r>
      <w:proofErr w:type="spellEnd"/>
      <w:r w:rsidRPr="00575D60">
        <w:rPr>
          <w:color w:val="000000"/>
          <w:lang w:val="en-US"/>
        </w:rPr>
        <w:t xml:space="preserve"> // Optimization Methods &amp; Software</w:t>
      </w:r>
      <w:r w:rsidR="00575D60" w:rsidRPr="00575D60">
        <w:rPr>
          <w:color w:val="000000"/>
          <w:lang w:val="en-US"/>
        </w:rPr>
        <w:t xml:space="preserve">, </w:t>
      </w:r>
      <w:r w:rsidRPr="00575D60">
        <w:rPr>
          <w:color w:val="000000"/>
          <w:lang w:val="en-US"/>
        </w:rPr>
        <w:t xml:space="preserve"> 2011. – Vol. 26, No. 3. P. 487–498.</w:t>
      </w:r>
      <w:bookmarkStart w:id="14" w:name="_Ref401899369"/>
    </w:p>
    <w:p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bookmarkStart w:id="15" w:name="_Ref397438576"/>
      <w:bookmarkEnd w:id="14"/>
      <w:r w:rsidRPr="00575D60">
        <w:rPr>
          <w:lang w:val="en-GB"/>
        </w:rPr>
        <w:t>Barkalov, K.A. A global optimization technique with an adaptive order of checking for constraints</w:t>
      </w:r>
      <w:r w:rsidRPr="00575D60">
        <w:rPr>
          <w:lang w:val="en-US"/>
        </w:rPr>
        <w:t xml:space="preserve"> / </w:t>
      </w:r>
      <w:r w:rsidRPr="00575D60">
        <w:rPr>
          <w:lang w:val="en-GB"/>
        </w:rPr>
        <w:t>K.A. Barkalov, R.G. Strongin</w:t>
      </w:r>
      <w:r w:rsidRPr="00575D60">
        <w:rPr>
          <w:lang w:val="en-US"/>
        </w:rPr>
        <w:t xml:space="preserve"> //</w:t>
      </w:r>
      <w:r w:rsidRPr="00575D60">
        <w:rPr>
          <w:lang w:val="en-GB"/>
        </w:rPr>
        <w:t xml:space="preserve"> Computational Mathematics and Mathematical Physics</w:t>
      </w:r>
      <w:r w:rsidR="005E3EE8" w:rsidRPr="005E3EE8">
        <w:rPr>
          <w:lang w:val="en-US"/>
        </w:rPr>
        <w:t>,</w:t>
      </w:r>
      <w:r w:rsidRPr="00575D60">
        <w:rPr>
          <w:lang w:val="en-GB"/>
        </w:rPr>
        <w:t xml:space="preserve"> 2002</w:t>
      </w:r>
      <w:r w:rsidRPr="00575D60">
        <w:rPr>
          <w:lang w:val="en-US"/>
        </w:rPr>
        <w:t>.</w:t>
      </w:r>
      <w:r w:rsidRPr="00575D60">
        <w:rPr>
          <w:lang w:val="en-GB"/>
        </w:rPr>
        <w:t xml:space="preserve"> – Vol. 42, No. 9</w:t>
      </w:r>
      <w:r w:rsidRPr="00575D60">
        <w:rPr>
          <w:lang w:val="en-US"/>
        </w:rPr>
        <w:t>.</w:t>
      </w:r>
      <w:r w:rsidRPr="00575D60">
        <w:rPr>
          <w:lang w:val="en-GB"/>
        </w:rPr>
        <w:t xml:space="preserve"> P. 1289-1300.</w:t>
      </w:r>
      <w:bookmarkStart w:id="16" w:name="_Ref384495925"/>
      <w:bookmarkEnd w:id="15"/>
    </w:p>
    <w:p w:rsidR="00AB447D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r w:rsidRPr="00575D60">
        <w:rPr>
          <w:lang w:val="en-GB"/>
        </w:rPr>
        <w:t>Gergel</w:t>
      </w:r>
      <w:r w:rsidRPr="00575D60">
        <w:rPr>
          <w:lang w:val="en-US"/>
        </w:rPr>
        <w:t xml:space="preserve">, </w:t>
      </w:r>
      <w:r w:rsidRPr="00575D60">
        <w:rPr>
          <w:lang w:val="en-GB"/>
        </w:rPr>
        <w:t xml:space="preserve">V.P. A method of using derivatives in the minimization of </w:t>
      </w:r>
      <w:proofErr w:type="spellStart"/>
      <w:r w:rsidRPr="00575D60">
        <w:rPr>
          <w:lang w:val="en-GB"/>
        </w:rPr>
        <w:t>multiextremum</w:t>
      </w:r>
      <w:proofErr w:type="spellEnd"/>
      <w:r w:rsidRPr="00575D60">
        <w:rPr>
          <w:lang w:val="en-GB"/>
        </w:rPr>
        <w:t xml:space="preserve"> functions</w:t>
      </w:r>
      <w:r w:rsidRPr="00575D60">
        <w:rPr>
          <w:lang w:val="en-US"/>
        </w:rPr>
        <w:t xml:space="preserve"> / </w:t>
      </w:r>
      <w:r w:rsidRPr="00575D60">
        <w:rPr>
          <w:lang w:val="en-GB"/>
        </w:rPr>
        <w:t>V.P. Gergel</w:t>
      </w:r>
      <w:r w:rsidRPr="00575D60">
        <w:rPr>
          <w:lang w:val="en-US"/>
        </w:rPr>
        <w:t xml:space="preserve"> //</w:t>
      </w:r>
      <w:r w:rsidRPr="00575D60">
        <w:rPr>
          <w:lang w:val="en-GB"/>
        </w:rPr>
        <w:t xml:space="preserve"> Computational Mathematics and Mathematical Physics</w:t>
      </w:r>
      <w:r w:rsidR="005E3EE8" w:rsidRPr="005E3EE8">
        <w:rPr>
          <w:lang w:val="en-US"/>
        </w:rPr>
        <w:t>,</w:t>
      </w:r>
      <w:r w:rsidRPr="00575D60">
        <w:rPr>
          <w:lang w:val="en-GB"/>
        </w:rPr>
        <w:t xml:space="preserve"> 1996</w:t>
      </w:r>
      <w:r w:rsidRPr="00575D60">
        <w:rPr>
          <w:lang w:val="en-US"/>
        </w:rPr>
        <w:t xml:space="preserve">. </w:t>
      </w:r>
      <w:r w:rsidRPr="00575D60">
        <w:rPr>
          <w:lang w:val="en-GB"/>
        </w:rPr>
        <w:t xml:space="preserve">Vol. </w:t>
      </w:r>
      <w:r w:rsidRPr="00575D60">
        <w:rPr>
          <w:lang w:val="en-US"/>
        </w:rPr>
        <w:t>36</w:t>
      </w:r>
      <w:r w:rsidRPr="00575D60">
        <w:rPr>
          <w:lang w:val="en-GB"/>
        </w:rPr>
        <w:t xml:space="preserve">, No. </w:t>
      </w:r>
      <w:r w:rsidRPr="00575D60">
        <w:rPr>
          <w:lang w:val="en-US"/>
        </w:rPr>
        <w:t>6. P.</w:t>
      </w:r>
      <w:r w:rsidRPr="00575D60">
        <w:rPr>
          <w:lang w:val="en-GB"/>
        </w:rPr>
        <w:t xml:space="preserve"> 729 – 742.</w:t>
      </w:r>
      <w:bookmarkStart w:id="17" w:name="_Ref396814162"/>
      <w:bookmarkEnd w:id="16"/>
      <w:r w:rsidR="005F3838" w:rsidRPr="00575D60">
        <w:rPr>
          <w:noProof/>
          <w:lang w:val="en-US"/>
        </w:rPr>
        <w:t xml:space="preserve"> </w:t>
      </w:r>
    </w:p>
    <w:p w:rsidR="00DE5AD7" w:rsidRPr="00575D60" w:rsidRDefault="00AB447D" w:rsidP="005E3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left="397" w:hanging="397"/>
        <w:jc w:val="both"/>
        <w:rPr>
          <w:lang w:val="en-US"/>
        </w:rPr>
      </w:pPr>
      <w:r w:rsidRPr="00575D60">
        <w:rPr>
          <w:lang w:val="en-GB"/>
        </w:rPr>
        <w:t xml:space="preserve">Gergel, V.P. A global optimization algorithm for multivariate functions with </w:t>
      </w:r>
      <w:proofErr w:type="spellStart"/>
      <w:r w:rsidRPr="00575D60">
        <w:rPr>
          <w:lang w:val="en-GB"/>
        </w:rPr>
        <w:t>lipschitzian</w:t>
      </w:r>
      <w:proofErr w:type="spellEnd"/>
      <w:r w:rsidRPr="00575D60">
        <w:rPr>
          <w:lang w:val="en-GB"/>
        </w:rPr>
        <w:t xml:space="preserve"> first derivatives</w:t>
      </w:r>
      <w:r w:rsidRPr="00575D60">
        <w:rPr>
          <w:lang w:val="en-US"/>
        </w:rPr>
        <w:t xml:space="preserve"> / </w:t>
      </w:r>
      <w:r w:rsidRPr="00575D60">
        <w:rPr>
          <w:lang w:val="en-GB"/>
        </w:rPr>
        <w:t>V.P. Gergel</w:t>
      </w:r>
      <w:r w:rsidRPr="00575D60">
        <w:rPr>
          <w:lang w:val="en-US"/>
        </w:rPr>
        <w:t xml:space="preserve"> //</w:t>
      </w:r>
      <w:r w:rsidRPr="00575D60">
        <w:rPr>
          <w:lang w:val="en-GB"/>
        </w:rPr>
        <w:t xml:space="preserve"> </w:t>
      </w:r>
      <w:r w:rsidRPr="00575D60">
        <w:rPr>
          <w:lang w:val="en-US"/>
        </w:rPr>
        <w:t>Journal of Global Optimization</w:t>
      </w:r>
      <w:r w:rsidR="005E3EE8" w:rsidRPr="005E3EE8">
        <w:rPr>
          <w:lang w:val="en-US"/>
        </w:rPr>
        <w:t>,</w:t>
      </w:r>
      <w:r w:rsidRPr="00575D60">
        <w:rPr>
          <w:lang w:val="en-US"/>
        </w:rPr>
        <w:t xml:space="preserve"> 1997. Vol. 10, No. 3.</w:t>
      </w:r>
      <w:r w:rsidR="005E3EE8">
        <w:t xml:space="preserve"> </w:t>
      </w:r>
      <w:r w:rsidRPr="00575D60">
        <w:rPr>
          <w:lang w:val="en-US"/>
        </w:rPr>
        <w:t>P. 257-281</w:t>
      </w:r>
      <w:bookmarkEnd w:id="17"/>
      <w:r w:rsidRPr="00575D60">
        <w:rPr>
          <w:lang w:val="en-US"/>
        </w:rPr>
        <w:t>.</w:t>
      </w:r>
      <w:r w:rsidR="005F3838" w:rsidRPr="00575D60">
        <w:rPr>
          <w:noProof/>
          <w:lang w:val="en-US"/>
        </w:rPr>
        <w:t xml:space="preserve"> </w:t>
      </w:r>
    </w:p>
    <w:sectPr w:rsidR="00DE5AD7" w:rsidRPr="00575D60" w:rsidSect="00E75630"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E93" w:rsidRDefault="00613E93">
      <w:r>
        <w:separator/>
      </w:r>
    </w:p>
  </w:endnote>
  <w:endnote w:type="continuationSeparator" w:id="0">
    <w:p w:rsidR="00613E93" w:rsidRDefault="0061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E93" w:rsidRDefault="00613E93">
      <w:r>
        <w:separator/>
      </w:r>
    </w:p>
  </w:footnote>
  <w:footnote w:type="continuationSeparator" w:id="0">
    <w:p w:rsidR="00613E93" w:rsidRDefault="00613E93">
      <w:r>
        <w:continuationSeparator/>
      </w:r>
    </w:p>
  </w:footnote>
  <w:footnote w:id="1">
    <w:p w:rsidR="003547F6" w:rsidRDefault="003547F6" w:rsidP="003946C1">
      <w:pPr>
        <w:rPr>
          <w:rFonts w:ascii="Calibri" w:hAnsi="Calibri" w:cs="Calibri"/>
          <w:color w:val="1F497D"/>
        </w:rPr>
      </w:pPr>
      <w:r>
        <w:rPr>
          <w:rStyle w:val="ae"/>
        </w:rPr>
        <w:t>1*</w:t>
      </w:r>
      <w:r>
        <w:t xml:space="preserve"> </w:t>
      </w:r>
      <w:r>
        <w:rPr>
          <w:color w:val="000000"/>
          <w:sz w:val="20"/>
          <w:szCs w:val="20"/>
        </w:rPr>
        <w:t>Работа выполнена при финансовой поддержке Министерства науки и высшего образования РФ (проект № 0729-2020-0055) и научно-образовательного математического центра «Математика технологий будущего» (проект № 075-02-2021-1394).</w:t>
      </w:r>
    </w:p>
    <w:p w:rsidR="003547F6" w:rsidRDefault="003547F6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9A2500"/>
    <w:multiLevelType w:val="hybridMultilevel"/>
    <w:tmpl w:val="0478ED4A"/>
    <w:lvl w:ilvl="0" w:tplc="C4DCB8E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E0588"/>
    <w:multiLevelType w:val="hybridMultilevel"/>
    <w:tmpl w:val="C90EA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730FEA"/>
    <w:multiLevelType w:val="hybridMultilevel"/>
    <w:tmpl w:val="8CDEB74A"/>
    <w:lvl w:ilvl="0" w:tplc="04190001">
      <w:start w:val="1"/>
      <w:numFmt w:val="bullet"/>
      <w:lvlText w:val=""/>
      <w:lvlJc w:val="left"/>
      <w:pPr>
        <w:ind w:left="3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4" w15:restartNumberingAfterBreak="0">
    <w:nsid w:val="7971441A"/>
    <w:multiLevelType w:val="multilevel"/>
    <w:tmpl w:val="A776E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DB0"/>
    <w:rsid w:val="00002617"/>
    <w:rsid w:val="00010917"/>
    <w:rsid w:val="00015054"/>
    <w:rsid w:val="00024C5F"/>
    <w:rsid w:val="0003071C"/>
    <w:rsid w:val="00033627"/>
    <w:rsid w:val="00043BC1"/>
    <w:rsid w:val="00075FE9"/>
    <w:rsid w:val="00077F41"/>
    <w:rsid w:val="000A03C0"/>
    <w:rsid w:val="000E0B65"/>
    <w:rsid w:val="000F349B"/>
    <w:rsid w:val="00103D62"/>
    <w:rsid w:val="001113F9"/>
    <w:rsid w:val="00116E5B"/>
    <w:rsid w:val="001470A1"/>
    <w:rsid w:val="00151B78"/>
    <w:rsid w:val="001A5F5F"/>
    <w:rsid w:val="001C23A7"/>
    <w:rsid w:val="001C6F98"/>
    <w:rsid w:val="001D60B5"/>
    <w:rsid w:val="001E1CD5"/>
    <w:rsid w:val="00210417"/>
    <w:rsid w:val="00226E10"/>
    <w:rsid w:val="00287888"/>
    <w:rsid w:val="002C31E8"/>
    <w:rsid w:val="002F29F6"/>
    <w:rsid w:val="002F739A"/>
    <w:rsid w:val="00320FD1"/>
    <w:rsid w:val="00321CED"/>
    <w:rsid w:val="003241B5"/>
    <w:rsid w:val="003547F6"/>
    <w:rsid w:val="0036160B"/>
    <w:rsid w:val="003721BB"/>
    <w:rsid w:val="00391BDE"/>
    <w:rsid w:val="00391D1B"/>
    <w:rsid w:val="003946C1"/>
    <w:rsid w:val="003A3D79"/>
    <w:rsid w:val="003D5187"/>
    <w:rsid w:val="003F363E"/>
    <w:rsid w:val="00404876"/>
    <w:rsid w:val="00410D8D"/>
    <w:rsid w:val="004264E9"/>
    <w:rsid w:val="00430F77"/>
    <w:rsid w:val="004433BE"/>
    <w:rsid w:val="00463921"/>
    <w:rsid w:val="004B3CCF"/>
    <w:rsid w:val="004D486D"/>
    <w:rsid w:val="00503588"/>
    <w:rsid w:val="005160E1"/>
    <w:rsid w:val="005161BF"/>
    <w:rsid w:val="00575D60"/>
    <w:rsid w:val="00585717"/>
    <w:rsid w:val="005A0F3F"/>
    <w:rsid w:val="005C0B08"/>
    <w:rsid w:val="005C73BA"/>
    <w:rsid w:val="005D1B15"/>
    <w:rsid w:val="005D4CED"/>
    <w:rsid w:val="005E3EE8"/>
    <w:rsid w:val="005F3838"/>
    <w:rsid w:val="00603E0A"/>
    <w:rsid w:val="006138D0"/>
    <w:rsid w:val="00613E93"/>
    <w:rsid w:val="00623C09"/>
    <w:rsid w:val="00630120"/>
    <w:rsid w:val="00631C5C"/>
    <w:rsid w:val="00635E43"/>
    <w:rsid w:val="00667553"/>
    <w:rsid w:val="00670519"/>
    <w:rsid w:val="00696B42"/>
    <w:rsid w:val="006A2B4B"/>
    <w:rsid w:val="006D308C"/>
    <w:rsid w:val="006F23E0"/>
    <w:rsid w:val="00715875"/>
    <w:rsid w:val="007320E7"/>
    <w:rsid w:val="0076676B"/>
    <w:rsid w:val="007D4517"/>
    <w:rsid w:val="007D4972"/>
    <w:rsid w:val="007F3529"/>
    <w:rsid w:val="007F5FA8"/>
    <w:rsid w:val="008058AA"/>
    <w:rsid w:val="0082294D"/>
    <w:rsid w:val="0083098E"/>
    <w:rsid w:val="008355C0"/>
    <w:rsid w:val="0083772D"/>
    <w:rsid w:val="00856FA2"/>
    <w:rsid w:val="00890DD1"/>
    <w:rsid w:val="008C0B5E"/>
    <w:rsid w:val="008E4C79"/>
    <w:rsid w:val="008E6DB7"/>
    <w:rsid w:val="00904532"/>
    <w:rsid w:val="009068DC"/>
    <w:rsid w:val="00931D35"/>
    <w:rsid w:val="0094688B"/>
    <w:rsid w:val="00954771"/>
    <w:rsid w:val="0095670F"/>
    <w:rsid w:val="00960CBC"/>
    <w:rsid w:val="00972770"/>
    <w:rsid w:val="009933CA"/>
    <w:rsid w:val="00993885"/>
    <w:rsid w:val="009B21A4"/>
    <w:rsid w:val="009C1C22"/>
    <w:rsid w:val="009D2CC1"/>
    <w:rsid w:val="009F2B92"/>
    <w:rsid w:val="00A242AC"/>
    <w:rsid w:val="00A31A8B"/>
    <w:rsid w:val="00A46AF7"/>
    <w:rsid w:val="00A55DDC"/>
    <w:rsid w:val="00A70714"/>
    <w:rsid w:val="00A71148"/>
    <w:rsid w:val="00A71DAE"/>
    <w:rsid w:val="00A72373"/>
    <w:rsid w:val="00A8090B"/>
    <w:rsid w:val="00A81F29"/>
    <w:rsid w:val="00A940D2"/>
    <w:rsid w:val="00AA3A40"/>
    <w:rsid w:val="00AB3C30"/>
    <w:rsid w:val="00AB447D"/>
    <w:rsid w:val="00AC5D03"/>
    <w:rsid w:val="00AD6078"/>
    <w:rsid w:val="00AF6A58"/>
    <w:rsid w:val="00B10E87"/>
    <w:rsid w:val="00B1238F"/>
    <w:rsid w:val="00B31989"/>
    <w:rsid w:val="00B35B89"/>
    <w:rsid w:val="00B568A7"/>
    <w:rsid w:val="00B62B25"/>
    <w:rsid w:val="00B663FE"/>
    <w:rsid w:val="00B6700F"/>
    <w:rsid w:val="00BD33AC"/>
    <w:rsid w:val="00BD4E0C"/>
    <w:rsid w:val="00BF3A9E"/>
    <w:rsid w:val="00C76A83"/>
    <w:rsid w:val="00C842F3"/>
    <w:rsid w:val="00CB0D8B"/>
    <w:rsid w:val="00CD0B73"/>
    <w:rsid w:val="00CE72D1"/>
    <w:rsid w:val="00CF763E"/>
    <w:rsid w:val="00D206E0"/>
    <w:rsid w:val="00D34272"/>
    <w:rsid w:val="00D34EA4"/>
    <w:rsid w:val="00D37A26"/>
    <w:rsid w:val="00D470D3"/>
    <w:rsid w:val="00D61F14"/>
    <w:rsid w:val="00D70841"/>
    <w:rsid w:val="00D70D2A"/>
    <w:rsid w:val="00D73C75"/>
    <w:rsid w:val="00D77002"/>
    <w:rsid w:val="00D81F04"/>
    <w:rsid w:val="00DA1A1C"/>
    <w:rsid w:val="00DA20DA"/>
    <w:rsid w:val="00DA245F"/>
    <w:rsid w:val="00DB3616"/>
    <w:rsid w:val="00DC6274"/>
    <w:rsid w:val="00DC6426"/>
    <w:rsid w:val="00DD3618"/>
    <w:rsid w:val="00DE5AD7"/>
    <w:rsid w:val="00E014F7"/>
    <w:rsid w:val="00E07876"/>
    <w:rsid w:val="00E21F1A"/>
    <w:rsid w:val="00E537B9"/>
    <w:rsid w:val="00E6200E"/>
    <w:rsid w:val="00E6391D"/>
    <w:rsid w:val="00E72A1E"/>
    <w:rsid w:val="00E75630"/>
    <w:rsid w:val="00E80680"/>
    <w:rsid w:val="00E85E55"/>
    <w:rsid w:val="00E9340D"/>
    <w:rsid w:val="00EB7DB0"/>
    <w:rsid w:val="00EC547D"/>
    <w:rsid w:val="00EC6CEC"/>
    <w:rsid w:val="00EE2954"/>
    <w:rsid w:val="00EF4417"/>
    <w:rsid w:val="00EF73F9"/>
    <w:rsid w:val="00F10F25"/>
    <w:rsid w:val="00F16AA7"/>
    <w:rsid w:val="00F21690"/>
    <w:rsid w:val="00F52FE6"/>
    <w:rsid w:val="00F65BD8"/>
    <w:rsid w:val="00F72168"/>
    <w:rsid w:val="00F746DC"/>
    <w:rsid w:val="00F90EAD"/>
    <w:rsid w:val="00FB7152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146"/>
        <o:r id="V:Rule2" type="connector" idref="#AutoShape 147"/>
        <o:r id="V:Rule3" type="connector" idref="#AutoShape 148"/>
        <o:r id="V:Rule4" type="connector" idref="#AutoShape 149"/>
        <o:r id="V:Rule5" type="connector" idref="#AutoShape 150"/>
      </o:rules>
    </o:shapelayout>
  </w:shapeDefaults>
  <w:decimalSymbol w:val=","/>
  <w:listSeparator w:val=";"/>
  <w14:docId w14:val="4A1A05EB"/>
  <w15:docId w15:val="{3915921F-4903-4661-A821-BB665852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75630"/>
  </w:style>
  <w:style w:type="paragraph" w:styleId="1">
    <w:name w:val="heading 1"/>
    <w:basedOn w:val="a"/>
    <w:next w:val="a"/>
    <w:link w:val="10"/>
    <w:rsid w:val="00E75630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rsid w:val="00E75630"/>
    <w:pPr>
      <w:keepNext/>
      <w:spacing w:before="240" w:after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rsid w:val="00E7563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E7563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rsid w:val="00E7563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rsid w:val="00E75630"/>
    <w:pPr>
      <w:spacing w:before="240" w:after="6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756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75630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rsid w:val="00E75630"/>
    <w:pPr>
      <w:spacing w:after="120"/>
      <w:jc w:val="center"/>
    </w:pPr>
    <w:rPr>
      <w:sz w:val="32"/>
      <w:szCs w:val="32"/>
    </w:rPr>
  </w:style>
  <w:style w:type="table" w:customStyle="1" w:styleId="20">
    <w:name w:val="2"/>
    <w:basedOn w:val="TableNormal"/>
    <w:rsid w:val="00E756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"/>
    <w:rsid w:val="00E7563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Placeholder Text"/>
    <w:basedOn w:val="a0"/>
    <w:uiPriority w:val="99"/>
    <w:semiHidden/>
    <w:rsid w:val="00E014F7"/>
    <w:rPr>
      <w:color w:val="808080"/>
    </w:rPr>
  </w:style>
  <w:style w:type="table" w:styleId="a6">
    <w:name w:val="Table Grid"/>
    <w:basedOn w:val="a1"/>
    <w:uiPriority w:val="39"/>
    <w:rsid w:val="00F90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503588"/>
    <w:pPr>
      <w:ind w:firstLine="284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MTDisplayEquation">
    <w:name w:val="MTDisplayEquation"/>
    <w:basedOn w:val="a"/>
    <w:next w:val="a"/>
    <w:rsid w:val="00503588"/>
    <w:pPr>
      <w:tabs>
        <w:tab w:val="center" w:pos="4540"/>
        <w:tab w:val="right" w:pos="9080"/>
      </w:tabs>
      <w:spacing w:before="120" w:after="120"/>
      <w:jc w:val="center"/>
    </w:pPr>
    <w:rPr>
      <w:rFonts w:eastAsia="SimSun"/>
      <w:sz w:val="24"/>
      <w:szCs w:val="24"/>
      <w:lang w:val="en-US" w:eastAsia="zh-CN"/>
    </w:rPr>
  </w:style>
  <w:style w:type="paragraph" w:styleId="a7">
    <w:name w:val="Body Text"/>
    <w:basedOn w:val="a"/>
    <w:link w:val="a8"/>
    <w:rsid w:val="00F52FE6"/>
    <w:pPr>
      <w:tabs>
        <w:tab w:val="left" w:pos="567"/>
      </w:tabs>
      <w:spacing w:after="120"/>
      <w:ind w:firstLine="425"/>
      <w:jc w:val="both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rsid w:val="00F52FE6"/>
    <w:rPr>
      <w:sz w:val="24"/>
      <w:szCs w:val="24"/>
    </w:rPr>
  </w:style>
  <w:style w:type="character" w:styleId="a9">
    <w:name w:val="Hyperlink"/>
    <w:uiPriority w:val="99"/>
    <w:unhideWhenUsed/>
    <w:rsid w:val="00F52FE6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0F34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D5187"/>
    <w:rPr>
      <w:b/>
      <w:sz w:val="28"/>
      <w:szCs w:val="28"/>
    </w:rPr>
  </w:style>
  <w:style w:type="paragraph" w:styleId="ab">
    <w:name w:val="List Paragraph"/>
    <w:basedOn w:val="a"/>
    <w:uiPriority w:val="34"/>
    <w:qFormat/>
    <w:rsid w:val="00904532"/>
    <w:pPr>
      <w:ind w:left="720"/>
      <w:contextualSpacing/>
    </w:pPr>
  </w:style>
  <w:style w:type="paragraph" w:customStyle="1" w:styleId="Reference">
    <w:name w:val="Reference"/>
    <w:basedOn w:val="a"/>
    <w:rsid w:val="00AB447D"/>
    <w:pPr>
      <w:numPr>
        <w:numId w:val="3"/>
      </w:numPr>
      <w:spacing w:after="120"/>
      <w:jc w:val="both"/>
    </w:pPr>
    <w:rPr>
      <w:rFonts w:eastAsia="SimSun"/>
      <w:sz w:val="24"/>
      <w:szCs w:val="24"/>
      <w:lang w:val="en-US" w:eastAsia="zh-CN"/>
    </w:rPr>
  </w:style>
  <w:style w:type="paragraph" w:styleId="ac">
    <w:name w:val="footnote text"/>
    <w:basedOn w:val="a"/>
    <w:link w:val="ad"/>
    <w:uiPriority w:val="99"/>
    <w:semiHidden/>
    <w:unhideWhenUsed/>
    <w:rsid w:val="00635E43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35E4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35E43"/>
    <w:rPr>
      <w:vertAlign w:val="superscript"/>
    </w:rPr>
  </w:style>
  <w:style w:type="paragraph" w:customStyle="1" w:styleId="12">
    <w:name w:val="Название объекта1"/>
    <w:basedOn w:val="a"/>
    <w:next w:val="a"/>
    <w:rsid w:val="005160E1"/>
    <w:rPr>
      <w:b/>
      <w:bCs/>
      <w:sz w:val="20"/>
      <w:szCs w:val="2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3946C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46C1"/>
    <w:rPr>
      <w:rFonts w:ascii="Tahoma" w:hAnsi="Tahoma" w:cs="Tahoma"/>
      <w:sz w:val="16"/>
      <w:szCs w:val="16"/>
    </w:rPr>
  </w:style>
  <w:style w:type="character" w:styleId="af1">
    <w:name w:val="annotation reference"/>
    <w:basedOn w:val="a0"/>
    <w:uiPriority w:val="99"/>
    <w:semiHidden/>
    <w:unhideWhenUsed/>
    <w:rsid w:val="003946C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946C1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946C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946C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946C1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39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20979-052C-4A4A-8387-274D051A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Яни</dc:creator>
  <cp:keywords/>
  <dc:description/>
  <cp:lastModifiedBy>Ilya Lebedev</cp:lastModifiedBy>
  <cp:revision>13</cp:revision>
  <dcterms:created xsi:type="dcterms:W3CDTF">2022-04-14T20:06:00Z</dcterms:created>
  <dcterms:modified xsi:type="dcterms:W3CDTF">2022-04-15T15:24:00Z</dcterms:modified>
</cp:coreProperties>
</file>