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E" w:rsidRPr="005F6782" w:rsidRDefault="00FB1786" w:rsidP="00A82ADE">
      <w:pPr>
        <w:jc w:val="center"/>
        <w:rPr>
          <w:rFonts w:ascii="Times New Roman" w:hAnsi="Times New Roman" w:cs="Times New Roman"/>
          <w:b/>
          <w:sz w:val="24"/>
          <w:szCs w:val="24"/>
          <w:lang w:val="en-US"/>
        </w:rPr>
      </w:pPr>
      <w:r w:rsidRPr="005F6782">
        <w:rPr>
          <w:rFonts w:ascii="Times New Roman" w:hAnsi="Times New Roman" w:cs="Times New Roman"/>
          <w:b/>
          <w:sz w:val="24"/>
          <w:szCs w:val="24"/>
          <w:lang w:val="en-US"/>
        </w:rPr>
        <w:t xml:space="preserve">Global optimization algorithm </w:t>
      </w:r>
      <w:r w:rsidR="005F6782">
        <w:rPr>
          <w:rFonts w:ascii="Times New Roman" w:hAnsi="Times New Roman" w:cs="Times New Roman"/>
          <w:b/>
          <w:sz w:val="24"/>
          <w:szCs w:val="24"/>
          <w:lang w:val="en-US"/>
        </w:rPr>
        <w:t>that uses</w:t>
      </w:r>
      <w:r w:rsidRPr="005F6782">
        <w:rPr>
          <w:rFonts w:ascii="Times New Roman" w:hAnsi="Times New Roman" w:cs="Times New Roman"/>
          <w:b/>
          <w:sz w:val="24"/>
          <w:szCs w:val="24"/>
          <w:lang w:val="en-US"/>
        </w:rPr>
        <w:t xml:space="preserve"> decision trees to find local extrema</w:t>
      </w:r>
    </w:p>
    <w:p w:rsidR="00A82ADE" w:rsidRPr="00A82ADE" w:rsidRDefault="00A82ADE" w:rsidP="00370326">
      <w:pPr>
        <w:rPr>
          <w:rFonts w:ascii="Times New Roman" w:hAnsi="Times New Roman" w:cs="Times New Roman"/>
          <w:sz w:val="24"/>
          <w:szCs w:val="24"/>
          <w:lang w:val="en-US"/>
        </w:rPr>
      </w:pPr>
    </w:p>
    <w:p w:rsidR="00370326" w:rsidRPr="00A82ADE" w:rsidRDefault="00A82ADE" w:rsidP="00370326">
      <w:pPr>
        <w:jc w:val="both"/>
        <w:rPr>
          <w:rFonts w:ascii="Times New Roman" w:hAnsi="Times New Roman" w:cs="Times New Roman"/>
          <w:sz w:val="24"/>
          <w:szCs w:val="24"/>
          <w:lang w:val="en-US"/>
        </w:rPr>
      </w:pPr>
      <w:r>
        <w:rPr>
          <w:rFonts w:ascii="Times New Roman" w:hAnsi="Times New Roman" w:cs="Times New Roman"/>
          <w:b/>
          <w:sz w:val="24"/>
          <w:szCs w:val="24"/>
          <w:lang w:val="en-US"/>
        </w:rPr>
        <w:t>UDC codes</w:t>
      </w:r>
      <w:r w:rsidR="00370326" w:rsidRPr="00A82ADE">
        <w:rPr>
          <w:rFonts w:ascii="Times New Roman" w:hAnsi="Times New Roman" w:cs="Times New Roman"/>
          <w:b/>
          <w:sz w:val="24"/>
          <w:szCs w:val="24"/>
          <w:lang w:val="en-US"/>
        </w:rPr>
        <w:t>:</w:t>
      </w:r>
      <w:r w:rsidR="00370326" w:rsidRPr="00A82ADE">
        <w:rPr>
          <w:rFonts w:ascii="Times New Roman" w:hAnsi="Times New Roman" w:cs="Times New Roman"/>
          <w:sz w:val="24"/>
          <w:szCs w:val="24"/>
          <w:lang w:val="en-US"/>
        </w:rPr>
        <w:t xml:space="preserve"> </w:t>
      </w:r>
      <w:r w:rsidR="00FB1786" w:rsidRPr="00FB1786">
        <w:rPr>
          <w:rFonts w:ascii="Times New Roman" w:hAnsi="Times New Roman" w:cs="Times New Roman"/>
          <w:sz w:val="24"/>
          <w:szCs w:val="24"/>
          <w:lang w:val="en-US"/>
        </w:rPr>
        <w:t>519.853.4</w:t>
      </w:r>
    </w:p>
    <w:p w:rsidR="003D5C48" w:rsidRPr="003D5C48" w:rsidRDefault="00A82ADE" w:rsidP="00370326">
      <w:pPr>
        <w:jc w:val="both"/>
        <w:rPr>
          <w:rFonts w:ascii="Times New Roman" w:hAnsi="Times New Roman" w:cs="Times New Roman"/>
          <w:sz w:val="24"/>
          <w:szCs w:val="24"/>
          <w:lang w:val="en-US"/>
        </w:rPr>
      </w:pPr>
      <w:r>
        <w:rPr>
          <w:rFonts w:ascii="Times New Roman" w:hAnsi="Times New Roman" w:cs="Times New Roman"/>
          <w:b/>
          <w:sz w:val="24"/>
          <w:szCs w:val="24"/>
          <w:lang w:val="en-US"/>
        </w:rPr>
        <w:t>Abstract</w:t>
      </w:r>
      <w:r w:rsidR="00370326" w:rsidRPr="006F17FB">
        <w:rPr>
          <w:rFonts w:ascii="Times New Roman" w:hAnsi="Times New Roman" w:cs="Times New Roman"/>
          <w:b/>
          <w:sz w:val="24"/>
          <w:szCs w:val="24"/>
          <w:lang w:val="en-US"/>
        </w:rPr>
        <w:t>:</w:t>
      </w:r>
      <w:r w:rsidR="003D5C48">
        <w:rPr>
          <w:rFonts w:ascii="Times New Roman" w:hAnsi="Times New Roman" w:cs="Times New Roman"/>
          <w:b/>
          <w:sz w:val="24"/>
          <w:szCs w:val="24"/>
          <w:lang w:val="en-US"/>
        </w:rPr>
        <w:t xml:space="preserve"> </w:t>
      </w:r>
      <w:r w:rsidR="003D5C48">
        <w:rPr>
          <w:rFonts w:ascii="Times New Roman" w:hAnsi="Times New Roman" w:cs="Times New Roman"/>
          <w:sz w:val="24"/>
          <w:szCs w:val="24"/>
          <w:lang w:val="en-US"/>
        </w:rPr>
        <w:t xml:space="preserve">The paper considers the algorithms for solving </w:t>
      </w:r>
      <w:r w:rsidR="003D5C48" w:rsidRPr="003D5C48">
        <w:rPr>
          <w:rFonts w:ascii="Times New Roman" w:hAnsi="Times New Roman" w:cs="Times New Roman"/>
          <w:sz w:val="24"/>
          <w:szCs w:val="24"/>
          <w:lang w:val="en-US"/>
        </w:rPr>
        <w:t>the multidimensional global optimization problems using decision tree to reveal the attract</w:t>
      </w:r>
      <w:r w:rsidR="003D5C48">
        <w:rPr>
          <w:rFonts w:ascii="Times New Roman" w:hAnsi="Times New Roman" w:cs="Times New Roman"/>
          <w:sz w:val="24"/>
          <w:szCs w:val="24"/>
          <w:lang w:val="en-US"/>
        </w:rPr>
        <w:t>ion</w:t>
      </w:r>
      <w:r w:rsidR="003D5C48" w:rsidRPr="003D5C48">
        <w:rPr>
          <w:rFonts w:ascii="Times New Roman" w:hAnsi="Times New Roman" w:cs="Times New Roman"/>
          <w:sz w:val="24"/>
          <w:szCs w:val="24"/>
          <w:lang w:val="en-US"/>
        </w:rPr>
        <w:t xml:space="preserve"> regions of the local minima. </w:t>
      </w:r>
      <w:r w:rsidR="003D5C48">
        <w:rPr>
          <w:rFonts w:ascii="Times New Roman" w:hAnsi="Times New Roman" w:cs="Times New Roman"/>
          <w:sz w:val="24"/>
          <w:szCs w:val="24"/>
          <w:lang w:val="en-US"/>
        </w:rPr>
        <w:t>We suppose, that the target</w:t>
      </w:r>
      <w:r w:rsidR="003D5C48" w:rsidRPr="003D5C48">
        <w:rPr>
          <w:rFonts w:ascii="Times New Roman" w:hAnsi="Times New Roman" w:cs="Times New Roman"/>
          <w:sz w:val="24"/>
          <w:szCs w:val="24"/>
          <w:lang w:val="en-US"/>
        </w:rPr>
        <w:t xml:space="preserve"> function is defined as a </w:t>
      </w:r>
      <w:r w:rsidR="003D5C48">
        <w:rPr>
          <w:rFonts w:ascii="Times New Roman" w:hAnsi="Times New Roman" w:cs="Times New Roman"/>
          <w:sz w:val="24"/>
          <w:szCs w:val="24"/>
          <w:lang w:val="en-US"/>
        </w:rPr>
        <w:t>“</w:t>
      </w:r>
      <w:r w:rsidR="003D5C48" w:rsidRPr="003D5C48">
        <w:rPr>
          <w:rFonts w:ascii="Times New Roman" w:hAnsi="Times New Roman" w:cs="Times New Roman"/>
          <w:sz w:val="24"/>
          <w:szCs w:val="24"/>
          <w:lang w:val="en-US"/>
        </w:rPr>
        <w:t>black box</w:t>
      </w:r>
      <w:r w:rsidR="003D5C48">
        <w:rPr>
          <w:rFonts w:ascii="Times New Roman" w:hAnsi="Times New Roman" w:cs="Times New Roman"/>
          <w:sz w:val="24"/>
          <w:szCs w:val="24"/>
          <w:lang w:val="en-US"/>
        </w:rPr>
        <w:t xml:space="preserve">” and </w:t>
      </w:r>
      <w:r w:rsidR="003D5C48" w:rsidRPr="003D5C48">
        <w:rPr>
          <w:rFonts w:ascii="Times New Roman" w:hAnsi="Times New Roman" w:cs="Times New Roman"/>
          <w:sz w:val="24"/>
          <w:szCs w:val="24"/>
          <w:lang w:val="en-US"/>
        </w:rPr>
        <w:t>satisf</w:t>
      </w:r>
      <w:r w:rsidR="003D5C48">
        <w:rPr>
          <w:rFonts w:ascii="Times New Roman" w:hAnsi="Times New Roman" w:cs="Times New Roman"/>
          <w:sz w:val="24"/>
          <w:szCs w:val="24"/>
          <w:lang w:val="en-US"/>
        </w:rPr>
        <w:t>ied</w:t>
      </w:r>
      <w:r w:rsidR="003D5C48" w:rsidRPr="003D5C48">
        <w:rPr>
          <w:rFonts w:ascii="Times New Roman" w:hAnsi="Times New Roman" w:cs="Times New Roman"/>
          <w:sz w:val="24"/>
          <w:szCs w:val="24"/>
          <w:lang w:val="en-US"/>
        </w:rPr>
        <w:t xml:space="preserve"> Lipschitz condition with unknown constant. </w:t>
      </w:r>
      <w:r w:rsidR="003D5C48">
        <w:rPr>
          <w:rFonts w:ascii="Times New Roman" w:hAnsi="Times New Roman" w:cs="Times New Roman"/>
          <w:sz w:val="24"/>
          <w:szCs w:val="24"/>
          <w:lang w:val="en-US"/>
        </w:rPr>
        <w:t>W</w:t>
      </w:r>
      <w:r w:rsidR="003D5C48" w:rsidRPr="003D5C48">
        <w:rPr>
          <w:rFonts w:ascii="Times New Roman" w:hAnsi="Times New Roman" w:cs="Times New Roman"/>
          <w:sz w:val="24"/>
          <w:szCs w:val="24"/>
          <w:lang w:val="en-US"/>
        </w:rPr>
        <w:t>e propose a method for selecting the local extrema</w:t>
      </w:r>
      <w:r w:rsidR="003D5C48">
        <w:rPr>
          <w:rFonts w:ascii="Times New Roman" w:hAnsi="Times New Roman" w:cs="Times New Roman"/>
          <w:sz w:val="24"/>
          <w:szCs w:val="24"/>
          <w:lang w:val="en-US"/>
        </w:rPr>
        <w:t xml:space="preserve"> </w:t>
      </w:r>
      <w:r w:rsidR="00E84386" w:rsidRPr="00E84386">
        <w:rPr>
          <w:rFonts w:ascii="Times New Roman" w:hAnsi="Times New Roman" w:cs="Times New Roman"/>
          <w:sz w:val="24"/>
          <w:szCs w:val="24"/>
          <w:lang w:val="en-US"/>
        </w:rPr>
        <w:t xml:space="preserve">neighborhood </w:t>
      </w:r>
      <w:r w:rsidR="003D5C48" w:rsidRPr="003D5C48">
        <w:rPr>
          <w:rFonts w:ascii="Times New Roman" w:hAnsi="Times New Roman" w:cs="Times New Roman"/>
          <w:sz w:val="24"/>
          <w:szCs w:val="24"/>
          <w:lang w:val="en-US"/>
        </w:rPr>
        <w:t xml:space="preserve">of the </w:t>
      </w:r>
      <w:r w:rsidR="003D5C48">
        <w:rPr>
          <w:rFonts w:ascii="Times New Roman" w:hAnsi="Times New Roman" w:cs="Times New Roman"/>
          <w:sz w:val="24"/>
          <w:szCs w:val="24"/>
          <w:lang w:val="en-US"/>
        </w:rPr>
        <w:t>target</w:t>
      </w:r>
      <w:r w:rsidR="003D5C48" w:rsidRPr="003D5C48">
        <w:rPr>
          <w:rFonts w:ascii="Times New Roman" w:hAnsi="Times New Roman" w:cs="Times New Roman"/>
          <w:sz w:val="24"/>
          <w:szCs w:val="24"/>
          <w:lang w:val="en-US"/>
        </w:rPr>
        <w:t xml:space="preserve"> function based on analysis of accumulated search information</w:t>
      </w:r>
      <w:r w:rsidR="003D5C48">
        <w:rPr>
          <w:rFonts w:ascii="Times New Roman" w:hAnsi="Times New Roman" w:cs="Times New Roman"/>
          <w:sz w:val="24"/>
          <w:szCs w:val="24"/>
          <w:lang w:val="en-US"/>
        </w:rPr>
        <w:t xml:space="preserve"> using machine learning methods</w:t>
      </w:r>
      <w:r w:rsidR="003D5C48" w:rsidRPr="003D5C48">
        <w:rPr>
          <w:rFonts w:ascii="Times New Roman" w:hAnsi="Times New Roman" w:cs="Times New Roman"/>
          <w:sz w:val="24"/>
          <w:szCs w:val="24"/>
          <w:lang w:val="en-US"/>
        </w:rPr>
        <w:t xml:space="preserve">. </w:t>
      </w:r>
      <w:r w:rsidR="003D5C48">
        <w:rPr>
          <w:rFonts w:ascii="Times New Roman" w:hAnsi="Times New Roman" w:cs="Times New Roman"/>
          <w:sz w:val="24"/>
          <w:szCs w:val="24"/>
          <w:lang w:val="en-US"/>
        </w:rPr>
        <w:t xml:space="preserve">This </w:t>
      </w:r>
      <w:r w:rsidR="003D5C48" w:rsidRPr="003D5C48">
        <w:rPr>
          <w:rFonts w:ascii="Times New Roman" w:hAnsi="Times New Roman" w:cs="Times New Roman"/>
          <w:sz w:val="24"/>
          <w:szCs w:val="24"/>
          <w:lang w:val="en-US"/>
        </w:rPr>
        <w:t>allows</w:t>
      </w:r>
      <w:r w:rsidR="003D5C48">
        <w:rPr>
          <w:rFonts w:ascii="Times New Roman" w:hAnsi="Times New Roman" w:cs="Times New Roman"/>
          <w:sz w:val="24"/>
          <w:szCs w:val="24"/>
          <w:lang w:val="en-US"/>
        </w:rPr>
        <w:t xml:space="preserve"> us to </w:t>
      </w:r>
      <w:r w:rsidR="003D5C48" w:rsidRPr="003D5C48">
        <w:rPr>
          <w:rFonts w:ascii="Times New Roman" w:hAnsi="Times New Roman" w:cs="Times New Roman"/>
          <w:sz w:val="24"/>
          <w:szCs w:val="24"/>
          <w:lang w:val="en-US"/>
        </w:rPr>
        <w:t>mak</w:t>
      </w:r>
      <w:r w:rsidR="003D5C48">
        <w:rPr>
          <w:rFonts w:ascii="Times New Roman" w:hAnsi="Times New Roman" w:cs="Times New Roman"/>
          <w:sz w:val="24"/>
          <w:szCs w:val="24"/>
          <w:lang w:val="en-US"/>
        </w:rPr>
        <w:t>e</w:t>
      </w:r>
      <w:r w:rsidR="003D5C48" w:rsidRPr="003D5C48">
        <w:rPr>
          <w:rFonts w:ascii="Times New Roman" w:hAnsi="Times New Roman" w:cs="Times New Roman"/>
          <w:sz w:val="24"/>
          <w:szCs w:val="24"/>
          <w:lang w:val="en-US"/>
        </w:rPr>
        <w:t xml:space="preserve"> a decision to run a local method, which can speed up the convergence of the algorithm. </w:t>
      </w:r>
      <w:r w:rsidR="003D5C48">
        <w:rPr>
          <w:rFonts w:ascii="Times New Roman" w:hAnsi="Times New Roman" w:cs="Times New Roman"/>
          <w:sz w:val="24"/>
          <w:szCs w:val="24"/>
          <w:lang w:val="en-US"/>
        </w:rPr>
        <w:t>The</w:t>
      </w:r>
      <w:r w:rsidR="003D5C48" w:rsidRPr="003D5C48">
        <w:rPr>
          <w:rFonts w:ascii="Times New Roman" w:hAnsi="Times New Roman" w:cs="Times New Roman"/>
          <w:sz w:val="24"/>
          <w:szCs w:val="24"/>
          <w:lang w:val="en-US"/>
        </w:rPr>
        <w:t xml:space="preserve"> </w:t>
      </w:r>
      <w:r w:rsidR="003D5C48">
        <w:rPr>
          <w:rFonts w:ascii="Times New Roman" w:hAnsi="Times New Roman" w:cs="Times New Roman"/>
          <w:sz w:val="24"/>
          <w:szCs w:val="24"/>
          <w:lang w:val="en-US"/>
        </w:rPr>
        <w:t>proposition</w:t>
      </w:r>
      <w:r w:rsidR="003D5C48" w:rsidRPr="003D5C48">
        <w:rPr>
          <w:rFonts w:ascii="Times New Roman" w:hAnsi="Times New Roman" w:cs="Times New Roman"/>
          <w:sz w:val="24"/>
          <w:szCs w:val="24"/>
          <w:lang w:val="en-US"/>
        </w:rPr>
        <w:t xml:space="preserve"> was confirmed by the results of numerical experiments demonstrating the speedup when solving a series of test problems.</w:t>
      </w:r>
    </w:p>
    <w:p w:rsidR="003D5C48" w:rsidRDefault="003D5C48" w:rsidP="00370326">
      <w:pPr>
        <w:jc w:val="both"/>
        <w:rPr>
          <w:rFonts w:ascii="Times New Roman" w:hAnsi="Times New Roman" w:cs="Times New Roman"/>
          <w:sz w:val="24"/>
          <w:szCs w:val="24"/>
          <w:lang w:val="en-US"/>
        </w:rPr>
      </w:pPr>
    </w:p>
    <w:p w:rsidR="00370326" w:rsidRPr="00A82ADE" w:rsidRDefault="00A82ADE" w:rsidP="00370326">
      <w:pPr>
        <w:jc w:val="both"/>
        <w:rPr>
          <w:rFonts w:ascii="Times New Roman" w:hAnsi="Times New Roman" w:cs="Times New Roman"/>
          <w:sz w:val="24"/>
          <w:szCs w:val="24"/>
          <w:lang w:val="en-US"/>
        </w:rPr>
      </w:pPr>
      <w:r>
        <w:rPr>
          <w:rFonts w:ascii="Times New Roman" w:hAnsi="Times New Roman" w:cs="Times New Roman"/>
          <w:b/>
          <w:sz w:val="24"/>
          <w:szCs w:val="24"/>
          <w:lang w:val="en-US"/>
        </w:rPr>
        <w:t>Keywords</w:t>
      </w:r>
      <w:r w:rsidR="00370326" w:rsidRPr="00A82ADE">
        <w:rPr>
          <w:rFonts w:ascii="Times New Roman" w:hAnsi="Times New Roman" w:cs="Times New Roman"/>
          <w:b/>
          <w:sz w:val="24"/>
          <w:szCs w:val="24"/>
          <w:lang w:val="en-US"/>
        </w:rPr>
        <w:t xml:space="preserve">: </w:t>
      </w:r>
      <w:r w:rsidR="00FB1786" w:rsidRPr="00FB1786">
        <w:rPr>
          <w:rFonts w:ascii="Times New Roman" w:hAnsi="Times New Roman" w:cs="Times New Roman"/>
          <w:sz w:val="24"/>
          <w:szCs w:val="24"/>
          <w:lang w:val="en-US"/>
        </w:rPr>
        <w:t>Global optimization, multiextremal functions, parallel computing, decision tree.</w:t>
      </w:r>
    </w:p>
    <w:p w:rsidR="002107BD" w:rsidRPr="002107BD" w:rsidRDefault="00A82ADE" w:rsidP="00370326">
      <w:pPr>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r w:rsidR="002107BD">
        <w:rPr>
          <w:rFonts w:ascii="Times New Roman" w:hAnsi="Times New Roman" w:cs="Times New Roman"/>
          <w:b/>
          <w:sz w:val="24"/>
          <w:szCs w:val="24"/>
          <w:lang w:val="en-US"/>
        </w:rPr>
        <w:t>:</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M. </w:t>
      </w:r>
      <w:proofErr w:type="spellStart"/>
      <w:r w:rsidRPr="001A2334">
        <w:rPr>
          <w:rFonts w:ascii="Times New Roman" w:hAnsi="Times New Roman" w:cs="Times New Roman"/>
          <w:sz w:val="24"/>
          <w:szCs w:val="24"/>
          <w:lang w:val="en-US"/>
        </w:rPr>
        <w:t>Ferreiro</w:t>
      </w:r>
      <w:proofErr w:type="spellEnd"/>
      <w:r w:rsidRPr="001A2334">
        <w:rPr>
          <w:rFonts w:ascii="Times New Roman" w:hAnsi="Times New Roman" w:cs="Times New Roman"/>
          <w:sz w:val="24"/>
          <w:szCs w:val="24"/>
          <w:lang w:val="en-US"/>
        </w:rPr>
        <w:t xml:space="preserve">, J. A. Garcia, J. G. Lopez-Salas, and C. Vazquez, “An efficient implementation of parallel simulated annealing algorithm in </w:t>
      </w:r>
      <w:proofErr w:type="spellStart"/>
      <w:r w:rsidRPr="001A2334">
        <w:rPr>
          <w:rFonts w:ascii="Times New Roman" w:hAnsi="Times New Roman" w:cs="Times New Roman"/>
          <w:sz w:val="24"/>
          <w:szCs w:val="24"/>
          <w:lang w:val="en-US"/>
        </w:rPr>
        <w:t>gpus</w:t>
      </w:r>
      <w:proofErr w:type="spellEnd"/>
      <w:r w:rsidRPr="001A2334">
        <w:rPr>
          <w:rFonts w:ascii="Times New Roman" w:hAnsi="Times New Roman" w:cs="Times New Roman"/>
          <w:sz w:val="24"/>
          <w:szCs w:val="24"/>
          <w:lang w:val="en-US"/>
        </w:rPr>
        <w:t>,” Journal of global optimization, vol. 57, no. 3, pp. 863–890, 2013.</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J. M. Garcia-Martinez, E. M. Garzon, and P. M. </w:t>
      </w:r>
      <w:proofErr w:type="spellStart"/>
      <w:r w:rsidRPr="001A2334">
        <w:rPr>
          <w:rFonts w:ascii="Times New Roman" w:hAnsi="Times New Roman" w:cs="Times New Roman"/>
          <w:sz w:val="24"/>
          <w:szCs w:val="24"/>
          <w:lang w:val="en-US"/>
        </w:rPr>
        <w:t>Ortigosa</w:t>
      </w:r>
      <w:proofErr w:type="spellEnd"/>
      <w:r w:rsidRPr="001A2334">
        <w:rPr>
          <w:rFonts w:ascii="Times New Roman" w:hAnsi="Times New Roman" w:cs="Times New Roman"/>
          <w:sz w:val="24"/>
          <w:szCs w:val="24"/>
          <w:lang w:val="en-US"/>
        </w:rPr>
        <w:t xml:space="preserve">, “A </w:t>
      </w:r>
      <w:proofErr w:type="spellStart"/>
      <w:r w:rsidRPr="001A2334">
        <w:rPr>
          <w:rFonts w:ascii="Times New Roman" w:hAnsi="Times New Roman" w:cs="Times New Roman"/>
          <w:sz w:val="24"/>
          <w:szCs w:val="24"/>
          <w:lang w:val="en-US"/>
        </w:rPr>
        <w:t>gpu</w:t>
      </w:r>
      <w:proofErr w:type="spellEnd"/>
      <w:r w:rsidRPr="001A2334">
        <w:rPr>
          <w:rFonts w:ascii="Times New Roman" w:hAnsi="Times New Roman" w:cs="Times New Roman"/>
          <w:sz w:val="24"/>
          <w:szCs w:val="24"/>
          <w:lang w:val="en-US"/>
        </w:rPr>
        <w:t xml:space="preserve"> implementation of a hybrid evolutionary algorithm: </w:t>
      </w:r>
      <w:proofErr w:type="spellStart"/>
      <w:r w:rsidRPr="001A2334">
        <w:rPr>
          <w:rFonts w:ascii="Times New Roman" w:hAnsi="Times New Roman" w:cs="Times New Roman"/>
          <w:sz w:val="24"/>
          <w:szCs w:val="24"/>
          <w:lang w:val="en-US"/>
        </w:rPr>
        <w:t>Gpuego</w:t>
      </w:r>
      <w:proofErr w:type="spellEnd"/>
      <w:r w:rsidRPr="001A2334">
        <w:rPr>
          <w:rFonts w:ascii="Times New Roman" w:hAnsi="Times New Roman" w:cs="Times New Roman"/>
          <w:sz w:val="24"/>
          <w:szCs w:val="24"/>
          <w:lang w:val="en-US"/>
        </w:rPr>
        <w:t>,” Journal of super-computing, vol. 70, no. 2, pp. 684–695, 2014.</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W. B. Langdon, “Graphics processing units and genetic programming: an overview,” Soft Computing, vol. 15, no. 8, pp. 1657–1669, 2011.</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Yu. G. Evtushenko, V. U. </w:t>
      </w:r>
      <w:proofErr w:type="spellStart"/>
      <w:r w:rsidRPr="001A2334">
        <w:rPr>
          <w:rFonts w:ascii="Times New Roman" w:hAnsi="Times New Roman" w:cs="Times New Roman"/>
          <w:sz w:val="24"/>
          <w:szCs w:val="24"/>
          <w:lang w:val="en-US"/>
        </w:rPr>
        <w:t>Malkova</w:t>
      </w:r>
      <w:proofErr w:type="spellEnd"/>
      <w:r w:rsidRPr="001A2334">
        <w:rPr>
          <w:rFonts w:ascii="Times New Roman" w:hAnsi="Times New Roman" w:cs="Times New Roman"/>
          <w:sz w:val="24"/>
          <w:szCs w:val="24"/>
          <w:lang w:val="en-US"/>
        </w:rPr>
        <w:t xml:space="preserve">, A. A. </w:t>
      </w:r>
      <w:proofErr w:type="spellStart"/>
      <w:r w:rsidRPr="001A2334">
        <w:rPr>
          <w:rFonts w:ascii="Times New Roman" w:hAnsi="Times New Roman" w:cs="Times New Roman"/>
          <w:sz w:val="24"/>
          <w:szCs w:val="24"/>
          <w:lang w:val="en-US"/>
        </w:rPr>
        <w:t>Stanevichyus</w:t>
      </w:r>
      <w:proofErr w:type="spellEnd"/>
      <w:r w:rsidRPr="001A2334">
        <w:rPr>
          <w:rFonts w:ascii="Times New Roman" w:hAnsi="Times New Roman" w:cs="Times New Roman"/>
          <w:sz w:val="24"/>
          <w:szCs w:val="24"/>
          <w:lang w:val="en-US"/>
        </w:rPr>
        <w:t>, “Parallel global optimization of functions of several variables,” Computational Mathematics and Mathematical Physics, vol. 49, no. 2, p. 246–260, 2009.</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J. He, A. </w:t>
      </w:r>
      <w:proofErr w:type="spellStart"/>
      <w:r w:rsidRPr="001A2334">
        <w:rPr>
          <w:rFonts w:ascii="Times New Roman" w:hAnsi="Times New Roman" w:cs="Times New Roman"/>
          <w:sz w:val="24"/>
          <w:szCs w:val="24"/>
          <w:lang w:val="en-US"/>
        </w:rPr>
        <w:t>Verstak</w:t>
      </w:r>
      <w:proofErr w:type="spellEnd"/>
      <w:r w:rsidRPr="001A2334">
        <w:rPr>
          <w:rFonts w:ascii="Times New Roman" w:hAnsi="Times New Roman" w:cs="Times New Roman"/>
          <w:sz w:val="24"/>
          <w:szCs w:val="24"/>
          <w:lang w:val="en-US"/>
        </w:rPr>
        <w:t xml:space="preserve">, L. T. Watson, and M. </w:t>
      </w:r>
      <w:proofErr w:type="spellStart"/>
      <w:r w:rsidRPr="001A2334">
        <w:rPr>
          <w:rFonts w:ascii="Times New Roman" w:hAnsi="Times New Roman" w:cs="Times New Roman"/>
          <w:sz w:val="24"/>
          <w:szCs w:val="24"/>
          <w:lang w:val="en-US"/>
        </w:rPr>
        <w:t>Sosonkina</w:t>
      </w:r>
      <w:proofErr w:type="spellEnd"/>
      <w:r w:rsidRPr="001A2334">
        <w:rPr>
          <w:rFonts w:ascii="Times New Roman" w:hAnsi="Times New Roman" w:cs="Times New Roman"/>
          <w:sz w:val="24"/>
          <w:szCs w:val="24"/>
          <w:lang w:val="en-US"/>
        </w:rPr>
        <w:t>, “Design and implementation of a massively parallel version of direct,” Computational optimization and applications, vol. 40, no. 2, pp. 217–245, 2008.</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R. </w:t>
      </w:r>
      <w:proofErr w:type="spellStart"/>
      <w:r w:rsidRPr="001A2334">
        <w:rPr>
          <w:rFonts w:ascii="Times New Roman" w:hAnsi="Times New Roman" w:cs="Times New Roman"/>
          <w:sz w:val="24"/>
          <w:szCs w:val="24"/>
          <w:lang w:val="en-US"/>
        </w:rPr>
        <w:t>Paulavicius</w:t>
      </w:r>
      <w:proofErr w:type="spellEnd"/>
      <w:r w:rsidRPr="001A2334">
        <w:rPr>
          <w:rFonts w:ascii="Times New Roman" w:hAnsi="Times New Roman" w:cs="Times New Roman"/>
          <w:sz w:val="24"/>
          <w:szCs w:val="24"/>
          <w:lang w:val="en-US"/>
        </w:rPr>
        <w:t xml:space="preserve">, J. </w:t>
      </w:r>
      <w:proofErr w:type="spellStart"/>
      <w:r w:rsidRPr="001A2334">
        <w:rPr>
          <w:rFonts w:ascii="Times New Roman" w:hAnsi="Times New Roman" w:cs="Times New Roman"/>
          <w:sz w:val="24"/>
          <w:szCs w:val="24"/>
          <w:lang w:val="en-US"/>
        </w:rPr>
        <w:t>Zilinskas</w:t>
      </w:r>
      <w:proofErr w:type="spellEnd"/>
      <w:r w:rsidRPr="001A2334">
        <w:rPr>
          <w:rFonts w:ascii="Times New Roman" w:hAnsi="Times New Roman" w:cs="Times New Roman"/>
          <w:sz w:val="24"/>
          <w:szCs w:val="24"/>
          <w:lang w:val="en-US"/>
        </w:rPr>
        <w:t xml:space="preserve">, and A. </w:t>
      </w:r>
      <w:proofErr w:type="spellStart"/>
      <w:r w:rsidRPr="001A2334">
        <w:rPr>
          <w:rFonts w:ascii="Times New Roman" w:hAnsi="Times New Roman" w:cs="Times New Roman"/>
          <w:sz w:val="24"/>
          <w:szCs w:val="24"/>
          <w:lang w:val="en-US"/>
        </w:rPr>
        <w:t>Grothey</w:t>
      </w:r>
      <w:proofErr w:type="spellEnd"/>
      <w:r w:rsidRPr="001A2334">
        <w:rPr>
          <w:rFonts w:ascii="Times New Roman" w:hAnsi="Times New Roman" w:cs="Times New Roman"/>
          <w:sz w:val="24"/>
          <w:szCs w:val="24"/>
          <w:lang w:val="en-US"/>
        </w:rPr>
        <w:t xml:space="preserve">, “Parallel branch and bound for global </w:t>
      </w:r>
      <w:proofErr w:type="spellStart"/>
      <w:r w:rsidRPr="001A2334">
        <w:rPr>
          <w:rFonts w:ascii="Times New Roman" w:hAnsi="Times New Roman" w:cs="Times New Roman"/>
          <w:sz w:val="24"/>
          <w:szCs w:val="24"/>
          <w:lang w:val="en-US"/>
        </w:rPr>
        <w:t>optimiza-tion</w:t>
      </w:r>
      <w:proofErr w:type="spellEnd"/>
      <w:r w:rsidRPr="001A2334">
        <w:rPr>
          <w:rFonts w:ascii="Times New Roman" w:hAnsi="Times New Roman" w:cs="Times New Roman"/>
          <w:sz w:val="24"/>
          <w:szCs w:val="24"/>
          <w:lang w:val="en-US"/>
        </w:rPr>
        <w:t xml:space="preserve"> with combination of </w:t>
      </w:r>
      <w:proofErr w:type="spellStart"/>
      <w:r w:rsidRPr="001A2334">
        <w:rPr>
          <w:rFonts w:ascii="Times New Roman" w:hAnsi="Times New Roman" w:cs="Times New Roman"/>
          <w:sz w:val="24"/>
          <w:szCs w:val="24"/>
          <w:lang w:val="en-US"/>
        </w:rPr>
        <w:t>lipschitz</w:t>
      </w:r>
      <w:proofErr w:type="spellEnd"/>
      <w:r w:rsidRPr="001A2334">
        <w:rPr>
          <w:rFonts w:ascii="Times New Roman" w:hAnsi="Times New Roman" w:cs="Times New Roman"/>
          <w:sz w:val="24"/>
          <w:szCs w:val="24"/>
          <w:lang w:val="en-US"/>
        </w:rPr>
        <w:t xml:space="preserve"> bounds,” Optimization methods and software, vol. 26, no. 3, pp. 487–498, 2011.</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R.G. </w:t>
      </w:r>
      <w:proofErr w:type="spellStart"/>
      <w:r w:rsidRPr="001A2334">
        <w:rPr>
          <w:rFonts w:ascii="Times New Roman" w:hAnsi="Times New Roman" w:cs="Times New Roman"/>
          <w:sz w:val="24"/>
          <w:szCs w:val="24"/>
          <w:lang w:val="en-US"/>
        </w:rPr>
        <w:t>Strongin</w:t>
      </w:r>
      <w:proofErr w:type="spellEnd"/>
      <w:r w:rsidRPr="001A2334">
        <w:rPr>
          <w:rFonts w:ascii="Times New Roman" w:hAnsi="Times New Roman" w:cs="Times New Roman"/>
          <w:sz w:val="24"/>
          <w:szCs w:val="24"/>
          <w:lang w:val="en-US"/>
        </w:rPr>
        <w:t xml:space="preserve">, V.P. Gergel, V.A. </w:t>
      </w:r>
      <w:proofErr w:type="spellStart"/>
      <w:r w:rsidRPr="001A2334">
        <w:rPr>
          <w:rFonts w:ascii="Times New Roman" w:hAnsi="Times New Roman" w:cs="Times New Roman"/>
          <w:sz w:val="24"/>
          <w:szCs w:val="24"/>
          <w:lang w:val="en-US"/>
        </w:rPr>
        <w:t>Grishagin</w:t>
      </w:r>
      <w:proofErr w:type="spellEnd"/>
      <w:r w:rsidRPr="001A2334">
        <w:rPr>
          <w:rFonts w:ascii="Times New Roman" w:hAnsi="Times New Roman" w:cs="Times New Roman"/>
          <w:sz w:val="24"/>
          <w:szCs w:val="24"/>
          <w:lang w:val="en-US"/>
        </w:rPr>
        <w:t xml:space="preserve">, K.A. </w:t>
      </w:r>
      <w:proofErr w:type="spellStart"/>
      <w:r w:rsidRPr="001A2334">
        <w:rPr>
          <w:rFonts w:ascii="Times New Roman" w:hAnsi="Times New Roman" w:cs="Times New Roman"/>
          <w:sz w:val="24"/>
          <w:szCs w:val="24"/>
          <w:lang w:val="en-US"/>
        </w:rPr>
        <w:t>Barkalov</w:t>
      </w:r>
      <w:proofErr w:type="spellEnd"/>
      <w:r w:rsidRPr="001A2334">
        <w:rPr>
          <w:rFonts w:ascii="Times New Roman" w:hAnsi="Times New Roman" w:cs="Times New Roman"/>
          <w:sz w:val="24"/>
          <w:szCs w:val="24"/>
          <w:lang w:val="en-US"/>
        </w:rPr>
        <w:t xml:space="preserve"> , Parallel Computations in Global Optimization Problems. </w:t>
      </w:r>
      <w:proofErr w:type="spellStart"/>
      <w:r w:rsidRPr="001A2334">
        <w:rPr>
          <w:rFonts w:ascii="Times New Roman" w:hAnsi="Times New Roman" w:cs="Times New Roman"/>
          <w:sz w:val="24"/>
          <w:szCs w:val="24"/>
          <w:lang w:val="en-US"/>
        </w:rPr>
        <w:t>Izd</w:t>
      </w:r>
      <w:proofErr w:type="spellEnd"/>
      <w:r w:rsidRPr="001A2334">
        <w:rPr>
          <w:rFonts w:ascii="Times New Roman" w:hAnsi="Times New Roman" w:cs="Times New Roman"/>
          <w:sz w:val="24"/>
          <w:szCs w:val="24"/>
          <w:lang w:val="en-US"/>
        </w:rPr>
        <w:t xml:space="preserve">. </w:t>
      </w:r>
      <w:proofErr w:type="spellStart"/>
      <w:r w:rsidRPr="001A2334">
        <w:rPr>
          <w:rFonts w:ascii="Times New Roman" w:hAnsi="Times New Roman" w:cs="Times New Roman"/>
          <w:sz w:val="24"/>
          <w:szCs w:val="24"/>
          <w:lang w:val="en-US"/>
        </w:rPr>
        <w:t>Mosk</w:t>
      </w:r>
      <w:proofErr w:type="spellEnd"/>
      <w:r w:rsidRPr="001A2334">
        <w:rPr>
          <w:rFonts w:ascii="Times New Roman" w:hAnsi="Times New Roman" w:cs="Times New Roman"/>
          <w:sz w:val="24"/>
          <w:szCs w:val="24"/>
          <w:lang w:val="en-US"/>
        </w:rPr>
        <w:t xml:space="preserve">. </w:t>
      </w:r>
      <w:proofErr w:type="spellStart"/>
      <w:r w:rsidRPr="001A2334">
        <w:rPr>
          <w:rFonts w:ascii="Times New Roman" w:hAnsi="Times New Roman" w:cs="Times New Roman"/>
          <w:sz w:val="24"/>
          <w:szCs w:val="24"/>
          <w:lang w:val="en-US"/>
        </w:rPr>
        <w:t>Gos</w:t>
      </w:r>
      <w:proofErr w:type="spellEnd"/>
      <w:r w:rsidRPr="001A2334">
        <w:rPr>
          <w:rFonts w:ascii="Times New Roman" w:hAnsi="Times New Roman" w:cs="Times New Roman"/>
          <w:sz w:val="24"/>
          <w:szCs w:val="24"/>
          <w:lang w:val="en-US"/>
        </w:rPr>
        <w:t>. Univ., 2013.</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V. P. Gergel, “A global optimization algorithm for multivariate functions with </w:t>
      </w:r>
      <w:proofErr w:type="spellStart"/>
      <w:r w:rsidRPr="001A2334">
        <w:rPr>
          <w:rFonts w:ascii="Times New Roman" w:hAnsi="Times New Roman" w:cs="Times New Roman"/>
          <w:sz w:val="24"/>
          <w:szCs w:val="24"/>
          <w:lang w:val="en-US"/>
        </w:rPr>
        <w:t>lipschitzian</w:t>
      </w:r>
      <w:proofErr w:type="spellEnd"/>
      <w:r w:rsidRPr="001A2334">
        <w:rPr>
          <w:rFonts w:ascii="Times New Roman" w:hAnsi="Times New Roman" w:cs="Times New Roman"/>
          <w:sz w:val="24"/>
          <w:szCs w:val="24"/>
          <w:lang w:val="en-US"/>
        </w:rPr>
        <w:t xml:space="preserve"> first derivatives,” Journal of Global Optimization, vol. 10, no. 3, pp. 257–281, 1997. 12</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D. </w:t>
      </w:r>
      <w:proofErr w:type="spellStart"/>
      <w:r w:rsidRPr="001A2334">
        <w:rPr>
          <w:rFonts w:ascii="Times New Roman" w:hAnsi="Times New Roman" w:cs="Times New Roman"/>
          <w:sz w:val="24"/>
          <w:szCs w:val="24"/>
          <w:lang w:val="en-US"/>
        </w:rPr>
        <w:t>Himmelblau</w:t>
      </w:r>
      <w:proofErr w:type="spellEnd"/>
      <w:r w:rsidRPr="001A2334">
        <w:rPr>
          <w:rFonts w:ascii="Times New Roman" w:hAnsi="Times New Roman" w:cs="Times New Roman"/>
          <w:sz w:val="24"/>
          <w:szCs w:val="24"/>
          <w:lang w:val="en-US"/>
        </w:rPr>
        <w:t>, Applied Nonlinear Programming. Mir Publishers, 1975.</w:t>
      </w:r>
    </w:p>
    <w:p w:rsid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J. </w:t>
      </w:r>
      <w:proofErr w:type="spellStart"/>
      <w:r w:rsidRPr="001A2334">
        <w:rPr>
          <w:rFonts w:ascii="Times New Roman" w:hAnsi="Times New Roman" w:cs="Times New Roman"/>
          <w:sz w:val="24"/>
          <w:szCs w:val="24"/>
          <w:lang w:val="en-US"/>
        </w:rPr>
        <w:t>Nelder</w:t>
      </w:r>
      <w:proofErr w:type="spellEnd"/>
      <w:r w:rsidRPr="001A2334">
        <w:rPr>
          <w:rFonts w:ascii="Times New Roman" w:hAnsi="Times New Roman" w:cs="Times New Roman"/>
          <w:sz w:val="24"/>
          <w:szCs w:val="24"/>
          <w:lang w:val="en-US"/>
        </w:rPr>
        <w:t xml:space="preserve"> and R. Mead, “A </w:t>
      </w:r>
      <w:proofErr w:type="spellStart"/>
      <w:r w:rsidRPr="001A2334">
        <w:rPr>
          <w:rFonts w:ascii="Times New Roman" w:hAnsi="Times New Roman" w:cs="Times New Roman"/>
          <w:sz w:val="24"/>
          <w:szCs w:val="24"/>
          <w:lang w:val="en-US"/>
        </w:rPr>
        <w:t>simplex</w:t>
      </w:r>
      <w:proofErr w:type="spellEnd"/>
      <w:r w:rsidRPr="001A2334">
        <w:rPr>
          <w:rFonts w:ascii="Times New Roman" w:hAnsi="Times New Roman" w:cs="Times New Roman"/>
          <w:sz w:val="24"/>
          <w:szCs w:val="24"/>
          <w:lang w:val="en-US"/>
        </w:rPr>
        <w:t xml:space="preserve"> method for function minimization,” Computer Journal, vol. 7, no. 4, pp. 308–313, 1965.</w:t>
      </w:r>
    </w:p>
    <w:p w:rsidR="004B47F9" w:rsidRPr="001A2334" w:rsidRDefault="004B47F9" w:rsidP="001A2334">
      <w:pPr>
        <w:pStyle w:val="a5"/>
        <w:numPr>
          <w:ilvl w:val="0"/>
          <w:numId w:val="3"/>
        </w:numPr>
        <w:jc w:val="both"/>
        <w:rPr>
          <w:rFonts w:ascii="Times New Roman" w:hAnsi="Times New Roman" w:cs="Times New Roman"/>
          <w:sz w:val="24"/>
          <w:szCs w:val="24"/>
          <w:lang w:val="en-US"/>
        </w:rPr>
      </w:pPr>
      <w:r w:rsidRPr="004B47F9">
        <w:rPr>
          <w:rFonts w:ascii="Times New Roman" w:hAnsi="Times New Roman" w:cs="Times New Roman"/>
          <w:sz w:val="24"/>
          <w:szCs w:val="24"/>
          <w:lang w:val="en-US"/>
        </w:rPr>
        <w:t xml:space="preserve">S. </w:t>
      </w:r>
      <w:proofErr w:type="spellStart"/>
      <w:r w:rsidRPr="004B47F9">
        <w:rPr>
          <w:rFonts w:ascii="Times New Roman" w:hAnsi="Times New Roman" w:cs="Times New Roman"/>
          <w:sz w:val="24"/>
          <w:szCs w:val="24"/>
          <w:lang w:val="en-US"/>
        </w:rPr>
        <w:t>Brahmbhatt</w:t>
      </w:r>
      <w:proofErr w:type="spellEnd"/>
      <w:r w:rsidRPr="004B47F9">
        <w:rPr>
          <w:rFonts w:ascii="Times New Roman" w:hAnsi="Times New Roman" w:cs="Times New Roman"/>
          <w:sz w:val="24"/>
          <w:szCs w:val="24"/>
          <w:lang w:val="en-US"/>
        </w:rPr>
        <w:t xml:space="preserve">, Practical OpenCV (Technology in Action). New York: </w:t>
      </w:r>
      <w:proofErr w:type="spellStart"/>
      <w:r w:rsidRPr="004B47F9">
        <w:rPr>
          <w:rFonts w:ascii="Times New Roman" w:hAnsi="Times New Roman" w:cs="Times New Roman"/>
          <w:sz w:val="24"/>
          <w:szCs w:val="24"/>
          <w:lang w:val="en-US"/>
        </w:rPr>
        <w:t>Apress</w:t>
      </w:r>
      <w:proofErr w:type="spellEnd"/>
      <w:r w:rsidRPr="004B47F9">
        <w:rPr>
          <w:rFonts w:ascii="Times New Roman" w:hAnsi="Times New Roman" w:cs="Times New Roman"/>
          <w:sz w:val="24"/>
          <w:szCs w:val="24"/>
          <w:lang w:val="en-US"/>
        </w:rPr>
        <w:t>, 2013.</w:t>
      </w:r>
      <w:bookmarkStart w:id="0" w:name="_GoBack"/>
      <w:bookmarkEnd w:id="0"/>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w:t>
      </w:r>
      <w:proofErr w:type="spellStart"/>
      <w:r w:rsidRPr="001A2334">
        <w:rPr>
          <w:rFonts w:ascii="Times New Roman" w:hAnsi="Times New Roman" w:cs="Times New Roman"/>
          <w:sz w:val="24"/>
          <w:szCs w:val="24"/>
          <w:lang w:val="en-US"/>
        </w:rPr>
        <w:t>Opencv</w:t>
      </w:r>
      <w:proofErr w:type="spellEnd"/>
      <w:r w:rsidRPr="001A2334">
        <w:rPr>
          <w:rFonts w:ascii="Times New Roman" w:hAnsi="Times New Roman" w:cs="Times New Roman"/>
          <w:sz w:val="24"/>
          <w:szCs w:val="24"/>
          <w:lang w:val="en-US"/>
        </w:rPr>
        <w:t xml:space="preserve"> (open source computer vision) documentation,” (accessed: 10 July 2022). [Online]. Available: https://docs.opencv.org/4.x/dc/dd6/ml_intro.html</w:t>
      </w:r>
    </w:p>
    <w:p w:rsidR="001A2334" w:rsidRPr="001A2334" w:rsidRDefault="001A2334" w:rsidP="001A2334">
      <w:pPr>
        <w:pStyle w:val="a5"/>
        <w:numPr>
          <w:ilvl w:val="0"/>
          <w:numId w:val="3"/>
        </w:numPr>
        <w:jc w:val="both"/>
        <w:rPr>
          <w:rFonts w:ascii="Times New Roman" w:hAnsi="Times New Roman" w:cs="Times New Roman"/>
          <w:sz w:val="24"/>
          <w:szCs w:val="24"/>
          <w:lang w:val="en-US"/>
        </w:rPr>
      </w:pPr>
      <w:proofErr w:type="spellStart"/>
      <w:r w:rsidRPr="001A2334">
        <w:rPr>
          <w:rFonts w:ascii="Times New Roman" w:hAnsi="Times New Roman" w:cs="Times New Roman"/>
          <w:sz w:val="24"/>
          <w:szCs w:val="24"/>
          <w:lang w:val="en-US"/>
        </w:rPr>
        <w:t>Sysoyev</w:t>
      </w:r>
      <w:proofErr w:type="spellEnd"/>
      <w:r w:rsidRPr="001A2334">
        <w:rPr>
          <w:rFonts w:ascii="Times New Roman" w:hAnsi="Times New Roman" w:cs="Times New Roman"/>
          <w:sz w:val="24"/>
          <w:szCs w:val="24"/>
          <w:lang w:val="en-US"/>
        </w:rPr>
        <w:t xml:space="preserve">, K. </w:t>
      </w:r>
      <w:proofErr w:type="spellStart"/>
      <w:r w:rsidRPr="001A2334">
        <w:rPr>
          <w:rFonts w:ascii="Times New Roman" w:hAnsi="Times New Roman" w:cs="Times New Roman"/>
          <w:sz w:val="24"/>
          <w:szCs w:val="24"/>
          <w:lang w:val="en-US"/>
        </w:rPr>
        <w:t>Barkalov</w:t>
      </w:r>
      <w:proofErr w:type="spellEnd"/>
      <w:r w:rsidRPr="001A2334">
        <w:rPr>
          <w:rFonts w:ascii="Times New Roman" w:hAnsi="Times New Roman" w:cs="Times New Roman"/>
          <w:sz w:val="24"/>
          <w:szCs w:val="24"/>
          <w:lang w:val="en-US"/>
        </w:rPr>
        <w:t xml:space="preserve">, V. </w:t>
      </w:r>
      <w:proofErr w:type="spellStart"/>
      <w:r w:rsidRPr="001A2334">
        <w:rPr>
          <w:rFonts w:ascii="Times New Roman" w:hAnsi="Times New Roman" w:cs="Times New Roman"/>
          <w:sz w:val="24"/>
          <w:szCs w:val="24"/>
          <w:lang w:val="en-US"/>
        </w:rPr>
        <w:t>Sovrasov</w:t>
      </w:r>
      <w:proofErr w:type="spellEnd"/>
      <w:r w:rsidRPr="001A2334">
        <w:rPr>
          <w:rFonts w:ascii="Times New Roman" w:hAnsi="Times New Roman" w:cs="Times New Roman"/>
          <w:sz w:val="24"/>
          <w:szCs w:val="24"/>
          <w:lang w:val="en-US"/>
        </w:rPr>
        <w:t>, I. Lebedev, and V. Gergel, “Globalizer – a parallel software system for solving global optimization problems,” Lecture Notes in Computer Science, vol. 10421, no. LNCS, pp. 492–499, 2017.</w:t>
      </w:r>
    </w:p>
    <w:p w:rsidR="001A2334"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lastRenderedPageBreak/>
        <w:t xml:space="preserve">M. </w:t>
      </w:r>
      <w:proofErr w:type="spellStart"/>
      <w:r w:rsidRPr="001A2334">
        <w:rPr>
          <w:rFonts w:ascii="Times New Roman" w:hAnsi="Times New Roman" w:cs="Times New Roman"/>
          <w:sz w:val="24"/>
          <w:szCs w:val="24"/>
          <w:lang w:val="en-US"/>
        </w:rPr>
        <w:t>Gaviano</w:t>
      </w:r>
      <w:proofErr w:type="spellEnd"/>
      <w:r w:rsidRPr="001A2334">
        <w:rPr>
          <w:rFonts w:ascii="Times New Roman" w:hAnsi="Times New Roman" w:cs="Times New Roman"/>
          <w:sz w:val="24"/>
          <w:szCs w:val="24"/>
          <w:lang w:val="en-US"/>
        </w:rPr>
        <w:t xml:space="preserve">, D. Lera, D. E. </w:t>
      </w:r>
      <w:proofErr w:type="spellStart"/>
      <w:r w:rsidRPr="001A2334">
        <w:rPr>
          <w:rFonts w:ascii="Times New Roman" w:hAnsi="Times New Roman" w:cs="Times New Roman"/>
          <w:sz w:val="24"/>
          <w:szCs w:val="24"/>
          <w:lang w:val="en-US"/>
        </w:rPr>
        <w:t>Kvasov</w:t>
      </w:r>
      <w:proofErr w:type="spellEnd"/>
      <w:r w:rsidRPr="001A2334">
        <w:rPr>
          <w:rFonts w:ascii="Times New Roman" w:hAnsi="Times New Roman" w:cs="Times New Roman"/>
          <w:sz w:val="24"/>
          <w:szCs w:val="24"/>
          <w:lang w:val="en-US"/>
        </w:rPr>
        <w:t>, and Y. D. Sergeyev, “Software for generation of classes of test functions with known local and global minima for global optimization,” ACM Transactions on Mathematical Software, vol. 29, pp. 469–480, 2003.</w:t>
      </w:r>
    </w:p>
    <w:p w:rsidR="001A2334" w:rsidRPr="001A2334" w:rsidRDefault="001A2334" w:rsidP="001A2334">
      <w:pPr>
        <w:pStyle w:val="a5"/>
        <w:numPr>
          <w:ilvl w:val="0"/>
          <w:numId w:val="3"/>
        </w:numPr>
        <w:jc w:val="both"/>
        <w:rPr>
          <w:rFonts w:ascii="Times New Roman" w:hAnsi="Times New Roman" w:cs="Times New Roman"/>
          <w:sz w:val="24"/>
          <w:szCs w:val="24"/>
          <w:lang w:val="en-US"/>
        </w:rPr>
      </w:pPr>
      <w:proofErr w:type="spellStart"/>
      <w:r w:rsidRPr="001A2334">
        <w:rPr>
          <w:rFonts w:ascii="Times New Roman" w:hAnsi="Times New Roman" w:cs="Times New Roman"/>
          <w:sz w:val="24"/>
          <w:szCs w:val="24"/>
          <w:lang w:val="en-US"/>
        </w:rPr>
        <w:t>Ya.D</w:t>
      </w:r>
      <w:proofErr w:type="spellEnd"/>
      <w:r w:rsidRPr="001A2334">
        <w:rPr>
          <w:rFonts w:ascii="Times New Roman" w:hAnsi="Times New Roman" w:cs="Times New Roman"/>
          <w:sz w:val="24"/>
          <w:szCs w:val="24"/>
          <w:lang w:val="en-US"/>
        </w:rPr>
        <w:t xml:space="preserve">. </w:t>
      </w:r>
      <w:proofErr w:type="spellStart"/>
      <w:r w:rsidRPr="001A2334">
        <w:rPr>
          <w:rFonts w:ascii="Times New Roman" w:hAnsi="Times New Roman" w:cs="Times New Roman"/>
          <w:sz w:val="24"/>
          <w:szCs w:val="24"/>
          <w:lang w:val="en-US"/>
        </w:rPr>
        <w:t>Sergeev</w:t>
      </w:r>
      <w:proofErr w:type="spellEnd"/>
      <w:r w:rsidRPr="001A2334">
        <w:rPr>
          <w:rFonts w:ascii="Times New Roman" w:hAnsi="Times New Roman" w:cs="Times New Roman"/>
          <w:sz w:val="24"/>
          <w:szCs w:val="24"/>
          <w:lang w:val="en-US"/>
        </w:rPr>
        <w:t xml:space="preserve">, D.E. </w:t>
      </w:r>
      <w:proofErr w:type="spellStart"/>
      <w:r w:rsidRPr="001A2334">
        <w:rPr>
          <w:rFonts w:ascii="Times New Roman" w:hAnsi="Times New Roman" w:cs="Times New Roman"/>
          <w:sz w:val="24"/>
          <w:szCs w:val="24"/>
          <w:lang w:val="en-US"/>
        </w:rPr>
        <w:t>Kvasov</w:t>
      </w:r>
      <w:proofErr w:type="spellEnd"/>
      <w:r w:rsidRPr="001A2334">
        <w:rPr>
          <w:rFonts w:ascii="Times New Roman" w:hAnsi="Times New Roman" w:cs="Times New Roman"/>
          <w:sz w:val="24"/>
          <w:szCs w:val="24"/>
          <w:lang w:val="en-US"/>
        </w:rPr>
        <w:t xml:space="preserve">, Diagonal Global Optimization Methods. </w:t>
      </w:r>
      <w:proofErr w:type="spellStart"/>
      <w:r w:rsidRPr="001A2334">
        <w:rPr>
          <w:rFonts w:ascii="Times New Roman" w:hAnsi="Times New Roman" w:cs="Times New Roman"/>
          <w:sz w:val="24"/>
          <w:szCs w:val="24"/>
          <w:lang w:val="en-US"/>
        </w:rPr>
        <w:t>Fizmatlit</w:t>
      </w:r>
      <w:proofErr w:type="spellEnd"/>
      <w:r w:rsidRPr="001A2334">
        <w:rPr>
          <w:rFonts w:ascii="Times New Roman" w:hAnsi="Times New Roman" w:cs="Times New Roman"/>
          <w:sz w:val="24"/>
          <w:szCs w:val="24"/>
          <w:lang w:val="en-US"/>
        </w:rPr>
        <w:t>, 2008.</w:t>
      </w:r>
    </w:p>
    <w:p w:rsidR="00FB1786" w:rsidRPr="001A2334" w:rsidRDefault="001A2334" w:rsidP="001A2334">
      <w:pPr>
        <w:pStyle w:val="a5"/>
        <w:numPr>
          <w:ilvl w:val="0"/>
          <w:numId w:val="3"/>
        </w:numPr>
        <w:jc w:val="both"/>
        <w:rPr>
          <w:rFonts w:ascii="Times New Roman" w:hAnsi="Times New Roman" w:cs="Times New Roman"/>
          <w:sz w:val="24"/>
          <w:szCs w:val="24"/>
          <w:lang w:val="en-US"/>
        </w:rPr>
      </w:pPr>
      <w:r w:rsidRPr="001A2334">
        <w:rPr>
          <w:rFonts w:ascii="Times New Roman" w:hAnsi="Times New Roman" w:cs="Times New Roman"/>
          <w:sz w:val="24"/>
          <w:szCs w:val="24"/>
          <w:lang w:val="en-US"/>
        </w:rPr>
        <w:t xml:space="preserve">Y. D. Sergeyev and D. E. </w:t>
      </w:r>
      <w:proofErr w:type="spellStart"/>
      <w:r w:rsidRPr="001A2334">
        <w:rPr>
          <w:rFonts w:ascii="Times New Roman" w:hAnsi="Times New Roman" w:cs="Times New Roman"/>
          <w:sz w:val="24"/>
          <w:szCs w:val="24"/>
          <w:lang w:val="en-US"/>
        </w:rPr>
        <w:t>Kvasov</w:t>
      </w:r>
      <w:proofErr w:type="spellEnd"/>
      <w:r w:rsidRPr="001A2334">
        <w:rPr>
          <w:rFonts w:ascii="Times New Roman" w:hAnsi="Times New Roman" w:cs="Times New Roman"/>
          <w:sz w:val="24"/>
          <w:szCs w:val="24"/>
          <w:lang w:val="en-US"/>
        </w:rPr>
        <w:t xml:space="preserve">, “Global search based on efficient diagonal partitions and a set of </w:t>
      </w:r>
      <w:proofErr w:type="spellStart"/>
      <w:r w:rsidRPr="001A2334">
        <w:rPr>
          <w:rFonts w:ascii="Times New Roman" w:hAnsi="Times New Roman" w:cs="Times New Roman"/>
          <w:sz w:val="24"/>
          <w:szCs w:val="24"/>
          <w:lang w:val="en-US"/>
        </w:rPr>
        <w:t>lipschitz</w:t>
      </w:r>
      <w:proofErr w:type="spellEnd"/>
      <w:r w:rsidRPr="001A2334">
        <w:rPr>
          <w:rFonts w:ascii="Times New Roman" w:hAnsi="Times New Roman" w:cs="Times New Roman"/>
          <w:sz w:val="24"/>
          <w:szCs w:val="24"/>
          <w:lang w:val="en-US"/>
        </w:rPr>
        <w:t xml:space="preserve"> constants,” SIAM Journal on Optimization, vol. 16, no. 3, pp. 910–937, 2006.</w:t>
      </w:r>
    </w:p>
    <w:p w:rsidR="00370326" w:rsidRPr="006F17FB" w:rsidRDefault="000D3DB1" w:rsidP="00FB1786">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Authors’ bio</w:t>
      </w:r>
      <w:r w:rsidR="000847CE" w:rsidRPr="006F17FB">
        <w:rPr>
          <w:rFonts w:ascii="Times New Roman" w:hAnsi="Times New Roman" w:cs="Times New Roman"/>
          <w:b/>
          <w:bCs/>
          <w:sz w:val="24"/>
          <w:szCs w:val="24"/>
          <w:lang w:val="en-US"/>
        </w:rPr>
        <w:t>:</w:t>
      </w:r>
    </w:p>
    <w:p w:rsidR="00F64AF9" w:rsidRPr="00FB1786" w:rsidRDefault="00FB1786" w:rsidP="00F64AF9">
      <w:pPr>
        <w:jc w:val="both"/>
        <w:rPr>
          <w:rFonts w:ascii="Times New Roman" w:hAnsi="Times New Roman" w:cs="Times New Roman"/>
          <w:sz w:val="24"/>
          <w:szCs w:val="24"/>
          <w:lang w:val="en-US"/>
        </w:rPr>
      </w:pPr>
      <w:proofErr w:type="spellStart"/>
      <w:r>
        <w:rPr>
          <w:rFonts w:ascii="Times New Roman" w:hAnsi="Times New Roman" w:cs="Times New Roman"/>
          <w:i/>
          <w:sz w:val="24"/>
          <w:szCs w:val="24"/>
          <w:lang w:val="en-US"/>
        </w:rPr>
        <w:t>Ilya~G</w:t>
      </w:r>
      <w:proofErr w:type="spellEnd"/>
      <w:r>
        <w:rPr>
          <w:rFonts w:ascii="Times New Roman" w:hAnsi="Times New Roman" w:cs="Times New Roman"/>
          <w:i/>
          <w:sz w:val="24"/>
          <w:szCs w:val="24"/>
          <w:lang w:val="en-US"/>
        </w:rPr>
        <w:t>.~</w:t>
      </w:r>
      <w:r w:rsidRPr="00FB1786">
        <w:rPr>
          <w:rFonts w:ascii="Times New Roman" w:hAnsi="Times New Roman" w:cs="Times New Roman"/>
          <w:sz w:val="24"/>
          <w:szCs w:val="24"/>
          <w:lang w:val="en-US"/>
        </w:rPr>
        <w:t xml:space="preserve">Lebedev –– Head of the Laboratory of Supercomputer Technologies and High-Performance Computing, </w:t>
      </w:r>
      <w:r w:rsidR="001A2334" w:rsidRPr="001A2334">
        <w:rPr>
          <w:rFonts w:ascii="Times New Roman" w:hAnsi="Times New Roman" w:cs="Times New Roman"/>
          <w:sz w:val="24"/>
          <w:szCs w:val="24"/>
          <w:lang w:val="en-US"/>
        </w:rPr>
        <w:t>Department of Mathematical Software and Supercomputing Technologies</w:t>
      </w:r>
      <w:r w:rsidRPr="00FB1786">
        <w:rPr>
          <w:rFonts w:ascii="Times New Roman" w:hAnsi="Times New Roman" w:cs="Times New Roman"/>
          <w:sz w:val="24"/>
          <w:szCs w:val="24"/>
          <w:lang w:val="en-US"/>
        </w:rPr>
        <w:t xml:space="preserve">, Institute of Information Technology, Mathematics and Mechanics, Nizhny Novgorod State University. N.I. Lobachevsky. e-mail: ilya.lebedev@itmm.unn.ru. His research interests include algorithms of global and local optimization, parallel algorithms, GPU programming, CUDA. He </w:t>
      </w:r>
      <w:r w:rsidR="00E84386">
        <w:rPr>
          <w:rFonts w:ascii="Times New Roman" w:hAnsi="Times New Roman" w:cs="Times New Roman"/>
          <w:sz w:val="24"/>
          <w:szCs w:val="24"/>
          <w:lang w:val="en-US"/>
        </w:rPr>
        <w:t>is</w:t>
      </w:r>
      <w:r w:rsidRPr="00FB1786">
        <w:rPr>
          <w:rFonts w:ascii="Times New Roman" w:hAnsi="Times New Roman" w:cs="Times New Roman"/>
          <w:sz w:val="24"/>
          <w:szCs w:val="24"/>
          <w:lang w:val="en-US"/>
        </w:rPr>
        <w:t xml:space="preserve"> </w:t>
      </w:r>
      <w:r w:rsidR="00E84386">
        <w:rPr>
          <w:rFonts w:ascii="Times New Roman" w:hAnsi="Times New Roman" w:cs="Times New Roman"/>
          <w:sz w:val="24"/>
          <w:szCs w:val="24"/>
          <w:lang w:val="en-US"/>
        </w:rPr>
        <w:t xml:space="preserve">the </w:t>
      </w:r>
      <w:r w:rsidRPr="00FB1786">
        <w:rPr>
          <w:rFonts w:ascii="Times New Roman" w:hAnsi="Times New Roman" w:cs="Times New Roman"/>
          <w:sz w:val="24"/>
          <w:szCs w:val="24"/>
          <w:lang w:val="en-US"/>
        </w:rPr>
        <w:t>author or coauthor more than 30 papers in these areas.</w:t>
      </w:r>
      <w:r w:rsidR="003F5C6C">
        <w:rPr>
          <w:rFonts w:ascii="Times New Roman" w:hAnsi="Times New Roman" w:cs="Times New Roman"/>
          <w:sz w:val="24"/>
          <w:szCs w:val="24"/>
          <w:lang w:val="en-US"/>
        </w:rPr>
        <w:t xml:space="preserve"> Tel</w:t>
      </w:r>
      <w:r w:rsidR="003F5C6C" w:rsidRPr="003F5C6C">
        <w:rPr>
          <w:rFonts w:ascii="Times New Roman" w:hAnsi="Times New Roman" w:cs="Times New Roman"/>
          <w:sz w:val="24"/>
          <w:szCs w:val="24"/>
          <w:lang w:val="en-US"/>
        </w:rPr>
        <w:t>.: +7 910 898 02 39</w:t>
      </w:r>
    </w:p>
    <w:p w:rsidR="00AA3335" w:rsidRPr="00FB1786" w:rsidRDefault="00FB1786" w:rsidP="00AA3335">
      <w:pPr>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D. I. </w:t>
      </w:r>
      <w:proofErr w:type="spellStart"/>
      <w:r>
        <w:rPr>
          <w:rFonts w:ascii="Times New Roman" w:hAnsi="Times New Roman" w:cs="Times New Roman"/>
          <w:i/>
          <w:sz w:val="24"/>
          <w:szCs w:val="24"/>
          <w:lang w:val="en-US"/>
        </w:rPr>
        <w:t>Silenko</w:t>
      </w:r>
      <w:proofErr w:type="spellEnd"/>
      <w:r w:rsidRPr="00FB1786">
        <w:rPr>
          <w:rFonts w:ascii="Times New Roman" w:hAnsi="Times New Roman" w:cs="Times New Roman"/>
          <w:i/>
          <w:sz w:val="24"/>
          <w:szCs w:val="24"/>
          <w:lang w:val="en-US"/>
        </w:rPr>
        <w:t xml:space="preserve"> </w:t>
      </w:r>
      <w:r w:rsidRPr="00FB1786">
        <w:rPr>
          <w:rFonts w:ascii="Times New Roman" w:hAnsi="Times New Roman" w:cs="Times New Roman"/>
          <w:sz w:val="24"/>
          <w:szCs w:val="24"/>
          <w:lang w:val="en-US"/>
        </w:rPr>
        <w:t xml:space="preserve">–– Graduated the Institute of Information Technology, Mathematics and Mechanics of the Lobachevsky State University of </w:t>
      </w:r>
      <w:proofErr w:type="spellStart"/>
      <w:r w:rsidRPr="00FB1786">
        <w:rPr>
          <w:rFonts w:ascii="Times New Roman" w:hAnsi="Times New Roman" w:cs="Times New Roman"/>
          <w:sz w:val="24"/>
          <w:szCs w:val="24"/>
          <w:lang w:val="en-US"/>
        </w:rPr>
        <w:t>Nizhni</w:t>
      </w:r>
      <w:proofErr w:type="spellEnd"/>
      <w:r w:rsidRPr="00FB1786">
        <w:rPr>
          <w:rFonts w:ascii="Times New Roman" w:hAnsi="Times New Roman" w:cs="Times New Roman"/>
          <w:sz w:val="24"/>
          <w:szCs w:val="24"/>
          <w:lang w:val="en-US"/>
        </w:rPr>
        <w:t xml:space="preserve"> Novgorod in 2021. He is currently a master student of the Institute of Information Technology, Mathematics and Mechanics. His research interests are algorithms of global and local optimization, parallel algorithms and parallel </w:t>
      </w:r>
      <w:r w:rsidR="00E84386">
        <w:rPr>
          <w:rFonts w:ascii="Times New Roman" w:hAnsi="Times New Roman" w:cs="Times New Roman"/>
          <w:sz w:val="24"/>
          <w:szCs w:val="24"/>
          <w:lang w:val="en-US"/>
        </w:rPr>
        <w:t>computing</w:t>
      </w:r>
      <w:r w:rsidRPr="00FB1786">
        <w:rPr>
          <w:rFonts w:ascii="Times New Roman" w:hAnsi="Times New Roman" w:cs="Times New Roman"/>
          <w:sz w:val="24"/>
          <w:szCs w:val="24"/>
          <w:lang w:val="en-US"/>
        </w:rPr>
        <w:t xml:space="preserve">. e-mail: </w:t>
      </w:r>
      <w:r w:rsidR="00D2024A">
        <w:rPr>
          <w:rFonts w:ascii="Times New Roman" w:hAnsi="Times New Roman" w:cs="Times New Roman"/>
          <w:sz w:val="24"/>
          <w:szCs w:val="24"/>
          <w:lang w:val="en-US"/>
        </w:rPr>
        <w:t>silenko</w:t>
      </w:r>
      <w:r w:rsidRPr="00FB1786">
        <w:rPr>
          <w:rFonts w:ascii="Times New Roman" w:hAnsi="Times New Roman" w:cs="Times New Roman"/>
          <w:sz w:val="24"/>
          <w:szCs w:val="24"/>
          <w:lang w:val="en-US"/>
        </w:rPr>
        <w:t>@</w:t>
      </w:r>
      <w:r w:rsidR="00D2024A">
        <w:rPr>
          <w:rFonts w:ascii="Times New Roman" w:hAnsi="Times New Roman" w:cs="Times New Roman"/>
          <w:sz w:val="24"/>
          <w:szCs w:val="24"/>
          <w:lang w:val="en-US"/>
        </w:rPr>
        <w:t>itmm.unn</w:t>
      </w:r>
      <w:r w:rsidRPr="00FB1786">
        <w:rPr>
          <w:rFonts w:ascii="Times New Roman" w:hAnsi="Times New Roman" w:cs="Times New Roman"/>
          <w:sz w:val="24"/>
          <w:szCs w:val="24"/>
          <w:lang w:val="en-US"/>
        </w:rPr>
        <w:t xml:space="preserve">.ru. He </w:t>
      </w:r>
      <w:r w:rsidR="00E84386">
        <w:rPr>
          <w:rFonts w:ascii="Times New Roman" w:hAnsi="Times New Roman" w:cs="Times New Roman"/>
          <w:sz w:val="24"/>
          <w:szCs w:val="24"/>
          <w:lang w:val="en-US"/>
        </w:rPr>
        <w:t>is</w:t>
      </w:r>
      <w:r w:rsidRPr="00FB1786">
        <w:rPr>
          <w:rFonts w:ascii="Times New Roman" w:hAnsi="Times New Roman" w:cs="Times New Roman"/>
          <w:sz w:val="24"/>
          <w:szCs w:val="24"/>
          <w:lang w:val="en-US"/>
        </w:rPr>
        <w:t xml:space="preserve"> coauthor</w:t>
      </w:r>
      <w:r w:rsidR="00E84386">
        <w:rPr>
          <w:rFonts w:ascii="Times New Roman" w:hAnsi="Times New Roman" w:cs="Times New Roman"/>
          <w:sz w:val="24"/>
          <w:szCs w:val="24"/>
          <w:lang w:val="en-US"/>
        </w:rPr>
        <w:t xml:space="preserve"> of the</w:t>
      </w:r>
      <w:r w:rsidRPr="00FB1786">
        <w:rPr>
          <w:rFonts w:ascii="Times New Roman" w:hAnsi="Times New Roman" w:cs="Times New Roman"/>
          <w:sz w:val="24"/>
          <w:szCs w:val="24"/>
          <w:lang w:val="en-US"/>
        </w:rPr>
        <w:t xml:space="preserve"> several papers in these areas.</w:t>
      </w:r>
      <w:r w:rsidR="003F5C6C">
        <w:rPr>
          <w:rFonts w:ascii="Times New Roman" w:hAnsi="Times New Roman" w:cs="Times New Roman"/>
          <w:sz w:val="24"/>
          <w:szCs w:val="24"/>
          <w:lang w:val="en-US"/>
        </w:rPr>
        <w:t xml:space="preserve"> Tel</w:t>
      </w:r>
      <w:r w:rsidR="003F5C6C" w:rsidRPr="003F5C6C">
        <w:rPr>
          <w:rFonts w:ascii="Times New Roman" w:hAnsi="Times New Roman" w:cs="Times New Roman"/>
          <w:sz w:val="24"/>
          <w:szCs w:val="24"/>
          <w:lang w:val="en-US"/>
        </w:rPr>
        <w:t>.:+7 999 139 65 77</w:t>
      </w:r>
    </w:p>
    <w:p w:rsidR="00543BAA" w:rsidRDefault="00543BAA" w:rsidP="00AA3335">
      <w:pPr>
        <w:jc w:val="both"/>
        <w:rPr>
          <w:rFonts w:ascii="Times New Roman" w:hAnsi="Times New Roman" w:cs="Times New Roman"/>
          <w:sz w:val="24"/>
          <w:szCs w:val="24"/>
          <w:lang w:val="en-US"/>
        </w:rPr>
      </w:pPr>
      <w:r w:rsidRPr="00A82ADE">
        <w:rPr>
          <w:rFonts w:ascii="Times New Roman" w:hAnsi="Times New Roman" w:cs="Times New Roman"/>
          <w:b/>
          <w:sz w:val="24"/>
          <w:szCs w:val="24"/>
          <w:lang w:val="en-US"/>
        </w:rPr>
        <w:t>Funding:</w:t>
      </w:r>
      <w:r w:rsidRPr="00A82ADE">
        <w:rPr>
          <w:rFonts w:ascii="Times New Roman" w:hAnsi="Times New Roman" w:cs="Times New Roman"/>
          <w:sz w:val="24"/>
          <w:szCs w:val="24"/>
          <w:lang w:val="en-US"/>
        </w:rPr>
        <w:t xml:space="preserve"> </w:t>
      </w:r>
      <w:r w:rsidR="002C6F0F" w:rsidRPr="002C6F0F">
        <w:rPr>
          <w:rFonts w:ascii="Times New Roman" w:hAnsi="Times New Roman" w:cs="Times New Roman"/>
          <w:sz w:val="24"/>
          <w:szCs w:val="24"/>
          <w:lang w:val="en-US"/>
        </w:rPr>
        <w:t>The work was supported by the Ministry of Science and Higher Education of the Russian Federation (project no. FSWR-2023-0034), and by the Research and Education Mathematical Center (project no.  075-02-2022-883).</w:t>
      </w:r>
    </w:p>
    <w:sectPr w:rsidR="00543BAA" w:rsidSect="008C4A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768C"/>
    <w:multiLevelType w:val="hybridMultilevel"/>
    <w:tmpl w:val="AB6AAF9E"/>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C00148"/>
    <w:multiLevelType w:val="hybridMultilevel"/>
    <w:tmpl w:val="AC0E370A"/>
    <w:lvl w:ilvl="0" w:tplc="0419000F">
      <w:start w:val="1"/>
      <w:numFmt w:val="decimal"/>
      <w:lvlText w:val="%1."/>
      <w:lvlJc w:val="left"/>
      <w:pPr>
        <w:ind w:left="720" w:hanging="360"/>
      </w:pPr>
    </w:lvl>
    <w:lvl w:ilvl="1" w:tplc="E82A4FA6">
      <w:start w:val="1"/>
      <w:numFmt w:val="upp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5F7C78"/>
    <w:multiLevelType w:val="hybridMultilevel"/>
    <w:tmpl w:val="FD101B0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C0F4B18"/>
    <w:multiLevelType w:val="hybridMultilevel"/>
    <w:tmpl w:val="92567D56"/>
    <w:lvl w:ilvl="0" w:tplc="0419000F">
      <w:start w:val="1"/>
      <w:numFmt w:val="decimal"/>
      <w:lvlText w:val="%1."/>
      <w:lvlJc w:val="left"/>
      <w:pPr>
        <w:ind w:left="720" w:hanging="360"/>
      </w:pPr>
    </w:lvl>
    <w:lvl w:ilvl="1" w:tplc="A20AC62E">
      <w:start w:val="1"/>
      <w:numFmt w:val="upperLetter"/>
      <w:lvlText w:val="%2."/>
      <w:lvlJc w:val="left"/>
      <w:pPr>
        <w:ind w:left="1440" w:hanging="360"/>
      </w:pPr>
      <w:rPr>
        <w:rFonts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70326"/>
    <w:rsid w:val="00054DC5"/>
    <w:rsid w:val="000723F9"/>
    <w:rsid w:val="000847CE"/>
    <w:rsid w:val="000D3DB1"/>
    <w:rsid w:val="000E406E"/>
    <w:rsid w:val="001A2334"/>
    <w:rsid w:val="001B1A0F"/>
    <w:rsid w:val="002107BD"/>
    <w:rsid w:val="00225A38"/>
    <w:rsid w:val="002A45D9"/>
    <w:rsid w:val="002C6F0F"/>
    <w:rsid w:val="00370326"/>
    <w:rsid w:val="003C7AC7"/>
    <w:rsid w:val="003D5C48"/>
    <w:rsid w:val="003F5C6C"/>
    <w:rsid w:val="0047616B"/>
    <w:rsid w:val="004B47F9"/>
    <w:rsid w:val="00515A63"/>
    <w:rsid w:val="00543BAA"/>
    <w:rsid w:val="005F6782"/>
    <w:rsid w:val="00671DAD"/>
    <w:rsid w:val="006F17FB"/>
    <w:rsid w:val="006F7060"/>
    <w:rsid w:val="00726CCB"/>
    <w:rsid w:val="008C4A50"/>
    <w:rsid w:val="00A82ADE"/>
    <w:rsid w:val="00AA3335"/>
    <w:rsid w:val="00B93FE0"/>
    <w:rsid w:val="00B947E8"/>
    <w:rsid w:val="00C672CA"/>
    <w:rsid w:val="00D2024A"/>
    <w:rsid w:val="00D55501"/>
    <w:rsid w:val="00E84386"/>
    <w:rsid w:val="00F64AF9"/>
    <w:rsid w:val="00FB1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DC54"/>
  <w15:docId w15:val="{8200C1B0-301C-4A8E-8217-830C1142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4A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E406E"/>
    <w:rPr>
      <w:color w:val="0563C1" w:themeColor="hyperlink"/>
      <w:u w:val="single"/>
    </w:rPr>
  </w:style>
  <w:style w:type="character" w:customStyle="1" w:styleId="grkhzd">
    <w:name w:val="grkhzd"/>
    <w:basedOn w:val="a0"/>
    <w:rsid w:val="000E406E"/>
  </w:style>
  <w:style w:type="character" w:customStyle="1" w:styleId="lrzxr">
    <w:name w:val="lrzxr"/>
    <w:basedOn w:val="a0"/>
    <w:rsid w:val="000E406E"/>
  </w:style>
  <w:style w:type="character" w:customStyle="1" w:styleId="1">
    <w:name w:val="Неразрешенное упоминание1"/>
    <w:basedOn w:val="a0"/>
    <w:uiPriority w:val="99"/>
    <w:semiHidden/>
    <w:unhideWhenUsed/>
    <w:rsid w:val="006F17FB"/>
    <w:rPr>
      <w:color w:val="605E5C"/>
      <w:shd w:val="clear" w:color="auto" w:fill="E1DFDD"/>
    </w:rPr>
  </w:style>
  <w:style w:type="paragraph" w:styleId="a5">
    <w:name w:val="List Paragraph"/>
    <w:basedOn w:val="a"/>
    <w:uiPriority w:val="34"/>
    <w:qFormat/>
    <w:rsid w:val="00FB1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03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715</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dc:creator>
  <cp:lastModifiedBy>Ilya Lebedev</cp:lastModifiedBy>
  <cp:revision>11</cp:revision>
  <dcterms:created xsi:type="dcterms:W3CDTF">2023-01-29T15:09:00Z</dcterms:created>
  <dcterms:modified xsi:type="dcterms:W3CDTF">2023-01-31T17:56:00Z</dcterms:modified>
</cp:coreProperties>
</file>